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5027F" w14:textId="77777777" w:rsidR="008C297F" w:rsidRPr="00A84213" w:rsidRDefault="008C297F" w:rsidP="002823E9">
      <w:pPr>
        <w:tabs>
          <w:tab w:val="left" w:pos="5400"/>
        </w:tabs>
        <w:spacing w:after="0" w:line="240" w:lineRule="auto"/>
        <w:ind w:right="-1"/>
        <w:jc w:val="center"/>
        <w:rPr>
          <w:rFonts w:ascii="Times New Roman" w:eastAsia="Times New Roman" w:hAnsi="Times New Roman" w:cs="Times New Roman"/>
          <w:b/>
          <w:sz w:val="28"/>
          <w:szCs w:val="28"/>
          <w:lang w:eastAsia="ru-RU"/>
        </w:rPr>
      </w:pPr>
      <w:r w:rsidRPr="00A84213">
        <w:rPr>
          <w:rFonts w:ascii="Times New Roman" w:eastAsia="Times New Roman" w:hAnsi="Times New Roman" w:cs="Times New Roman"/>
          <w:noProof/>
          <w:sz w:val="28"/>
          <w:szCs w:val="28"/>
          <w:lang w:eastAsia="ru-RU"/>
        </w:rPr>
        <w:drawing>
          <wp:inline distT="0" distB="0" distL="0" distR="0" wp14:anchorId="7BD37B71" wp14:editId="7B339316">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246C5452" w14:textId="77777777" w:rsidR="008C297F" w:rsidRPr="00A84213" w:rsidRDefault="008C297F" w:rsidP="002823E9">
      <w:pPr>
        <w:tabs>
          <w:tab w:val="left" w:pos="5400"/>
        </w:tabs>
        <w:suppressAutoHyphens/>
        <w:spacing w:after="0" w:line="240" w:lineRule="auto"/>
        <w:ind w:right="-1"/>
        <w:jc w:val="center"/>
        <w:rPr>
          <w:rFonts w:ascii="Times New Roman" w:eastAsia="Times New Roman" w:hAnsi="Times New Roman" w:cs="Times New Roman"/>
          <w:b/>
          <w:sz w:val="28"/>
          <w:szCs w:val="28"/>
          <w:lang w:eastAsia="ar-SA"/>
        </w:rPr>
      </w:pPr>
      <w:r w:rsidRPr="00A84213">
        <w:rPr>
          <w:rFonts w:ascii="Times New Roman" w:eastAsia="Times New Roman" w:hAnsi="Times New Roman" w:cs="Times New Roman"/>
          <w:b/>
          <w:sz w:val="28"/>
          <w:szCs w:val="28"/>
          <w:lang w:eastAsia="ar-SA"/>
        </w:rPr>
        <w:t>КОМИТЕТ АРХИТЕКТУРЫ И ГРАДОСТРОИТЕЛЬСТВА КУРСКОЙ ОБЛАСТИ</w:t>
      </w:r>
    </w:p>
    <w:p w14:paraId="6AEB8D2D" w14:textId="77777777" w:rsidR="008C297F" w:rsidRPr="00A84213" w:rsidRDefault="008C297F" w:rsidP="002823E9">
      <w:pPr>
        <w:spacing w:after="0" w:line="240" w:lineRule="auto"/>
        <w:ind w:right="-1"/>
        <w:jc w:val="center"/>
        <w:rPr>
          <w:rFonts w:ascii="Times New Roman" w:eastAsia="Times New Roman" w:hAnsi="Times New Roman" w:cs="Times New Roman"/>
          <w:b/>
          <w:sz w:val="28"/>
          <w:szCs w:val="28"/>
          <w:lang w:eastAsia="ru-RU"/>
        </w:rPr>
      </w:pPr>
    </w:p>
    <w:p w14:paraId="6993EACF" w14:textId="77777777" w:rsidR="008C297F" w:rsidRPr="00A84213" w:rsidRDefault="008C297F" w:rsidP="002823E9">
      <w:pPr>
        <w:spacing w:after="0" w:line="240" w:lineRule="auto"/>
        <w:ind w:right="-1"/>
        <w:jc w:val="center"/>
        <w:rPr>
          <w:rFonts w:ascii="Times New Roman" w:eastAsia="Times New Roman" w:hAnsi="Times New Roman" w:cs="Times New Roman"/>
          <w:b/>
          <w:sz w:val="32"/>
          <w:szCs w:val="32"/>
          <w:lang w:eastAsia="ru-RU"/>
        </w:rPr>
      </w:pPr>
      <w:r w:rsidRPr="00A84213">
        <w:rPr>
          <w:rFonts w:ascii="Times New Roman" w:eastAsia="Times New Roman" w:hAnsi="Times New Roman" w:cs="Times New Roman"/>
          <w:b/>
          <w:sz w:val="32"/>
          <w:szCs w:val="32"/>
          <w:lang w:eastAsia="ru-RU"/>
        </w:rPr>
        <w:t>Р Е Ш Е Н И Е</w:t>
      </w:r>
    </w:p>
    <w:p w14:paraId="6AA403F4" w14:textId="77777777" w:rsidR="008C297F" w:rsidRPr="00A84213" w:rsidRDefault="008C297F" w:rsidP="002823E9">
      <w:pPr>
        <w:shd w:val="clear" w:color="auto" w:fill="FFFFFF"/>
        <w:spacing w:after="0" w:line="240" w:lineRule="auto"/>
        <w:ind w:right="-1"/>
        <w:rPr>
          <w:rFonts w:ascii="Times New Roman" w:eastAsia="Times New Roman" w:hAnsi="Times New Roman" w:cs="Times New Roman"/>
          <w:sz w:val="28"/>
          <w:szCs w:val="28"/>
          <w:lang w:eastAsia="ru-RU"/>
        </w:rPr>
      </w:pPr>
    </w:p>
    <w:p w14:paraId="04196AC0" w14:textId="6E23096F" w:rsidR="007049F6" w:rsidRPr="00A84213" w:rsidRDefault="007049F6" w:rsidP="007049F6">
      <w:pPr>
        <w:shd w:val="clear" w:color="auto" w:fill="FFFFFF"/>
        <w:spacing w:after="0" w:line="240" w:lineRule="auto"/>
        <w:ind w:right="-1"/>
        <w:rPr>
          <w:rFonts w:ascii="Times New Roman" w:eastAsia="Times New Roman" w:hAnsi="Times New Roman" w:cs="Times New Roman"/>
          <w:sz w:val="28"/>
          <w:szCs w:val="28"/>
          <w:lang w:eastAsia="ru-RU"/>
        </w:rPr>
      </w:pPr>
      <w:bookmarkStart w:id="0" w:name="_Hlk102570865"/>
      <w:r w:rsidRPr="00A84213">
        <w:rPr>
          <w:rFonts w:ascii="Times New Roman" w:eastAsia="Times New Roman" w:hAnsi="Times New Roman" w:cs="Times New Roman"/>
          <w:sz w:val="28"/>
          <w:szCs w:val="28"/>
          <w:lang w:eastAsia="ru-RU"/>
        </w:rPr>
        <w:t xml:space="preserve">«___» </w:t>
      </w:r>
      <w:r w:rsidR="00833431" w:rsidRPr="00A84213">
        <w:rPr>
          <w:rFonts w:ascii="Times New Roman" w:eastAsia="Times New Roman" w:hAnsi="Times New Roman" w:cs="Times New Roman"/>
          <w:sz w:val="28"/>
          <w:szCs w:val="28"/>
          <w:lang w:eastAsia="ru-RU"/>
        </w:rPr>
        <w:t>м</w:t>
      </w:r>
      <w:r w:rsidR="00666D16" w:rsidRPr="00A84213">
        <w:rPr>
          <w:rFonts w:ascii="Times New Roman" w:eastAsia="Times New Roman" w:hAnsi="Times New Roman" w:cs="Times New Roman"/>
          <w:sz w:val="28"/>
          <w:szCs w:val="28"/>
          <w:lang w:eastAsia="ru-RU"/>
        </w:rPr>
        <w:t>ая</w:t>
      </w:r>
      <w:r w:rsidRPr="00A84213">
        <w:rPr>
          <w:rFonts w:ascii="Times New Roman" w:eastAsia="Times New Roman" w:hAnsi="Times New Roman" w:cs="Times New Roman"/>
          <w:sz w:val="28"/>
          <w:szCs w:val="28"/>
          <w:lang w:eastAsia="ru-RU"/>
        </w:rPr>
        <w:t xml:space="preserve"> 202</w:t>
      </w:r>
      <w:r w:rsidR="00833431" w:rsidRPr="00A84213">
        <w:rPr>
          <w:rFonts w:ascii="Times New Roman" w:eastAsia="Times New Roman" w:hAnsi="Times New Roman" w:cs="Times New Roman"/>
          <w:sz w:val="28"/>
          <w:szCs w:val="28"/>
          <w:lang w:eastAsia="ru-RU"/>
        </w:rPr>
        <w:t>4</w:t>
      </w:r>
      <w:r w:rsidRPr="00A84213">
        <w:rPr>
          <w:rFonts w:ascii="Times New Roman" w:eastAsia="Times New Roman" w:hAnsi="Times New Roman" w:cs="Times New Roman"/>
          <w:sz w:val="28"/>
          <w:szCs w:val="28"/>
          <w:lang w:eastAsia="ru-RU"/>
        </w:rPr>
        <w:t xml:space="preserve"> года                                                         </w:t>
      </w:r>
      <w:r w:rsidR="00666D16" w:rsidRPr="00A84213">
        <w:rPr>
          <w:rFonts w:ascii="Times New Roman" w:eastAsia="Times New Roman" w:hAnsi="Times New Roman" w:cs="Times New Roman"/>
          <w:sz w:val="28"/>
          <w:szCs w:val="28"/>
          <w:lang w:eastAsia="ru-RU"/>
        </w:rPr>
        <w:t xml:space="preserve">         </w:t>
      </w:r>
      <w:r w:rsidRPr="00A84213">
        <w:rPr>
          <w:rFonts w:ascii="Times New Roman" w:eastAsia="Times New Roman" w:hAnsi="Times New Roman" w:cs="Times New Roman"/>
          <w:sz w:val="28"/>
          <w:szCs w:val="28"/>
          <w:lang w:eastAsia="ru-RU"/>
        </w:rPr>
        <w:t xml:space="preserve">   № 01-12/_____</w:t>
      </w:r>
    </w:p>
    <w:p w14:paraId="5E20FC7F" w14:textId="77777777" w:rsidR="007049F6" w:rsidRPr="00A84213" w:rsidRDefault="007049F6" w:rsidP="007049F6">
      <w:pPr>
        <w:spacing w:after="0" w:line="240" w:lineRule="auto"/>
        <w:jc w:val="center"/>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г. Курск</w:t>
      </w:r>
    </w:p>
    <w:p w14:paraId="32838F8B" w14:textId="77777777" w:rsidR="007049F6" w:rsidRPr="00A84213" w:rsidRDefault="007049F6" w:rsidP="007049F6">
      <w:pPr>
        <w:spacing w:after="0" w:line="240" w:lineRule="auto"/>
        <w:jc w:val="center"/>
        <w:rPr>
          <w:rFonts w:ascii="Times New Roman" w:eastAsia="Times New Roman" w:hAnsi="Times New Roman" w:cs="Times New Roman"/>
          <w:sz w:val="28"/>
          <w:szCs w:val="28"/>
          <w:lang w:eastAsia="ru-RU"/>
        </w:rPr>
      </w:pPr>
    </w:p>
    <w:p w14:paraId="7C26A78D" w14:textId="77777777" w:rsidR="007049F6" w:rsidRPr="00A84213" w:rsidRDefault="007049F6" w:rsidP="007049F6">
      <w:pPr>
        <w:shd w:val="clear" w:color="auto" w:fill="FFFFFF"/>
        <w:spacing w:after="0" w:line="240" w:lineRule="auto"/>
        <w:ind w:left="-142" w:right="142"/>
        <w:jc w:val="center"/>
        <w:rPr>
          <w:rFonts w:ascii="Times New Roman" w:eastAsia="Times New Roman" w:hAnsi="Times New Roman" w:cs="Times New Roman"/>
          <w:sz w:val="28"/>
          <w:szCs w:val="28"/>
          <w:lang w:eastAsia="ru-RU"/>
        </w:rPr>
      </w:pPr>
      <w:r w:rsidRPr="00A84213">
        <w:rPr>
          <w:rFonts w:ascii="Times New Roman" w:eastAsia="Times New Roman" w:hAnsi="Times New Roman" w:cs="Times New Roman"/>
          <w:b/>
          <w:sz w:val="28"/>
          <w:szCs w:val="28"/>
          <w:lang w:eastAsia="ru-RU"/>
        </w:rPr>
        <w:t>О внесении изменений в Генеральный план муниципального образования «Клюквинский сельсовет» Курского района Курской области</w:t>
      </w:r>
    </w:p>
    <w:p w14:paraId="71F6C72D" w14:textId="77777777" w:rsidR="007049F6" w:rsidRPr="00A84213" w:rsidRDefault="007049F6" w:rsidP="007049F6">
      <w:pPr>
        <w:spacing w:after="0" w:line="240" w:lineRule="auto"/>
        <w:jc w:val="both"/>
        <w:rPr>
          <w:rFonts w:ascii="Times New Roman" w:eastAsia="Times New Roman" w:hAnsi="Times New Roman" w:cs="Times New Roman"/>
          <w:sz w:val="28"/>
          <w:szCs w:val="28"/>
          <w:lang w:eastAsia="ru-RU"/>
        </w:rPr>
      </w:pPr>
    </w:p>
    <w:p w14:paraId="23440C66" w14:textId="77777777" w:rsidR="007049F6" w:rsidRPr="00A84213" w:rsidRDefault="007049F6" w:rsidP="007049F6">
      <w:pPr>
        <w:spacing w:after="0" w:line="240" w:lineRule="auto"/>
        <w:ind w:firstLine="708"/>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 соответствии с Градостроительным кодексом Российской Федерации, Законом Курской области от 7 декабря 2021 года №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64697F63" w14:textId="77777777" w:rsidR="00C03D19" w:rsidRPr="00A84213" w:rsidRDefault="00C03D19" w:rsidP="00C03D19">
      <w:pPr>
        <w:spacing w:after="0" w:line="240" w:lineRule="auto"/>
        <w:ind w:firstLine="708"/>
        <w:jc w:val="both"/>
        <w:rPr>
          <w:rFonts w:ascii="Times New Roman" w:eastAsia="Calibri" w:hAnsi="Times New Roman" w:cs="Times New Roman"/>
          <w:sz w:val="28"/>
          <w:szCs w:val="28"/>
        </w:rPr>
      </w:pPr>
      <w:r w:rsidRPr="00A84213">
        <w:rPr>
          <w:rFonts w:ascii="Times New Roman" w:eastAsia="Times New Roman" w:hAnsi="Times New Roman" w:cs="Times New Roman"/>
          <w:sz w:val="28"/>
          <w:szCs w:val="28"/>
          <w:lang w:eastAsia="ru-RU"/>
        </w:rPr>
        <w:t xml:space="preserve">Утвердить прилагаемые изменения, которые вносятся в Генеральный план муниципального образования «Клюквинский сельсовет» Курского района Курской области, утвержденный </w:t>
      </w:r>
      <w:bookmarkStart w:id="1" w:name="_Hlk118966010"/>
      <w:r w:rsidRPr="00A84213">
        <w:rPr>
          <w:rFonts w:ascii="Times New Roman" w:eastAsia="Times New Roman" w:hAnsi="Times New Roman" w:cs="Times New Roman"/>
          <w:sz w:val="28"/>
          <w:szCs w:val="28"/>
          <w:lang w:eastAsia="ru-RU"/>
        </w:rPr>
        <w:t xml:space="preserve">решением </w:t>
      </w:r>
      <w:bookmarkEnd w:id="1"/>
      <w:r w:rsidRPr="00A84213">
        <w:rPr>
          <w:rFonts w:ascii="Times New Roman" w:eastAsia="Times New Roman" w:hAnsi="Times New Roman" w:cs="Times New Roman"/>
          <w:sz w:val="28"/>
          <w:szCs w:val="28"/>
          <w:lang w:eastAsia="ru-RU"/>
        </w:rPr>
        <w:t xml:space="preserve">Собрания депутатов Клюквинского сельсовета Курского района Курской области </w:t>
      </w:r>
      <w:bookmarkStart w:id="2" w:name="_Hlk145672813"/>
      <w:r w:rsidRPr="00A84213">
        <w:rPr>
          <w:rFonts w:ascii="Times New Roman" w:eastAsia="Times New Roman" w:hAnsi="Times New Roman" w:cs="Times New Roman"/>
          <w:sz w:val="28"/>
          <w:szCs w:val="28"/>
          <w:lang w:eastAsia="ru-RU"/>
        </w:rPr>
        <w:t>от 16.03.2012 № 8-5-3р (в редакции решений Собрания депутатов Клюквинского сельсовета Курского района Курской области от 20.12.2016 № 200-5-9р, от 18.07.2019 №106-6-7р, от 07.09.2020 №164-6-12р, от 26.07.2021 № </w:t>
      </w:r>
      <w:bookmarkEnd w:id="2"/>
      <w:r w:rsidRPr="00A84213">
        <w:rPr>
          <w:rFonts w:ascii="Times New Roman" w:eastAsia="Times New Roman" w:hAnsi="Times New Roman" w:cs="Times New Roman"/>
          <w:sz w:val="28"/>
          <w:szCs w:val="28"/>
          <w:lang w:eastAsia="ru-RU"/>
        </w:rPr>
        <w:t>217</w:t>
      </w:r>
      <w:r w:rsidRPr="00A84213">
        <w:rPr>
          <w:rFonts w:ascii="Times New Roman" w:eastAsia="Times New Roman" w:hAnsi="Times New Roman" w:cs="Times New Roman"/>
          <w:sz w:val="28"/>
          <w:szCs w:val="28"/>
          <w:lang w:eastAsia="ru-RU"/>
        </w:rPr>
        <w:noBreakHyphen/>
        <w:t>6</w:t>
      </w:r>
      <w:r w:rsidRPr="00A84213">
        <w:rPr>
          <w:rFonts w:ascii="Times New Roman" w:eastAsia="Times New Roman" w:hAnsi="Times New Roman" w:cs="Times New Roman"/>
          <w:sz w:val="28"/>
          <w:szCs w:val="28"/>
          <w:lang w:eastAsia="ru-RU"/>
        </w:rPr>
        <w:noBreakHyphen/>
        <w:t>11р).</w:t>
      </w:r>
    </w:p>
    <w:p w14:paraId="47E1FAAC" w14:textId="77777777" w:rsidR="008C297F" w:rsidRPr="00A84213" w:rsidRDefault="008C297F" w:rsidP="004A4702">
      <w:pPr>
        <w:spacing w:after="0" w:line="240" w:lineRule="auto"/>
        <w:jc w:val="both"/>
        <w:rPr>
          <w:rFonts w:ascii="Times New Roman" w:eastAsia="Calibri" w:hAnsi="Times New Roman" w:cs="Times New Roman"/>
          <w:sz w:val="28"/>
          <w:szCs w:val="28"/>
        </w:rPr>
      </w:pPr>
    </w:p>
    <w:p w14:paraId="435A6789" w14:textId="77777777" w:rsidR="008C297F" w:rsidRPr="00A84213" w:rsidRDefault="008C297F" w:rsidP="004A4702">
      <w:pPr>
        <w:tabs>
          <w:tab w:val="left" w:pos="709"/>
        </w:tabs>
        <w:spacing w:after="0" w:line="240" w:lineRule="auto"/>
        <w:jc w:val="both"/>
        <w:rPr>
          <w:rFonts w:ascii="Times New Roman" w:eastAsia="Times New Roman" w:hAnsi="Times New Roman" w:cs="Times New Roman"/>
          <w:sz w:val="28"/>
          <w:szCs w:val="28"/>
          <w:lang w:eastAsia="ru-RU"/>
        </w:rPr>
      </w:pPr>
    </w:p>
    <w:bookmarkEnd w:id="0"/>
    <w:p w14:paraId="1B3B80AA" w14:textId="77777777" w:rsidR="00DA43E5" w:rsidRPr="00A84213" w:rsidRDefault="00DA43E5" w:rsidP="00DA43E5">
      <w:pPr>
        <w:spacing w:after="0" w:line="240" w:lineRule="auto"/>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Временно исполняющий</w:t>
      </w:r>
    </w:p>
    <w:p w14:paraId="54C3B147" w14:textId="77777777" w:rsidR="00DA43E5" w:rsidRPr="00A84213" w:rsidRDefault="00DA43E5" w:rsidP="00DA43E5">
      <w:pPr>
        <w:spacing w:after="0" w:line="240" w:lineRule="auto"/>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обязанности председателя комитета,</w:t>
      </w:r>
    </w:p>
    <w:p w14:paraId="7274E17B" w14:textId="77777777" w:rsidR="00DA43E5" w:rsidRPr="00A84213" w:rsidRDefault="00DA43E5" w:rsidP="00DA43E5">
      <w:pPr>
        <w:spacing w:after="0" w:line="240" w:lineRule="auto"/>
        <w:textAlignment w:val="baseline"/>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главного архитектора Курской области                                          С.Г. Чернов</w:t>
      </w:r>
    </w:p>
    <w:p w14:paraId="1F92B447" w14:textId="5D07CB87" w:rsidR="00952E12" w:rsidRPr="00A84213" w:rsidRDefault="006D253C" w:rsidP="00A30066">
      <w:pPr>
        <w:rPr>
          <w:rFonts w:ascii="Times New Roman" w:eastAsia="Times New Roman" w:hAnsi="Times New Roman" w:cs="Times New Roman"/>
          <w:sz w:val="28"/>
          <w:szCs w:val="28"/>
          <w:lang w:eastAsia="ru-RU"/>
        </w:rPr>
        <w:sectPr w:rsidR="00952E12" w:rsidRPr="00A84213" w:rsidSect="003414D8">
          <w:headerReference w:type="default" r:id="rId9"/>
          <w:pgSz w:w="11906" w:h="16838"/>
          <w:pgMar w:top="1134" w:right="1134" w:bottom="1134" w:left="1701" w:header="709" w:footer="709" w:gutter="0"/>
          <w:pgNumType w:start="1"/>
          <w:cols w:space="708"/>
          <w:titlePg/>
          <w:docGrid w:linePitch="360"/>
        </w:sectPr>
      </w:pPr>
      <w:r w:rsidRPr="00A84213">
        <w:rPr>
          <w:rFonts w:ascii="Times New Roman" w:eastAsia="Times New Roman" w:hAnsi="Times New Roman" w:cs="Times New Roman"/>
          <w:sz w:val="28"/>
          <w:szCs w:val="28"/>
          <w:lang w:eastAsia="ru-RU"/>
        </w:rPr>
        <w:br w:type="page"/>
      </w:r>
    </w:p>
    <w:p w14:paraId="33BA2DF0" w14:textId="77777777" w:rsidR="007049F6" w:rsidRPr="00A84213" w:rsidRDefault="007049F6" w:rsidP="007049F6">
      <w:pPr>
        <w:spacing w:after="0" w:line="240" w:lineRule="auto"/>
        <w:ind w:left="4536"/>
        <w:jc w:val="center"/>
        <w:textAlignment w:val="baseline"/>
        <w:rPr>
          <w:rFonts w:ascii="Times New Roman" w:eastAsia="Times New Roman" w:hAnsi="Times New Roman" w:cs="Times New Roman"/>
          <w:sz w:val="28"/>
          <w:szCs w:val="28"/>
          <w:lang w:eastAsia="ru-RU"/>
        </w:rPr>
      </w:pPr>
      <w:bookmarkStart w:id="3" w:name="_Hlk118800937"/>
      <w:r w:rsidRPr="00A84213">
        <w:rPr>
          <w:rFonts w:ascii="Times New Roman" w:eastAsia="Times New Roman" w:hAnsi="Times New Roman" w:cs="Times New Roman"/>
          <w:sz w:val="28"/>
          <w:szCs w:val="28"/>
          <w:lang w:eastAsia="ru-RU"/>
        </w:rPr>
        <w:lastRenderedPageBreak/>
        <w:t>УТВЕРЖДЕНЫ</w:t>
      </w:r>
    </w:p>
    <w:p w14:paraId="08811D38" w14:textId="77777777" w:rsidR="007049F6" w:rsidRPr="00A84213" w:rsidRDefault="007049F6" w:rsidP="007049F6">
      <w:pPr>
        <w:spacing w:after="0" w:line="240" w:lineRule="auto"/>
        <w:ind w:left="4536"/>
        <w:jc w:val="center"/>
        <w:textAlignment w:val="baseline"/>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решением комитета архитектуры и градостроительства Курской области</w:t>
      </w:r>
    </w:p>
    <w:p w14:paraId="5C4A9654" w14:textId="56F0E02D" w:rsidR="007049F6" w:rsidRPr="00A84213" w:rsidRDefault="00666D16" w:rsidP="007049F6">
      <w:pPr>
        <w:spacing w:after="0" w:line="240" w:lineRule="auto"/>
        <w:ind w:left="3828"/>
        <w:jc w:val="center"/>
        <w:textAlignment w:val="baseline"/>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 xml:space="preserve">        </w:t>
      </w:r>
      <w:r w:rsidR="007049F6" w:rsidRPr="00A84213">
        <w:rPr>
          <w:rFonts w:ascii="Times New Roman" w:eastAsia="Times New Roman" w:hAnsi="Times New Roman" w:cs="Times New Roman"/>
          <w:sz w:val="28"/>
          <w:szCs w:val="28"/>
          <w:lang w:eastAsia="ru-RU"/>
        </w:rPr>
        <w:t xml:space="preserve">от «___» </w:t>
      </w:r>
      <w:r w:rsidR="00833431" w:rsidRPr="00A84213">
        <w:rPr>
          <w:rFonts w:ascii="Times New Roman" w:eastAsia="Times New Roman" w:hAnsi="Times New Roman" w:cs="Times New Roman"/>
          <w:sz w:val="28"/>
          <w:szCs w:val="28"/>
          <w:lang w:eastAsia="ru-RU"/>
        </w:rPr>
        <w:t>ма</w:t>
      </w:r>
      <w:r w:rsidRPr="00A84213">
        <w:rPr>
          <w:rFonts w:ascii="Times New Roman" w:eastAsia="Times New Roman" w:hAnsi="Times New Roman" w:cs="Times New Roman"/>
          <w:sz w:val="28"/>
          <w:szCs w:val="28"/>
          <w:lang w:eastAsia="ru-RU"/>
        </w:rPr>
        <w:t>я</w:t>
      </w:r>
      <w:r w:rsidR="007049F6" w:rsidRPr="00A84213">
        <w:rPr>
          <w:rFonts w:ascii="Times New Roman" w:eastAsia="Times New Roman" w:hAnsi="Times New Roman" w:cs="Times New Roman"/>
          <w:sz w:val="28"/>
          <w:szCs w:val="28"/>
          <w:lang w:eastAsia="ru-RU"/>
        </w:rPr>
        <w:t xml:space="preserve"> 202</w:t>
      </w:r>
      <w:r w:rsidR="00833431" w:rsidRPr="00A84213">
        <w:rPr>
          <w:rFonts w:ascii="Times New Roman" w:eastAsia="Times New Roman" w:hAnsi="Times New Roman" w:cs="Times New Roman"/>
          <w:sz w:val="28"/>
          <w:szCs w:val="28"/>
          <w:lang w:eastAsia="ru-RU"/>
        </w:rPr>
        <w:t>4</w:t>
      </w:r>
      <w:r w:rsidR="007049F6" w:rsidRPr="00A84213">
        <w:rPr>
          <w:rFonts w:ascii="Times New Roman" w:eastAsia="Times New Roman" w:hAnsi="Times New Roman" w:cs="Times New Roman"/>
          <w:sz w:val="28"/>
          <w:szCs w:val="28"/>
          <w:lang w:eastAsia="ru-RU"/>
        </w:rPr>
        <w:t xml:space="preserve"> года № 01-12/_____</w:t>
      </w:r>
    </w:p>
    <w:p w14:paraId="3475FC11" w14:textId="77777777" w:rsidR="007049F6" w:rsidRPr="00A84213" w:rsidRDefault="007049F6" w:rsidP="007049F6">
      <w:pPr>
        <w:spacing w:after="0" w:line="240" w:lineRule="auto"/>
        <w:jc w:val="center"/>
        <w:textAlignment w:val="baseline"/>
        <w:rPr>
          <w:rFonts w:ascii="Times New Roman" w:eastAsia="Times New Roman" w:hAnsi="Times New Roman" w:cs="Times New Roman"/>
          <w:b/>
          <w:bCs/>
          <w:sz w:val="28"/>
          <w:szCs w:val="28"/>
          <w:lang w:eastAsia="ru-RU"/>
        </w:rPr>
      </w:pPr>
    </w:p>
    <w:p w14:paraId="2D53F311" w14:textId="77777777" w:rsidR="007049F6" w:rsidRPr="00A84213" w:rsidRDefault="007049F6" w:rsidP="007049F6">
      <w:pPr>
        <w:spacing w:after="0" w:line="240" w:lineRule="auto"/>
        <w:jc w:val="center"/>
        <w:textAlignment w:val="baseline"/>
        <w:rPr>
          <w:rFonts w:ascii="Times New Roman" w:eastAsia="Times New Roman" w:hAnsi="Times New Roman" w:cs="Times New Roman"/>
          <w:b/>
          <w:bCs/>
          <w:sz w:val="28"/>
          <w:szCs w:val="28"/>
          <w:lang w:eastAsia="ru-RU"/>
        </w:rPr>
      </w:pPr>
    </w:p>
    <w:p w14:paraId="08A09351" w14:textId="77777777" w:rsidR="007049F6" w:rsidRPr="00A84213" w:rsidRDefault="007049F6" w:rsidP="007049F6">
      <w:pPr>
        <w:spacing w:after="0" w:line="240" w:lineRule="auto"/>
        <w:jc w:val="center"/>
        <w:textAlignment w:val="baseline"/>
        <w:rPr>
          <w:rFonts w:ascii="Times New Roman" w:eastAsia="Times New Roman" w:hAnsi="Times New Roman" w:cs="Times New Roman"/>
          <w:b/>
          <w:bCs/>
          <w:sz w:val="28"/>
          <w:szCs w:val="28"/>
          <w:lang w:eastAsia="ru-RU"/>
        </w:rPr>
      </w:pPr>
      <w:r w:rsidRPr="00A84213">
        <w:rPr>
          <w:rFonts w:ascii="Times New Roman" w:eastAsia="Times New Roman" w:hAnsi="Times New Roman" w:cs="Times New Roman"/>
          <w:b/>
          <w:bCs/>
          <w:sz w:val="28"/>
          <w:szCs w:val="28"/>
          <w:lang w:eastAsia="ru-RU"/>
        </w:rPr>
        <w:t>ИЗМЕНЕНИЯ,</w:t>
      </w:r>
    </w:p>
    <w:p w14:paraId="1340507D" w14:textId="77777777" w:rsidR="007049F6" w:rsidRPr="00A84213" w:rsidRDefault="007049F6" w:rsidP="007049F6">
      <w:pPr>
        <w:pStyle w:val="ab"/>
        <w:tabs>
          <w:tab w:val="left" w:pos="709"/>
        </w:tabs>
        <w:ind w:firstLine="709"/>
        <w:rPr>
          <w:b/>
          <w:bCs/>
          <w:szCs w:val="28"/>
        </w:rPr>
      </w:pPr>
      <w:r w:rsidRPr="00A84213">
        <w:rPr>
          <w:b/>
          <w:bCs/>
          <w:szCs w:val="28"/>
        </w:rPr>
        <w:t xml:space="preserve">которые вносятся в Генеральный план муниципального образования </w:t>
      </w:r>
      <w:bookmarkStart w:id="4" w:name="_Hlk118735614"/>
      <w:r w:rsidRPr="00A84213">
        <w:rPr>
          <w:b/>
          <w:bCs/>
          <w:szCs w:val="28"/>
        </w:rPr>
        <w:t>«Клюквинский сельсовет» Курского района Курской области</w:t>
      </w:r>
      <w:bookmarkEnd w:id="4"/>
      <w:r w:rsidRPr="00A84213">
        <w:rPr>
          <w:b/>
          <w:bCs/>
          <w:szCs w:val="28"/>
        </w:rPr>
        <w:t>, утвержденный решением Собрания депутатов Клюквинского сельсовета Курского района Курской области от 16.03.2012 № 8-5-3р</w:t>
      </w:r>
    </w:p>
    <w:p w14:paraId="255C7885" w14:textId="77777777" w:rsidR="007049F6" w:rsidRPr="00A84213" w:rsidRDefault="007049F6" w:rsidP="007049F6">
      <w:pPr>
        <w:pStyle w:val="ab"/>
        <w:tabs>
          <w:tab w:val="left" w:pos="709"/>
        </w:tabs>
        <w:ind w:firstLine="709"/>
        <w:rPr>
          <w:bCs/>
          <w:szCs w:val="28"/>
        </w:rPr>
      </w:pPr>
    </w:p>
    <w:p w14:paraId="67884721" w14:textId="77777777" w:rsidR="007049F6" w:rsidRPr="00A84213" w:rsidRDefault="007049F6" w:rsidP="007049F6">
      <w:pPr>
        <w:pStyle w:val="ab"/>
        <w:tabs>
          <w:tab w:val="left" w:pos="709"/>
        </w:tabs>
        <w:ind w:firstLine="709"/>
        <w:rPr>
          <w:bCs/>
          <w:szCs w:val="28"/>
        </w:rPr>
      </w:pPr>
    </w:p>
    <w:bookmarkEnd w:id="3"/>
    <w:p w14:paraId="5AFC62CE" w14:textId="16330DB8" w:rsidR="00FC29B5" w:rsidRPr="00A84213" w:rsidRDefault="00666D16" w:rsidP="00FC29B5">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2</w:t>
      </w:r>
      <w:r w:rsidR="00FC29B5" w:rsidRPr="00A84213">
        <w:rPr>
          <w:rFonts w:ascii="Times New Roman" w:eastAsia="Times New Roman" w:hAnsi="Times New Roman" w:cs="Times New Roman"/>
          <w:bCs/>
          <w:kern w:val="2"/>
          <w:sz w:val="28"/>
          <w:szCs w:val="28"/>
          <w:lang w:eastAsia="ru-RU"/>
        </w:rPr>
        <w:t>. В Томе 2 «Материалы по обоснованию Генерального плана»:</w:t>
      </w:r>
    </w:p>
    <w:p w14:paraId="1F676795" w14:textId="77777777" w:rsidR="00FC29B5" w:rsidRPr="00A84213" w:rsidRDefault="00FC29B5" w:rsidP="00FC29B5">
      <w:pPr>
        <w:spacing w:after="0" w:line="240" w:lineRule="auto"/>
        <w:ind w:firstLine="709"/>
        <w:jc w:val="both"/>
        <w:rPr>
          <w:rFonts w:ascii="Times New Roman" w:eastAsia="Times New Roman" w:hAnsi="Times New Roman" w:cs="Times New Roman"/>
          <w:kern w:val="2"/>
          <w:sz w:val="28"/>
          <w:szCs w:val="28"/>
        </w:rPr>
      </w:pPr>
      <w:r w:rsidRPr="00A84213">
        <w:rPr>
          <w:rFonts w:ascii="Times New Roman" w:eastAsia="Times New Roman" w:hAnsi="Times New Roman" w:cs="Times New Roman"/>
          <w:kern w:val="2"/>
          <w:sz w:val="28"/>
          <w:szCs w:val="28"/>
        </w:rPr>
        <w:t>1) раздел «Введение» изложить в следующей редакции:</w:t>
      </w:r>
    </w:p>
    <w:p w14:paraId="04CE9734" w14:textId="77777777" w:rsidR="00FC29B5" w:rsidRPr="00A84213" w:rsidRDefault="00FC29B5" w:rsidP="00FC29B5">
      <w:pPr>
        <w:spacing w:after="0" w:line="240" w:lineRule="auto"/>
        <w:jc w:val="center"/>
        <w:rPr>
          <w:rFonts w:ascii="Times New Roman" w:eastAsia="Times New Roman" w:hAnsi="Times New Roman" w:cs="Times New Roman"/>
          <w:kern w:val="2"/>
          <w:sz w:val="28"/>
          <w:szCs w:val="28"/>
        </w:rPr>
      </w:pPr>
      <w:r w:rsidRPr="00A84213">
        <w:rPr>
          <w:rFonts w:ascii="Times New Roman" w:eastAsia="Times New Roman" w:hAnsi="Times New Roman" w:cs="Times New Roman"/>
          <w:kern w:val="2"/>
          <w:sz w:val="28"/>
          <w:szCs w:val="28"/>
        </w:rPr>
        <w:t>«</w:t>
      </w:r>
      <w:r w:rsidRPr="00A84213">
        <w:rPr>
          <w:rFonts w:ascii="Times New Roman" w:eastAsia="Times New Roman" w:hAnsi="Times New Roman" w:cs="Times New Roman"/>
          <w:b/>
          <w:kern w:val="2"/>
          <w:sz w:val="28"/>
          <w:szCs w:val="28"/>
        </w:rPr>
        <w:t>ВВЕДЕНИЕ</w:t>
      </w:r>
    </w:p>
    <w:p w14:paraId="048B698E" w14:textId="77777777" w:rsidR="00FC29B5" w:rsidRPr="00A84213" w:rsidRDefault="00FC29B5" w:rsidP="00FC29B5">
      <w:pPr>
        <w:spacing w:after="0" w:line="240" w:lineRule="auto"/>
        <w:ind w:firstLine="709"/>
        <w:jc w:val="both"/>
        <w:rPr>
          <w:rFonts w:ascii="Times New Roman" w:eastAsia="Times New Roman" w:hAnsi="Times New Roman" w:cs="Times New Roman"/>
          <w:kern w:val="2"/>
          <w:sz w:val="28"/>
          <w:szCs w:val="28"/>
        </w:rPr>
      </w:pPr>
    </w:p>
    <w:p w14:paraId="735D20E2" w14:textId="69A2FC4B" w:rsidR="00FC29B5" w:rsidRPr="00A84213" w:rsidRDefault="00FC29B5" w:rsidP="00FC29B5">
      <w:pPr>
        <w:widowControl w:val="0"/>
        <w:suppressAutoHyphens/>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Генеральный план муниципального образования </w:t>
      </w:r>
      <w:bookmarkStart w:id="5" w:name="_Hlk145593287"/>
      <w:r w:rsidRPr="00A84213">
        <w:rPr>
          <w:rFonts w:ascii="Times New Roman" w:eastAsia="Calibri" w:hAnsi="Times New Roman" w:cs="Times New Roman"/>
          <w:kern w:val="2"/>
          <w:sz w:val="28"/>
          <w:szCs w:val="28"/>
        </w:rPr>
        <w:t>«</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w:t>
      </w:r>
      <w:bookmarkEnd w:id="5"/>
      <w:r w:rsidRPr="00A84213">
        <w:rPr>
          <w:rFonts w:ascii="Times New Roman" w:eastAsia="Calibri" w:hAnsi="Times New Roman" w:cs="Times New Roman"/>
          <w:kern w:val="2"/>
          <w:sz w:val="28"/>
          <w:szCs w:val="28"/>
        </w:rPr>
        <w:t xml:space="preserve">Курской области (далее – Генеральный план) разработан с учетом требований статей 9, 24, 25 Градостроительного кодекса Российской Федерации, приказа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  </w:t>
      </w:r>
    </w:p>
    <w:p w14:paraId="56C37610"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Генеральный план разработан на расчетный срок – до 2033 года.</w:t>
      </w:r>
    </w:p>
    <w:p w14:paraId="23951650"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При разработке Генерального плана учтены:</w:t>
      </w:r>
    </w:p>
    <w:p w14:paraId="2985AE04" w14:textId="0586F25B" w:rsidR="00FC29B5" w:rsidRPr="00A84213" w:rsidRDefault="00FC29B5" w:rsidP="00FC29B5">
      <w:pPr>
        <w:widowControl w:val="0"/>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документы территориального планирования регионального и федерального уровня, муниципальные программы муниципального образования «</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w:t>
      </w:r>
    </w:p>
    <w:p w14:paraId="087196B7" w14:textId="5B7D6D75" w:rsidR="00FC29B5" w:rsidRPr="00A84213" w:rsidRDefault="00FC29B5" w:rsidP="00FC29B5">
      <w:pPr>
        <w:widowControl w:val="0"/>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результаты мониторинга современного использования земельных участков на территории муниципального образования «</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w:t>
      </w:r>
    </w:p>
    <w:p w14:paraId="08AF93FF" w14:textId="77777777" w:rsidR="00FC29B5" w:rsidRPr="00A84213" w:rsidRDefault="00FC29B5" w:rsidP="00FC29B5">
      <w:pPr>
        <w:widowControl w:val="0"/>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документация по планировке территории;</w:t>
      </w:r>
    </w:p>
    <w:p w14:paraId="52CD42E0" w14:textId="77777777" w:rsidR="00FC29B5" w:rsidRPr="00A84213" w:rsidRDefault="00FC29B5" w:rsidP="00FC29B5">
      <w:pPr>
        <w:widowControl w:val="0"/>
        <w:tabs>
          <w:tab w:val="left" w:pos="283"/>
        </w:tabs>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статистические данные;</w:t>
      </w:r>
    </w:p>
    <w:p w14:paraId="278B6FC8"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2B4C0E6B" w14:textId="0F055A5C"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Генеральный план позволит реализовать основные цели развития муниципального образования «</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 которыми являются:</w:t>
      </w:r>
    </w:p>
    <w:p w14:paraId="1FD1F2A5" w14:textId="5E53F4EF"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обеспечение устойчивого развития муниципального образования «</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w:t>
      </w:r>
    </w:p>
    <w:p w14:paraId="54565A43" w14:textId="356A733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развитие инженерной, транспортной и социальной инфраструктур на территории муниципального образования «</w:t>
      </w:r>
      <w:r w:rsidR="003864C5"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w:t>
      </w:r>
    </w:p>
    <w:p w14:paraId="0FD1B0A2"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сохранение и регенерация исторического и культурного наследия.</w:t>
      </w:r>
    </w:p>
    <w:p w14:paraId="7A71E6BA" w14:textId="6CC4CEE7" w:rsidR="00FC29B5" w:rsidRPr="00A84213" w:rsidRDefault="00420D34" w:rsidP="00FC29B5">
      <w:pPr>
        <w:widowControl w:val="0"/>
        <w:suppressAutoHyphens/>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r w:rsidR="00FC29B5" w:rsidRPr="00A84213">
        <w:rPr>
          <w:rFonts w:ascii="Times New Roman" w:eastAsia="Calibri" w:hAnsi="Times New Roman" w:cs="Times New Roman"/>
          <w:kern w:val="2"/>
          <w:sz w:val="28"/>
          <w:szCs w:val="28"/>
        </w:rPr>
        <w:t>.</w:t>
      </w:r>
    </w:p>
    <w:p w14:paraId="7D3A083B"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Состав проектных материалов.</w:t>
      </w:r>
    </w:p>
    <w:p w14:paraId="365AA796"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4EDBEB8D"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Том 1 «Положение о территориальном планировании»:</w:t>
      </w:r>
    </w:p>
    <w:p w14:paraId="65E853B1"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bookmarkStart w:id="6" w:name="_Hlk126227448"/>
      <w:r w:rsidRPr="00A84213">
        <w:rPr>
          <w:rFonts w:ascii="Times New Roman" w:eastAsia="Calibri"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1CDF947B"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bookmarkEnd w:id="6"/>
    </w:p>
    <w:p w14:paraId="484FEABB"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Материалы положения о территориальном планировании в виде карт:</w:t>
      </w:r>
    </w:p>
    <w:p w14:paraId="3CECDCAE"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функциональных зон;</w:t>
      </w:r>
    </w:p>
    <w:p w14:paraId="65DAC365"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населенных пунктов, планируемых к изменению;</w:t>
      </w:r>
    </w:p>
    <w:p w14:paraId="1486DEC6"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планируемого размещения объектов местного значения.</w:t>
      </w:r>
    </w:p>
    <w:p w14:paraId="151D06AF"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Том 2 «Материалы по обоснованию Генерального плана»:</w:t>
      </w:r>
    </w:p>
    <w:p w14:paraId="15961642"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 Общие сведения о муниципальном образовании.</w:t>
      </w:r>
    </w:p>
    <w:p w14:paraId="39E09BAC"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78C0EA13"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3. 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1BE0DDE1" w14:textId="77777777" w:rsidR="00B1553C" w:rsidRPr="00A84213" w:rsidRDefault="00B1553C" w:rsidP="00B1553C">
      <w:pPr>
        <w:widowControl w:val="0"/>
        <w:spacing w:after="0" w:line="247" w:lineRule="auto"/>
        <w:ind w:firstLine="709"/>
        <w:jc w:val="both"/>
        <w:rPr>
          <w:rFonts w:ascii="Times New Roman" w:hAnsi="Times New Roman" w:cs="Times New Roman"/>
          <w:b/>
          <w:bCs/>
          <w:sz w:val="28"/>
          <w:szCs w:val="28"/>
        </w:rPr>
      </w:pPr>
      <w:r w:rsidRPr="00A84213">
        <w:rPr>
          <w:rFonts w:ascii="Times New Roman" w:hAnsi="Times New Roman" w:cs="Times New Roman"/>
          <w:sz w:val="28"/>
          <w:szCs w:val="28"/>
        </w:rPr>
        <w:t>4.</w:t>
      </w:r>
      <w:bookmarkStart w:id="7" w:name="_Hlk126310468"/>
      <w:r w:rsidRPr="00A84213">
        <w:rPr>
          <w:rFonts w:ascii="Times New Roman" w:hAnsi="Times New Roman" w:cs="Times New Roman"/>
          <w:sz w:val="28"/>
          <w:szCs w:val="28"/>
        </w:rPr>
        <w:t> </w:t>
      </w:r>
      <w:bookmarkEnd w:id="7"/>
      <w:r w:rsidRPr="00A84213">
        <w:rPr>
          <w:rFonts w:ascii="Times New Roman" w:hAnsi="Times New Roman" w:cs="Times New Roman"/>
          <w:sz w:val="28"/>
          <w:szCs w:val="28"/>
        </w:rPr>
        <w:t>Предложения по изменению границ населенных пунктов муниципального образования и баланса земель в пределах перспективной границы муниципального образования.</w:t>
      </w:r>
    </w:p>
    <w:p w14:paraId="1CACC7B3"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Материалы по обоснованию Генерального плана в виде карт:</w:t>
      </w:r>
    </w:p>
    <w:p w14:paraId="2B75D207"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Карта границ населенных пунктов, входящих в состав </w:t>
      </w:r>
      <w:r w:rsidRPr="00A84213">
        <w:rPr>
          <w:rFonts w:ascii="Times New Roman" w:eastAsia="Calibri" w:hAnsi="Times New Roman" w:cs="Times New Roman"/>
          <w:kern w:val="2"/>
          <w:sz w:val="28"/>
          <w:szCs w:val="28"/>
        </w:rPr>
        <w:lastRenderedPageBreak/>
        <w:t>муниципального образования;</w:t>
      </w:r>
    </w:p>
    <w:p w14:paraId="620732A1"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объектов транспортной и инженерной инфраструктур;</w:t>
      </w:r>
    </w:p>
    <w:p w14:paraId="492E2D65"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современного использования территории;</w:t>
      </w:r>
    </w:p>
    <w:p w14:paraId="0B904C8B"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использования территории с отображением зон с особыми условиями использования территорий;</w:t>
      </w:r>
    </w:p>
    <w:p w14:paraId="39D52399"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w:t>
      </w:r>
    </w:p>
    <w:p w14:paraId="40C379C7"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w:t>
      </w:r>
    </w:p>
    <w:p w14:paraId="26238EED"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w:t>
      </w:r>
    </w:p>
    <w:p w14:paraId="3D2EE673"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(зона ограничений застройки);</w:t>
      </w:r>
    </w:p>
    <w:p w14:paraId="4B4BA723" w14:textId="79244964"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w:t>
      </w:r>
      <w:r w:rsidR="00860303" w:rsidRPr="00A84213">
        <w:rPr>
          <w:rFonts w:ascii="Times New Roman" w:eastAsia="Calibri" w:hAnsi="Times New Roman" w:cs="Times New Roman"/>
          <w:kern w:val="2"/>
          <w:sz w:val="28"/>
          <w:szCs w:val="28"/>
        </w:rPr>
        <w:t>.</w:t>
      </w:r>
    </w:p>
    <w:p w14:paraId="3057CFFE"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b/>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33D31ACA" w14:textId="77777777" w:rsidR="00B1553C"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Перечень основных факторов риска возникновения чрезвычайных ситуаций природного и техногенного характера;</w:t>
      </w:r>
    </w:p>
    <w:p w14:paraId="15B6D5AF" w14:textId="6B6CFE7F" w:rsidR="00FC29B5" w:rsidRPr="00A84213" w:rsidRDefault="00B1553C" w:rsidP="00B1553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r w:rsidR="00FC29B5" w:rsidRPr="00A84213">
        <w:rPr>
          <w:rFonts w:ascii="Times New Roman" w:eastAsia="Calibri" w:hAnsi="Times New Roman" w:cs="Times New Roman"/>
          <w:bCs/>
          <w:kern w:val="2"/>
          <w:sz w:val="28"/>
          <w:szCs w:val="28"/>
        </w:rPr>
        <w:t>»;</w:t>
      </w:r>
    </w:p>
    <w:p w14:paraId="22304D4E" w14:textId="77777777"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2) в разделе 1 «Общие сведения о муниципальном образовании»:</w:t>
      </w:r>
    </w:p>
    <w:p w14:paraId="08B54B82" w14:textId="3E2CADEB" w:rsidR="00FE1DF9"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 xml:space="preserve">а) </w:t>
      </w:r>
      <w:r w:rsidR="00FE1DF9" w:rsidRPr="00A84213">
        <w:rPr>
          <w:rFonts w:ascii="Times New Roman" w:eastAsia="Calibri" w:hAnsi="Times New Roman" w:cs="Times New Roman"/>
          <w:kern w:val="2"/>
          <w:sz w:val="28"/>
          <w:szCs w:val="28"/>
        </w:rPr>
        <w:t>в подразделе 1.1 «Общие сведения о муниципальном образовании»:</w:t>
      </w:r>
    </w:p>
    <w:p w14:paraId="40D3D5AC" w14:textId="174B2EBD" w:rsidR="00927FE4"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первом </w:t>
      </w:r>
      <w:r w:rsidR="00927FE4" w:rsidRPr="00A84213">
        <w:rPr>
          <w:rFonts w:ascii="Times New Roman" w:eastAsia="Calibri" w:hAnsi="Times New Roman" w:cs="Times New Roman"/>
          <w:kern w:val="2"/>
          <w:sz w:val="28"/>
          <w:szCs w:val="28"/>
        </w:rPr>
        <w:t>слова «11578,3 га» заменить словами «</w:t>
      </w:r>
      <w:r w:rsidR="009E5FAF" w:rsidRPr="00A84213">
        <w:rPr>
          <w:rFonts w:ascii="Times New Roman" w:eastAsia="Calibri" w:hAnsi="Times New Roman" w:cs="Times New Roman"/>
          <w:kern w:val="2"/>
          <w:sz w:val="28"/>
          <w:szCs w:val="28"/>
        </w:rPr>
        <w:t>11526,85</w:t>
      </w:r>
      <w:r w:rsidR="00927FE4" w:rsidRPr="00A84213">
        <w:rPr>
          <w:rFonts w:ascii="Times New Roman" w:eastAsia="Calibri" w:hAnsi="Times New Roman" w:cs="Times New Roman"/>
          <w:kern w:val="2"/>
          <w:sz w:val="28"/>
          <w:szCs w:val="28"/>
        </w:rPr>
        <w:t xml:space="preserve"> га»</w:t>
      </w:r>
    </w:p>
    <w:p w14:paraId="665582C6" w14:textId="61C2B0F6" w:rsidR="00927FE4" w:rsidRPr="00A84213" w:rsidRDefault="0075524B" w:rsidP="00474089">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втором </w:t>
      </w:r>
      <w:r w:rsidR="00474089" w:rsidRPr="00A84213">
        <w:rPr>
          <w:rFonts w:ascii="Times New Roman" w:eastAsia="Calibri" w:hAnsi="Times New Roman" w:cs="Times New Roman"/>
          <w:kern w:val="2"/>
          <w:sz w:val="28"/>
          <w:szCs w:val="28"/>
        </w:rPr>
        <w:t>слова «Законом Курской области от 26 апреля 2010 года № 26-ЗКО» заменить словами «Законом Курской области от 1 декабря 2004 г. № 60-ЗКО «О границах муниципальных образований Курской области»;</w:t>
      </w:r>
    </w:p>
    <w:p w14:paraId="10261A69" w14:textId="067B5DCD" w:rsidR="00474089" w:rsidRPr="00A84213" w:rsidRDefault="000D4B2A"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третьем слова «с. Клюква» заменить словами «д. Долгое», цифры «19» заменить цифрами «16,5»;</w:t>
      </w:r>
    </w:p>
    <w:p w14:paraId="32125BB0" w14:textId="0B376199" w:rsidR="00FC29B5" w:rsidRPr="00A84213" w:rsidRDefault="000D4B2A"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четвертом </w:t>
      </w:r>
      <w:r w:rsidR="00FC29B5" w:rsidRPr="00A84213">
        <w:rPr>
          <w:rFonts w:ascii="Times New Roman" w:eastAsia="Calibri" w:hAnsi="Times New Roman" w:cs="Times New Roman"/>
          <w:kern w:val="2"/>
          <w:sz w:val="28"/>
          <w:szCs w:val="28"/>
        </w:rPr>
        <w:t>слова «ФЗ-131 «Об общих принципах организации местного самоуправления в Российской Федерации» заменить словами «Федерального закона от 6 октября 2003 года № 131-ФЗ «Об общих принципах организации местного самоуправления в Российской Федерации»;</w:t>
      </w:r>
    </w:p>
    <w:p w14:paraId="05544B2E" w14:textId="6AC78E24"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б) в подразделе 1.2 «</w:t>
      </w:r>
      <w:r w:rsidR="001162CC" w:rsidRPr="00A84213">
        <w:rPr>
          <w:rFonts w:ascii="Times New Roman" w:eastAsia="Calibri" w:hAnsi="Times New Roman" w:cs="Times New Roman"/>
          <w:kern w:val="2"/>
          <w:sz w:val="28"/>
          <w:szCs w:val="28"/>
        </w:rPr>
        <w:t>Административное устройство муниципального образования. Границы муниципального образования</w:t>
      </w:r>
      <w:r w:rsidRPr="00A84213">
        <w:rPr>
          <w:rFonts w:ascii="Times New Roman" w:eastAsia="Calibri" w:hAnsi="Times New Roman" w:cs="Times New Roman"/>
          <w:kern w:val="2"/>
          <w:sz w:val="28"/>
          <w:szCs w:val="28"/>
        </w:rPr>
        <w:t>»:</w:t>
      </w:r>
    </w:p>
    <w:p w14:paraId="448E75D7" w14:textId="74F54F1E" w:rsidR="001162CC" w:rsidRPr="00A84213" w:rsidRDefault="001162CC"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в абзаце втором слова «11578,3,0 га. (15% территории Курского района)» заменить словами «</w:t>
      </w:r>
      <w:r w:rsidR="009E5FAF" w:rsidRPr="00A84213">
        <w:rPr>
          <w:rFonts w:ascii="Times New Roman" w:eastAsia="Calibri" w:hAnsi="Times New Roman" w:cs="Times New Roman"/>
          <w:kern w:val="2"/>
          <w:sz w:val="28"/>
          <w:szCs w:val="28"/>
        </w:rPr>
        <w:t>11526,85</w:t>
      </w:r>
      <w:r w:rsidRPr="00A84213">
        <w:rPr>
          <w:rFonts w:ascii="Times New Roman" w:eastAsia="Calibri" w:hAnsi="Times New Roman" w:cs="Times New Roman"/>
          <w:kern w:val="2"/>
          <w:sz w:val="28"/>
          <w:szCs w:val="28"/>
        </w:rPr>
        <w:t xml:space="preserve"> га»;</w:t>
      </w:r>
    </w:p>
    <w:p w14:paraId="3F1B00DE" w14:textId="739241E5" w:rsidR="000123C2" w:rsidRPr="00A84213" w:rsidRDefault="000123C2"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рисунок «Существующие границы муниципального образования Клюквинский сельсовет» подраздела «Границы муниципального образования» изложить в следующей редакции:</w:t>
      </w:r>
    </w:p>
    <w:p w14:paraId="1145504E" w14:textId="4F210673" w:rsidR="000123C2" w:rsidRPr="00A84213" w:rsidRDefault="000123C2"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5F7F7CC3" w14:textId="05993099" w:rsidR="000123C2" w:rsidRPr="00A84213" w:rsidRDefault="00741B69" w:rsidP="00741B69">
      <w:pPr>
        <w:autoSpaceDE w:val="0"/>
        <w:autoSpaceDN w:val="0"/>
        <w:adjustRightInd w:val="0"/>
        <w:spacing w:after="0" w:line="240" w:lineRule="auto"/>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37F32011" wp14:editId="074BE4E7">
            <wp:extent cx="5588635" cy="4622800"/>
            <wp:effectExtent l="0" t="0" r="0" b="6350"/>
            <wp:docPr id="365031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31514" name=""/>
                    <pic:cNvPicPr/>
                  </pic:nvPicPr>
                  <pic:blipFill rotWithShape="1">
                    <a:blip r:embed="rId10"/>
                    <a:srcRect l="2977" t="4712"/>
                    <a:stretch/>
                  </pic:blipFill>
                  <pic:spPr bwMode="auto">
                    <a:xfrm>
                      <a:off x="0" y="0"/>
                      <a:ext cx="5588635" cy="4622800"/>
                    </a:xfrm>
                    <a:prstGeom prst="rect">
                      <a:avLst/>
                    </a:prstGeom>
                    <a:ln>
                      <a:noFill/>
                    </a:ln>
                    <a:extLst>
                      <a:ext uri="{53640926-AAD7-44D8-BBD7-CCE9431645EC}">
                        <a14:shadowObscured xmlns:a14="http://schemas.microsoft.com/office/drawing/2010/main"/>
                      </a:ext>
                    </a:extLst>
                  </pic:spPr>
                </pic:pic>
              </a:graphicData>
            </a:graphic>
          </wp:inline>
        </w:drawing>
      </w:r>
    </w:p>
    <w:p w14:paraId="5C462A85" w14:textId="121B06F8" w:rsidR="000123C2" w:rsidRPr="00A84213" w:rsidRDefault="000123C2" w:rsidP="000123C2">
      <w:pPr>
        <w:spacing w:after="0" w:line="240" w:lineRule="auto"/>
        <w:jc w:val="center"/>
        <w:rPr>
          <w:rFonts w:ascii="Times New Roman" w:eastAsia="Calibri" w:hAnsi="Times New Roman" w:cs="Times New Roman"/>
          <w:kern w:val="2"/>
          <w:sz w:val="28"/>
          <w:szCs w:val="28"/>
        </w:rPr>
      </w:pPr>
      <w:r w:rsidRPr="00A84213">
        <w:rPr>
          <w:rFonts w:ascii="Times New Roman" w:eastAsia="Calibri" w:hAnsi="Times New Roman" w:cs="Times New Roman"/>
          <w:b/>
          <w:bCs/>
          <w:kern w:val="2"/>
          <w:sz w:val="28"/>
          <w:szCs w:val="28"/>
        </w:rPr>
        <w:t>Рис. Существующие границы муниципального образования «Клюквинский сельсовет» Курского района Курской области</w:t>
      </w:r>
      <w:r w:rsidR="00741B69" w:rsidRPr="00A84213">
        <w:rPr>
          <w:rFonts w:ascii="Times New Roman" w:eastAsia="Calibri" w:hAnsi="Times New Roman" w:cs="Times New Roman"/>
          <w:kern w:val="2"/>
          <w:sz w:val="28"/>
          <w:szCs w:val="28"/>
        </w:rPr>
        <w:t>»;</w:t>
      </w:r>
    </w:p>
    <w:p w14:paraId="0DD4C7D4" w14:textId="2634CF87"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w:t>
      </w:r>
      <w:r w:rsidR="00AF67EE" w:rsidRPr="00A84213">
        <w:rPr>
          <w:rFonts w:ascii="Times New Roman" w:eastAsia="Calibri" w:hAnsi="Times New Roman" w:cs="Times New Roman"/>
          <w:kern w:val="2"/>
          <w:sz w:val="28"/>
          <w:szCs w:val="28"/>
        </w:rPr>
        <w:t>Описание границ муниципального образования.</w:t>
      </w:r>
      <w:r w:rsidRPr="00A84213">
        <w:rPr>
          <w:rFonts w:ascii="Times New Roman" w:eastAsia="Calibri" w:hAnsi="Times New Roman" w:cs="Times New Roman"/>
          <w:kern w:val="2"/>
          <w:sz w:val="28"/>
          <w:szCs w:val="28"/>
        </w:rPr>
        <w:t xml:space="preserve">» </w:t>
      </w:r>
      <w:r w:rsidR="00AF67EE" w:rsidRPr="00A84213">
        <w:rPr>
          <w:rFonts w:ascii="Times New Roman" w:eastAsia="Calibri" w:hAnsi="Times New Roman" w:cs="Times New Roman"/>
          <w:kern w:val="2"/>
          <w:sz w:val="28"/>
          <w:szCs w:val="28"/>
        </w:rPr>
        <w:t>изложить в следующей редакции:</w:t>
      </w:r>
    </w:p>
    <w:p w14:paraId="29378B42" w14:textId="77777777" w:rsidR="00786A96" w:rsidRPr="00A84213" w:rsidRDefault="00AF67EE" w:rsidP="00FC29B5">
      <w:pPr>
        <w:autoSpaceDE w:val="0"/>
        <w:autoSpaceDN w:val="0"/>
        <w:adjustRightInd w:val="0"/>
        <w:spacing w:after="0" w:line="240" w:lineRule="auto"/>
        <w:ind w:firstLine="708"/>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w:t>
      </w:r>
      <w:r w:rsidR="00786A96" w:rsidRPr="00A84213">
        <w:rPr>
          <w:rFonts w:ascii="Times New Roman" w:eastAsia="Calibri" w:hAnsi="Times New Roman" w:cs="Times New Roman"/>
          <w:b/>
          <w:bCs/>
          <w:kern w:val="2"/>
          <w:sz w:val="28"/>
          <w:szCs w:val="28"/>
        </w:rPr>
        <w:t>Описание границ муниципального образования</w:t>
      </w:r>
    </w:p>
    <w:p w14:paraId="70B49002" w14:textId="407E09EE" w:rsidR="00AF67EE" w:rsidRPr="00A84213" w:rsidRDefault="00AF67EE"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Муниципальное образование «Клюквинский сельсовет» Курского района Курской области граничит на западе – с г. Курском, на юге с муниципальным</w:t>
      </w:r>
      <w:r w:rsidR="00786A96" w:rsidRPr="00A84213">
        <w:rPr>
          <w:rFonts w:ascii="Times New Roman" w:eastAsia="Calibri" w:hAnsi="Times New Roman" w:cs="Times New Roman"/>
          <w:kern w:val="2"/>
          <w:sz w:val="28"/>
          <w:szCs w:val="28"/>
        </w:rPr>
        <w:t>и</w:t>
      </w:r>
      <w:r w:rsidRPr="00A84213">
        <w:rPr>
          <w:rFonts w:ascii="Times New Roman" w:eastAsia="Calibri" w:hAnsi="Times New Roman" w:cs="Times New Roman"/>
          <w:kern w:val="2"/>
          <w:sz w:val="28"/>
          <w:szCs w:val="28"/>
        </w:rPr>
        <w:t xml:space="preserve"> образовани</w:t>
      </w:r>
      <w:r w:rsidR="00786A96" w:rsidRPr="00A84213">
        <w:rPr>
          <w:rFonts w:ascii="Times New Roman" w:eastAsia="Calibri" w:hAnsi="Times New Roman" w:cs="Times New Roman"/>
          <w:kern w:val="2"/>
          <w:sz w:val="28"/>
          <w:szCs w:val="28"/>
        </w:rPr>
        <w:t>ями</w:t>
      </w:r>
      <w:r w:rsidRPr="00A84213">
        <w:rPr>
          <w:rFonts w:ascii="Times New Roman" w:eastAsia="Calibri" w:hAnsi="Times New Roman" w:cs="Times New Roman"/>
          <w:kern w:val="2"/>
          <w:sz w:val="28"/>
          <w:szCs w:val="28"/>
        </w:rPr>
        <w:t xml:space="preserve"> «Шумаковский сельсовет» Курского района Курской области</w:t>
      </w:r>
      <w:r w:rsidR="00786A96" w:rsidRPr="00A84213">
        <w:rPr>
          <w:rFonts w:ascii="Times New Roman" w:eastAsia="Calibri" w:hAnsi="Times New Roman" w:cs="Times New Roman"/>
          <w:kern w:val="2"/>
          <w:sz w:val="28"/>
          <w:szCs w:val="28"/>
        </w:rPr>
        <w:t xml:space="preserve"> и «Лебяженский сельсовет» Курского района Курской области</w:t>
      </w:r>
      <w:r w:rsidRPr="00A84213">
        <w:rPr>
          <w:rFonts w:ascii="Times New Roman" w:eastAsia="Calibri" w:hAnsi="Times New Roman" w:cs="Times New Roman"/>
          <w:kern w:val="2"/>
          <w:sz w:val="28"/>
          <w:szCs w:val="28"/>
        </w:rPr>
        <w:t xml:space="preserve">, на севере – с муниципальным образованием «Щетинский сельсовет» Курского района Курской области, муниципальным образованием «Ноздрачевский сельсовет» Курского района Курской области и </w:t>
      </w:r>
      <w:r w:rsidR="00D12E2C" w:rsidRPr="00A84213">
        <w:rPr>
          <w:rFonts w:ascii="Times New Roman" w:eastAsia="Calibri" w:hAnsi="Times New Roman" w:cs="Times New Roman"/>
          <w:kern w:val="2"/>
          <w:sz w:val="28"/>
          <w:szCs w:val="28"/>
        </w:rPr>
        <w:t>муниципальным образованием «</w:t>
      </w:r>
      <w:r w:rsidRPr="00A84213">
        <w:rPr>
          <w:rFonts w:ascii="Times New Roman" w:eastAsia="Calibri" w:hAnsi="Times New Roman" w:cs="Times New Roman"/>
          <w:kern w:val="2"/>
          <w:sz w:val="28"/>
          <w:szCs w:val="28"/>
        </w:rPr>
        <w:t>Винни</w:t>
      </w:r>
      <w:r w:rsidR="00D12E2C" w:rsidRPr="00A84213">
        <w:rPr>
          <w:rFonts w:ascii="Times New Roman" w:eastAsia="Calibri" w:hAnsi="Times New Roman" w:cs="Times New Roman"/>
          <w:kern w:val="2"/>
          <w:sz w:val="28"/>
          <w:szCs w:val="28"/>
        </w:rPr>
        <w:t>ковский сельсовет» Курского района Курской области</w:t>
      </w:r>
      <w:r w:rsidRPr="00A84213">
        <w:rPr>
          <w:rFonts w:ascii="Times New Roman" w:eastAsia="Calibri" w:hAnsi="Times New Roman" w:cs="Times New Roman"/>
          <w:kern w:val="2"/>
          <w:sz w:val="28"/>
          <w:szCs w:val="28"/>
        </w:rPr>
        <w:t xml:space="preserve">, а на востоке – с </w:t>
      </w:r>
      <w:r w:rsidR="00D12E2C" w:rsidRPr="00A84213">
        <w:rPr>
          <w:rFonts w:ascii="Times New Roman" w:eastAsia="Calibri" w:hAnsi="Times New Roman" w:cs="Times New Roman"/>
          <w:kern w:val="2"/>
          <w:sz w:val="28"/>
          <w:szCs w:val="28"/>
        </w:rPr>
        <w:t>муниципальным образованием «</w:t>
      </w:r>
      <w:r w:rsidRPr="00A84213">
        <w:rPr>
          <w:rFonts w:ascii="Times New Roman" w:eastAsia="Calibri" w:hAnsi="Times New Roman" w:cs="Times New Roman"/>
          <w:kern w:val="2"/>
          <w:sz w:val="28"/>
          <w:szCs w:val="28"/>
        </w:rPr>
        <w:t>Беседенски</w:t>
      </w:r>
      <w:r w:rsidR="00D12E2C" w:rsidRPr="00A84213">
        <w:rPr>
          <w:rFonts w:ascii="Times New Roman" w:eastAsia="Calibri" w:hAnsi="Times New Roman" w:cs="Times New Roman"/>
          <w:kern w:val="2"/>
          <w:sz w:val="28"/>
          <w:szCs w:val="28"/>
        </w:rPr>
        <w:t>й</w:t>
      </w:r>
      <w:r w:rsidRPr="00A84213">
        <w:rPr>
          <w:rFonts w:ascii="Times New Roman" w:eastAsia="Calibri" w:hAnsi="Times New Roman" w:cs="Times New Roman"/>
          <w:kern w:val="2"/>
          <w:sz w:val="28"/>
          <w:szCs w:val="28"/>
        </w:rPr>
        <w:t xml:space="preserve"> сельсовет</w:t>
      </w:r>
      <w:r w:rsidR="00D12E2C" w:rsidRPr="00A84213">
        <w:rPr>
          <w:rFonts w:ascii="Times New Roman" w:eastAsia="Calibri" w:hAnsi="Times New Roman" w:cs="Times New Roman"/>
          <w:kern w:val="2"/>
          <w:sz w:val="28"/>
          <w:szCs w:val="28"/>
        </w:rPr>
        <w:t>» Курского района Курской области</w:t>
      </w:r>
      <w:r w:rsidRPr="00A84213">
        <w:rPr>
          <w:rFonts w:ascii="Times New Roman" w:eastAsia="Calibri" w:hAnsi="Times New Roman" w:cs="Times New Roman"/>
          <w:kern w:val="2"/>
          <w:sz w:val="28"/>
          <w:szCs w:val="28"/>
        </w:rPr>
        <w:t>.»;</w:t>
      </w:r>
    </w:p>
    <w:p w14:paraId="033D25FB" w14:textId="23AEF83B"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«Природные условия и ресурсы»:</w:t>
      </w:r>
    </w:p>
    <w:p w14:paraId="16D49406" w14:textId="7C98D722" w:rsidR="00F8750B" w:rsidRPr="00A84213" w:rsidRDefault="00F8750B" w:rsidP="00F8750B">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в абзаце первом слова «так же как Курского района и всей Курской области,» исключить;</w:t>
      </w:r>
    </w:p>
    <w:p w14:paraId="66E85A14" w14:textId="6E49BF51" w:rsidR="00E04013" w:rsidRPr="00A84213" w:rsidRDefault="00E04013" w:rsidP="00E04013">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«Гидрография и ресурсы поверхностных вод»:</w:t>
      </w:r>
    </w:p>
    <w:p w14:paraId="72A96082" w14:textId="2167A425" w:rsidR="00E04013" w:rsidRPr="00A84213" w:rsidRDefault="00E04013" w:rsidP="00F8750B">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слова «реками Сейм и Виногробль» заменить словами «рекой Сейм»;</w:t>
      </w:r>
    </w:p>
    <w:p w14:paraId="1E4AEB1A" w14:textId="2010E996" w:rsidR="00AB2EB1" w:rsidRPr="00A84213" w:rsidRDefault="00AB2EB1" w:rsidP="00AB2EB1">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девятом слова «99.6 м3/сек» заменить словами «99,6 м</w:t>
      </w:r>
      <w:r w:rsidRPr="00A84213">
        <w:rPr>
          <w:rFonts w:ascii="Times New Roman" w:eastAsia="Calibri" w:hAnsi="Times New Roman" w:cs="Times New Roman"/>
          <w:kern w:val="2"/>
          <w:sz w:val="28"/>
          <w:szCs w:val="28"/>
          <w:vertAlign w:val="superscript"/>
        </w:rPr>
        <w:t>3</w:t>
      </w:r>
      <w:r w:rsidRPr="00A84213">
        <w:rPr>
          <w:rFonts w:ascii="Times New Roman" w:eastAsia="Calibri" w:hAnsi="Times New Roman" w:cs="Times New Roman"/>
          <w:kern w:val="2"/>
          <w:sz w:val="28"/>
          <w:szCs w:val="28"/>
        </w:rPr>
        <w:t>/сек»;</w:t>
      </w:r>
    </w:p>
    <w:p w14:paraId="3CDFD63E" w14:textId="7A54E9BF"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922233" w:rsidRPr="00A84213">
        <w:rPr>
          <w:rFonts w:ascii="Times New Roman" w:eastAsia="Calibri" w:hAnsi="Times New Roman" w:cs="Times New Roman"/>
          <w:kern w:val="2"/>
          <w:sz w:val="28"/>
          <w:szCs w:val="28"/>
        </w:rPr>
        <w:t>девятом</w:t>
      </w:r>
      <w:r w:rsidRPr="00A84213">
        <w:rPr>
          <w:rFonts w:ascii="Times New Roman" w:eastAsia="Calibri" w:hAnsi="Times New Roman" w:cs="Times New Roman"/>
          <w:kern w:val="2"/>
          <w:sz w:val="28"/>
          <w:szCs w:val="28"/>
        </w:rPr>
        <w:t xml:space="preserve"> подраздела «Гидрогеологические условия» слова «ГОСТа Р 51232-98 «Вода питьевая» заменить словами «ГОСТ Р 51232-98 «Вода питьевая. Общие требования к организации и методам контроля качества»;</w:t>
      </w:r>
    </w:p>
    <w:p w14:paraId="7437A490" w14:textId="5F3A7070"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втором </w:t>
      </w:r>
      <w:r w:rsidR="00922233" w:rsidRPr="00A84213">
        <w:rPr>
          <w:rFonts w:ascii="Times New Roman" w:eastAsia="Calibri" w:hAnsi="Times New Roman" w:cs="Times New Roman"/>
          <w:kern w:val="2"/>
          <w:sz w:val="28"/>
          <w:szCs w:val="28"/>
        </w:rPr>
        <w:t xml:space="preserve">подраздела «Лесные ресурсы» </w:t>
      </w:r>
      <w:r w:rsidRPr="00A84213">
        <w:rPr>
          <w:rFonts w:ascii="Times New Roman" w:eastAsia="Calibri" w:hAnsi="Times New Roman" w:cs="Times New Roman"/>
          <w:kern w:val="2"/>
          <w:sz w:val="28"/>
          <w:szCs w:val="28"/>
        </w:rPr>
        <w:t>слова «, как и всей Курской области,» исключить;</w:t>
      </w:r>
    </w:p>
    <w:p w14:paraId="4849A340" w14:textId="77777777"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«Рельеф»:</w:t>
      </w:r>
    </w:p>
    <w:p w14:paraId="05C8CDA4" w14:textId="30A1AB93"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слова «</w:t>
      </w:r>
      <w:r w:rsidR="005814B7" w:rsidRPr="00A84213">
        <w:rPr>
          <w:rFonts w:ascii="Times New Roman" w:eastAsia="Calibri" w:hAnsi="Times New Roman" w:cs="Times New Roman"/>
          <w:kern w:val="2"/>
          <w:sz w:val="28"/>
          <w:szCs w:val="28"/>
        </w:rPr>
        <w:t>1,3 км/км2</w:t>
      </w:r>
      <w:r w:rsidRPr="00A84213">
        <w:rPr>
          <w:rFonts w:ascii="Times New Roman" w:eastAsia="Calibri" w:hAnsi="Times New Roman" w:cs="Times New Roman"/>
          <w:kern w:val="2"/>
          <w:sz w:val="28"/>
          <w:szCs w:val="28"/>
        </w:rPr>
        <w:t>» заменить словами «</w:t>
      </w:r>
      <w:r w:rsidR="005814B7" w:rsidRPr="00A84213">
        <w:rPr>
          <w:rFonts w:ascii="Times New Roman" w:eastAsia="Calibri" w:hAnsi="Times New Roman" w:cs="Times New Roman"/>
          <w:kern w:val="2"/>
          <w:sz w:val="28"/>
          <w:szCs w:val="28"/>
        </w:rPr>
        <w:t>1,3 км/км</w:t>
      </w:r>
      <w:r w:rsidR="005814B7"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1A51D808" w14:textId="33E73DE9" w:rsidR="005814B7" w:rsidRPr="00A84213" w:rsidRDefault="005814B7" w:rsidP="005814B7">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третьем слова «3-5 шт/км 2» заменить словами «3 - 5 шт./км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3BAD1BB3" w14:textId="77777777"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«Минерально-сырьевые ресурсы» изложить в следующей редакции:</w:t>
      </w:r>
    </w:p>
    <w:p w14:paraId="2951E150" w14:textId="77777777" w:rsidR="00FC29B5" w:rsidRPr="00A84213" w:rsidRDefault="00FC29B5" w:rsidP="00FC29B5">
      <w:pPr>
        <w:autoSpaceDE w:val="0"/>
        <w:autoSpaceDN w:val="0"/>
        <w:adjustRightInd w:val="0"/>
        <w:spacing w:after="0" w:line="240" w:lineRule="auto"/>
        <w:ind w:firstLine="708"/>
        <w:jc w:val="both"/>
        <w:rPr>
          <w:rFonts w:ascii="Times New Roman" w:eastAsia="Calibri" w:hAnsi="Times New Roman"/>
          <w:b/>
          <w:bCs/>
          <w:kern w:val="2"/>
          <w:sz w:val="28"/>
          <w:szCs w:val="28"/>
        </w:rPr>
      </w:pPr>
      <w:r w:rsidRPr="00A84213">
        <w:rPr>
          <w:rFonts w:ascii="Times New Roman" w:eastAsia="Calibri" w:hAnsi="Times New Roman"/>
          <w:b/>
          <w:bCs/>
          <w:kern w:val="2"/>
          <w:sz w:val="28"/>
          <w:szCs w:val="28"/>
        </w:rPr>
        <w:t>«Минерально-сырьевые ресурсы</w:t>
      </w:r>
    </w:p>
    <w:p w14:paraId="364571A7" w14:textId="77777777" w:rsidR="00DB45C0" w:rsidRPr="00A84213" w:rsidRDefault="00DB45C0" w:rsidP="00FC29B5">
      <w:pPr>
        <w:autoSpaceDE w:val="0"/>
        <w:autoSpaceDN w:val="0"/>
        <w:adjustRightInd w:val="0"/>
        <w:spacing w:after="0" w:line="240" w:lineRule="auto"/>
        <w:ind w:firstLine="708"/>
        <w:jc w:val="both"/>
        <w:rPr>
          <w:rFonts w:ascii="Times New Roman" w:eastAsia="Calibri" w:hAnsi="Times New Roman"/>
          <w:b/>
          <w:bCs/>
          <w:kern w:val="2"/>
          <w:sz w:val="28"/>
          <w:szCs w:val="28"/>
        </w:rPr>
      </w:pPr>
    </w:p>
    <w:p w14:paraId="57D3DABC" w14:textId="397A3962"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 xml:space="preserve">По состоянию на 13.10.2023 согласно Государственному реестру участков недр, предоставленных в пользование, и лицензий на пользование недрами, предусмотренному статьей 28 Закона Российской Федерации «О недрах», в границах </w:t>
      </w:r>
      <w:r w:rsidR="00A31441" w:rsidRPr="00A84213">
        <w:rPr>
          <w:rFonts w:ascii="Times New Roman" w:eastAsia="Calibri" w:hAnsi="Times New Roman"/>
          <w:kern w:val="2"/>
          <w:sz w:val="28"/>
          <w:szCs w:val="28"/>
        </w:rPr>
        <w:t>муниципального образования «</w:t>
      </w:r>
      <w:r w:rsidRPr="00A84213">
        <w:rPr>
          <w:rFonts w:ascii="Times New Roman" w:eastAsia="Calibri" w:hAnsi="Times New Roman"/>
          <w:kern w:val="2"/>
          <w:sz w:val="28"/>
          <w:szCs w:val="28"/>
        </w:rPr>
        <w:t>Клюквинск</w:t>
      </w:r>
      <w:r w:rsidR="00A31441" w:rsidRPr="00A84213">
        <w:rPr>
          <w:rFonts w:ascii="Times New Roman" w:eastAsia="Calibri" w:hAnsi="Times New Roman"/>
          <w:kern w:val="2"/>
          <w:sz w:val="28"/>
          <w:szCs w:val="28"/>
        </w:rPr>
        <w:t>ий</w:t>
      </w:r>
      <w:r w:rsidRPr="00A84213">
        <w:rPr>
          <w:rFonts w:ascii="Times New Roman" w:eastAsia="Calibri" w:hAnsi="Times New Roman"/>
          <w:kern w:val="2"/>
          <w:sz w:val="28"/>
          <w:szCs w:val="28"/>
        </w:rPr>
        <w:t xml:space="preserve"> сельсовет</w:t>
      </w:r>
      <w:r w:rsidR="00A31441" w:rsidRPr="00A84213">
        <w:rPr>
          <w:rFonts w:ascii="Times New Roman" w:eastAsia="Calibri" w:hAnsi="Times New Roman"/>
          <w:kern w:val="2"/>
          <w:sz w:val="28"/>
          <w:szCs w:val="28"/>
        </w:rPr>
        <w:t>»</w:t>
      </w:r>
      <w:r w:rsidRPr="00A84213">
        <w:rPr>
          <w:rFonts w:ascii="Times New Roman" w:eastAsia="Calibri" w:hAnsi="Times New Roman"/>
          <w:kern w:val="2"/>
          <w:sz w:val="28"/>
          <w:szCs w:val="28"/>
        </w:rPr>
        <w:t xml:space="preserve"> Курского района Курской области зарегистрированы следующие лицензии на пользование недрами (подземные воды с водоотбором не более 500 м</w:t>
      </w:r>
      <w:r w:rsidRPr="00A84213">
        <w:rPr>
          <w:rFonts w:ascii="Times New Roman" w:eastAsia="Calibri" w:hAnsi="Times New Roman"/>
          <w:kern w:val="2"/>
          <w:sz w:val="28"/>
          <w:szCs w:val="28"/>
          <w:vertAlign w:val="superscript"/>
        </w:rPr>
        <w:t>3</w:t>
      </w:r>
      <w:r w:rsidRPr="00A84213">
        <w:rPr>
          <w:rFonts w:ascii="Times New Roman" w:eastAsia="Calibri" w:hAnsi="Times New Roman"/>
          <w:kern w:val="2"/>
          <w:sz w:val="28"/>
          <w:szCs w:val="28"/>
        </w:rPr>
        <w:t>/сут.):</w:t>
      </w:r>
    </w:p>
    <w:p w14:paraId="757B3A28" w14:textId="67FD2C93"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КРС 90071 ВЭ от 13.05.2016 г., выданная СНТ «Березка».</w:t>
      </w:r>
    </w:p>
    <w:p w14:paraId="137304E6" w14:textId="77777777"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координаты водозаборных скважин:</w:t>
      </w:r>
    </w:p>
    <w:p w14:paraId="3E8FA27A" w14:textId="57CCBECD"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б</w:t>
      </w:r>
      <w:r w:rsidR="00987547" w:rsidRPr="00A84213">
        <w:rPr>
          <w:rFonts w:ascii="Times New Roman" w:eastAsia="Calibri" w:hAnsi="Times New Roman"/>
          <w:kern w:val="2"/>
          <w:sz w:val="28"/>
          <w:szCs w:val="28"/>
        </w:rPr>
        <w:t>ез номера</w:t>
      </w:r>
      <w:r w:rsidRPr="00A84213">
        <w:rPr>
          <w:rFonts w:ascii="Times New Roman" w:eastAsia="Calibri" w:hAnsi="Times New Roman"/>
          <w:kern w:val="2"/>
          <w:sz w:val="28"/>
          <w:szCs w:val="28"/>
        </w:rPr>
        <w:t xml:space="preserve"> (поле 1) С.Ш. 51°43'56,3" В.Д. 36°20'46";</w:t>
      </w:r>
    </w:p>
    <w:p w14:paraId="275901A2" w14:textId="1E90D59C" w:rsidR="00DB45C0" w:rsidRPr="00A84213" w:rsidRDefault="00987547"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без номера</w:t>
      </w:r>
      <w:r w:rsidR="00DB45C0" w:rsidRPr="00A84213">
        <w:rPr>
          <w:rFonts w:ascii="Times New Roman" w:eastAsia="Calibri" w:hAnsi="Times New Roman"/>
          <w:kern w:val="2"/>
          <w:sz w:val="28"/>
          <w:szCs w:val="28"/>
        </w:rPr>
        <w:t xml:space="preserve"> (поле 2) С.Ш. 51°44'06,0" В.Д. 36°20'49,7";</w:t>
      </w:r>
    </w:p>
    <w:p w14:paraId="1CA05921" w14:textId="1FD03481"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законсервированная С.Ш. 51°43'56,1" В.Д. 36°20'46,3"</w:t>
      </w:r>
      <w:r w:rsidR="00987547" w:rsidRPr="00A84213">
        <w:rPr>
          <w:rFonts w:ascii="Times New Roman" w:eastAsia="Calibri" w:hAnsi="Times New Roman"/>
          <w:kern w:val="2"/>
          <w:sz w:val="28"/>
          <w:szCs w:val="28"/>
        </w:rPr>
        <w:t>;</w:t>
      </w:r>
    </w:p>
    <w:p w14:paraId="4E880015" w14:textId="298DAE64"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КРС 90072 ВЭ от 13.05.2016 г., выданная СНТ «Березка».</w:t>
      </w:r>
    </w:p>
    <w:p w14:paraId="52780F34" w14:textId="77777777"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координаты водозаборных скважин:</w:t>
      </w:r>
    </w:p>
    <w:p w14:paraId="62EC151B" w14:textId="29CD8819" w:rsidR="00DB45C0" w:rsidRPr="00A84213" w:rsidRDefault="00987547"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без номера</w:t>
      </w:r>
      <w:r w:rsidR="00DB45C0" w:rsidRPr="00A84213">
        <w:rPr>
          <w:rFonts w:ascii="Times New Roman" w:eastAsia="Calibri" w:hAnsi="Times New Roman"/>
          <w:kern w:val="2"/>
          <w:sz w:val="28"/>
          <w:szCs w:val="28"/>
        </w:rPr>
        <w:t xml:space="preserve"> (поле 3) С.Ш. 51°44'47,9" В.Д. 36°20'09,5";</w:t>
      </w:r>
    </w:p>
    <w:p w14:paraId="15F29722" w14:textId="6E896FAA" w:rsidR="00DB45C0" w:rsidRPr="00A84213" w:rsidRDefault="00987547"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без номера</w:t>
      </w:r>
      <w:r w:rsidR="00DB45C0" w:rsidRPr="00A84213">
        <w:rPr>
          <w:rFonts w:ascii="Times New Roman" w:eastAsia="Calibri" w:hAnsi="Times New Roman"/>
          <w:kern w:val="2"/>
          <w:sz w:val="28"/>
          <w:szCs w:val="28"/>
        </w:rPr>
        <w:t xml:space="preserve"> (поле 4) С.Ш. 51°44'56,0" В.Д. 36°21'32,3";</w:t>
      </w:r>
    </w:p>
    <w:p w14:paraId="169CC387" w14:textId="3744AF30"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законсервированная С.Ш. 51°44'55,8" В.Д. 36°21'32,4"</w:t>
      </w:r>
      <w:r w:rsidR="00987547" w:rsidRPr="00A84213">
        <w:rPr>
          <w:rFonts w:ascii="Times New Roman" w:eastAsia="Calibri" w:hAnsi="Times New Roman"/>
          <w:kern w:val="2"/>
          <w:sz w:val="28"/>
          <w:szCs w:val="28"/>
        </w:rPr>
        <w:t>;</w:t>
      </w:r>
    </w:p>
    <w:p w14:paraId="55827973" w14:textId="3FEB0F1D"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КРС 90384 ВЭ от 29.05.2020, выданная Садоводческому товариществу</w:t>
      </w:r>
      <w:r w:rsidR="00987547" w:rsidRPr="00A84213">
        <w:rPr>
          <w:rFonts w:ascii="Times New Roman" w:eastAsia="Calibri" w:hAnsi="Times New Roman"/>
          <w:kern w:val="2"/>
          <w:sz w:val="28"/>
          <w:szCs w:val="28"/>
        </w:rPr>
        <w:t xml:space="preserve"> </w:t>
      </w:r>
      <w:r w:rsidRPr="00A84213">
        <w:rPr>
          <w:rFonts w:ascii="Times New Roman" w:eastAsia="Calibri" w:hAnsi="Times New Roman"/>
          <w:kern w:val="2"/>
          <w:sz w:val="28"/>
          <w:szCs w:val="28"/>
        </w:rPr>
        <w:t>собственников недвижимости «Звездочка».</w:t>
      </w:r>
    </w:p>
    <w:p w14:paraId="097A1B67" w14:textId="77777777"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координаты водозаборных скважин:</w:t>
      </w:r>
    </w:p>
    <w:p w14:paraId="68DB0E1B" w14:textId="77777777" w:rsidR="00DB45C0" w:rsidRPr="00A84213" w:rsidRDefault="00DB45C0"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1. С.Ш. 51°43'51,5" В.Д. 36°22'30,6";</w:t>
      </w:r>
    </w:p>
    <w:p w14:paraId="19169BBF" w14:textId="77777777"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2. С.Ш. 51°44'05,1" В.Д. 36°22'48,0";</w:t>
      </w:r>
    </w:p>
    <w:p w14:paraId="1361BAAB" w14:textId="77777777"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3. С.Ш. 51°44'43,5" В.Д. 36°23'28,4";</w:t>
      </w:r>
    </w:p>
    <w:p w14:paraId="2742E227" w14:textId="77777777"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4. С.Ш. 51°45'07,9" В.Д. 36°23'49,7";</w:t>
      </w:r>
    </w:p>
    <w:p w14:paraId="4BEAB634" w14:textId="77777777"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5. С.Ш. 51°43'19,5" В.Д. 36°22'53,1";</w:t>
      </w:r>
    </w:p>
    <w:p w14:paraId="065CC009" w14:textId="77777777"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lastRenderedPageBreak/>
        <w:t>6. С.Ш. 51°43'26,3" В.Д. 36°23'27,5";</w:t>
      </w:r>
    </w:p>
    <w:p w14:paraId="2F3FD643" w14:textId="0955F71A"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7. С.Ш. 51°43,'30,4" В.Д. 36°23'41,4";</w:t>
      </w:r>
    </w:p>
    <w:p w14:paraId="3F0B9CA2" w14:textId="481FD5CF" w:rsidR="00987547" w:rsidRPr="00A84213" w:rsidRDefault="00987547" w:rsidP="00987547">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КРС 00024 ВЭ от 10.03.2010 г., выданная ООО «Эльм».</w:t>
      </w:r>
    </w:p>
    <w:p w14:paraId="7143DAED" w14:textId="77777777" w:rsidR="00A31441" w:rsidRPr="00A84213" w:rsidRDefault="00987547"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координаты водозаборной скважины С.Ш. 51°43'25" В.Д. 36°21'00".</w:t>
      </w:r>
    </w:p>
    <w:p w14:paraId="7BE85EF1" w14:textId="3B85BC4A" w:rsidR="0032777F" w:rsidRPr="00A84213" w:rsidRDefault="0032777F" w:rsidP="0032777F">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В нераспределенном фонде недр на территории муниципального образования «Клюквинский сельсовет» Курского района Курской области находятся следующие участки недр:</w:t>
      </w:r>
    </w:p>
    <w:p w14:paraId="47E8FA95" w14:textId="456EB789" w:rsidR="0032777F" w:rsidRPr="00A84213" w:rsidRDefault="0032777F" w:rsidP="0032777F">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участок недр цеолитсодержащих мергелей и трепеловидных глин «Халино 1», расположенный в Курском районе Курской области, в 2,0 км северо-западнее с. Беседино и в 6,0 км восточнее с. Халино. Площадь месторождения в границах разведанных запасов 367,4 га.</w:t>
      </w:r>
    </w:p>
    <w:p w14:paraId="2E43B4AD" w14:textId="18029110" w:rsidR="0032777F" w:rsidRPr="00A84213" w:rsidRDefault="0032777F" w:rsidP="0032777F">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центра участка недр местного значения (система координат: ГСК-2011) С.Ш. 51°44'24,1" В.Д. 36°26'6,5";</w:t>
      </w:r>
    </w:p>
    <w:p w14:paraId="1C8C584D" w14:textId="0D74B7F4" w:rsidR="0032777F" w:rsidRPr="00A84213" w:rsidRDefault="0032777F" w:rsidP="0032777F">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 xml:space="preserve">участок недр цеолитсодержащих мергелей и трепеловидных глин «Халино 2», расположенный в Курском районе, в 2 км восточнее д. Халино, в 1 км севернее автодороги </w:t>
      </w:r>
      <w:r w:rsidR="003B40FC" w:rsidRPr="00A84213">
        <w:rPr>
          <w:rFonts w:ascii="Times New Roman" w:eastAsia="Calibri" w:hAnsi="Times New Roman"/>
          <w:kern w:val="2"/>
          <w:sz w:val="28"/>
          <w:szCs w:val="28"/>
        </w:rPr>
        <w:t>«</w:t>
      </w:r>
      <w:r w:rsidRPr="00A84213">
        <w:rPr>
          <w:rFonts w:ascii="Times New Roman" w:eastAsia="Calibri" w:hAnsi="Times New Roman"/>
          <w:kern w:val="2"/>
          <w:sz w:val="28"/>
          <w:szCs w:val="28"/>
        </w:rPr>
        <w:t>Курск</w:t>
      </w:r>
      <w:r w:rsidR="003B40FC" w:rsidRPr="00A84213">
        <w:rPr>
          <w:rFonts w:ascii="Times New Roman" w:eastAsia="Calibri" w:hAnsi="Times New Roman"/>
          <w:kern w:val="2"/>
          <w:sz w:val="28"/>
          <w:szCs w:val="28"/>
        </w:rPr>
        <w:t xml:space="preserve"> – </w:t>
      </w:r>
      <w:r w:rsidRPr="00A84213">
        <w:rPr>
          <w:rFonts w:ascii="Times New Roman" w:eastAsia="Calibri" w:hAnsi="Times New Roman"/>
          <w:kern w:val="2"/>
          <w:sz w:val="28"/>
          <w:szCs w:val="28"/>
        </w:rPr>
        <w:t>Воронеж</w:t>
      </w:r>
      <w:r w:rsidR="003B40FC" w:rsidRPr="00A84213">
        <w:rPr>
          <w:rFonts w:ascii="Times New Roman" w:eastAsia="Calibri" w:hAnsi="Times New Roman"/>
          <w:kern w:val="2"/>
          <w:sz w:val="28"/>
          <w:szCs w:val="28"/>
        </w:rPr>
        <w:t>»</w:t>
      </w:r>
      <w:r w:rsidRPr="00A84213">
        <w:rPr>
          <w:rFonts w:ascii="Times New Roman" w:eastAsia="Calibri" w:hAnsi="Times New Roman"/>
          <w:kern w:val="2"/>
          <w:sz w:val="28"/>
          <w:szCs w:val="28"/>
        </w:rPr>
        <w:t>. Площадь месторождения в границах разведанных запасов 367,4 га.</w:t>
      </w:r>
    </w:p>
    <w:p w14:paraId="453D86DD" w14:textId="27E1D623" w:rsidR="00FC29B5" w:rsidRPr="00A84213" w:rsidRDefault="0032777F" w:rsidP="00DB45C0">
      <w:pPr>
        <w:autoSpaceDE w:val="0"/>
        <w:autoSpaceDN w:val="0"/>
        <w:adjustRightInd w:val="0"/>
        <w:spacing w:after="0" w:line="240" w:lineRule="auto"/>
        <w:ind w:firstLine="708"/>
        <w:jc w:val="both"/>
        <w:rPr>
          <w:rFonts w:ascii="Times New Roman" w:eastAsia="Calibri" w:hAnsi="Times New Roman"/>
          <w:kern w:val="2"/>
          <w:sz w:val="28"/>
          <w:szCs w:val="28"/>
        </w:rPr>
      </w:pPr>
      <w:r w:rsidRPr="00A84213">
        <w:rPr>
          <w:rFonts w:ascii="Times New Roman" w:eastAsia="Calibri" w:hAnsi="Times New Roman"/>
          <w:kern w:val="2"/>
          <w:sz w:val="28"/>
          <w:szCs w:val="28"/>
        </w:rPr>
        <w:t>Географические центра участка недр местного значения (система координат: ГСК-2011) С.Ш. 51°44'31,7" В.Д. 36°22'52,8".</w:t>
      </w:r>
      <w:r w:rsidR="00FC29B5" w:rsidRPr="00A84213">
        <w:rPr>
          <w:rFonts w:ascii="Times New Roman" w:eastAsia="Calibri" w:hAnsi="Times New Roman"/>
          <w:kern w:val="2"/>
          <w:sz w:val="28"/>
          <w:szCs w:val="28"/>
        </w:rPr>
        <w:t>»;</w:t>
      </w:r>
    </w:p>
    <w:p w14:paraId="39EA8EEE"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3)</w:t>
      </w:r>
      <w:bookmarkStart w:id="8" w:name="_Hlk118797821"/>
      <w:r w:rsidRPr="00A84213">
        <w:rPr>
          <w:rFonts w:ascii="Times New Roman" w:eastAsia="Calibri" w:hAnsi="Times New Roman" w:cs="Times New Roman"/>
          <w:kern w:val="2"/>
          <w:sz w:val="28"/>
          <w:szCs w:val="28"/>
        </w:rPr>
        <w:t xml:space="preserve"> в разделе 2 «Обоснование выбранного варианта размещения объектов местного значения на основе анализа использования территорий муниципального образования»: </w:t>
      </w:r>
    </w:p>
    <w:p w14:paraId="767A0FBB" w14:textId="6B068F1C"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w:t>
      </w:r>
      <w:r w:rsidR="00DF632B"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наименование раздела изложить в следующей редакции «2.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43BA7FE1" w14:textId="607CA63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б) в абзаце третьем цифры «202</w:t>
      </w:r>
      <w:r w:rsidR="005C699B"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«204</w:t>
      </w:r>
      <w:r w:rsidR="005C699B"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xml:space="preserve">» заменить соответственно цифрами «2015», «2033», слова «(- </w:t>
      </w:r>
      <w:r w:rsidR="00756D8A" w:rsidRPr="00A84213">
        <w:rPr>
          <w:rFonts w:ascii="Times New Roman" w:eastAsia="Calibri" w:hAnsi="Times New Roman" w:cs="Times New Roman"/>
          <w:kern w:val="2"/>
          <w:sz w:val="28"/>
          <w:szCs w:val="28"/>
        </w:rPr>
        <w:t>5,9</w:t>
      </w:r>
      <w:r w:rsidRPr="00A84213">
        <w:rPr>
          <w:rFonts w:ascii="Times New Roman" w:eastAsia="Calibri" w:hAnsi="Times New Roman" w:cs="Times New Roman"/>
          <w:kern w:val="2"/>
          <w:sz w:val="28"/>
          <w:szCs w:val="28"/>
        </w:rPr>
        <w:t xml:space="preserve"> % по отношению к исходному 20</w:t>
      </w:r>
      <w:r w:rsidR="00756D8A" w:rsidRPr="00A84213">
        <w:rPr>
          <w:rFonts w:ascii="Times New Roman" w:eastAsia="Calibri" w:hAnsi="Times New Roman" w:cs="Times New Roman"/>
          <w:kern w:val="2"/>
          <w:sz w:val="28"/>
          <w:szCs w:val="28"/>
        </w:rPr>
        <w:t>21 </w:t>
      </w:r>
      <w:r w:rsidRPr="00A84213">
        <w:rPr>
          <w:rFonts w:ascii="Times New Roman" w:eastAsia="Calibri" w:hAnsi="Times New Roman" w:cs="Times New Roman"/>
          <w:kern w:val="2"/>
          <w:sz w:val="28"/>
          <w:szCs w:val="28"/>
        </w:rPr>
        <w:t>году</w:t>
      </w:r>
      <w:r w:rsidR="00756D8A" w:rsidRPr="00A84213">
        <w:rPr>
          <w:rFonts w:ascii="Times New Roman" w:eastAsia="Calibri" w:hAnsi="Times New Roman" w:cs="Times New Roman"/>
          <w:kern w:val="2"/>
          <w:sz w:val="28"/>
          <w:szCs w:val="28"/>
        </w:rPr>
        <w:t>)</w:t>
      </w:r>
      <w:r w:rsidRPr="00A84213">
        <w:rPr>
          <w:rFonts w:ascii="Times New Roman" w:eastAsia="Calibri" w:hAnsi="Times New Roman" w:cs="Times New Roman"/>
          <w:kern w:val="2"/>
          <w:sz w:val="28"/>
          <w:szCs w:val="28"/>
        </w:rPr>
        <w:t xml:space="preserve">» исключить, слова «(- </w:t>
      </w:r>
      <w:r w:rsidR="00756D8A" w:rsidRPr="00A84213">
        <w:rPr>
          <w:rFonts w:ascii="Times New Roman" w:eastAsia="Calibri" w:hAnsi="Times New Roman" w:cs="Times New Roman"/>
          <w:kern w:val="2"/>
          <w:sz w:val="28"/>
          <w:szCs w:val="28"/>
        </w:rPr>
        <w:t>20,7</w:t>
      </w:r>
      <w:r w:rsidRPr="00A84213">
        <w:rPr>
          <w:rFonts w:ascii="Times New Roman" w:eastAsia="Calibri" w:hAnsi="Times New Roman" w:cs="Times New Roman"/>
          <w:kern w:val="2"/>
          <w:sz w:val="28"/>
          <w:szCs w:val="28"/>
        </w:rPr>
        <w:t xml:space="preserve"> %)» исключить;</w:t>
      </w:r>
    </w:p>
    <w:p w14:paraId="5B5005AC" w14:textId="5311C436" w:rsidR="00986B43" w:rsidRPr="00A84213" w:rsidRDefault="00C21A4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w:t>
      </w:r>
      <w:r w:rsidR="00986B43" w:rsidRPr="00A84213">
        <w:rPr>
          <w:rFonts w:ascii="Times New Roman" w:eastAsia="Calibri" w:hAnsi="Times New Roman" w:cs="Times New Roman"/>
          <w:kern w:val="2"/>
          <w:sz w:val="28"/>
          <w:szCs w:val="28"/>
        </w:rPr>
        <w:t>) в абзаце пятом слова «</w:t>
      </w:r>
      <w:r w:rsidR="00877FB8" w:rsidRPr="00A84213">
        <w:rPr>
          <w:rFonts w:ascii="Times New Roman" w:eastAsia="Calibri" w:hAnsi="Times New Roman" w:cs="Times New Roman"/>
          <w:kern w:val="2"/>
          <w:sz w:val="28"/>
          <w:szCs w:val="28"/>
        </w:rPr>
        <w:t>(в первую очередь, в Курск и Москву)</w:t>
      </w:r>
      <w:r w:rsidR="00986B43" w:rsidRPr="00A84213">
        <w:rPr>
          <w:rFonts w:ascii="Times New Roman" w:eastAsia="Calibri" w:hAnsi="Times New Roman" w:cs="Times New Roman"/>
          <w:kern w:val="2"/>
          <w:sz w:val="28"/>
          <w:szCs w:val="28"/>
        </w:rPr>
        <w:t xml:space="preserve">» </w:t>
      </w:r>
      <w:r w:rsidR="00877FB8" w:rsidRPr="00A84213">
        <w:rPr>
          <w:rFonts w:ascii="Times New Roman" w:eastAsia="Calibri" w:hAnsi="Times New Roman" w:cs="Times New Roman"/>
          <w:kern w:val="2"/>
          <w:sz w:val="28"/>
          <w:szCs w:val="28"/>
        </w:rPr>
        <w:t>исключить</w:t>
      </w:r>
      <w:r w:rsidR="00986B43" w:rsidRPr="00A84213">
        <w:rPr>
          <w:rFonts w:ascii="Times New Roman" w:eastAsia="Calibri" w:hAnsi="Times New Roman" w:cs="Times New Roman"/>
          <w:kern w:val="2"/>
          <w:sz w:val="28"/>
          <w:szCs w:val="28"/>
        </w:rPr>
        <w:t>;</w:t>
      </w:r>
    </w:p>
    <w:p w14:paraId="64C8B9D2" w14:textId="62CE0E40" w:rsidR="00FC29B5" w:rsidRPr="00A84213" w:rsidRDefault="00C21A4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г</w:t>
      </w:r>
      <w:r w:rsidR="00FC29B5" w:rsidRPr="00A84213">
        <w:rPr>
          <w:rFonts w:ascii="Times New Roman" w:eastAsia="Calibri" w:hAnsi="Times New Roman" w:cs="Times New Roman"/>
          <w:kern w:val="2"/>
          <w:sz w:val="28"/>
          <w:szCs w:val="28"/>
        </w:rPr>
        <w:t>) в абзаце шестом цифры «202</w:t>
      </w:r>
      <w:r w:rsidR="00986B43" w:rsidRPr="00A84213">
        <w:rPr>
          <w:rFonts w:ascii="Times New Roman" w:eastAsia="Calibri" w:hAnsi="Times New Roman" w:cs="Times New Roman"/>
          <w:kern w:val="2"/>
          <w:sz w:val="28"/>
          <w:szCs w:val="28"/>
        </w:rPr>
        <w:t>6</w:t>
      </w:r>
      <w:r w:rsidR="00FC29B5" w:rsidRPr="00A84213">
        <w:rPr>
          <w:rFonts w:ascii="Times New Roman" w:eastAsia="Calibri" w:hAnsi="Times New Roman" w:cs="Times New Roman"/>
          <w:kern w:val="2"/>
          <w:sz w:val="28"/>
          <w:szCs w:val="28"/>
        </w:rPr>
        <w:t>», «204</w:t>
      </w:r>
      <w:r w:rsidR="00986B43" w:rsidRPr="00A84213">
        <w:rPr>
          <w:rFonts w:ascii="Times New Roman" w:eastAsia="Calibri" w:hAnsi="Times New Roman" w:cs="Times New Roman"/>
          <w:kern w:val="2"/>
          <w:sz w:val="28"/>
          <w:szCs w:val="28"/>
        </w:rPr>
        <w:t>6</w:t>
      </w:r>
      <w:r w:rsidR="00FC29B5" w:rsidRPr="00A84213">
        <w:rPr>
          <w:rFonts w:ascii="Times New Roman" w:eastAsia="Calibri" w:hAnsi="Times New Roman" w:cs="Times New Roman"/>
          <w:kern w:val="2"/>
          <w:sz w:val="28"/>
          <w:szCs w:val="28"/>
        </w:rPr>
        <w:t xml:space="preserve">» заменить соответственно цифрами «2015», «2033», слова «(сокращение численности населения на </w:t>
      </w:r>
      <w:r w:rsidR="00812B73" w:rsidRPr="00A84213">
        <w:rPr>
          <w:rFonts w:ascii="Times New Roman" w:eastAsia="Calibri" w:hAnsi="Times New Roman" w:cs="Times New Roman"/>
          <w:kern w:val="2"/>
          <w:sz w:val="28"/>
          <w:szCs w:val="28"/>
        </w:rPr>
        <w:t>1,6</w:t>
      </w:r>
      <w:r w:rsidR="00FC29B5" w:rsidRPr="00A84213">
        <w:rPr>
          <w:rFonts w:ascii="Times New Roman" w:eastAsia="Calibri" w:hAnsi="Times New Roman" w:cs="Times New Roman"/>
          <w:kern w:val="2"/>
          <w:sz w:val="28"/>
          <w:szCs w:val="28"/>
        </w:rPr>
        <w:t>%)» исключить, слова «(уменьшение населения на 7,</w:t>
      </w:r>
      <w:r w:rsidR="00812B73" w:rsidRPr="00A84213">
        <w:rPr>
          <w:rFonts w:ascii="Times New Roman" w:eastAsia="Calibri" w:hAnsi="Times New Roman" w:cs="Times New Roman"/>
          <w:kern w:val="2"/>
          <w:sz w:val="28"/>
          <w:szCs w:val="28"/>
        </w:rPr>
        <w:t>2</w:t>
      </w:r>
      <w:r w:rsidR="00FC29B5" w:rsidRPr="00A84213">
        <w:rPr>
          <w:rFonts w:ascii="Times New Roman" w:eastAsia="Calibri" w:hAnsi="Times New Roman" w:cs="Times New Roman"/>
          <w:kern w:val="2"/>
          <w:sz w:val="28"/>
          <w:szCs w:val="28"/>
        </w:rPr>
        <w:t>%)» исключить;</w:t>
      </w:r>
    </w:p>
    <w:p w14:paraId="038D9A63" w14:textId="08887F97" w:rsidR="00FC29B5" w:rsidRPr="00A84213" w:rsidRDefault="004D5090"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w:t>
      </w:r>
      <w:r w:rsidR="00FC29B5" w:rsidRPr="00A84213">
        <w:rPr>
          <w:rFonts w:ascii="Times New Roman" w:eastAsia="Calibri" w:hAnsi="Times New Roman" w:cs="Times New Roman"/>
          <w:kern w:val="2"/>
          <w:sz w:val="28"/>
          <w:szCs w:val="28"/>
        </w:rPr>
        <w:t xml:space="preserve">) абзацы девятый </w:t>
      </w:r>
      <w:r w:rsidR="00D77FFA" w:rsidRPr="00A84213">
        <w:rPr>
          <w:rFonts w:ascii="Times New Roman" w:eastAsia="Calibri" w:hAnsi="Times New Roman" w:cs="Times New Roman"/>
          <w:kern w:val="2"/>
          <w:sz w:val="28"/>
          <w:szCs w:val="28"/>
        </w:rPr>
        <w:t>- одиннадцатый</w:t>
      </w:r>
      <w:r w:rsidR="00FC29B5" w:rsidRPr="00A84213">
        <w:rPr>
          <w:rFonts w:ascii="Times New Roman" w:eastAsia="Calibri" w:hAnsi="Times New Roman" w:cs="Times New Roman"/>
          <w:kern w:val="2"/>
          <w:sz w:val="28"/>
          <w:szCs w:val="28"/>
        </w:rPr>
        <w:t xml:space="preserve"> изложить в следующей редакции:</w:t>
      </w:r>
    </w:p>
    <w:p w14:paraId="6A688D6C"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«Федеральный закон от 6 октября 2003 года № 131-ФЗ «Об общих принципах организации местного самоуправления в Российской Федерации»;</w:t>
      </w:r>
    </w:p>
    <w:p w14:paraId="480650AF" w14:textId="4663D9D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постановление Правительства Российской Федерации от 20 марта 2003 года № 165 «О внесении изменений и дополнений в порядок разработки и реализации федеральных целевых программ и </w:t>
      </w:r>
      <w:r w:rsidRPr="00A84213">
        <w:rPr>
          <w:rFonts w:ascii="Times New Roman" w:eastAsia="Calibri" w:hAnsi="Times New Roman" w:cs="Times New Roman"/>
          <w:kern w:val="2"/>
          <w:sz w:val="28"/>
          <w:szCs w:val="28"/>
        </w:rPr>
        <w:lastRenderedPageBreak/>
        <w:t>межгосударственных целевых программ, в осуществлении которых участвует Российская Федерация»</w:t>
      </w:r>
      <w:r w:rsidR="00D77FFA" w:rsidRPr="00A84213">
        <w:rPr>
          <w:rFonts w:ascii="Times New Roman" w:eastAsia="Calibri" w:hAnsi="Times New Roman" w:cs="Times New Roman"/>
          <w:kern w:val="2"/>
          <w:sz w:val="28"/>
          <w:szCs w:val="28"/>
        </w:rPr>
        <w:t>;</w:t>
      </w:r>
    </w:p>
    <w:p w14:paraId="2C561D79" w14:textId="1D1B5206" w:rsidR="00FC29B5" w:rsidRPr="00A84213" w:rsidRDefault="00D77FFA"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w:t>
      </w:r>
      <w:r w:rsidR="00FC29B5" w:rsidRPr="00A84213">
        <w:rPr>
          <w:rFonts w:ascii="Times New Roman" w:eastAsia="Calibri" w:hAnsi="Times New Roman" w:cs="Times New Roman"/>
          <w:kern w:val="2"/>
          <w:sz w:val="28"/>
          <w:szCs w:val="28"/>
        </w:rPr>
        <w:t>тратегия социально-экономического развития Курской области на период до 2030 года;»;</w:t>
      </w:r>
    </w:p>
    <w:p w14:paraId="2AD9F93F" w14:textId="0BA817D0" w:rsidR="0092220C" w:rsidRPr="00A84213" w:rsidRDefault="0092220C"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е) в абзаце тринадцатом слова «Клюквинского сельсовета» Курской области» заменить словами «Курский район» Курской области»;</w:t>
      </w:r>
    </w:p>
    <w:p w14:paraId="7EB57582" w14:textId="58B00BC3" w:rsidR="00FC29B5" w:rsidRPr="00A84213" w:rsidRDefault="00E52453"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ж</w:t>
      </w:r>
      <w:r w:rsidR="00FC29B5" w:rsidRPr="00A84213">
        <w:rPr>
          <w:rFonts w:ascii="Times New Roman" w:eastAsia="Calibri" w:hAnsi="Times New Roman" w:cs="Times New Roman"/>
          <w:kern w:val="2"/>
          <w:sz w:val="28"/>
          <w:szCs w:val="28"/>
        </w:rPr>
        <w:t>) в абзаце шестнадцатом слова «в Программу экономического и социального развития Курской области» заменить словами «в Стратегию социально-экономического развития Курской области на период до 2030 года»;</w:t>
      </w:r>
    </w:p>
    <w:p w14:paraId="1269F22B" w14:textId="075EF2CB" w:rsidR="00FC29B5" w:rsidRPr="00A84213" w:rsidRDefault="00E52453"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з</w:t>
      </w:r>
      <w:r w:rsidR="00FC29B5" w:rsidRPr="00A84213">
        <w:rPr>
          <w:rFonts w:ascii="Times New Roman" w:eastAsia="Calibri" w:hAnsi="Times New Roman" w:cs="Times New Roman"/>
          <w:kern w:val="2"/>
          <w:sz w:val="28"/>
          <w:szCs w:val="28"/>
        </w:rPr>
        <w:t>) подраздел 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14:paraId="02D209F7" w14:textId="77777777" w:rsidR="00FC29B5" w:rsidRPr="00A84213" w:rsidRDefault="00FC29B5" w:rsidP="00FC29B5">
      <w:pPr>
        <w:widowControl w:val="0"/>
        <w:suppressAutoHyphens/>
        <w:spacing w:after="0" w:line="240" w:lineRule="auto"/>
        <w:jc w:val="center"/>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kern w:val="2"/>
          <w:sz w:val="28"/>
          <w:szCs w:val="28"/>
          <w:lang w:eastAsia="ru-RU"/>
        </w:rPr>
        <w:t>«</w:t>
      </w:r>
      <w:r w:rsidRPr="00A84213">
        <w:rPr>
          <w:rFonts w:ascii="Times New Roman" w:eastAsia="Times New Roman" w:hAnsi="Times New Roman" w:cs="Times New Roman"/>
          <w:b/>
          <w:bCs/>
          <w:kern w:val="2"/>
          <w:sz w:val="28"/>
          <w:szCs w:val="28"/>
          <w:lang w:eastAsia="ru-RU"/>
        </w:rPr>
        <w:t>2.1. Перечень нормативных правовых актов Курской области, для реализации которых осуществляется создание объектов местного значения</w:t>
      </w:r>
    </w:p>
    <w:p w14:paraId="4ED501C0" w14:textId="77777777" w:rsidR="00FC29B5" w:rsidRPr="00A84213" w:rsidRDefault="00FC29B5" w:rsidP="00FC29B5">
      <w:pPr>
        <w:spacing w:after="0" w:line="240" w:lineRule="auto"/>
        <w:ind w:firstLine="709"/>
        <w:jc w:val="both"/>
        <w:rPr>
          <w:rFonts w:ascii="Times New Roman" w:eastAsia="Calibri" w:hAnsi="Times New Roman" w:cs="Times New Roman"/>
          <w:b/>
          <w:bCs/>
          <w:kern w:val="2"/>
          <w:sz w:val="28"/>
          <w:szCs w:val="28"/>
        </w:rPr>
      </w:pPr>
    </w:p>
    <w:p w14:paraId="5CB1055B"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1. Постановление Правительства Российской Федерации от 19 апреля </w:t>
      </w:r>
    </w:p>
    <w:p w14:paraId="0E276667" w14:textId="77777777" w:rsidR="00FC29B5" w:rsidRPr="00A84213" w:rsidRDefault="00FC29B5" w:rsidP="00FC29B5">
      <w:pPr>
        <w:spacing w:after="0" w:line="240" w:lineRule="auto"/>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2012 г. № 350 «О федеральной целевой программе «Развитие водохозяйственного комплекса Российской Федерации в 2012 - 2020 годах».</w:t>
      </w:r>
    </w:p>
    <w:p w14:paraId="189037F1"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2. Постановление Администрации Курской области от 20.07.2012 № 607-па «Об утверждении Схемы развития и размещения особо охраняемых природных территорий в Курской области на период до 2030 года».</w:t>
      </w:r>
    </w:p>
    <w:p w14:paraId="6FBEC6B4"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3. Постановление Администрации Курской области от 08.10.2013 № 700-па «Об утверждении государственной программы Курской области «Развитие культуры в Курской области».</w:t>
      </w:r>
    </w:p>
    <w:p w14:paraId="04D9E367"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4. Постановление Администрации Курской области от 11.10.2013 № 724-па «Об утверждении государственной программы Курской области «Развитие физической культуры и спорта в Курской области».</w:t>
      </w:r>
    </w:p>
    <w:p w14:paraId="35F58B35"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5. Постановление Администрации Курской области от 11.10.2013 №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27EA5137"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6. Постановление Администрации Курской области от 18.10.2013 №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633A601A"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7. Постановление Администрации Курской области от 18.10.2013 №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5185BD54"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8. Постановление Администрации Курской области от 22.10.2013 №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12BD3156"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9. Постановление Администрации Курской области от 24.10.2013 № 778-па «Об утверждении государственной программы Курской области «Развитие промышленности в Курской области и повышение ее конкурентоспособности».</w:t>
      </w:r>
    </w:p>
    <w:p w14:paraId="7F1A6058"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10. Постановление Администрации Курской области от 31.08.2017 № 684-па «Об утверждении государственной программы Курской области «Формирование современной городской среды в Курской области».</w:t>
      </w:r>
    </w:p>
    <w:p w14:paraId="31EF0156"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11. Постановление Администрации Курской области от 05.10.2017 № 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39131357"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bookmarkStart w:id="9" w:name="_Hlk122599284"/>
      <w:r w:rsidRPr="00A84213">
        <w:rPr>
          <w:rFonts w:ascii="Times New Roman" w:eastAsia="Calibri" w:hAnsi="Times New Roman" w:cs="Times New Roman"/>
          <w:kern w:val="2"/>
          <w:sz w:val="28"/>
          <w:szCs w:val="28"/>
        </w:rPr>
        <w:t>12. Постановление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bookmarkEnd w:id="9"/>
    <w:p w14:paraId="2BD9B4F1"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13. Постановление Администрации Курской области от 20.07.2020 № 731-па «Об утверждении региональной программы «Развитие системы оказания паллиативной медицинской помощи в Курской области».</w:t>
      </w:r>
    </w:p>
    <w:p w14:paraId="59FF4E33"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14. Постановление Администрации Курской области от 14.12.2020 № 1292-па «Об утверждении региональной программы «Модернизация первичного звена здравоохранения Курской области».</w:t>
      </w:r>
    </w:p>
    <w:p w14:paraId="3267F3C3"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15. Постановление Администрации Курской области от 30.12.2021 №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58FF55A2"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16. Приказ комитета жилищно-коммунального хозяйства и ТЭК Курской области от 15.07.2019 № 101 «Об утверждении инвестиционной программы филиала ПАО «Квадра» – «Курская генерация» в сфере теплоснабжения на 2020 - 2024 годы».</w:t>
      </w:r>
    </w:p>
    <w:p w14:paraId="568500DE"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17.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14:paraId="477F1665" w14:textId="231EDB20" w:rsidR="00FC29B5" w:rsidRPr="00A84213" w:rsidRDefault="00DF3AEC"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Calibri" w:hAnsi="Times New Roman" w:cs="Times New Roman"/>
          <w:kern w:val="2"/>
          <w:sz w:val="28"/>
          <w:szCs w:val="28"/>
        </w:rPr>
        <w:t>и</w:t>
      </w:r>
      <w:r w:rsidR="00FC29B5" w:rsidRPr="00A84213">
        <w:rPr>
          <w:rFonts w:ascii="Times New Roman" w:eastAsia="Calibri" w:hAnsi="Times New Roman" w:cs="Times New Roman"/>
          <w:kern w:val="2"/>
          <w:sz w:val="28"/>
          <w:szCs w:val="28"/>
        </w:rPr>
        <w:t>)</w:t>
      </w:r>
      <w:r w:rsidR="00FC29B5" w:rsidRPr="00A84213">
        <w:rPr>
          <w:rFonts w:ascii="Times New Roman" w:eastAsia="Times New Roman" w:hAnsi="Times New Roman" w:cs="Times New Roman"/>
          <w:kern w:val="2"/>
          <w:sz w:val="28"/>
          <w:szCs w:val="28"/>
          <w:lang w:eastAsia="ru-RU"/>
        </w:rPr>
        <w:t xml:space="preserve"> в подразделе 2.2 «Территориально-планировочная организация муниципального образования. Баланс земель территории муниципального образования»:</w:t>
      </w:r>
    </w:p>
    <w:p w14:paraId="7CB419D3" w14:textId="042DC88D"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 xml:space="preserve">в абзаце втором </w:t>
      </w:r>
      <w:r w:rsidR="00DF3AEC" w:rsidRPr="00A84213">
        <w:rPr>
          <w:rFonts w:ascii="Times New Roman" w:eastAsia="Times New Roman" w:hAnsi="Times New Roman" w:cs="Times New Roman"/>
          <w:kern w:val="2"/>
          <w:sz w:val="28"/>
          <w:szCs w:val="28"/>
          <w:lang w:eastAsia="ru-RU"/>
        </w:rPr>
        <w:t>последнее предложение исключить;</w:t>
      </w:r>
    </w:p>
    <w:p w14:paraId="244FA638" w14:textId="5CDE988E" w:rsidR="00FC29B5" w:rsidRPr="00A84213" w:rsidRDefault="00DF3AEC"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абзацы третий - четвертый исключить;</w:t>
      </w:r>
    </w:p>
    <w:p w14:paraId="1EA881D8" w14:textId="77777777"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подраздел «Баланс земель» изложить в следующей редакции:</w:t>
      </w:r>
    </w:p>
    <w:p w14:paraId="7BE76B8F" w14:textId="77777777" w:rsidR="004575DC" w:rsidRPr="00A84213" w:rsidRDefault="004575DC">
      <w:pPr>
        <w:rPr>
          <w:rFonts w:ascii="Times New Roman" w:eastAsia="Times New Roman" w:hAnsi="Times New Roman" w:cs="Times New Roman"/>
          <w:sz w:val="28"/>
          <w:szCs w:val="28"/>
          <w:lang w:eastAsia="ru-RU"/>
        </w:rPr>
      </w:pPr>
      <w:bookmarkStart w:id="10" w:name="_Hlk119507830"/>
      <w:bookmarkStart w:id="11" w:name="_Hlk119507894"/>
      <w:r w:rsidRPr="00A84213">
        <w:rPr>
          <w:rFonts w:ascii="Times New Roman" w:eastAsia="Times New Roman" w:hAnsi="Times New Roman" w:cs="Times New Roman"/>
          <w:sz w:val="28"/>
          <w:szCs w:val="28"/>
          <w:lang w:eastAsia="ru-RU"/>
        </w:rPr>
        <w:br w:type="page"/>
      </w:r>
    </w:p>
    <w:p w14:paraId="67C53BDD" w14:textId="3F7B653B" w:rsidR="00FC29B5" w:rsidRPr="00A84213" w:rsidRDefault="00FC29B5" w:rsidP="00FC29B5">
      <w:pPr>
        <w:spacing w:after="0" w:line="240" w:lineRule="auto"/>
        <w:ind w:firstLine="709"/>
        <w:rPr>
          <w:rFonts w:ascii="Times New Roman" w:eastAsia="Times New Roman" w:hAnsi="Times New Roman" w:cs="Times New Roman"/>
          <w:b/>
          <w:bCs/>
          <w:sz w:val="28"/>
          <w:szCs w:val="28"/>
          <w:lang w:eastAsia="ru-RU"/>
        </w:rPr>
      </w:pPr>
      <w:r w:rsidRPr="00A84213">
        <w:rPr>
          <w:rFonts w:ascii="Times New Roman" w:eastAsia="Times New Roman" w:hAnsi="Times New Roman" w:cs="Times New Roman"/>
          <w:sz w:val="28"/>
          <w:szCs w:val="28"/>
          <w:lang w:eastAsia="ru-RU"/>
        </w:rPr>
        <w:lastRenderedPageBreak/>
        <w:t>«</w:t>
      </w:r>
      <w:bookmarkStart w:id="12" w:name="_Hlk119507813"/>
      <w:r w:rsidRPr="00A84213">
        <w:rPr>
          <w:rFonts w:ascii="Times New Roman" w:eastAsia="Times New Roman" w:hAnsi="Times New Roman" w:cs="Times New Roman"/>
          <w:b/>
          <w:bCs/>
          <w:sz w:val="28"/>
          <w:szCs w:val="28"/>
          <w:lang w:eastAsia="ru-RU"/>
        </w:rPr>
        <w:t>Баланс земель</w:t>
      </w:r>
    </w:p>
    <w:p w14:paraId="1496748A" w14:textId="77777777" w:rsidR="00FC29B5" w:rsidRPr="00A84213" w:rsidRDefault="00FC29B5" w:rsidP="00FC29B5">
      <w:pPr>
        <w:spacing w:after="0" w:line="240" w:lineRule="auto"/>
        <w:ind w:firstLine="709"/>
        <w:jc w:val="center"/>
        <w:rPr>
          <w:rFonts w:ascii="Times New Roman" w:eastAsia="Times New Roman" w:hAnsi="Times New Roman" w:cs="Times New Roman"/>
          <w:sz w:val="28"/>
          <w:szCs w:val="28"/>
          <w:lang w:eastAsia="ru-RU"/>
        </w:rPr>
      </w:pPr>
    </w:p>
    <w:p w14:paraId="6B019125" w14:textId="4CF2BC68"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 xml:space="preserve">Данные о распределении территории муниципального образования </w:t>
      </w:r>
      <w:bookmarkStart w:id="13" w:name="_Hlk121838565"/>
      <w:bookmarkStart w:id="14" w:name="_Hlk120003882"/>
      <w:r w:rsidRPr="00A84213">
        <w:rPr>
          <w:rFonts w:ascii="Times New Roman" w:eastAsia="Times New Roman" w:hAnsi="Times New Roman" w:cs="Times New Roman"/>
          <w:sz w:val="28"/>
          <w:szCs w:val="28"/>
          <w:lang w:eastAsia="ru-RU"/>
        </w:rPr>
        <w:t>«</w:t>
      </w:r>
      <w:r w:rsidR="00DF3AEC" w:rsidRPr="00A84213">
        <w:rPr>
          <w:rFonts w:ascii="Times New Roman" w:eastAsia="Times New Roman" w:hAnsi="Times New Roman" w:cs="Times New Roman"/>
          <w:sz w:val="28"/>
          <w:szCs w:val="28"/>
          <w:lang w:eastAsia="ru-RU"/>
        </w:rPr>
        <w:t>Клюквинский</w:t>
      </w:r>
      <w:r w:rsidRPr="00A84213">
        <w:rPr>
          <w:rFonts w:ascii="Times New Roman" w:eastAsia="Times New Roman" w:hAnsi="Times New Roman" w:cs="Times New Roman"/>
          <w:sz w:val="28"/>
          <w:szCs w:val="28"/>
          <w:lang w:eastAsia="ru-RU"/>
        </w:rPr>
        <w:t xml:space="preserve"> сельсовет» Курского района </w:t>
      </w:r>
      <w:bookmarkEnd w:id="13"/>
      <w:r w:rsidRPr="00A84213">
        <w:rPr>
          <w:rFonts w:ascii="Times New Roman" w:eastAsia="Times New Roman" w:hAnsi="Times New Roman" w:cs="Times New Roman"/>
          <w:sz w:val="28"/>
          <w:szCs w:val="28"/>
          <w:lang w:eastAsia="ru-RU"/>
        </w:rPr>
        <w:t xml:space="preserve">Курской области </w:t>
      </w:r>
      <w:bookmarkEnd w:id="14"/>
      <w:r w:rsidRPr="00A84213">
        <w:rPr>
          <w:rFonts w:ascii="Times New Roman" w:eastAsia="Times New Roman" w:hAnsi="Times New Roman" w:cs="Times New Roman"/>
          <w:sz w:val="28"/>
          <w:szCs w:val="28"/>
          <w:lang w:eastAsia="ru-RU"/>
        </w:rPr>
        <w:t>по целевому использованию территорий (согласно информации, полученной с Карты функциональных зон) представлены в таблице.</w:t>
      </w:r>
      <w:bookmarkStart w:id="15" w:name="_Hlk119508083"/>
      <w:bookmarkEnd w:id="10"/>
      <w:bookmarkEnd w:id="11"/>
      <w:bookmarkEnd w:id="12"/>
    </w:p>
    <w:p w14:paraId="362A2F6E"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p>
    <w:p w14:paraId="0B6A5386" w14:textId="33A61E7C" w:rsidR="00FC29B5" w:rsidRPr="00A84213" w:rsidRDefault="00FC29B5" w:rsidP="00FC29B5">
      <w:pPr>
        <w:spacing w:after="0" w:line="240" w:lineRule="auto"/>
        <w:rPr>
          <w:rFonts w:ascii="Times New Roman" w:eastAsia="Times New Roman" w:hAnsi="Times New Roman" w:cs="Times New Roman"/>
          <w:b/>
          <w:bCs/>
          <w:sz w:val="28"/>
          <w:szCs w:val="28"/>
          <w:lang w:eastAsia="ru-RU"/>
        </w:rPr>
      </w:pPr>
      <w:r w:rsidRPr="00A84213">
        <w:rPr>
          <w:rFonts w:ascii="Times New Roman" w:eastAsia="Times New Roman" w:hAnsi="Times New Roman" w:cs="Times New Roman"/>
          <w:b/>
          <w:bCs/>
          <w:sz w:val="28"/>
          <w:szCs w:val="28"/>
          <w:lang w:eastAsia="ru-RU"/>
        </w:rPr>
        <w:t xml:space="preserve">Таблица. Баланс земель на 1 </w:t>
      </w:r>
      <w:r w:rsidR="004575DC" w:rsidRPr="00A84213">
        <w:rPr>
          <w:rFonts w:ascii="Times New Roman" w:eastAsia="Times New Roman" w:hAnsi="Times New Roman" w:cs="Times New Roman"/>
          <w:b/>
          <w:bCs/>
          <w:sz w:val="28"/>
          <w:szCs w:val="28"/>
          <w:lang w:eastAsia="ru-RU"/>
        </w:rPr>
        <w:t>мая</w:t>
      </w:r>
      <w:r w:rsidRPr="00A84213">
        <w:rPr>
          <w:rFonts w:ascii="Times New Roman" w:eastAsia="Times New Roman" w:hAnsi="Times New Roman" w:cs="Times New Roman"/>
          <w:b/>
          <w:bCs/>
          <w:sz w:val="28"/>
          <w:szCs w:val="28"/>
          <w:lang w:eastAsia="ru-RU"/>
        </w:rPr>
        <w:t xml:space="preserve"> 202</w:t>
      </w:r>
      <w:r w:rsidR="004575DC" w:rsidRPr="00A84213">
        <w:rPr>
          <w:rFonts w:ascii="Times New Roman" w:eastAsia="Times New Roman" w:hAnsi="Times New Roman" w:cs="Times New Roman"/>
          <w:b/>
          <w:bCs/>
          <w:sz w:val="28"/>
          <w:szCs w:val="28"/>
          <w:lang w:eastAsia="ru-RU"/>
        </w:rPr>
        <w:t>4</w:t>
      </w:r>
      <w:r w:rsidRPr="00A84213">
        <w:rPr>
          <w:rFonts w:ascii="Times New Roman" w:eastAsia="Times New Roman" w:hAnsi="Times New Roman" w:cs="Times New Roman"/>
          <w:b/>
          <w:bCs/>
          <w:sz w:val="28"/>
          <w:szCs w:val="28"/>
          <w:lang w:eastAsia="ru-RU"/>
        </w:rPr>
        <w:t xml:space="preserve"> года</w:t>
      </w:r>
    </w:p>
    <w:p w14:paraId="0912F6E0" w14:textId="77777777" w:rsidR="00FC29B5" w:rsidRPr="00A84213" w:rsidRDefault="00FC29B5" w:rsidP="00FC29B5">
      <w:pPr>
        <w:spacing w:after="0" w:line="240" w:lineRule="auto"/>
        <w:jc w:val="center"/>
        <w:rPr>
          <w:rFonts w:ascii="Times New Roman" w:eastAsia="Times New Roman" w:hAnsi="Times New Roman" w:cs="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FC29B5" w:rsidRPr="00A84213" w14:paraId="200F6C45" w14:textId="77777777" w:rsidTr="00B84FAB">
        <w:trPr>
          <w:cantSplit/>
          <w:trHeight w:val="252"/>
          <w:tblHeader/>
        </w:trPr>
        <w:tc>
          <w:tcPr>
            <w:tcW w:w="4186" w:type="pct"/>
            <w:tcBorders>
              <w:top w:val="single" w:sz="4" w:space="0" w:color="auto"/>
              <w:left w:val="single" w:sz="4" w:space="0" w:color="auto"/>
              <w:bottom w:val="single" w:sz="4" w:space="0" w:color="auto"/>
              <w:right w:val="single" w:sz="4" w:space="0" w:color="auto"/>
            </w:tcBorders>
            <w:vAlign w:val="center"/>
            <w:hideMark/>
          </w:tcPr>
          <w:p w14:paraId="3795B5E2" w14:textId="77777777" w:rsidR="00FC29B5" w:rsidRPr="00A84213" w:rsidRDefault="00FC29B5" w:rsidP="00FC29B5">
            <w:pPr>
              <w:widowControl w:val="0"/>
              <w:spacing w:after="0" w:line="240" w:lineRule="auto"/>
              <w:jc w:val="center"/>
              <w:rPr>
                <w:rFonts w:ascii="Times New Roman" w:eastAsia="Calibri" w:hAnsi="Times New Roman" w:cs="Times New Roman"/>
                <w:b/>
                <w:kern w:val="2"/>
                <w:sz w:val="20"/>
                <w:szCs w:val="20"/>
              </w:rPr>
            </w:pPr>
            <w:r w:rsidRPr="00A84213">
              <w:rPr>
                <w:rFonts w:ascii="Times New Roman" w:eastAsia="Calibri" w:hAnsi="Times New Roman" w:cs="Times New Roman"/>
                <w:b/>
                <w:kern w:val="2"/>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056F7606" w14:textId="77777777" w:rsidR="00FC29B5" w:rsidRPr="00A84213" w:rsidRDefault="00FC29B5" w:rsidP="00FC29B5">
            <w:pPr>
              <w:widowControl w:val="0"/>
              <w:spacing w:after="0" w:line="240" w:lineRule="auto"/>
              <w:jc w:val="center"/>
              <w:rPr>
                <w:rFonts w:ascii="Times New Roman" w:eastAsia="Calibri" w:hAnsi="Times New Roman" w:cs="Times New Roman"/>
                <w:b/>
                <w:kern w:val="2"/>
                <w:sz w:val="20"/>
                <w:szCs w:val="20"/>
              </w:rPr>
            </w:pPr>
            <w:r w:rsidRPr="00A84213">
              <w:rPr>
                <w:rFonts w:ascii="Times New Roman" w:eastAsia="Calibri" w:hAnsi="Times New Roman" w:cs="Times New Roman"/>
                <w:b/>
                <w:kern w:val="2"/>
                <w:sz w:val="20"/>
                <w:szCs w:val="20"/>
              </w:rPr>
              <w:t>Площадь, га</w:t>
            </w:r>
          </w:p>
        </w:tc>
      </w:tr>
      <w:tr w:rsidR="00FC29B5" w:rsidRPr="00A84213" w14:paraId="161E3310" w14:textId="77777777" w:rsidTr="00B84FAB">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0AB94D5D" w14:textId="0816A605" w:rsidR="00FC29B5" w:rsidRPr="00A84213" w:rsidRDefault="004575DC"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Жилые зоны</w:t>
            </w:r>
          </w:p>
        </w:tc>
        <w:tc>
          <w:tcPr>
            <w:tcW w:w="814" w:type="pct"/>
            <w:tcBorders>
              <w:top w:val="single" w:sz="4" w:space="0" w:color="auto"/>
              <w:left w:val="single" w:sz="4" w:space="0" w:color="auto"/>
              <w:bottom w:val="single" w:sz="4" w:space="0" w:color="auto"/>
              <w:right w:val="single" w:sz="4" w:space="0" w:color="auto"/>
            </w:tcBorders>
            <w:vAlign w:val="center"/>
          </w:tcPr>
          <w:p w14:paraId="01D9A867" w14:textId="71F2D39B"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1072,5</w:t>
            </w:r>
          </w:p>
        </w:tc>
      </w:tr>
      <w:tr w:rsidR="004575DC" w:rsidRPr="00A84213" w14:paraId="16B98FA2" w14:textId="77777777" w:rsidTr="00B84FAB">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7A8BFE76" w14:textId="647FA19E"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Зоны застройки малоэтажными жилыми домами (до 4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67ADEF13" w14:textId="4AC14667"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1033,00</w:t>
            </w:r>
          </w:p>
        </w:tc>
      </w:tr>
      <w:tr w:rsidR="004575DC" w:rsidRPr="00A84213" w14:paraId="68183C8A" w14:textId="77777777" w:rsidTr="00B84FAB">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0D9571D5" w14:textId="2C9EADC5" w:rsidR="004575DC" w:rsidRPr="00A84213" w:rsidRDefault="004575DC" w:rsidP="004575DC">
            <w:pPr>
              <w:widowControl w:val="0"/>
              <w:spacing w:after="0" w:line="240" w:lineRule="auto"/>
              <w:jc w:val="both"/>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Зоны застройки среднеэтажными жилыми домами (от 5 до 8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393CAF27" w14:textId="121285B5"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39,50</w:t>
            </w:r>
          </w:p>
        </w:tc>
      </w:tr>
      <w:tr w:rsidR="00FC29B5" w:rsidRPr="00A84213" w14:paraId="57F69878" w14:textId="77777777" w:rsidTr="007951A4">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1F99B6C5" w14:textId="77777777"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670578C2" w14:textId="1980B7A8"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17,00</w:t>
            </w:r>
          </w:p>
        </w:tc>
      </w:tr>
      <w:tr w:rsidR="00FC29B5" w:rsidRPr="00A84213" w14:paraId="77505FB9" w14:textId="77777777" w:rsidTr="007951A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2A442650" w14:textId="77777777"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137E8210" w14:textId="2D07F324" w:rsidR="00FC29B5" w:rsidRPr="00A84213" w:rsidRDefault="00254D36" w:rsidP="00FC29B5">
            <w:pPr>
              <w:widowControl w:val="0"/>
              <w:spacing w:after="0" w:line="240" w:lineRule="auto"/>
              <w:jc w:val="center"/>
              <w:rPr>
                <w:rFonts w:ascii="Times New Roman" w:eastAsia="Calibri" w:hAnsi="Times New Roman" w:cs="Times New Roman"/>
                <w:b/>
                <w:bCs/>
                <w:color w:val="000000"/>
                <w:kern w:val="2"/>
                <w:sz w:val="20"/>
                <w:szCs w:val="20"/>
              </w:rPr>
            </w:pPr>
            <w:r w:rsidRPr="00A84213">
              <w:rPr>
                <w:rFonts w:ascii="Times New Roman" w:eastAsia="Calibri" w:hAnsi="Times New Roman" w:cs="Times New Roman"/>
                <w:b/>
                <w:bCs/>
                <w:color w:val="000000"/>
                <w:kern w:val="2"/>
                <w:sz w:val="20"/>
                <w:szCs w:val="20"/>
              </w:rPr>
              <w:t>3431,58</w:t>
            </w:r>
          </w:p>
        </w:tc>
      </w:tr>
      <w:tr w:rsidR="00FC29B5" w:rsidRPr="00A84213" w14:paraId="2D4AADB5" w14:textId="77777777" w:rsidTr="00B84FAB">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61753A16" w14:textId="77777777"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tcPr>
          <w:p w14:paraId="69423DD3" w14:textId="4C652AC9"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1732,90</w:t>
            </w:r>
          </w:p>
        </w:tc>
      </w:tr>
      <w:tr w:rsidR="00FC29B5" w:rsidRPr="00A84213" w14:paraId="233DE41D" w14:textId="77777777" w:rsidTr="007951A4">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24F6BB5E" w14:textId="77777777" w:rsidR="00FC29B5" w:rsidRPr="00A84213" w:rsidRDefault="00FC29B5" w:rsidP="00FC29B5">
            <w:pPr>
              <w:widowControl w:val="0"/>
              <w:spacing w:after="0" w:line="240" w:lineRule="auto"/>
              <w:rPr>
                <w:rFonts w:ascii="Times New Roman" w:eastAsia="Calibri" w:hAnsi="Times New Roman" w:cs="Times New Roman"/>
                <w:bCs/>
                <w:kern w:val="2"/>
                <w:sz w:val="20"/>
                <w:szCs w:val="20"/>
              </w:rPr>
            </w:pPr>
            <w:r w:rsidRPr="00A84213">
              <w:rPr>
                <w:rFonts w:ascii="Times New Roman" w:eastAsia="Calibri" w:hAnsi="Times New Roman" w:cs="Times New Roman"/>
                <w:bCs/>
                <w:kern w:val="2"/>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tcPr>
          <w:p w14:paraId="287ECAFC" w14:textId="092FD3DA"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93,28</w:t>
            </w:r>
          </w:p>
        </w:tc>
      </w:tr>
      <w:tr w:rsidR="00FC29B5" w:rsidRPr="00A84213" w14:paraId="67FF86BA" w14:textId="77777777" w:rsidTr="007951A4">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1864F9B7" w14:textId="77777777"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 xml:space="preserve">Зона природно-ландшафтной территории </w:t>
            </w:r>
          </w:p>
        </w:tc>
        <w:tc>
          <w:tcPr>
            <w:tcW w:w="814" w:type="pct"/>
            <w:tcBorders>
              <w:top w:val="single" w:sz="4" w:space="0" w:color="auto"/>
              <w:left w:val="single" w:sz="4" w:space="0" w:color="auto"/>
              <w:bottom w:val="single" w:sz="4" w:space="0" w:color="auto"/>
              <w:right w:val="single" w:sz="4" w:space="0" w:color="auto"/>
            </w:tcBorders>
            <w:vAlign w:val="center"/>
          </w:tcPr>
          <w:p w14:paraId="74CC9866" w14:textId="2F6245A6"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352,24</w:t>
            </w:r>
          </w:p>
        </w:tc>
      </w:tr>
      <w:tr w:rsidR="00FC29B5" w:rsidRPr="00A84213" w14:paraId="0D4F30B2" w14:textId="77777777" w:rsidTr="00B84FAB">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50E06935" w14:textId="77777777"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4C30F5B6" w14:textId="4B163E5A"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876,35</w:t>
            </w:r>
          </w:p>
        </w:tc>
      </w:tr>
      <w:tr w:rsidR="00FC29B5" w:rsidRPr="00A84213" w14:paraId="450112F7" w14:textId="77777777" w:rsidTr="00B84FAB">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320BCD85" w14:textId="384BA15C"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садо</w:t>
            </w:r>
            <w:r w:rsidR="004575DC" w:rsidRPr="00A84213">
              <w:rPr>
                <w:rFonts w:ascii="Times New Roman" w:eastAsia="Calibri" w:hAnsi="Times New Roman" w:cs="Times New Roman"/>
                <w:kern w:val="2"/>
                <w:sz w:val="20"/>
                <w:szCs w:val="20"/>
              </w:rPr>
              <w:t>водческих или огороднических некоммерческих товариществ</w:t>
            </w:r>
          </w:p>
        </w:tc>
        <w:tc>
          <w:tcPr>
            <w:tcW w:w="814" w:type="pct"/>
            <w:tcBorders>
              <w:top w:val="single" w:sz="4" w:space="0" w:color="auto"/>
              <w:left w:val="single" w:sz="4" w:space="0" w:color="auto"/>
              <w:bottom w:val="single" w:sz="4" w:space="0" w:color="auto"/>
              <w:right w:val="single" w:sz="4" w:space="0" w:color="auto"/>
            </w:tcBorders>
            <w:vAlign w:val="center"/>
          </w:tcPr>
          <w:p w14:paraId="09D82B48" w14:textId="564A6605"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357,23</w:t>
            </w:r>
          </w:p>
        </w:tc>
      </w:tr>
      <w:tr w:rsidR="00FC29B5" w:rsidRPr="00A84213" w14:paraId="15A2F09C" w14:textId="77777777" w:rsidTr="00B84FAB">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55417535" w14:textId="1186480D" w:rsidR="00FC29B5"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Иная зона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4B3A462C" w14:textId="7D7E0FA4" w:rsidR="00FC29B5" w:rsidRPr="00A84213" w:rsidRDefault="00254D36" w:rsidP="00FC29B5">
            <w:pPr>
              <w:widowControl w:val="0"/>
              <w:spacing w:after="0" w:line="240" w:lineRule="auto"/>
              <w:jc w:val="center"/>
              <w:rPr>
                <w:rFonts w:ascii="Times New Roman" w:eastAsia="Calibri" w:hAnsi="Times New Roman" w:cs="Times New Roman"/>
                <w:color w:val="000000"/>
                <w:kern w:val="2"/>
                <w:sz w:val="20"/>
                <w:szCs w:val="20"/>
              </w:rPr>
            </w:pPr>
            <w:r w:rsidRPr="00A84213">
              <w:rPr>
                <w:rFonts w:ascii="Times New Roman" w:eastAsia="Calibri" w:hAnsi="Times New Roman" w:cs="Times New Roman"/>
                <w:color w:val="000000"/>
                <w:kern w:val="2"/>
                <w:sz w:val="20"/>
                <w:szCs w:val="20"/>
              </w:rPr>
              <w:t>19,58</w:t>
            </w:r>
          </w:p>
        </w:tc>
      </w:tr>
      <w:tr w:rsidR="00FC29B5" w:rsidRPr="00A84213" w14:paraId="42E7A024"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6F5565B" w14:textId="77777777"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2CFEB80D" w14:textId="1B317BAD"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804,54</w:t>
            </w:r>
          </w:p>
        </w:tc>
      </w:tr>
      <w:tr w:rsidR="00FC29B5" w:rsidRPr="00A84213" w14:paraId="3D5D7673"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AF7619D" w14:textId="391EA521"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озелененных территорий общего пользования (парки, сады, скверы, бульвары</w:t>
            </w:r>
            <w:r w:rsidR="004575DC" w:rsidRPr="00A84213">
              <w:rPr>
                <w:rFonts w:ascii="Times New Roman" w:eastAsia="Calibri" w:hAnsi="Times New Roman" w:cs="Times New Roman"/>
                <w:kern w:val="2"/>
                <w:sz w:val="20"/>
                <w:szCs w:val="20"/>
              </w:rPr>
              <w:t>, городские леса</w:t>
            </w:r>
            <w:r w:rsidRPr="00A84213">
              <w:rPr>
                <w:rFonts w:ascii="Times New Roman" w:eastAsia="Calibri" w:hAnsi="Times New Roman" w:cs="Times New Roman"/>
                <w:kern w:val="2"/>
                <w:sz w:val="20"/>
                <w:szCs w:val="20"/>
              </w:rPr>
              <w:t>)</w:t>
            </w:r>
          </w:p>
        </w:tc>
        <w:tc>
          <w:tcPr>
            <w:tcW w:w="814" w:type="pct"/>
            <w:tcBorders>
              <w:top w:val="single" w:sz="4" w:space="0" w:color="auto"/>
              <w:left w:val="single" w:sz="4" w:space="0" w:color="auto"/>
              <w:bottom w:val="single" w:sz="4" w:space="0" w:color="auto"/>
              <w:right w:val="single" w:sz="4" w:space="0" w:color="auto"/>
            </w:tcBorders>
            <w:vAlign w:val="center"/>
          </w:tcPr>
          <w:p w14:paraId="0F68AA64" w14:textId="57B9D103" w:rsidR="00FC29B5"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96,80</w:t>
            </w:r>
          </w:p>
        </w:tc>
      </w:tr>
      <w:tr w:rsidR="004575DC" w:rsidRPr="00A84213" w14:paraId="4A6C2140"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80FFAE4" w14:textId="2AA5E56B"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5818CC8D" w14:textId="7C62D216"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33,90</w:t>
            </w:r>
          </w:p>
        </w:tc>
      </w:tr>
      <w:tr w:rsidR="004575DC" w:rsidRPr="00A84213" w14:paraId="708A31DD"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4C4FF074" w14:textId="66582325"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отдыха</w:t>
            </w:r>
          </w:p>
        </w:tc>
        <w:tc>
          <w:tcPr>
            <w:tcW w:w="814" w:type="pct"/>
            <w:tcBorders>
              <w:top w:val="single" w:sz="4" w:space="0" w:color="auto"/>
              <w:left w:val="single" w:sz="4" w:space="0" w:color="auto"/>
              <w:bottom w:val="single" w:sz="4" w:space="0" w:color="auto"/>
              <w:right w:val="single" w:sz="4" w:space="0" w:color="auto"/>
            </w:tcBorders>
            <w:vAlign w:val="center"/>
          </w:tcPr>
          <w:p w14:paraId="31C869A8" w14:textId="00DF3F85"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5,14</w:t>
            </w:r>
          </w:p>
        </w:tc>
      </w:tr>
      <w:tr w:rsidR="00FC29B5" w:rsidRPr="00A84213" w14:paraId="4B2ED132"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595F57D" w14:textId="77777777" w:rsidR="00FC29B5" w:rsidRPr="00A84213" w:rsidRDefault="00FC29B5" w:rsidP="00FC29B5">
            <w:pPr>
              <w:widowControl w:val="0"/>
              <w:spacing w:after="0" w:line="240" w:lineRule="auto"/>
              <w:jc w:val="both"/>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Контура лесных участков в картографических материалах соответствуют сведениям по Курскому лесничеству, внесенным в ЕГРН с реестровым номером 46:00-15.5</w:t>
            </w:r>
          </w:p>
        </w:tc>
        <w:tc>
          <w:tcPr>
            <w:tcW w:w="814" w:type="pct"/>
            <w:tcBorders>
              <w:top w:val="single" w:sz="4" w:space="0" w:color="auto"/>
              <w:left w:val="single" w:sz="4" w:space="0" w:color="auto"/>
              <w:bottom w:val="single" w:sz="4" w:space="0" w:color="auto"/>
              <w:right w:val="single" w:sz="4" w:space="0" w:color="auto"/>
            </w:tcBorders>
            <w:vAlign w:val="center"/>
          </w:tcPr>
          <w:p w14:paraId="24F7A2D7" w14:textId="6BD6CC7C" w:rsidR="00FC29B5"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638,00</w:t>
            </w:r>
          </w:p>
        </w:tc>
      </w:tr>
      <w:tr w:rsidR="00FC29B5" w:rsidRPr="00A84213" w14:paraId="2D770EF1"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E1C42C1" w14:textId="77777777" w:rsidR="00FC29B5" w:rsidRPr="00A84213" w:rsidRDefault="00FC29B5"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7D39CCE9" w14:textId="0C897F4B" w:rsidR="00FC29B5"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30,70</w:t>
            </w:r>
          </w:p>
        </w:tc>
      </w:tr>
      <w:tr w:rsidR="00FC29B5" w:rsidRPr="00A84213" w14:paraId="5A2D25A0"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B84F69C" w14:textId="77777777"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46F5AE51" w14:textId="0B4BBA9D"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285,93</w:t>
            </w:r>
          </w:p>
        </w:tc>
      </w:tr>
      <w:tr w:rsidR="004575DC" w:rsidRPr="00A84213" w14:paraId="3CEB46BC"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67339AD8" w14:textId="2602050E"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tcPr>
          <w:p w14:paraId="41C8517F" w14:textId="21D8D8F6" w:rsidR="004575DC" w:rsidRPr="00A84213" w:rsidRDefault="00254D36" w:rsidP="00FC29B5">
            <w:pPr>
              <w:widowControl w:val="0"/>
              <w:spacing w:after="0" w:line="240" w:lineRule="auto"/>
              <w:jc w:val="center"/>
              <w:rPr>
                <w:rFonts w:ascii="Times New Roman" w:eastAsia="Calibri" w:hAnsi="Times New Roman" w:cs="Times New Roman"/>
                <w:color w:val="000000" w:themeColor="text1"/>
                <w:kern w:val="2"/>
                <w:sz w:val="20"/>
                <w:szCs w:val="20"/>
              </w:rPr>
            </w:pPr>
            <w:r w:rsidRPr="00A84213">
              <w:rPr>
                <w:rFonts w:ascii="Times New Roman" w:eastAsia="Calibri" w:hAnsi="Times New Roman" w:cs="Times New Roman"/>
                <w:color w:val="000000" w:themeColor="text1"/>
                <w:kern w:val="2"/>
                <w:sz w:val="20"/>
                <w:szCs w:val="20"/>
              </w:rPr>
              <w:t>9,92</w:t>
            </w:r>
          </w:p>
        </w:tc>
      </w:tr>
      <w:tr w:rsidR="00FC29B5" w:rsidRPr="00A84213" w14:paraId="01E75707"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10960EA" w14:textId="77777777" w:rsidR="00FC29B5" w:rsidRPr="00A84213" w:rsidRDefault="00FC29B5" w:rsidP="00FC29B5">
            <w:pPr>
              <w:widowControl w:val="0"/>
              <w:spacing w:after="0" w:line="240" w:lineRule="auto"/>
              <w:rPr>
                <w:rFonts w:ascii="Times New Roman" w:eastAsia="Calibri" w:hAnsi="Times New Roman" w:cs="Times New Roman"/>
                <w:color w:val="000000" w:themeColor="text1"/>
                <w:kern w:val="2"/>
                <w:sz w:val="20"/>
                <w:szCs w:val="20"/>
              </w:rPr>
            </w:pPr>
            <w:r w:rsidRPr="00A84213">
              <w:rPr>
                <w:rFonts w:ascii="Times New Roman" w:eastAsia="Calibri" w:hAnsi="Times New Roman" w:cs="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2FD7B92A" w14:textId="2FED32F6" w:rsidR="00FC29B5" w:rsidRPr="00A84213" w:rsidRDefault="00254D36" w:rsidP="00FC29B5">
            <w:pPr>
              <w:widowControl w:val="0"/>
              <w:spacing w:after="0" w:line="240" w:lineRule="auto"/>
              <w:jc w:val="center"/>
              <w:rPr>
                <w:rFonts w:ascii="Times New Roman" w:eastAsia="Calibri" w:hAnsi="Times New Roman" w:cs="Times New Roman"/>
                <w:color w:val="000000" w:themeColor="text1"/>
                <w:kern w:val="2"/>
                <w:sz w:val="20"/>
                <w:szCs w:val="20"/>
              </w:rPr>
            </w:pPr>
            <w:r w:rsidRPr="00A84213">
              <w:rPr>
                <w:rFonts w:ascii="Times New Roman" w:eastAsia="Calibri" w:hAnsi="Times New Roman" w:cs="Times New Roman"/>
                <w:color w:val="000000" w:themeColor="text1"/>
                <w:kern w:val="2"/>
                <w:sz w:val="20"/>
                <w:szCs w:val="20"/>
              </w:rPr>
              <w:t>17,97</w:t>
            </w:r>
          </w:p>
        </w:tc>
      </w:tr>
      <w:tr w:rsidR="00FC29B5" w:rsidRPr="00A84213" w14:paraId="0577C4C8"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302680F" w14:textId="77777777" w:rsidR="00FC29B5" w:rsidRPr="00A84213" w:rsidRDefault="00FC29B5" w:rsidP="00FC29B5">
            <w:pPr>
              <w:widowControl w:val="0"/>
              <w:spacing w:after="0" w:line="240" w:lineRule="auto"/>
              <w:rPr>
                <w:rFonts w:ascii="Times New Roman" w:eastAsia="Calibri" w:hAnsi="Times New Roman" w:cs="Times New Roman"/>
                <w:color w:val="000000" w:themeColor="text1"/>
                <w:kern w:val="2"/>
                <w:sz w:val="20"/>
                <w:szCs w:val="20"/>
              </w:rPr>
            </w:pPr>
            <w:r w:rsidRPr="00A84213">
              <w:rPr>
                <w:rFonts w:ascii="Times New Roman" w:eastAsia="Calibri" w:hAnsi="Times New Roman" w:cs="Times New Roman"/>
                <w:color w:val="000000" w:themeColor="text1"/>
                <w:kern w:val="2"/>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2E5EC9FD" w14:textId="161B22CC" w:rsidR="00FC29B5" w:rsidRPr="00A84213" w:rsidRDefault="00254D36" w:rsidP="00FC29B5">
            <w:pPr>
              <w:widowControl w:val="0"/>
              <w:spacing w:after="0" w:line="240" w:lineRule="auto"/>
              <w:jc w:val="center"/>
              <w:rPr>
                <w:rFonts w:ascii="Times New Roman" w:eastAsia="Calibri" w:hAnsi="Times New Roman" w:cs="Times New Roman"/>
                <w:color w:val="000000" w:themeColor="text1"/>
                <w:kern w:val="2"/>
                <w:sz w:val="20"/>
                <w:szCs w:val="20"/>
              </w:rPr>
            </w:pPr>
            <w:r w:rsidRPr="00A84213">
              <w:rPr>
                <w:rFonts w:ascii="Times New Roman" w:eastAsia="Calibri" w:hAnsi="Times New Roman" w:cs="Times New Roman"/>
                <w:color w:val="000000" w:themeColor="text1"/>
                <w:kern w:val="2"/>
                <w:sz w:val="20"/>
                <w:szCs w:val="20"/>
              </w:rPr>
              <w:t>258,04</w:t>
            </w:r>
          </w:p>
        </w:tc>
      </w:tr>
      <w:tr w:rsidR="00FC29B5" w:rsidRPr="00A84213" w14:paraId="4DCD8C9A"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EC4E646" w14:textId="6F25D542"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Зон</w:t>
            </w:r>
            <w:r w:rsidR="004575DC" w:rsidRPr="00A84213">
              <w:rPr>
                <w:rFonts w:ascii="Times New Roman" w:eastAsia="Calibri" w:hAnsi="Times New Roman" w:cs="Times New Roman"/>
                <w:b/>
                <w:bCs/>
                <w:kern w:val="2"/>
                <w:sz w:val="20"/>
                <w:szCs w:val="20"/>
              </w:rPr>
              <w:t>ы специального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42C2FF6B" w14:textId="19C34C45"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5902,10</w:t>
            </w:r>
          </w:p>
        </w:tc>
      </w:tr>
      <w:tr w:rsidR="004575DC" w:rsidRPr="00A84213" w14:paraId="0D5F122F"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20C85A29" w14:textId="668C72BA"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tcPr>
          <w:p w14:paraId="41379BC1" w14:textId="17EC43DB"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6,10</w:t>
            </w:r>
          </w:p>
        </w:tc>
      </w:tr>
      <w:tr w:rsidR="004575DC" w:rsidRPr="00A84213" w14:paraId="4CD8BF3A"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1C7BACDE" w14:textId="21BD83FB" w:rsidR="004575DC" w:rsidRPr="00A84213" w:rsidRDefault="004575DC" w:rsidP="00FC29B5">
            <w:pPr>
              <w:widowControl w:val="0"/>
              <w:spacing w:after="0" w:line="240" w:lineRule="auto"/>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Зона специального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4FA37553" w14:textId="1A68DCA0" w:rsidR="004575DC" w:rsidRPr="00A84213" w:rsidRDefault="00254D36" w:rsidP="00FC29B5">
            <w:pPr>
              <w:widowControl w:val="0"/>
              <w:spacing w:after="0" w:line="240" w:lineRule="auto"/>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5896,00</w:t>
            </w:r>
          </w:p>
        </w:tc>
      </w:tr>
      <w:tr w:rsidR="004575DC" w:rsidRPr="00A84213" w14:paraId="16F50AE2" w14:textId="77777777" w:rsidTr="00B84FAB">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00E5657F" w14:textId="17A7BF18" w:rsidR="004575DC" w:rsidRPr="00A84213" w:rsidRDefault="004575DC"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 xml:space="preserve">Производственная зона </w:t>
            </w:r>
            <w:r w:rsidRPr="00A84213">
              <w:rPr>
                <w:rFonts w:ascii="Times New Roman" w:eastAsia="Calibri" w:hAnsi="Times New Roman" w:cs="Times New Roman"/>
                <w:b/>
                <w:bCs/>
                <w:kern w:val="2"/>
                <w:sz w:val="20"/>
                <w:szCs w:val="20"/>
                <w:lang w:val="en-US"/>
              </w:rPr>
              <w:t>III</w:t>
            </w:r>
            <w:r w:rsidRPr="00A84213">
              <w:rPr>
                <w:rFonts w:ascii="Times New Roman" w:eastAsia="Calibri" w:hAnsi="Times New Roman" w:cs="Times New Roman"/>
                <w:b/>
                <w:bCs/>
                <w:kern w:val="2"/>
                <w:sz w:val="20"/>
                <w:szCs w:val="20"/>
              </w:rPr>
              <w:t xml:space="preserve"> - </w:t>
            </w:r>
            <w:r w:rsidRPr="00A84213">
              <w:rPr>
                <w:rFonts w:ascii="Times New Roman" w:eastAsia="Calibri" w:hAnsi="Times New Roman" w:cs="Times New Roman"/>
                <w:b/>
                <w:bCs/>
                <w:kern w:val="2"/>
                <w:sz w:val="20"/>
                <w:szCs w:val="20"/>
                <w:lang w:val="en-US"/>
              </w:rPr>
              <w:t>V</w:t>
            </w:r>
            <w:r w:rsidRPr="00A84213">
              <w:rPr>
                <w:rFonts w:ascii="Times New Roman" w:eastAsia="Calibri" w:hAnsi="Times New Roman" w:cs="Times New Roman"/>
                <w:b/>
                <w:bCs/>
                <w:kern w:val="2"/>
                <w:sz w:val="20"/>
                <w:szCs w:val="20"/>
              </w:rPr>
              <w:t xml:space="preserve"> класс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7B73724E" w14:textId="4E4755CA" w:rsidR="004575DC"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13,20</w:t>
            </w:r>
          </w:p>
        </w:tc>
      </w:tr>
      <w:tr w:rsidR="00FC29B5" w:rsidRPr="00A84213" w14:paraId="5815DACF" w14:textId="77777777" w:rsidTr="007951A4">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197DCE4" w14:textId="77777777" w:rsidR="00FC29B5" w:rsidRPr="00A84213" w:rsidRDefault="00FC29B5" w:rsidP="00FC29B5">
            <w:pPr>
              <w:widowControl w:val="0"/>
              <w:spacing w:after="0" w:line="240" w:lineRule="auto"/>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tcPr>
          <w:p w14:paraId="1A01F4B7" w14:textId="15A172F6" w:rsidR="00FC29B5" w:rsidRPr="00A84213" w:rsidRDefault="00254D36" w:rsidP="00FC29B5">
            <w:pPr>
              <w:widowControl w:val="0"/>
              <w:spacing w:after="0" w:line="240" w:lineRule="auto"/>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11526,85</w:t>
            </w:r>
          </w:p>
        </w:tc>
      </w:tr>
      <w:bookmarkEnd w:id="15"/>
    </w:tbl>
    <w:p w14:paraId="5978183B" w14:textId="77777777" w:rsidR="00FC29B5" w:rsidRPr="00A84213" w:rsidRDefault="00FC29B5" w:rsidP="00FC29B5">
      <w:pPr>
        <w:spacing w:after="0" w:line="240" w:lineRule="auto"/>
        <w:ind w:firstLine="709"/>
        <w:jc w:val="both"/>
        <w:rPr>
          <w:rFonts w:ascii="Times New Roman" w:eastAsia="Calibri" w:hAnsi="Times New Roman" w:cs="Times New Roman"/>
          <w:color w:val="000000"/>
          <w:kern w:val="2"/>
          <w:sz w:val="28"/>
          <w:szCs w:val="28"/>
        </w:rPr>
      </w:pPr>
    </w:p>
    <w:p w14:paraId="6F4671E3" w14:textId="539BC632" w:rsidR="00FC29B5" w:rsidRPr="00A84213" w:rsidRDefault="00FC29B5" w:rsidP="00FC29B5">
      <w:pPr>
        <w:spacing w:after="0" w:line="240" w:lineRule="auto"/>
        <w:ind w:firstLine="709"/>
        <w:jc w:val="both"/>
        <w:rPr>
          <w:rFonts w:ascii="Times New Roman" w:eastAsia="Calibri" w:hAnsi="Times New Roman" w:cs="Times New Roman"/>
          <w:color w:val="000000"/>
          <w:kern w:val="2"/>
          <w:sz w:val="28"/>
          <w:szCs w:val="28"/>
        </w:rPr>
      </w:pPr>
      <w:r w:rsidRPr="00A84213">
        <w:rPr>
          <w:rFonts w:ascii="Times New Roman" w:eastAsia="Calibri" w:hAnsi="Times New Roman" w:cs="Times New Roman"/>
          <w:color w:val="000000"/>
          <w:kern w:val="2"/>
          <w:sz w:val="28"/>
          <w:szCs w:val="28"/>
        </w:rPr>
        <w:t>Общая площадь земель в границах муниципального образования «</w:t>
      </w:r>
      <w:r w:rsidR="00DF3AEC" w:rsidRPr="00A84213">
        <w:rPr>
          <w:rFonts w:ascii="Times New Roman" w:eastAsia="Calibri" w:hAnsi="Times New Roman" w:cs="Times New Roman"/>
          <w:color w:val="000000"/>
          <w:kern w:val="2"/>
          <w:sz w:val="28"/>
          <w:szCs w:val="28"/>
        </w:rPr>
        <w:t>Клюквинский</w:t>
      </w:r>
      <w:r w:rsidRPr="00A84213">
        <w:rPr>
          <w:rFonts w:ascii="Times New Roman" w:eastAsia="Calibri" w:hAnsi="Times New Roman" w:cs="Times New Roman"/>
          <w:color w:val="000000"/>
          <w:kern w:val="2"/>
          <w:sz w:val="28"/>
          <w:szCs w:val="28"/>
        </w:rPr>
        <w:t xml:space="preserve"> сельсовет» Курского района Курской области составляет </w:t>
      </w:r>
      <w:r w:rsidR="00254D36" w:rsidRPr="00A84213">
        <w:rPr>
          <w:rFonts w:ascii="Times New Roman" w:eastAsia="Calibri" w:hAnsi="Times New Roman" w:cs="Times New Roman"/>
          <w:color w:val="000000"/>
          <w:kern w:val="2"/>
          <w:sz w:val="28"/>
          <w:szCs w:val="28"/>
        </w:rPr>
        <w:t>11526,85</w:t>
      </w:r>
      <w:r w:rsidRPr="00A84213">
        <w:rPr>
          <w:rFonts w:ascii="Times New Roman" w:eastAsia="Calibri" w:hAnsi="Times New Roman" w:cs="Times New Roman"/>
          <w:color w:val="000000"/>
          <w:kern w:val="2"/>
          <w:sz w:val="28"/>
          <w:szCs w:val="28"/>
        </w:rPr>
        <w:t xml:space="preserve"> га. Наибольший удельный вес в структуре земельного фонда занима</w:t>
      </w:r>
      <w:r w:rsidR="00254D36" w:rsidRPr="00A84213">
        <w:rPr>
          <w:rFonts w:ascii="Times New Roman" w:eastAsia="Calibri" w:hAnsi="Times New Roman" w:cs="Times New Roman"/>
          <w:color w:val="000000"/>
          <w:kern w:val="2"/>
          <w:sz w:val="28"/>
          <w:szCs w:val="28"/>
        </w:rPr>
        <w:t>е</w:t>
      </w:r>
      <w:r w:rsidRPr="00A84213">
        <w:rPr>
          <w:rFonts w:ascii="Times New Roman" w:eastAsia="Calibri" w:hAnsi="Times New Roman" w:cs="Times New Roman"/>
          <w:color w:val="000000"/>
          <w:kern w:val="2"/>
          <w:sz w:val="28"/>
          <w:szCs w:val="28"/>
        </w:rPr>
        <w:t>т зон</w:t>
      </w:r>
      <w:r w:rsidR="00254D36" w:rsidRPr="00A84213">
        <w:rPr>
          <w:rFonts w:ascii="Times New Roman" w:eastAsia="Calibri" w:hAnsi="Times New Roman" w:cs="Times New Roman"/>
          <w:color w:val="000000"/>
          <w:kern w:val="2"/>
          <w:sz w:val="28"/>
          <w:szCs w:val="28"/>
        </w:rPr>
        <w:t>а</w:t>
      </w:r>
      <w:r w:rsidRPr="00A84213">
        <w:rPr>
          <w:rFonts w:ascii="Times New Roman" w:eastAsia="Calibri" w:hAnsi="Times New Roman" w:cs="Times New Roman"/>
          <w:color w:val="000000"/>
          <w:kern w:val="2"/>
          <w:sz w:val="28"/>
          <w:szCs w:val="28"/>
        </w:rPr>
        <w:t xml:space="preserve"> </w:t>
      </w:r>
      <w:r w:rsidR="00254D36" w:rsidRPr="00A84213">
        <w:rPr>
          <w:rFonts w:ascii="Times New Roman" w:eastAsia="Calibri" w:hAnsi="Times New Roman" w:cs="Times New Roman"/>
          <w:color w:val="000000"/>
          <w:kern w:val="2"/>
          <w:sz w:val="28"/>
          <w:szCs w:val="28"/>
        </w:rPr>
        <w:t>специального</w:t>
      </w:r>
      <w:r w:rsidRPr="00A84213">
        <w:rPr>
          <w:rFonts w:ascii="Times New Roman" w:eastAsia="Calibri" w:hAnsi="Times New Roman" w:cs="Times New Roman"/>
          <w:color w:val="000000"/>
          <w:kern w:val="2"/>
          <w:sz w:val="28"/>
          <w:szCs w:val="28"/>
        </w:rPr>
        <w:t xml:space="preserve"> назначения – </w:t>
      </w:r>
      <w:r w:rsidR="00254D36" w:rsidRPr="00A84213">
        <w:rPr>
          <w:rFonts w:ascii="Times New Roman" w:eastAsia="Calibri" w:hAnsi="Times New Roman" w:cs="Times New Roman"/>
          <w:color w:val="000000"/>
          <w:kern w:val="2"/>
          <w:sz w:val="28"/>
          <w:szCs w:val="28"/>
        </w:rPr>
        <w:t>5902,1</w:t>
      </w:r>
      <w:r w:rsidRPr="00A84213">
        <w:rPr>
          <w:rFonts w:ascii="Times New Roman" w:eastAsia="Calibri" w:hAnsi="Times New Roman" w:cs="Times New Roman"/>
          <w:color w:val="000000"/>
          <w:kern w:val="2"/>
          <w:sz w:val="28"/>
          <w:szCs w:val="28"/>
        </w:rPr>
        <w:t xml:space="preserve"> га (</w:t>
      </w:r>
      <w:r w:rsidR="00254D36" w:rsidRPr="00A84213">
        <w:rPr>
          <w:rFonts w:ascii="Times New Roman" w:eastAsia="Calibri" w:hAnsi="Times New Roman" w:cs="Times New Roman"/>
          <w:color w:val="000000"/>
          <w:kern w:val="2"/>
          <w:sz w:val="28"/>
          <w:szCs w:val="28"/>
        </w:rPr>
        <w:t>51,2</w:t>
      </w:r>
      <w:r w:rsidRPr="00A84213">
        <w:rPr>
          <w:rFonts w:ascii="Times New Roman" w:eastAsia="Calibri" w:hAnsi="Times New Roman" w:cs="Times New Roman"/>
          <w:color w:val="000000"/>
          <w:kern w:val="2"/>
          <w:sz w:val="28"/>
          <w:szCs w:val="28"/>
        </w:rPr>
        <w:t> %).»;</w:t>
      </w:r>
    </w:p>
    <w:p w14:paraId="7C8C053A" w14:textId="1BC00080" w:rsidR="00FC29B5" w:rsidRPr="00A84213" w:rsidRDefault="00933776"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w:t>
      </w:r>
      <w:r w:rsidR="00FC29B5" w:rsidRPr="00A84213">
        <w:rPr>
          <w:rFonts w:ascii="Times New Roman" w:eastAsia="Calibri" w:hAnsi="Times New Roman" w:cs="Times New Roman"/>
          <w:kern w:val="2"/>
          <w:sz w:val="28"/>
          <w:szCs w:val="28"/>
        </w:rPr>
        <w:t>) в подразделе 2.3 «Экономическая база муниципального образования»:</w:t>
      </w:r>
    </w:p>
    <w:p w14:paraId="22B17457" w14:textId="41805C9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«Промышленный и агропромышленный комплекс»:</w:t>
      </w:r>
    </w:p>
    <w:p w14:paraId="0CC8E13C"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второе предложение исключить;</w:t>
      </w:r>
    </w:p>
    <w:p w14:paraId="61F19B24" w14:textId="32B71716" w:rsidR="00FC29B5" w:rsidRPr="00A84213" w:rsidRDefault="00F15DE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второй изложить в следующей редакции:</w:t>
      </w:r>
    </w:p>
    <w:p w14:paraId="7BF98069" w14:textId="7AE79B1C" w:rsidR="00F15DED" w:rsidRPr="00A84213" w:rsidRDefault="00F15DE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«На территории муниципального образования </w:t>
      </w:r>
      <w:r w:rsidR="005A6845" w:rsidRPr="00A84213">
        <w:rPr>
          <w:rFonts w:ascii="Times New Roman" w:eastAsia="Calibri" w:hAnsi="Times New Roman" w:cs="Times New Roman"/>
          <w:kern w:val="2"/>
          <w:sz w:val="28"/>
          <w:szCs w:val="28"/>
        </w:rPr>
        <w:t xml:space="preserve">«Клюквинский сельсовет» Курского района Курской области </w:t>
      </w:r>
      <w:r w:rsidRPr="00A84213">
        <w:rPr>
          <w:rFonts w:ascii="Times New Roman" w:eastAsia="Calibri" w:hAnsi="Times New Roman" w:cs="Times New Roman"/>
          <w:kern w:val="2"/>
          <w:sz w:val="28"/>
          <w:szCs w:val="28"/>
        </w:rPr>
        <w:t>наход</w:t>
      </w:r>
      <w:r w:rsidR="005A6845" w:rsidRPr="00A84213">
        <w:rPr>
          <w:rFonts w:ascii="Times New Roman" w:eastAsia="Calibri" w:hAnsi="Times New Roman" w:cs="Times New Roman"/>
          <w:kern w:val="2"/>
          <w:sz w:val="28"/>
          <w:szCs w:val="28"/>
        </w:rPr>
        <w:t>и</w:t>
      </w:r>
      <w:r w:rsidRPr="00A84213">
        <w:rPr>
          <w:rFonts w:ascii="Times New Roman" w:eastAsia="Calibri" w:hAnsi="Times New Roman" w:cs="Times New Roman"/>
          <w:kern w:val="2"/>
          <w:sz w:val="28"/>
          <w:szCs w:val="28"/>
        </w:rPr>
        <w:t xml:space="preserve">тся </w:t>
      </w:r>
      <w:r w:rsidR="00F94A26" w:rsidRPr="00A84213">
        <w:rPr>
          <w:rFonts w:ascii="Times New Roman" w:eastAsia="Calibri" w:hAnsi="Times New Roman" w:cs="Times New Roman"/>
          <w:kern w:val="2"/>
          <w:sz w:val="28"/>
          <w:szCs w:val="28"/>
        </w:rPr>
        <w:t xml:space="preserve">мясоразделочное </w:t>
      </w:r>
      <w:r w:rsidR="005A6845" w:rsidRPr="00A84213">
        <w:rPr>
          <w:rFonts w:ascii="Times New Roman" w:eastAsia="Calibri" w:hAnsi="Times New Roman" w:cs="Times New Roman"/>
          <w:kern w:val="2"/>
          <w:sz w:val="28"/>
          <w:szCs w:val="28"/>
        </w:rPr>
        <w:t>предприятие</w:t>
      </w:r>
      <w:r w:rsidR="00E16DF5" w:rsidRPr="00A84213">
        <w:t xml:space="preserve"> </w:t>
      </w:r>
      <w:r w:rsidR="00E16DF5" w:rsidRPr="00A84213">
        <w:rPr>
          <w:rFonts w:ascii="Times New Roman" w:eastAsia="Calibri" w:hAnsi="Times New Roman" w:cs="Times New Roman"/>
          <w:kern w:val="2"/>
          <w:sz w:val="28"/>
          <w:szCs w:val="28"/>
        </w:rPr>
        <w:t>ИП Ступаков Н.Н.</w:t>
      </w:r>
      <w:r w:rsidRPr="00A84213">
        <w:rPr>
          <w:rFonts w:ascii="Times New Roman" w:eastAsia="Calibri" w:hAnsi="Times New Roman" w:cs="Times New Roman"/>
          <w:kern w:val="2"/>
          <w:sz w:val="28"/>
          <w:szCs w:val="28"/>
        </w:rPr>
        <w:t xml:space="preserve"> </w:t>
      </w:r>
      <w:r w:rsidR="00F94A26" w:rsidRPr="00A84213">
        <w:rPr>
          <w:rFonts w:ascii="Times New Roman" w:eastAsia="Calibri" w:hAnsi="Times New Roman" w:cs="Times New Roman"/>
          <w:kern w:val="2"/>
          <w:sz w:val="28"/>
          <w:szCs w:val="28"/>
        </w:rPr>
        <w:t xml:space="preserve">В </w:t>
      </w:r>
      <w:r w:rsidRPr="00A84213">
        <w:rPr>
          <w:rFonts w:ascii="Times New Roman" w:eastAsia="Calibri" w:hAnsi="Times New Roman" w:cs="Times New Roman"/>
          <w:kern w:val="2"/>
          <w:sz w:val="28"/>
          <w:szCs w:val="28"/>
        </w:rPr>
        <w:t xml:space="preserve">настоящее время крупных </w:t>
      </w:r>
      <w:r w:rsidRPr="00A84213">
        <w:rPr>
          <w:rFonts w:ascii="Times New Roman" w:eastAsia="Calibri" w:hAnsi="Times New Roman" w:cs="Times New Roman"/>
          <w:kern w:val="2"/>
          <w:sz w:val="28"/>
          <w:szCs w:val="28"/>
        </w:rPr>
        <w:lastRenderedPageBreak/>
        <w:t>сельскохозяйственных предприятий на территории Клюквинского сельсовета нет, отсутствуют также и крупные промышленные предприятия. Земли сельскохозяйственного назначения используются для деятельности землепользователями (</w:t>
      </w:r>
      <w:r w:rsidR="00F8200B" w:rsidRPr="00A84213">
        <w:rPr>
          <w:rFonts w:ascii="Times New Roman" w:eastAsia="Calibri" w:hAnsi="Times New Roman" w:cs="Times New Roman"/>
          <w:kern w:val="2"/>
          <w:sz w:val="28"/>
          <w:szCs w:val="28"/>
        </w:rPr>
        <w:t xml:space="preserve">крестьянское фермерское хозяйство (далее – </w:t>
      </w:r>
      <w:r w:rsidRPr="00A84213">
        <w:rPr>
          <w:rFonts w:ascii="Times New Roman" w:eastAsia="Calibri" w:hAnsi="Times New Roman" w:cs="Times New Roman"/>
          <w:kern w:val="2"/>
          <w:sz w:val="28"/>
          <w:szCs w:val="28"/>
        </w:rPr>
        <w:t>КФХ</w:t>
      </w:r>
      <w:r w:rsidR="00F8200B" w:rsidRPr="00A84213">
        <w:rPr>
          <w:rFonts w:ascii="Times New Roman" w:eastAsia="Calibri" w:hAnsi="Times New Roman" w:cs="Times New Roman"/>
          <w:kern w:val="2"/>
          <w:sz w:val="28"/>
          <w:szCs w:val="28"/>
        </w:rPr>
        <w:t>)</w:t>
      </w:r>
      <w:r w:rsidR="00041CBF" w:rsidRPr="00A84213">
        <w:rPr>
          <w:rFonts w:ascii="Times New Roman" w:eastAsia="Calibri" w:hAnsi="Times New Roman" w:cs="Times New Roman"/>
          <w:kern w:val="2"/>
          <w:sz w:val="28"/>
          <w:szCs w:val="28"/>
        </w:rPr>
        <w:t> Кузнецов Ю.А.</w:t>
      </w:r>
      <w:r w:rsidR="00F94A26" w:rsidRPr="00A84213">
        <w:rPr>
          <w:rFonts w:ascii="Times New Roman" w:eastAsia="Calibri" w:hAnsi="Times New Roman" w:cs="Times New Roman"/>
          <w:kern w:val="2"/>
          <w:sz w:val="28"/>
          <w:szCs w:val="28"/>
        </w:rPr>
        <w:t>, КФХ Возраждение.</w:t>
      </w:r>
      <w:r w:rsidRPr="00A84213">
        <w:rPr>
          <w:rFonts w:ascii="Times New Roman" w:eastAsia="Calibri" w:hAnsi="Times New Roman" w:cs="Times New Roman"/>
          <w:kern w:val="2"/>
          <w:sz w:val="28"/>
          <w:szCs w:val="28"/>
        </w:rPr>
        <w:t>).</w:t>
      </w:r>
      <w:r w:rsidR="005A6845" w:rsidRPr="00A84213">
        <w:rPr>
          <w:rFonts w:ascii="Times New Roman" w:eastAsia="Calibri" w:hAnsi="Times New Roman" w:cs="Times New Roman"/>
          <w:kern w:val="2"/>
          <w:sz w:val="28"/>
          <w:szCs w:val="28"/>
        </w:rPr>
        <w:t>»;</w:t>
      </w:r>
    </w:p>
    <w:p w14:paraId="0CD9A96B" w14:textId="01D6325E"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третий исключить;</w:t>
      </w:r>
    </w:p>
    <w:p w14:paraId="68435730" w14:textId="5EE7762A" w:rsidR="00F8200B" w:rsidRPr="00A84213" w:rsidRDefault="00F8200B"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«Проектные предложения»:</w:t>
      </w:r>
    </w:p>
    <w:p w14:paraId="1AB24743" w14:textId="2E898540"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w:t>
      </w:r>
      <w:r w:rsidR="00F8200B" w:rsidRPr="00A84213">
        <w:rPr>
          <w:rFonts w:ascii="Times New Roman" w:eastAsia="Calibri" w:hAnsi="Times New Roman" w:cs="Times New Roman"/>
          <w:kern w:val="2"/>
          <w:sz w:val="28"/>
          <w:szCs w:val="28"/>
        </w:rPr>
        <w:t xml:space="preserve"> третьем</w:t>
      </w:r>
      <w:r w:rsidRPr="00A84213">
        <w:rPr>
          <w:rFonts w:ascii="Times New Roman" w:eastAsia="Calibri" w:hAnsi="Times New Roman" w:cs="Times New Roman"/>
          <w:kern w:val="2"/>
          <w:sz w:val="28"/>
          <w:szCs w:val="28"/>
        </w:rPr>
        <w:t xml:space="preserve"> </w:t>
      </w:r>
      <w:r w:rsidR="00F8200B" w:rsidRPr="00A84213">
        <w:rPr>
          <w:rFonts w:ascii="Times New Roman" w:eastAsia="Calibri" w:hAnsi="Times New Roman" w:cs="Times New Roman"/>
          <w:kern w:val="2"/>
          <w:sz w:val="28"/>
          <w:szCs w:val="28"/>
        </w:rPr>
        <w:t>слова</w:t>
      </w:r>
      <w:r w:rsidRPr="00A84213">
        <w:rPr>
          <w:rFonts w:ascii="Times New Roman" w:eastAsia="Calibri" w:hAnsi="Times New Roman" w:cs="Times New Roman"/>
          <w:kern w:val="2"/>
          <w:sz w:val="28"/>
          <w:szCs w:val="28"/>
        </w:rPr>
        <w:t xml:space="preserve"> «</w:t>
      </w:r>
      <w:r w:rsidR="00F8200B" w:rsidRPr="00A84213">
        <w:rPr>
          <w:rFonts w:ascii="Times New Roman" w:eastAsia="Calibri" w:hAnsi="Times New Roman" w:cs="Times New Roman"/>
          <w:kern w:val="2"/>
          <w:sz w:val="28"/>
          <w:szCs w:val="28"/>
        </w:rPr>
        <w:t>поголовье КРС</w:t>
      </w:r>
      <w:r w:rsidRPr="00A84213">
        <w:rPr>
          <w:rFonts w:ascii="Times New Roman" w:eastAsia="Calibri" w:hAnsi="Times New Roman" w:cs="Times New Roman"/>
          <w:kern w:val="2"/>
          <w:sz w:val="28"/>
          <w:szCs w:val="28"/>
        </w:rPr>
        <w:t>» заменить словами «</w:t>
      </w:r>
      <w:r w:rsidR="00F8200B" w:rsidRPr="00A84213">
        <w:rPr>
          <w:rFonts w:ascii="Times New Roman" w:eastAsia="Calibri" w:hAnsi="Times New Roman" w:cs="Times New Roman"/>
          <w:kern w:val="2"/>
          <w:sz w:val="28"/>
          <w:szCs w:val="28"/>
        </w:rPr>
        <w:t xml:space="preserve">поголовье </w:t>
      </w:r>
      <w:r w:rsidRPr="00A84213">
        <w:rPr>
          <w:rFonts w:ascii="Times New Roman" w:eastAsia="Calibri" w:hAnsi="Times New Roman" w:cs="Times New Roman"/>
          <w:kern w:val="2"/>
          <w:sz w:val="28"/>
          <w:szCs w:val="28"/>
        </w:rPr>
        <w:t xml:space="preserve">крупного рогатого скота (далее – КРС)», слова «(соотношение между валовыми надоями молока и надоями на 1 корову во всех категориях хозяйств Курского района составляет </w:t>
      </w:r>
      <w:r w:rsidR="00610C34" w:rsidRPr="00A84213">
        <w:rPr>
          <w:rFonts w:ascii="Times New Roman" w:eastAsia="Calibri" w:hAnsi="Times New Roman" w:cs="Times New Roman"/>
          <w:kern w:val="2"/>
          <w:sz w:val="28"/>
          <w:szCs w:val="28"/>
        </w:rPr>
        <w:t>1200-1500 кг</w:t>
      </w:r>
      <w:r w:rsidRPr="00A84213">
        <w:rPr>
          <w:rFonts w:ascii="Times New Roman" w:eastAsia="Calibri" w:hAnsi="Times New Roman" w:cs="Times New Roman"/>
          <w:kern w:val="2"/>
          <w:sz w:val="28"/>
          <w:szCs w:val="28"/>
        </w:rPr>
        <w:t>)» исключить;</w:t>
      </w:r>
    </w:p>
    <w:p w14:paraId="4464939B" w14:textId="24E259FE" w:rsidR="00FC29B5" w:rsidRPr="00A84213" w:rsidRDefault="008320D6"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пятом слова «в Курске, Курчатове, Железногорске» заменить словами «в г. Курске, г. Курчатове, г. Железногорске», </w:t>
      </w:r>
      <w:r w:rsidR="00FC29B5" w:rsidRPr="00A84213">
        <w:rPr>
          <w:rFonts w:ascii="Times New Roman" w:eastAsia="Calibri" w:hAnsi="Times New Roman" w:cs="Times New Roman"/>
          <w:kern w:val="2"/>
          <w:sz w:val="28"/>
          <w:szCs w:val="28"/>
        </w:rPr>
        <w:t>последнее предложение исключить;</w:t>
      </w:r>
    </w:p>
    <w:p w14:paraId="617F78F9"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«Развитие промышленности»:</w:t>
      </w:r>
    </w:p>
    <w:p w14:paraId="7250D639"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предложение первое исключить;</w:t>
      </w:r>
    </w:p>
    <w:p w14:paraId="22374CE2" w14:textId="7E27DD1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втором слова «Курского района, как и в </w:t>
      </w:r>
      <w:r w:rsidR="00BC7CB9" w:rsidRPr="00A84213">
        <w:rPr>
          <w:rFonts w:ascii="Times New Roman" w:eastAsia="Calibri" w:hAnsi="Times New Roman" w:cs="Times New Roman"/>
          <w:kern w:val="2"/>
          <w:sz w:val="28"/>
          <w:szCs w:val="28"/>
        </w:rPr>
        <w:t>Клюквинском</w:t>
      </w:r>
      <w:r w:rsidRPr="00A84213">
        <w:rPr>
          <w:rFonts w:ascii="Times New Roman" w:eastAsia="Calibri" w:hAnsi="Times New Roman" w:cs="Times New Roman"/>
          <w:kern w:val="2"/>
          <w:sz w:val="28"/>
          <w:szCs w:val="28"/>
        </w:rPr>
        <w:t xml:space="preserve"> сельсовете» заменить словами «муниципального образования «</w:t>
      </w:r>
      <w:r w:rsidR="00BC7CB9" w:rsidRPr="00A84213">
        <w:rPr>
          <w:rFonts w:ascii="Times New Roman" w:eastAsia="Calibri" w:hAnsi="Times New Roman" w:cs="Times New Roman"/>
          <w:kern w:val="2"/>
          <w:sz w:val="28"/>
          <w:szCs w:val="28"/>
        </w:rPr>
        <w:t>Клюквинский</w:t>
      </w:r>
      <w:r w:rsidRPr="00A84213">
        <w:rPr>
          <w:rFonts w:ascii="Times New Roman" w:eastAsia="Calibri" w:hAnsi="Times New Roman" w:cs="Times New Roman"/>
          <w:kern w:val="2"/>
          <w:sz w:val="28"/>
          <w:szCs w:val="28"/>
        </w:rPr>
        <w:t xml:space="preserve"> сельсовет» Курского района Курской области»;</w:t>
      </w:r>
    </w:p>
    <w:p w14:paraId="4B7BBD05" w14:textId="4A2BB1C9"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третьем цифры «204</w:t>
      </w:r>
      <w:r w:rsidR="00CC5EBB"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«2033»</w:t>
      </w:r>
      <w:r w:rsidR="00D96C53" w:rsidRPr="00A84213">
        <w:rPr>
          <w:rFonts w:ascii="Times New Roman" w:eastAsia="Calibri" w:hAnsi="Times New Roman" w:cs="Times New Roman"/>
          <w:kern w:val="2"/>
          <w:sz w:val="28"/>
          <w:szCs w:val="28"/>
        </w:rPr>
        <w:t xml:space="preserve">, </w:t>
      </w:r>
      <w:r w:rsidRPr="00A84213">
        <w:rPr>
          <w:rFonts w:ascii="Times New Roman" w:eastAsia="Calibri" w:hAnsi="Times New Roman" w:cs="Times New Roman"/>
          <w:kern w:val="2"/>
          <w:sz w:val="28"/>
          <w:szCs w:val="28"/>
        </w:rPr>
        <w:t>аббревиатуру «РФ» заменить словами «Российской Федерации»;</w:t>
      </w:r>
    </w:p>
    <w:p w14:paraId="650F4AE5" w14:textId="489ABCCD"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D96C53" w:rsidRPr="00A84213">
        <w:rPr>
          <w:rFonts w:ascii="Times New Roman" w:eastAsia="Calibri" w:hAnsi="Times New Roman" w:cs="Times New Roman"/>
          <w:kern w:val="2"/>
          <w:sz w:val="28"/>
          <w:szCs w:val="28"/>
        </w:rPr>
        <w:t>седьмом</w:t>
      </w:r>
      <w:r w:rsidRPr="00A84213">
        <w:rPr>
          <w:rFonts w:ascii="Times New Roman" w:eastAsia="Calibri" w:hAnsi="Times New Roman" w:cs="Times New Roman"/>
          <w:kern w:val="2"/>
          <w:sz w:val="28"/>
          <w:szCs w:val="28"/>
        </w:rPr>
        <w:t xml:space="preserve"> слова «в СТП Курского района» заменить словами «в Схеме территориального планирования Курского района Курской области»;</w:t>
      </w:r>
    </w:p>
    <w:p w14:paraId="76CF3F2F" w14:textId="4E6FA7B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втором после таблицы «Задачи и мероприятия по развитию и поддержки малого предпринимательства» </w:t>
      </w:r>
      <w:r w:rsidR="002D76A6" w:rsidRPr="00A84213">
        <w:rPr>
          <w:rFonts w:ascii="Times New Roman" w:eastAsia="Calibri" w:hAnsi="Times New Roman" w:cs="Times New Roman"/>
          <w:kern w:val="2"/>
          <w:sz w:val="28"/>
          <w:szCs w:val="28"/>
        </w:rPr>
        <w:t xml:space="preserve">подраздела «Развитие малого и среднего предпринимательства» </w:t>
      </w:r>
      <w:r w:rsidRPr="00A84213">
        <w:rPr>
          <w:rFonts w:ascii="Times New Roman" w:eastAsia="Calibri" w:hAnsi="Times New Roman" w:cs="Times New Roman"/>
          <w:kern w:val="2"/>
          <w:sz w:val="28"/>
          <w:szCs w:val="28"/>
        </w:rPr>
        <w:t>слова «</w:t>
      </w:r>
      <w:r w:rsidR="002D76A6" w:rsidRPr="00A84213">
        <w:rPr>
          <w:rFonts w:ascii="Times New Roman" w:eastAsia="Calibri" w:hAnsi="Times New Roman" w:cs="Times New Roman"/>
          <w:kern w:val="2"/>
          <w:sz w:val="28"/>
          <w:szCs w:val="28"/>
        </w:rPr>
        <w:t>с Федеральным законом от 24.07.2007 г. № 209-ФЗ «О развитии малого и среднего предпринимательства в Российской Федерации» и областной целевой программой «Развитие малого и среднего предпринимательства в Курской области</w:t>
      </w:r>
      <w:r w:rsidRPr="00A84213">
        <w:rPr>
          <w:rFonts w:ascii="Times New Roman" w:eastAsia="Calibri" w:hAnsi="Times New Roman" w:cs="Times New Roman"/>
          <w:kern w:val="2"/>
          <w:sz w:val="28"/>
          <w:szCs w:val="28"/>
        </w:rPr>
        <w:t>» заменить словами «с Федеральным законом от 24 июля 2007 г. №</w:t>
      </w:r>
      <w:r w:rsidR="002D76A6"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209-ФЗ «О развитии малого и среднего предпринимательства в Российской Федерации»;</w:t>
      </w:r>
    </w:p>
    <w:p w14:paraId="07B7DC73" w14:textId="6D6A2386" w:rsidR="00FC29B5" w:rsidRPr="00A84213" w:rsidRDefault="008E620B"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л</w:t>
      </w:r>
      <w:r w:rsidR="00FC29B5" w:rsidRPr="00A84213">
        <w:rPr>
          <w:rFonts w:ascii="Times New Roman" w:eastAsia="Calibri" w:hAnsi="Times New Roman" w:cs="Times New Roman"/>
          <w:kern w:val="2"/>
          <w:sz w:val="28"/>
          <w:szCs w:val="28"/>
        </w:rPr>
        <w:t>) в подразделе 2.4 «Население»:</w:t>
      </w:r>
    </w:p>
    <w:p w14:paraId="3390CA52" w14:textId="3E834096" w:rsidR="00FC29B5" w:rsidRPr="00A84213" w:rsidRDefault="00F94A26" w:rsidP="00FC29B5">
      <w:pPr>
        <w:widowControl w:val="0"/>
        <w:spacing w:after="0" w:line="240" w:lineRule="auto"/>
        <w:ind w:firstLine="709"/>
        <w:jc w:val="both"/>
        <w:rPr>
          <w:rFonts w:ascii="Times New Roman" w:eastAsia="Calibri" w:hAnsi="Times New Roman" w:cs="Times New Roman"/>
          <w:kern w:val="2"/>
          <w:sz w:val="28"/>
          <w:szCs w:val="28"/>
        </w:rPr>
      </w:pPr>
      <w:bookmarkStart w:id="16" w:name="_Hlk123034513"/>
      <w:r w:rsidRPr="00A84213">
        <w:rPr>
          <w:rFonts w:ascii="Times New Roman" w:eastAsia="Calibri" w:hAnsi="Times New Roman" w:cs="Times New Roman"/>
          <w:kern w:val="2"/>
          <w:sz w:val="28"/>
          <w:szCs w:val="28"/>
        </w:rPr>
        <w:t>абзацы первый и второй исключить;</w:t>
      </w:r>
    </w:p>
    <w:p w14:paraId="6D4A79DD" w14:textId="59CE4E53" w:rsidR="00F94A26" w:rsidRPr="00A84213" w:rsidRDefault="00F94A26"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kern w:val="2"/>
          <w:sz w:val="28"/>
          <w:szCs w:val="28"/>
        </w:rPr>
        <w:t>рисунок «Динамика численности населения Курскогорайона и Курской области» исключить;</w:t>
      </w:r>
    </w:p>
    <w:p w14:paraId="54AE7B83" w14:textId="743CB642"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наименовании рисунка «Динамика важнейших демографических показателей РФ в динамике до 201</w:t>
      </w:r>
      <w:r w:rsidR="00964E97" w:rsidRPr="00A84213">
        <w:rPr>
          <w:rFonts w:ascii="Times New Roman" w:eastAsia="Calibri" w:hAnsi="Times New Roman" w:cs="Times New Roman"/>
          <w:color w:val="000000"/>
          <w:sz w:val="28"/>
          <w:szCs w:val="28"/>
        </w:rPr>
        <w:t>9</w:t>
      </w:r>
      <w:r w:rsidRPr="00A84213">
        <w:rPr>
          <w:rFonts w:ascii="Times New Roman" w:eastAsia="Calibri" w:hAnsi="Times New Roman" w:cs="Times New Roman"/>
          <w:color w:val="000000"/>
          <w:sz w:val="28"/>
          <w:szCs w:val="28"/>
        </w:rPr>
        <w:t xml:space="preserve"> года (по оценке ЦМАКП)» аббревиатуру «РФ» заменить словами «Российской Федерации»;</w:t>
      </w:r>
    </w:p>
    <w:p w14:paraId="44C5349F" w14:textId="0CD0A79F"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после рисунка «Динамика важнейших демографических показателей РФ в динамике до 201</w:t>
      </w:r>
      <w:r w:rsidR="00964E97" w:rsidRPr="00A84213">
        <w:rPr>
          <w:rFonts w:ascii="Times New Roman" w:eastAsia="Calibri" w:hAnsi="Times New Roman" w:cs="Times New Roman"/>
          <w:color w:val="000000"/>
          <w:sz w:val="28"/>
          <w:szCs w:val="28"/>
        </w:rPr>
        <w:t xml:space="preserve">9 </w:t>
      </w:r>
      <w:r w:rsidRPr="00A84213">
        <w:rPr>
          <w:rFonts w:ascii="Times New Roman" w:eastAsia="Calibri" w:hAnsi="Times New Roman" w:cs="Times New Roman"/>
          <w:color w:val="000000"/>
          <w:sz w:val="28"/>
          <w:szCs w:val="28"/>
        </w:rPr>
        <w:t>года (по оценке ЦМАКП)»</w:t>
      </w:r>
      <w:bookmarkEnd w:id="16"/>
      <w:r w:rsidRPr="00A84213">
        <w:rPr>
          <w:rFonts w:ascii="Times New Roman" w:eastAsia="Calibri" w:hAnsi="Times New Roman" w:cs="Times New Roman"/>
          <w:color w:val="000000"/>
          <w:sz w:val="28"/>
          <w:szCs w:val="28"/>
        </w:rPr>
        <w:t>:</w:t>
      </w:r>
    </w:p>
    <w:p w14:paraId="5C807E0B" w14:textId="6C193D14"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первом цифры «202</w:t>
      </w:r>
      <w:r w:rsidR="005F5357"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«2015»;</w:t>
      </w:r>
    </w:p>
    <w:p w14:paraId="4870545F" w14:textId="7777777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абзацы второй - восьмой исключить;</w:t>
      </w:r>
    </w:p>
    <w:p w14:paraId="53A560B8" w14:textId="6848C6FB" w:rsidR="005F5357" w:rsidRPr="00A84213" w:rsidRDefault="005F5357"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lastRenderedPageBreak/>
        <w:t>после таблицы «Сведения о населении муниципального образования (по населенным пунктам) на январь 2021г.»:</w:t>
      </w:r>
    </w:p>
    <w:p w14:paraId="18619B54" w14:textId="302BA093"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абзаце </w:t>
      </w:r>
      <w:r w:rsidR="005F5357" w:rsidRPr="00A84213">
        <w:rPr>
          <w:rFonts w:ascii="Times New Roman" w:eastAsia="Calibri" w:hAnsi="Times New Roman" w:cs="Times New Roman"/>
          <w:color w:val="000000"/>
          <w:sz w:val="28"/>
          <w:szCs w:val="28"/>
        </w:rPr>
        <w:t>первом</w:t>
      </w:r>
      <w:r w:rsidRPr="00A84213">
        <w:rPr>
          <w:rFonts w:ascii="Times New Roman" w:eastAsia="Calibri" w:hAnsi="Times New Roman" w:cs="Times New Roman"/>
          <w:color w:val="000000"/>
          <w:sz w:val="28"/>
          <w:szCs w:val="28"/>
        </w:rPr>
        <w:t xml:space="preserve"> слова «, как и в Курском районе в целом,» исключить;</w:t>
      </w:r>
    </w:p>
    <w:p w14:paraId="73909EAF" w14:textId="518972CE"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абзаце </w:t>
      </w:r>
      <w:r w:rsidR="005F5357" w:rsidRPr="00A84213">
        <w:rPr>
          <w:rFonts w:ascii="Times New Roman" w:eastAsia="Calibri" w:hAnsi="Times New Roman" w:cs="Times New Roman"/>
          <w:color w:val="000000"/>
          <w:sz w:val="28"/>
          <w:szCs w:val="28"/>
        </w:rPr>
        <w:t>седьмом</w:t>
      </w:r>
      <w:r w:rsidRPr="00A84213">
        <w:rPr>
          <w:rFonts w:ascii="Times New Roman" w:eastAsia="Calibri" w:hAnsi="Times New Roman" w:cs="Times New Roman"/>
          <w:color w:val="000000"/>
          <w:sz w:val="28"/>
          <w:szCs w:val="28"/>
        </w:rPr>
        <w:t xml:space="preserve"> слово «проекта» заменить словами «Генерального плана»;</w:t>
      </w:r>
    </w:p>
    <w:p w14:paraId="0427F01E" w14:textId="6788EC5E" w:rsidR="005F5357" w:rsidRPr="00A84213" w:rsidRDefault="005F5357"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тринадцатом слова «Белгородскую, орловскую области, Москву» заменить словами «Белгородскую область, Орловскую область, г. Москву»;</w:t>
      </w:r>
    </w:p>
    <w:p w14:paraId="0E24901F" w14:textId="7777777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подразделе «Проектные предложения (Прогноз численности населения)»:</w:t>
      </w:r>
    </w:p>
    <w:p w14:paraId="2BB9A225" w14:textId="1462C05A"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третьем цифры «204</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«202</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соответственно цифрами «2033»,</w:t>
      </w:r>
      <w:r w:rsidRPr="00A84213">
        <w:t xml:space="preserve"> </w:t>
      </w:r>
      <w:r w:rsidRPr="00A84213">
        <w:rPr>
          <w:rFonts w:ascii="Times New Roman" w:eastAsia="Calibri" w:hAnsi="Times New Roman" w:cs="Times New Roman"/>
          <w:color w:val="000000"/>
          <w:sz w:val="28"/>
          <w:szCs w:val="28"/>
        </w:rPr>
        <w:t>«2015»;</w:t>
      </w:r>
    </w:p>
    <w:p w14:paraId="0B8E37B7" w14:textId="016F891B"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шестом цифры «204</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«2033»;</w:t>
      </w:r>
    </w:p>
    <w:p w14:paraId="69FC2BE3" w14:textId="7777777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графе «Показатели» таблицы «Данные для расчета ожидаемой численности населения и результаты этого расчета (инерционный сценарий развития)»:</w:t>
      </w:r>
    </w:p>
    <w:p w14:paraId="0A2C9D74" w14:textId="7025925C"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пункте </w:t>
      </w:r>
      <w:r w:rsidR="00B65465" w:rsidRPr="00A84213">
        <w:rPr>
          <w:rFonts w:ascii="Times New Roman" w:eastAsia="Calibri" w:hAnsi="Times New Roman" w:cs="Times New Roman"/>
          <w:color w:val="000000"/>
          <w:sz w:val="28"/>
          <w:szCs w:val="28"/>
        </w:rPr>
        <w:t>5</w:t>
      </w:r>
      <w:r w:rsidRPr="00A84213">
        <w:rPr>
          <w:rFonts w:ascii="Times New Roman" w:eastAsia="Calibri" w:hAnsi="Times New Roman" w:cs="Times New Roman"/>
          <w:color w:val="000000"/>
          <w:sz w:val="28"/>
          <w:szCs w:val="28"/>
        </w:rPr>
        <w:t xml:space="preserve"> цифры «202</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«2015»;</w:t>
      </w:r>
    </w:p>
    <w:p w14:paraId="6CA11386" w14:textId="3A945E8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пункте </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xml:space="preserve"> цифры «204</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«2034»;</w:t>
      </w:r>
    </w:p>
    <w:p w14:paraId="7A76F835" w14:textId="7777777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bookmarkStart w:id="17" w:name="_Hlk147332461"/>
      <w:r w:rsidRPr="00A84213">
        <w:rPr>
          <w:rFonts w:ascii="Times New Roman" w:eastAsia="Calibri" w:hAnsi="Times New Roman" w:cs="Times New Roman"/>
          <w:color w:val="000000"/>
          <w:sz w:val="28"/>
          <w:szCs w:val="28"/>
        </w:rPr>
        <w:t>после таблицы «Данные для расчета ожидаемой численности населения и результаты этого расчета (инерционный сценарий развития)»:</w:t>
      </w:r>
    </w:p>
    <w:p w14:paraId="411D0543" w14:textId="5406065E"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первом цифры «20</w:t>
      </w:r>
      <w:r w:rsidR="0066745D" w:rsidRPr="00A84213">
        <w:rPr>
          <w:rFonts w:ascii="Times New Roman" w:eastAsia="Calibri" w:hAnsi="Times New Roman" w:cs="Times New Roman"/>
          <w:color w:val="000000"/>
          <w:sz w:val="28"/>
          <w:szCs w:val="28"/>
        </w:rPr>
        <w:t>4</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w:t>
      </w:r>
      <w:r w:rsidR="0066745D" w:rsidRPr="00A84213">
        <w:rPr>
          <w:rFonts w:ascii="Times New Roman" w:eastAsia="Calibri" w:hAnsi="Times New Roman" w:cs="Times New Roman"/>
          <w:color w:val="000000"/>
          <w:sz w:val="28"/>
          <w:szCs w:val="28"/>
        </w:rPr>
        <w:t>33</w:t>
      </w:r>
      <w:r w:rsidRPr="00A84213">
        <w:rPr>
          <w:rFonts w:ascii="Times New Roman" w:eastAsia="Calibri" w:hAnsi="Times New Roman" w:cs="Times New Roman"/>
          <w:color w:val="000000"/>
          <w:sz w:val="28"/>
          <w:szCs w:val="28"/>
        </w:rPr>
        <w:t>»</w:t>
      </w:r>
      <w:r w:rsidR="0066745D" w:rsidRPr="00A84213">
        <w:rPr>
          <w:rFonts w:ascii="Times New Roman" w:eastAsia="Calibri" w:hAnsi="Times New Roman" w:cs="Times New Roman"/>
          <w:color w:val="000000"/>
          <w:sz w:val="28"/>
          <w:szCs w:val="28"/>
        </w:rPr>
        <w:t>, слова «(</w:t>
      </w:r>
      <w:r w:rsidR="0066745D" w:rsidRPr="00A84213">
        <w:rPr>
          <w:rFonts w:ascii="Times New Roman" w:eastAsia="Calibri" w:hAnsi="Times New Roman" w:cs="Times New Roman"/>
          <w:color w:val="000000"/>
          <w:sz w:val="28"/>
          <w:szCs w:val="28"/>
        </w:rPr>
        <w:noBreakHyphen/>
        <w:t>20,7 % к уровню 2021 года)» исключить;</w:t>
      </w:r>
    </w:p>
    <w:p w14:paraId="115FA67F" w14:textId="161FAC6C"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w:t>
      </w:r>
      <w:r w:rsidR="00B65465" w:rsidRPr="00A84213">
        <w:rPr>
          <w:rFonts w:ascii="Times New Roman" w:eastAsia="Calibri" w:hAnsi="Times New Roman" w:cs="Times New Roman"/>
          <w:color w:val="000000"/>
          <w:sz w:val="28"/>
          <w:szCs w:val="28"/>
        </w:rPr>
        <w:t xml:space="preserve"> третьем</w:t>
      </w:r>
      <w:r w:rsidRPr="00A84213">
        <w:rPr>
          <w:rFonts w:ascii="Times New Roman" w:eastAsia="Calibri" w:hAnsi="Times New Roman" w:cs="Times New Roman"/>
          <w:color w:val="000000"/>
          <w:sz w:val="28"/>
          <w:szCs w:val="28"/>
        </w:rPr>
        <w:t xml:space="preserve"> </w:t>
      </w:r>
      <w:r w:rsidR="00B65465" w:rsidRPr="00A84213">
        <w:rPr>
          <w:rFonts w:ascii="Times New Roman" w:eastAsia="Calibri" w:hAnsi="Times New Roman" w:cs="Times New Roman"/>
          <w:color w:val="000000"/>
          <w:sz w:val="28"/>
          <w:szCs w:val="28"/>
        </w:rPr>
        <w:t>последнее предложение исключить;</w:t>
      </w:r>
    </w:p>
    <w:bookmarkEnd w:id="17"/>
    <w:p w14:paraId="1D8310BC" w14:textId="77777777"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графе «Показатели» таблицы «Данные для расчета ожидаемой численности населения и результаты этого расчета (стабилизационный сценарий развития).»:</w:t>
      </w:r>
    </w:p>
    <w:p w14:paraId="4825B16C" w14:textId="20062DDA"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пункте </w:t>
      </w:r>
      <w:r w:rsidR="00B65465" w:rsidRPr="00A84213">
        <w:rPr>
          <w:rFonts w:ascii="Times New Roman" w:eastAsia="Calibri" w:hAnsi="Times New Roman" w:cs="Times New Roman"/>
          <w:color w:val="000000"/>
          <w:sz w:val="28"/>
          <w:szCs w:val="28"/>
        </w:rPr>
        <w:t>5</w:t>
      </w:r>
      <w:r w:rsidRPr="00A84213">
        <w:rPr>
          <w:rFonts w:ascii="Times New Roman" w:eastAsia="Calibri" w:hAnsi="Times New Roman" w:cs="Times New Roman"/>
          <w:color w:val="000000"/>
          <w:sz w:val="28"/>
          <w:szCs w:val="28"/>
        </w:rPr>
        <w:t xml:space="preserve"> цифры «202</w:t>
      </w:r>
      <w:r w:rsidR="006E5586"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«2015»;</w:t>
      </w:r>
    </w:p>
    <w:p w14:paraId="69144DC1" w14:textId="002BF631"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 xml:space="preserve">в пункте </w:t>
      </w:r>
      <w:r w:rsidR="00B65465"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xml:space="preserve"> цифры «204</w:t>
      </w:r>
      <w:r w:rsidR="006E5586"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«2034»;</w:t>
      </w:r>
    </w:p>
    <w:p w14:paraId="4AF7D6EE" w14:textId="3E97C174"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втором после таблицы «Данные для расчета ожидаемой численности населения и результаты этого расчета (стабилизационный сценарий развития)» цифры «204</w:t>
      </w:r>
      <w:r w:rsidR="006E5586"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«202</w:t>
      </w:r>
      <w:r w:rsidR="006E5586"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соответственно цифрами «2033»,</w:t>
      </w:r>
      <w:r w:rsidRPr="00A84213">
        <w:t xml:space="preserve"> </w:t>
      </w:r>
      <w:r w:rsidRPr="00A84213">
        <w:rPr>
          <w:rFonts w:ascii="Times New Roman" w:eastAsia="Calibri" w:hAnsi="Times New Roman" w:cs="Times New Roman"/>
          <w:color w:val="000000"/>
          <w:sz w:val="28"/>
          <w:szCs w:val="28"/>
        </w:rPr>
        <w:t>«2015»;</w:t>
      </w:r>
    </w:p>
    <w:p w14:paraId="20FD3EEE" w14:textId="40E4A713" w:rsidR="00FC29B5" w:rsidRPr="00A84213" w:rsidRDefault="00E5464E"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м</w:t>
      </w:r>
      <w:r w:rsidR="00FC29B5" w:rsidRPr="00A84213">
        <w:rPr>
          <w:rFonts w:ascii="Times New Roman" w:eastAsia="Calibri" w:hAnsi="Times New Roman" w:cs="Times New Roman"/>
          <w:kern w:val="2"/>
          <w:sz w:val="28"/>
          <w:szCs w:val="28"/>
        </w:rPr>
        <w:t>) в подразделе 2.5 «Жилищный фонд»:</w:t>
      </w:r>
    </w:p>
    <w:p w14:paraId="56CED2FE" w14:textId="00A2F431" w:rsidR="00E5464E" w:rsidRPr="00A84213" w:rsidRDefault="00E5464E"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слова «136 кв.м» заменить словами «136 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2BE084C5" w14:textId="32A9C287" w:rsidR="00EE2F77" w:rsidRPr="00A84213" w:rsidRDefault="00EE2F77"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color w:val="000000"/>
          <w:sz w:val="28"/>
          <w:szCs w:val="28"/>
        </w:rPr>
        <w:t>в подразделе «Проектные предложения»:</w:t>
      </w:r>
    </w:p>
    <w:p w14:paraId="2E63FB77" w14:textId="511C5645" w:rsidR="00FC29B5" w:rsidRPr="00A84213" w:rsidRDefault="00FC29B5" w:rsidP="00FC29B5">
      <w:pPr>
        <w:widowControl w:val="0"/>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шестом цифры «204</w:t>
      </w:r>
      <w:r w:rsidR="00EE2F77" w:rsidRPr="00A84213">
        <w:rPr>
          <w:rFonts w:ascii="Times New Roman" w:eastAsia="Calibri" w:hAnsi="Times New Roman" w:cs="Times New Roman"/>
          <w:color w:val="000000"/>
          <w:sz w:val="28"/>
          <w:szCs w:val="28"/>
        </w:rPr>
        <w:t>6</w:t>
      </w:r>
      <w:r w:rsidRPr="00A84213">
        <w:rPr>
          <w:rFonts w:ascii="Times New Roman" w:eastAsia="Calibri" w:hAnsi="Times New Roman" w:cs="Times New Roman"/>
          <w:color w:val="000000"/>
          <w:sz w:val="28"/>
          <w:szCs w:val="28"/>
        </w:rPr>
        <w:t>» заменить цифрами «2033»;</w:t>
      </w:r>
    </w:p>
    <w:p w14:paraId="364FC110" w14:textId="0B67327F" w:rsidR="00EE2F77" w:rsidRPr="00A84213" w:rsidRDefault="00EE2F77" w:rsidP="00FC29B5">
      <w:pPr>
        <w:spacing w:after="0" w:line="240"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в абзаце десятом цифры «2026» заменить цифрами «2015»;</w:t>
      </w:r>
    </w:p>
    <w:p w14:paraId="729E8EF4" w14:textId="2677D2B0" w:rsidR="00FC29B5" w:rsidRPr="00A84213" w:rsidRDefault="00D3370B"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н</w:t>
      </w:r>
      <w:r w:rsidR="00FC29B5" w:rsidRPr="00A84213">
        <w:rPr>
          <w:rFonts w:ascii="Times New Roman" w:eastAsia="Calibri" w:hAnsi="Times New Roman" w:cs="Times New Roman"/>
          <w:kern w:val="2"/>
          <w:sz w:val="28"/>
          <w:szCs w:val="28"/>
        </w:rPr>
        <w:t>) в подразделе 2.6 «Система культурно-бытового обслуживания»:</w:t>
      </w:r>
    </w:p>
    <w:p w14:paraId="47DF1F80" w14:textId="66828A7C"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абзацы первый исключить;</w:t>
      </w:r>
    </w:p>
    <w:p w14:paraId="7464CE14" w14:textId="2A1BCB92" w:rsidR="0018734F" w:rsidRPr="00A84213" w:rsidRDefault="0018734F"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таблицу «Перечень объектов культурно-бытового обслуживания в Клюквинском сельсовете на 2021 г.» исключить;</w:t>
      </w:r>
    </w:p>
    <w:p w14:paraId="62F973D6"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bookmarkStart w:id="18" w:name="_Hlk125032001"/>
      <w:r w:rsidRPr="00A84213">
        <w:rPr>
          <w:rFonts w:ascii="Times New Roman" w:eastAsia="Calibri" w:hAnsi="Times New Roman" w:cs="Times New Roman"/>
          <w:kern w:val="2"/>
          <w:sz w:val="28"/>
          <w:szCs w:val="28"/>
        </w:rPr>
        <w:t>подраздел «Образование</w:t>
      </w:r>
      <w:r w:rsidRPr="00A84213">
        <w:t xml:space="preserve"> </w:t>
      </w:r>
      <w:r w:rsidRPr="00A84213">
        <w:rPr>
          <w:rFonts w:ascii="Times New Roman" w:eastAsia="Calibri" w:hAnsi="Times New Roman" w:cs="Times New Roman"/>
          <w:kern w:val="2"/>
          <w:sz w:val="28"/>
          <w:szCs w:val="28"/>
        </w:rPr>
        <w:t>и воспитание» изложить в следующей редакции:</w:t>
      </w:r>
    </w:p>
    <w:p w14:paraId="12432D34" w14:textId="77777777" w:rsidR="00C86F03" w:rsidRPr="00A84213" w:rsidRDefault="00C86F03" w:rsidP="00FC29B5">
      <w:pPr>
        <w:spacing w:after="0" w:line="240" w:lineRule="auto"/>
        <w:ind w:firstLine="709"/>
        <w:rPr>
          <w:rFonts w:ascii="Times New Roman" w:eastAsia="Calibri" w:hAnsi="Times New Roman" w:cs="Times New Roman"/>
          <w:kern w:val="2"/>
          <w:sz w:val="28"/>
          <w:szCs w:val="28"/>
        </w:rPr>
      </w:pPr>
    </w:p>
    <w:p w14:paraId="55C7A561" w14:textId="14A17CF3" w:rsidR="00FC29B5" w:rsidRPr="00A84213" w:rsidRDefault="00FC29B5" w:rsidP="00FC29B5">
      <w:pPr>
        <w:spacing w:after="0" w:line="240" w:lineRule="auto"/>
        <w:ind w:firstLine="709"/>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lastRenderedPageBreak/>
        <w:t>«</w:t>
      </w:r>
      <w:r w:rsidRPr="00A84213">
        <w:rPr>
          <w:rFonts w:ascii="Times New Roman" w:eastAsia="Calibri" w:hAnsi="Times New Roman" w:cs="Times New Roman"/>
          <w:b/>
          <w:bCs/>
          <w:kern w:val="2"/>
          <w:sz w:val="28"/>
          <w:szCs w:val="28"/>
        </w:rPr>
        <w:t>Образование и воспитание</w:t>
      </w:r>
    </w:p>
    <w:p w14:paraId="672070FF" w14:textId="77777777" w:rsidR="00FC29B5" w:rsidRPr="00A84213" w:rsidRDefault="00FC29B5" w:rsidP="00FC29B5">
      <w:pPr>
        <w:spacing w:after="0" w:line="240" w:lineRule="auto"/>
        <w:ind w:firstLine="709"/>
        <w:jc w:val="center"/>
        <w:rPr>
          <w:rFonts w:ascii="Times New Roman" w:eastAsia="Calibri" w:hAnsi="Times New Roman" w:cs="Times New Roman"/>
          <w:kern w:val="2"/>
          <w:sz w:val="28"/>
          <w:szCs w:val="28"/>
        </w:rPr>
      </w:pPr>
    </w:p>
    <w:p w14:paraId="629BE304" w14:textId="77777777" w:rsidR="00FC29B5" w:rsidRPr="00A84213" w:rsidRDefault="00FC29B5" w:rsidP="00FC29B5">
      <w:pPr>
        <w:widowControl w:val="0"/>
        <w:shd w:val="clear" w:color="auto" w:fill="FFFFFF"/>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Система образования предоставляет собой совокупность взаимодействующих учреждений различных организационно-правовых форм, типов и видов.</w:t>
      </w:r>
    </w:p>
    <w:p w14:paraId="1160FE60" w14:textId="77777777" w:rsidR="00FC29B5" w:rsidRPr="00A84213" w:rsidRDefault="00FC29B5" w:rsidP="00FC29B5">
      <w:pPr>
        <w:widowControl w:val="0"/>
        <w:shd w:val="clear" w:color="auto" w:fill="FFFFFF"/>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14:paraId="510B6E42" w14:textId="77777777"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подраздел «Детские дошкольные учреждения» изложить в следующей редакции:</w:t>
      </w:r>
    </w:p>
    <w:bookmarkEnd w:id="18"/>
    <w:p w14:paraId="77D15D67" w14:textId="075D6653" w:rsidR="00FC29B5" w:rsidRPr="00A84213" w:rsidRDefault="00FC29B5" w:rsidP="00FC29B5">
      <w:pPr>
        <w:widowControl w:val="0"/>
        <w:shd w:val="clear" w:color="auto" w:fill="FFFFFF"/>
        <w:spacing w:after="0" w:line="240" w:lineRule="auto"/>
        <w:ind w:firstLine="709"/>
        <w:rPr>
          <w:rFonts w:ascii="Times New Roman" w:eastAsia="Times New Roman" w:hAnsi="Times New Roman" w:cs="Times New Roman"/>
          <w:b/>
          <w:kern w:val="2"/>
          <w:sz w:val="28"/>
          <w:szCs w:val="28"/>
          <w:lang w:eastAsia="ru-RU"/>
        </w:rPr>
      </w:pPr>
      <w:r w:rsidRPr="00A84213">
        <w:rPr>
          <w:rFonts w:ascii="Times New Roman" w:eastAsia="Times New Roman" w:hAnsi="Times New Roman" w:cs="Times New Roman"/>
          <w:kern w:val="2"/>
          <w:sz w:val="28"/>
          <w:szCs w:val="28"/>
          <w:lang w:eastAsia="ru-RU"/>
        </w:rPr>
        <w:t>«</w:t>
      </w:r>
      <w:bookmarkStart w:id="19" w:name="_Hlk122598524"/>
      <w:r w:rsidRPr="00A84213">
        <w:rPr>
          <w:rFonts w:ascii="Times New Roman" w:eastAsia="Times New Roman" w:hAnsi="Times New Roman" w:cs="Times New Roman"/>
          <w:b/>
          <w:kern w:val="2"/>
          <w:sz w:val="28"/>
          <w:szCs w:val="28"/>
          <w:lang w:eastAsia="ru-RU"/>
        </w:rPr>
        <w:t>Дошкольные образовательные организации</w:t>
      </w:r>
      <w:bookmarkEnd w:id="19"/>
    </w:p>
    <w:p w14:paraId="35F939D2" w14:textId="77777777" w:rsidR="00FC29B5" w:rsidRPr="00A84213" w:rsidRDefault="00FC29B5" w:rsidP="00FC29B5">
      <w:pPr>
        <w:widowControl w:val="0"/>
        <w:shd w:val="clear" w:color="auto" w:fill="FFFFFF"/>
        <w:spacing w:after="0" w:line="240" w:lineRule="auto"/>
        <w:ind w:firstLine="709"/>
        <w:jc w:val="center"/>
        <w:rPr>
          <w:rFonts w:ascii="Times New Roman" w:eastAsia="Times New Roman" w:hAnsi="Times New Roman" w:cs="Times New Roman"/>
          <w:kern w:val="2"/>
          <w:sz w:val="28"/>
          <w:szCs w:val="28"/>
          <w:lang w:eastAsia="ru-RU"/>
        </w:rPr>
      </w:pPr>
    </w:p>
    <w:p w14:paraId="38CE70E8" w14:textId="1FCB6C2C" w:rsidR="0018734F"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 xml:space="preserve">На территории муниципального образования </w:t>
      </w:r>
      <w:bookmarkStart w:id="20" w:name="_Hlk124493216"/>
      <w:r w:rsidRPr="00A84213">
        <w:rPr>
          <w:rFonts w:ascii="Times New Roman" w:eastAsia="Times New Roman" w:hAnsi="Times New Roman" w:cs="Times New Roman"/>
          <w:kern w:val="2"/>
          <w:sz w:val="28"/>
          <w:szCs w:val="28"/>
          <w:lang w:eastAsia="ru-RU"/>
        </w:rPr>
        <w:t>«</w:t>
      </w:r>
      <w:r w:rsidR="0018734F" w:rsidRPr="00A84213">
        <w:rPr>
          <w:rFonts w:ascii="Times New Roman" w:eastAsia="Times New Roman" w:hAnsi="Times New Roman" w:cs="Times New Roman"/>
          <w:kern w:val="2"/>
          <w:sz w:val="28"/>
          <w:szCs w:val="28"/>
          <w:lang w:eastAsia="ru-RU"/>
        </w:rPr>
        <w:t>Клюквинский</w:t>
      </w:r>
      <w:r w:rsidRPr="00A84213">
        <w:rPr>
          <w:rFonts w:ascii="Times New Roman" w:eastAsia="Times New Roman" w:hAnsi="Times New Roman" w:cs="Times New Roman"/>
          <w:kern w:val="2"/>
          <w:sz w:val="28"/>
          <w:szCs w:val="28"/>
          <w:lang w:eastAsia="ru-RU"/>
        </w:rPr>
        <w:t xml:space="preserve"> сельсовет» Курского района Курской области</w:t>
      </w:r>
      <w:bookmarkEnd w:id="20"/>
      <w:r w:rsidRPr="00A84213">
        <w:rPr>
          <w:rFonts w:ascii="Times New Roman" w:eastAsia="Times New Roman" w:hAnsi="Times New Roman" w:cs="Times New Roman"/>
          <w:kern w:val="2"/>
          <w:sz w:val="28"/>
          <w:szCs w:val="28"/>
          <w:lang w:eastAsia="ru-RU"/>
        </w:rPr>
        <w:t xml:space="preserve"> </w:t>
      </w:r>
      <w:r w:rsidR="0018734F" w:rsidRPr="00A84213">
        <w:rPr>
          <w:rFonts w:ascii="Times New Roman" w:eastAsia="Times New Roman" w:hAnsi="Times New Roman" w:cs="Times New Roman"/>
          <w:kern w:val="2"/>
          <w:sz w:val="28"/>
          <w:szCs w:val="28"/>
          <w:lang w:eastAsia="ru-RU"/>
        </w:rPr>
        <w:t>находится 3</w:t>
      </w:r>
      <w:r w:rsidRPr="00A84213">
        <w:rPr>
          <w:rFonts w:ascii="Times New Roman" w:eastAsia="Times New Roman" w:hAnsi="Times New Roman" w:cs="Times New Roman"/>
          <w:kern w:val="2"/>
          <w:sz w:val="28"/>
          <w:szCs w:val="28"/>
          <w:lang w:eastAsia="ru-RU"/>
        </w:rPr>
        <w:t xml:space="preserve"> дошкольны</w:t>
      </w:r>
      <w:r w:rsidR="0018734F" w:rsidRPr="00A84213">
        <w:rPr>
          <w:rFonts w:ascii="Times New Roman" w:eastAsia="Times New Roman" w:hAnsi="Times New Roman" w:cs="Times New Roman"/>
          <w:kern w:val="2"/>
          <w:sz w:val="28"/>
          <w:szCs w:val="28"/>
          <w:lang w:eastAsia="ru-RU"/>
        </w:rPr>
        <w:t>е</w:t>
      </w:r>
      <w:r w:rsidRPr="00A84213">
        <w:rPr>
          <w:rFonts w:ascii="Times New Roman" w:eastAsia="Times New Roman" w:hAnsi="Times New Roman" w:cs="Times New Roman"/>
          <w:kern w:val="2"/>
          <w:sz w:val="28"/>
          <w:szCs w:val="28"/>
          <w:lang w:eastAsia="ru-RU"/>
        </w:rPr>
        <w:t xml:space="preserve"> образовательн</w:t>
      </w:r>
      <w:r w:rsidR="0018734F" w:rsidRPr="00A84213">
        <w:rPr>
          <w:rFonts w:ascii="Times New Roman" w:eastAsia="Times New Roman" w:hAnsi="Times New Roman" w:cs="Times New Roman"/>
          <w:kern w:val="2"/>
          <w:sz w:val="28"/>
          <w:szCs w:val="28"/>
          <w:lang w:eastAsia="ru-RU"/>
        </w:rPr>
        <w:t>ые</w:t>
      </w:r>
      <w:r w:rsidRPr="00A84213">
        <w:rPr>
          <w:rFonts w:ascii="Times New Roman" w:eastAsia="Times New Roman" w:hAnsi="Times New Roman" w:cs="Times New Roman"/>
          <w:kern w:val="2"/>
          <w:sz w:val="28"/>
          <w:szCs w:val="28"/>
          <w:lang w:eastAsia="ru-RU"/>
        </w:rPr>
        <w:t xml:space="preserve"> организаци</w:t>
      </w:r>
      <w:r w:rsidR="0018734F" w:rsidRPr="00A84213">
        <w:rPr>
          <w:rFonts w:ascii="Times New Roman" w:eastAsia="Times New Roman" w:hAnsi="Times New Roman" w:cs="Times New Roman"/>
          <w:kern w:val="2"/>
          <w:sz w:val="28"/>
          <w:szCs w:val="28"/>
          <w:lang w:eastAsia="ru-RU"/>
        </w:rPr>
        <w:t>и и группа дошкольного образования МБОУ</w:t>
      </w:r>
      <w:r w:rsidR="006C1DB1" w:rsidRPr="00A84213">
        <w:rPr>
          <w:rFonts w:ascii="Times New Roman" w:eastAsia="Times New Roman" w:hAnsi="Times New Roman" w:cs="Times New Roman"/>
          <w:kern w:val="2"/>
          <w:sz w:val="28"/>
          <w:szCs w:val="28"/>
          <w:lang w:eastAsia="ru-RU"/>
        </w:rPr>
        <w:t> </w:t>
      </w:r>
      <w:r w:rsidR="0018734F" w:rsidRPr="00A84213">
        <w:rPr>
          <w:rFonts w:ascii="Times New Roman" w:eastAsia="Times New Roman" w:hAnsi="Times New Roman" w:cs="Times New Roman"/>
          <w:kern w:val="2"/>
          <w:sz w:val="28"/>
          <w:szCs w:val="28"/>
          <w:lang w:eastAsia="ru-RU"/>
        </w:rPr>
        <w:t>«Средняя общеобразовательная школа № 23 имени Героя Советского Союза Ачкасова С.В.».</w:t>
      </w:r>
    </w:p>
    <w:p w14:paraId="1D926437" w14:textId="77777777" w:rsidR="0018734F" w:rsidRPr="00A84213" w:rsidRDefault="0018734F"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2D8D331D" w14:textId="6B8D884B" w:rsidR="0018734F" w:rsidRPr="00A84213" w:rsidRDefault="0018734F" w:rsidP="0018734F">
      <w:pPr>
        <w:widowControl w:val="0"/>
        <w:shd w:val="clear" w:color="auto" w:fill="FFFFFF"/>
        <w:spacing w:after="0" w:line="240" w:lineRule="auto"/>
        <w:jc w:val="both"/>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b/>
          <w:bCs/>
          <w:kern w:val="2"/>
          <w:sz w:val="28"/>
          <w:szCs w:val="28"/>
          <w:lang w:eastAsia="ru-RU"/>
        </w:rPr>
        <w:t>Таблица. Перечень дошкольных образовательных организаций муниципального образования «Клюквинский сельсовет» Курского района Курской области</w:t>
      </w:r>
    </w:p>
    <w:p w14:paraId="7EECDB8C" w14:textId="77777777" w:rsidR="0018734F" w:rsidRPr="00A84213" w:rsidRDefault="0018734F"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tbl>
      <w:tblPr>
        <w:tblW w:w="8981" w:type="dxa"/>
        <w:jc w:val="center"/>
        <w:tblCellMar>
          <w:left w:w="57" w:type="dxa"/>
          <w:right w:w="57" w:type="dxa"/>
        </w:tblCellMar>
        <w:tblLook w:val="04A0" w:firstRow="1" w:lastRow="0" w:firstColumn="1" w:lastColumn="0" w:noHBand="0" w:noVBand="1"/>
      </w:tblPr>
      <w:tblGrid>
        <w:gridCol w:w="701"/>
        <w:gridCol w:w="3745"/>
        <w:gridCol w:w="3038"/>
        <w:gridCol w:w="1497"/>
      </w:tblGrid>
      <w:tr w:rsidR="0018734F" w:rsidRPr="00A84213" w14:paraId="21E0CDE4" w14:textId="77777777" w:rsidTr="0018734F">
        <w:trPr>
          <w:trHeight w:val="678"/>
          <w:tblHeader/>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3726E6" w14:textId="77777777" w:rsidR="0018734F" w:rsidRPr="00A84213" w:rsidRDefault="0018734F" w:rsidP="0018734F">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z w:val="20"/>
                <w:szCs w:val="20"/>
              </w:rPr>
              <w:t>№ п/п</w:t>
            </w:r>
          </w:p>
        </w:tc>
        <w:tc>
          <w:tcPr>
            <w:tcW w:w="37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DC1534" w14:textId="67FFBB00" w:rsidR="0018734F" w:rsidRPr="00A84213" w:rsidRDefault="0018734F" w:rsidP="0018734F">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pacing w:val="-2"/>
                <w:sz w:val="20"/>
                <w:szCs w:val="20"/>
              </w:rPr>
              <w:t>Наименование организации</w:t>
            </w:r>
          </w:p>
        </w:tc>
        <w:tc>
          <w:tcPr>
            <w:tcW w:w="3038" w:type="dxa"/>
            <w:tcBorders>
              <w:top w:val="single" w:sz="6" w:space="0" w:color="auto"/>
              <w:left w:val="single" w:sz="6" w:space="0" w:color="auto"/>
              <w:bottom w:val="single" w:sz="6" w:space="0" w:color="auto"/>
              <w:right w:val="single" w:sz="6" w:space="0" w:color="auto"/>
            </w:tcBorders>
            <w:shd w:val="clear" w:color="auto" w:fill="FFFFFF"/>
            <w:vAlign w:val="center"/>
          </w:tcPr>
          <w:p w14:paraId="5205D213" w14:textId="07500F6B" w:rsidR="0018734F" w:rsidRPr="00A84213" w:rsidRDefault="0018734F" w:rsidP="0018734F">
            <w:pPr>
              <w:spacing w:after="0" w:line="240" w:lineRule="auto"/>
              <w:jc w:val="center"/>
              <w:rPr>
                <w:rFonts w:ascii="Times New Roman" w:eastAsia="Times New Roman" w:hAnsi="Times New Roman" w:cs="Times New Roman"/>
                <w:b/>
                <w:spacing w:val="-4"/>
                <w:sz w:val="20"/>
                <w:szCs w:val="20"/>
              </w:rPr>
            </w:pPr>
            <w:r w:rsidRPr="00A84213">
              <w:rPr>
                <w:rFonts w:ascii="Times New Roman" w:eastAsia="Times New Roman" w:hAnsi="Times New Roman" w:cs="Times New Roman"/>
                <w:b/>
                <w:spacing w:val="-3"/>
                <w:sz w:val="20"/>
                <w:szCs w:val="20"/>
              </w:rPr>
              <w:t>Местонахождение организации</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471440" w14:textId="44722335" w:rsidR="0018734F" w:rsidRPr="00A84213" w:rsidRDefault="0018734F" w:rsidP="0018734F">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z w:val="20"/>
                <w:szCs w:val="20"/>
              </w:rPr>
              <w:t xml:space="preserve">Год </w:t>
            </w:r>
            <w:r w:rsidRPr="00A84213">
              <w:rPr>
                <w:rFonts w:ascii="Times New Roman" w:eastAsia="Times New Roman" w:hAnsi="Times New Roman" w:cs="Times New Roman"/>
                <w:b/>
                <w:spacing w:val="-4"/>
                <w:sz w:val="20"/>
                <w:szCs w:val="20"/>
              </w:rPr>
              <w:t>постройки</w:t>
            </w:r>
          </w:p>
        </w:tc>
      </w:tr>
      <w:tr w:rsidR="0018734F" w:rsidRPr="00A84213" w14:paraId="290E4D5C" w14:textId="77777777" w:rsidTr="0018734F">
        <w:trPr>
          <w:trHeight w:val="1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7D0563"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w:t>
            </w:r>
          </w:p>
        </w:tc>
        <w:tc>
          <w:tcPr>
            <w:tcW w:w="37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4476FD" w14:textId="6CE9A383" w:rsidR="0018734F" w:rsidRPr="00A84213" w:rsidRDefault="0018734F" w:rsidP="0018734F">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МБДОУ «Детский сад комбинированного вида «Родничок»</w:t>
            </w:r>
          </w:p>
        </w:tc>
        <w:tc>
          <w:tcPr>
            <w:tcW w:w="3038" w:type="dxa"/>
            <w:tcBorders>
              <w:top w:val="single" w:sz="6" w:space="0" w:color="auto"/>
              <w:left w:val="single" w:sz="6" w:space="0" w:color="auto"/>
              <w:bottom w:val="single" w:sz="6" w:space="0" w:color="auto"/>
              <w:right w:val="single" w:sz="6" w:space="0" w:color="auto"/>
            </w:tcBorders>
            <w:shd w:val="clear" w:color="auto" w:fill="FFFFFF"/>
            <w:vAlign w:val="center"/>
          </w:tcPr>
          <w:p w14:paraId="2ECA7C76"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w:t>
            </w:r>
          </w:p>
          <w:p w14:paraId="24271F3C" w14:textId="29157D55"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Маршала Жукова, 3 квартал, дом 19</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86238B"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1994</w:t>
            </w:r>
          </w:p>
        </w:tc>
      </w:tr>
      <w:tr w:rsidR="0018734F" w:rsidRPr="00A84213" w14:paraId="46CBE011" w14:textId="77777777" w:rsidTr="0018734F">
        <w:trPr>
          <w:trHeight w:val="1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BA8F4D"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w:t>
            </w:r>
          </w:p>
        </w:tc>
        <w:tc>
          <w:tcPr>
            <w:tcW w:w="37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183E63" w14:textId="5BAC775C" w:rsidR="0018734F" w:rsidRPr="00A84213" w:rsidRDefault="0018734F" w:rsidP="0018734F">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МБДОУ «Детский сад «Соловушка»</w:t>
            </w:r>
          </w:p>
        </w:tc>
        <w:tc>
          <w:tcPr>
            <w:tcW w:w="3038" w:type="dxa"/>
            <w:tcBorders>
              <w:top w:val="single" w:sz="6" w:space="0" w:color="auto"/>
              <w:left w:val="single" w:sz="6" w:space="0" w:color="auto"/>
              <w:bottom w:val="single" w:sz="6" w:space="0" w:color="auto"/>
              <w:right w:val="single" w:sz="6" w:space="0" w:color="auto"/>
            </w:tcBorders>
            <w:shd w:val="clear" w:color="auto" w:fill="FFFFFF"/>
            <w:vAlign w:val="center"/>
          </w:tcPr>
          <w:p w14:paraId="1CC9E21A" w14:textId="2EE10E58"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w:t>
            </w:r>
          </w:p>
          <w:p w14:paraId="104BEDEF" w14:textId="3DFE7B3F"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Маршала Жукова, 5 квартал, дом 9</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4E9C38"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1994</w:t>
            </w:r>
          </w:p>
        </w:tc>
      </w:tr>
      <w:tr w:rsidR="0018734F" w:rsidRPr="00A84213" w14:paraId="094C5915" w14:textId="77777777" w:rsidTr="0018734F">
        <w:trPr>
          <w:trHeight w:val="1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165FD035" w14:textId="574B4569"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w:t>
            </w:r>
          </w:p>
        </w:tc>
        <w:tc>
          <w:tcPr>
            <w:tcW w:w="3745" w:type="dxa"/>
            <w:tcBorders>
              <w:top w:val="single" w:sz="6" w:space="0" w:color="auto"/>
              <w:left w:val="single" w:sz="6" w:space="0" w:color="auto"/>
              <w:bottom w:val="single" w:sz="6" w:space="0" w:color="auto"/>
              <w:right w:val="single" w:sz="6" w:space="0" w:color="auto"/>
            </w:tcBorders>
            <w:shd w:val="clear" w:color="auto" w:fill="FFFFFF"/>
            <w:vAlign w:val="center"/>
          </w:tcPr>
          <w:p w14:paraId="029C3B26" w14:textId="29FA97F0"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МБДОУ «Клюквинский детский сад» </w:t>
            </w:r>
          </w:p>
        </w:tc>
        <w:tc>
          <w:tcPr>
            <w:tcW w:w="3038" w:type="dxa"/>
            <w:tcBorders>
              <w:top w:val="single" w:sz="6" w:space="0" w:color="auto"/>
              <w:left w:val="single" w:sz="6" w:space="0" w:color="auto"/>
              <w:bottom w:val="single" w:sz="6" w:space="0" w:color="auto"/>
              <w:right w:val="single" w:sz="6" w:space="0" w:color="auto"/>
            </w:tcBorders>
            <w:shd w:val="clear" w:color="auto" w:fill="FFFFFF"/>
            <w:vAlign w:val="center"/>
          </w:tcPr>
          <w:p w14:paraId="23D53F41"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w:t>
            </w:r>
          </w:p>
          <w:p w14:paraId="5A203914" w14:textId="056C390C"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Сахаровка, д. 88</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E97C25"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1965</w:t>
            </w:r>
          </w:p>
        </w:tc>
      </w:tr>
      <w:tr w:rsidR="0018734F" w:rsidRPr="00A84213" w14:paraId="2B638227" w14:textId="77777777" w:rsidTr="0018734F">
        <w:trPr>
          <w:trHeight w:val="1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14:paraId="5102329A" w14:textId="48F96C03"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4.</w:t>
            </w:r>
          </w:p>
        </w:tc>
        <w:tc>
          <w:tcPr>
            <w:tcW w:w="37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5C0BB8" w14:textId="5D6BA94D"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Группа дошкольного образования</w:t>
            </w:r>
            <w:r w:rsidRPr="00A84213">
              <w:rPr>
                <w:rFonts w:ascii="Times New Roman" w:eastAsia="Times New Roman" w:hAnsi="Times New Roman" w:cs="Times New Roman"/>
                <w:spacing w:val="-4"/>
                <w:sz w:val="20"/>
                <w:szCs w:val="20"/>
              </w:rPr>
              <w:t xml:space="preserve"> МБОУ «Средняя общеобразовательная школа № 23 имени Героя Советского Союза Ачкасова С. В.»</w:t>
            </w:r>
          </w:p>
        </w:tc>
        <w:tc>
          <w:tcPr>
            <w:tcW w:w="3038" w:type="dxa"/>
            <w:tcBorders>
              <w:top w:val="single" w:sz="6" w:space="0" w:color="auto"/>
              <w:left w:val="single" w:sz="6" w:space="0" w:color="auto"/>
              <w:bottom w:val="single" w:sz="6" w:space="0" w:color="auto"/>
              <w:right w:val="single" w:sz="6" w:space="0" w:color="auto"/>
            </w:tcBorders>
            <w:shd w:val="clear" w:color="auto" w:fill="FFFFFF"/>
            <w:vAlign w:val="center"/>
          </w:tcPr>
          <w:p w14:paraId="46E85570"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w:t>
            </w:r>
          </w:p>
          <w:p w14:paraId="5E30F611" w14:textId="5A2285B3"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ул. Ачкасова, д. 12</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8E2664" w14:textId="77777777" w:rsidR="0018734F" w:rsidRPr="00A84213" w:rsidRDefault="0018734F" w:rsidP="0018734F">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1955</w:t>
            </w:r>
          </w:p>
        </w:tc>
      </w:tr>
    </w:tbl>
    <w:p w14:paraId="352BFB71" w14:textId="30F89D58" w:rsidR="00FC29B5" w:rsidRPr="00A84213" w:rsidRDefault="00FC29B5" w:rsidP="00B727F9">
      <w:pPr>
        <w:widowControl w:val="0"/>
        <w:shd w:val="clear" w:color="auto" w:fill="FFFFFF"/>
        <w:spacing w:after="0" w:line="240" w:lineRule="auto"/>
        <w:ind w:firstLine="709"/>
        <w:jc w:val="right"/>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w:t>
      </w:r>
    </w:p>
    <w:p w14:paraId="7359E2D5" w14:textId="7BC8765B"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подраздел «Общеобразовательные школы»</w:t>
      </w:r>
      <w:r w:rsidR="00F02E81" w:rsidRPr="00A84213">
        <w:rPr>
          <w:rFonts w:ascii="Times New Roman" w:eastAsia="Times New Roman" w:hAnsi="Times New Roman" w:cs="Times New Roman"/>
          <w:kern w:val="2"/>
          <w:sz w:val="28"/>
          <w:szCs w:val="28"/>
          <w:lang w:eastAsia="ru-RU"/>
        </w:rPr>
        <w:t xml:space="preserve"> изложить в следующей редакции:</w:t>
      </w:r>
    </w:p>
    <w:p w14:paraId="1F36F329" w14:textId="75D0DC10" w:rsidR="00F02E81" w:rsidRPr="00A84213" w:rsidRDefault="00F02E81"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w:t>
      </w:r>
      <w:r w:rsidR="006C1DB1" w:rsidRPr="00A84213">
        <w:rPr>
          <w:rFonts w:ascii="Times New Roman" w:eastAsia="Times New Roman" w:hAnsi="Times New Roman" w:cs="Times New Roman"/>
          <w:b/>
          <w:bCs/>
          <w:kern w:val="2"/>
          <w:sz w:val="28"/>
          <w:szCs w:val="28"/>
          <w:lang w:eastAsia="ru-RU"/>
        </w:rPr>
        <w:t>Общеобразовательные организации</w:t>
      </w:r>
    </w:p>
    <w:p w14:paraId="0EDF0477" w14:textId="77777777" w:rsidR="006C1DB1" w:rsidRPr="00A84213" w:rsidRDefault="006C1DB1"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79EDC66F" w14:textId="4E014D5F" w:rsidR="00FC1F1E" w:rsidRPr="00A84213" w:rsidRDefault="00FC1F1E" w:rsidP="00FC1F1E">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 xml:space="preserve">На территории муниципального образования «Клюквинский сельсовет» Курского района Курской области функционирует 5 </w:t>
      </w:r>
      <w:r w:rsidRPr="00A84213">
        <w:rPr>
          <w:rFonts w:ascii="Times New Roman" w:eastAsia="Times New Roman" w:hAnsi="Times New Roman" w:cs="Times New Roman"/>
          <w:kern w:val="2"/>
          <w:sz w:val="28"/>
          <w:szCs w:val="28"/>
          <w:lang w:eastAsia="ru-RU"/>
        </w:rPr>
        <w:lastRenderedPageBreak/>
        <w:t xml:space="preserve">общеобразовательных организаций, в том числе 3 средние общеобразовательные </w:t>
      </w:r>
      <w:r w:rsidR="006C1DB1" w:rsidRPr="00A84213">
        <w:rPr>
          <w:rFonts w:ascii="Times New Roman" w:eastAsia="Times New Roman" w:hAnsi="Times New Roman" w:cs="Times New Roman"/>
          <w:kern w:val="2"/>
          <w:sz w:val="28"/>
          <w:szCs w:val="28"/>
          <w:lang w:eastAsia="ru-RU"/>
        </w:rPr>
        <w:t>организации</w:t>
      </w:r>
      <w:r w:rsidRPr="00A84213">
        <w:rPr>
          <w:rFonts w:ascii="Times New Roman" w:eastAsia="Times New Roman" w:hAnsi="Times New Roman" w:cs="Times New Roman"/>
          <w:kern w:val="2"/>
          <w:sz w:val="28"/>
          <w:szCs w:val="28"/>
          <w:lang w:eastAsia="ru-RU"/>
        </w:rPr>
        <w:t>, 1 – школа-интернат и 1 лицей-интернат».</w:t>
      </w:r>
    </w:p>
    <w:p w14:paraId="3D853FC8" w14:textId="77777777" w:rsidR="006C1DB1" w:rsidRPr="00A84213" w:rsidRDefault="006C1DB1" w:rsidP="00FC29B5">
      <w:pPr>
        <w:widowControl w:val="0"/>
        <w:shd w:val="clear" w:color="auto" w:fill="FFFFFF"/>
        <w:spacing w:after="0" w:line="240" w:lineRule="auto"/>
        <w:jc w:val="both"/>
        <w:rPr>
          <w:rFonts w:ascii="Times New Roman" w:eastAsia="Times New Roman" w:hAnsi="Times New Roman" w:cs="Times New Roman"/>
          <w:b/>
          <w:bCs/>
          <w:kern w:val="2"/>
          <w:sz w:val="28"/>
          <w:szCs w:val="28"/>
          <w:lang w:eastAsia="ru-RU"/>
        </w:rPr>
      </w:pPr>
    </w:p>
    <w:p w14:paraId="25B6C294" w14:textId="1F19D821" w:rsidR="00FC29B5" w:rsidRPr="00A84213" w:rsidRDefault="00FC29B5" w:rsidP="00FC29B5">
      <w:pPr>
        <w:widowControl w:val="0"/>
        <w:shd w:val="clear" w:color="auto" w:fill="FFFFFF"/>
        <w:spacing w:after="0" w:line="240" w:lineRule="auto"/>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b/>
          <w:bCs/>
          <w:kern w:val="2"/>
          <w:sz w:val="28"/>
          <w:szCs w:val="28"/>
          <w:lang w:eastAsia="ru-RU"/>
        </w:rPr>
        <w:t>Таблица. Перечень общеобразовательных организаций муниципального образования «</w:t>
      </w:r>
      <w:r w:rsidR="00D51623" w:rsidRPr="00A84213">
        <w:rPr>
          <w:rFonts w:ascii="Times New Roman" w:eastAsia="Times New Roman" w:hAnsi="Times New Roman" w:cs="Times New Roman"/>
          <w:b/>
          <w:bCs/>
          <w:kern w:val="2"/>
          <w:sz w:val="28"/>
          <w:szCs w:val="28"/>
          <w:lang w:eastAsia="ru-RU"/>
        </w:rPr>
        <w:t>Клюквинский</w:t>
      </w:r>
      <w:r w:rsidRPr="00A84213">
        <w:rPr>
          <w:rFonts w:ascii="Times New Roman" w:eastAsia="Times New Roman" w:hAnsi="Times New Roman" w:cs="Times New Roman"/>
          <w:b/>
          <w:bCs/>
          <w:kern w:val="2"/>
          <w:sz w:val="28"/>
          <w:szCs w:val="28"/>
          <w:lang w:eastAsia="ru-RU"/>
        </w:rPr>
        <w:t xml:space="preserve"> сельсовет» Курского района Курской области</w:t>
      </w:r>
      <w:r w:rsidRPr="00A84213">
        <w:rPr>
          <w:rFonts w:ascii="Times New Roman" w:eastAsia="Times New Roman" w:hAnsi="Times New Roman" w:cs="Times New Roman"/>
          <w:kern w:val="2"/>
          <w:sz w:val="28"/>
          <w:szCs w:val="28"/>
          <w:lang w:eastAsia="ru-RU"/>
        </w:rPr>
        <w:t xml:space="preserve"> </w:t>
      </w:r>
    </w:p>
    <w:p w14:paraId="6F5369A0" w14:textId="77777777"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tbl>
      <w:tblPr>
        <w:tblW w:w="0" w:type="auto"/>
        <w:jc w:val="center"/>
        <w:tblCellMar>
          <w:left w:w="57" w:type="dxa"/>
          <w:right w:w="57" w:type="dxa"/>
        </w:tblCellMar>
        <w:tblLook w:val="04A0" w:firstRow="1" w:lastRow="0" w:firstColumn="1" w:lastColumn="0" w:noHBand="0" w:noVBand="1"/>
      </w:tblPr>
      <w:tblGrid>
        <w:gridCol w:w="701"/>
        <w:gridCol w:w="2835"/>
        <w:gridCol w:w="2693"/>
        <w:gridCol w:w="1276"/>
        <w:gridCol w:w="1418"/>
      </w:tblGrid>
      <w:tr w:rsidR="00653466" w:rsidRPr="00A84213" w14:paraId="458A728A"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7282D5" w14:textId="0DC02B22" w:rsidR="00653466" w:rsidRPr="00A84213" w:rsidRDefault="00653466" w:rsidP="00653466">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z w:val="20"/>
                <w:szCs w:val="20"/>
              </w:rPr>
              <w:t>№ п/п</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11FFAA" w14:textId="5349B100" w:rsidR="00653466" w:rsidRPr="00A84213" w:rsidRDefault="00653466" w:rsidP="00653466">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pacing w:val="-2"/>
                <w:sz w:val="20"/>
                <w:szCs w:val="20"/>
              </w:rPr>
              <w:t>Наименование организации</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D0C330" w14:textId="054CF713" w:rsidR="00653466" w:rsidRPr="00A84213" w:rsidRDefault="00653466" w:rsidP="00653466">
            <w:pPr>
              <w:spacing w:after="0" w:line="240" w:lineRule="auto"/>
              <w:jc w:val="center"/>
              <w:rPr>
                <w:rFonts w:ascii="Times New Roman" w:eastAsia="Times New Roman" w:hAnsi="Times New Roman" w:cs="Times New Roman"/>
                <w:b/>
                <w:spacing w:val="-4"/>
                <w:sz w:val="20"/>
                <w:szCs w:val="20"/>
              </w:rPr>
            </w:pPr>
            <w:r w:rsidRPr="00A84213">
              <w:rPr>
                <w:rFonts w:ascii="Times New Roman" w:eastAsia="Times New Roman" w:hAnsi="Times New Roman" w:cs="Times New Roman"/>
                <w:b/>
                <w:spacing w:val="-3"/>
                <w:sz w:val="20"/>
                <w:szCs w:val="20"/>
              </w:rPr>
              <w:t>Местонахождение организации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DCD8EA" w14:textId="00CE42E2" w:rsidR="00653466" w:rsidRPr="00A84213" w:rsidRDefault="00653466" w:rsidP="00653466">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pacing w:val="-4"/>
                <w:sz w:val="20"/>
                <w:szCs w:val="20"/>
              </w:rPr>
              <w:t>Количеств</w:t>
            </w:r>
            <w:r w:rsidRPr="00A84213">
              <w:rPr>
                <w:rFonts w:ascii="Times New Roman" w:eastAsia="Times New Roman" w:hAnsi="Times New Roman" w:cs="Times New Roman"/>
                <w:b/>
                <w:sz w:val="20"/>
                <w:szCs w:val="20"/>
              </w:rPr>
              <w:t>о</w:t>
            </w:r>
          </w:p>
          <w:p w14:paraId="257A3FA2" w14:textId="6455A6B8" w:rsidR="00653466" w:rsidRPr="00A84213" w:rsidRDefault="00653466" w:rsidP="00653466">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z w:val="20"/>
                <w:szCs w:val="20"/>
              </w:rPr>
              <w:t>мест (проектное)</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86F5A5" w14:textId="0B8FFAD2" w:rsidR="00653466" w:rsidRPr="00A84213" w:rsidRDefault="00653466" w:rsidP="00653466">
            <w:pPr>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z w:val="20"/>
                <w:szCs w:val="20"/>
              </w:rPr>
              <w:t xml:space="preserve">Год </w:t>
            </w:r>
            <w:r w:rsidRPr="00A84213">
              <w:rPr>
                <w:rFonts w:ascii="Times New Roman" w:eastAsia="Times New Roman" w:hAnsi="Times New Roman" w:cs="Times New Roman"/>
                <w:b/>
                <w:spacing w:val="-4"/>
                <w:sz w:val="20"/>
                <w:szCs w:val="20"/>
              </w:rPr>
              <w:t>постройки</w:t>
            </w:r>
          </w:p>
        </w:tc>
      </w:tr>
      <w:tr w:rsidR="00653466" w:rsidRPr="00A84213" w14:paraId="6A57CC12"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BB36D8"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33C65A" w14:textId="7FFB5D66" w:rsidR="00653466" w:rsidRPr="00A84213" w:rsidRDefault="00653466" w:rsidP="00653466">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ОБОУ «Лицей</w:t>
            </w:r>
            <w:r w:rsidR="00FC1F1E" w:rsidRPr="00A84213">
              <w:rPr>
                <w:rFonts w:ascii="Times New Roman" w:eastAsia="Times New Roman" w:hAnsi="Times New Roman" w:cs="Times New Roman"/>
                <w:spacing w:val="-4"/>
                <w:sz w:val="20"/>
                <w:szCs w:val="20"/>
              </w:rPr>
              <w:t>-</w:t>
            </w:r>
            <w:r w:rsidRPr="00A84213">
              <w:rPr>
                <w:rFonts w:ascii="Times New Roman" w:eastAsia="Times New Roman" w:hAnsi="Times New Roman" w:cs="Times New Roman"/>
                <w:spacing w:val="-4"/>
                <w:sz w:val="20"/>
                <w:szCs w:val="20"/>
              </w:rPr>
              <w:t>интернат п. им. М. Жукова»</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7C7E8D"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w:t>
            </w:r>
          </w:p>
          <w:p w14:paraId="41158374"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Маршала Жукова,</w:t>
            </w:r>
          </w:p>
          <w:p w14:paraId="2D4D21EB" w14:textId="4C8262CF"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4 квартал, дом 19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031B0932" w14:textId="3390A5AD"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825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6CDC9B"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1994</w:t>
            </w:r>
          </w:p>
        </w:tc>
      </w:tr>
      <w:tr w:rsidR="00653466" w:rsidRPr="00A84213" w14:paraId="1CA58BF9"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3CBD5C"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6393EB3" w14:textId="6787FA52" w:rsidR="00653466" w:rsidRPr="00A84213" w:rsidRDefault="00653466" w:rsidP="00653466">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МБОУ «Клюквинская средняя общеобразовательная школа»</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14:paraId="286D5EE7" w14:textId="56CAA57B" w:rsidR="00D51623" w:rsidRPr="00A84213" w:rsidRDefault="00653466" w:rsidP="00653466">
            <w:pPr>
              <w:keepLines/>
              <w:spacing w:after="0" w:line="240" w:lineRule="auto"/>
              <w:jc w:val="center"/>
              <w:rPr>
                <w:rFonts w:ascii="Times New Roman" w:eastAsia="Times New Roman" w:hAnsi="Times New Roman" w:cs="Times New Roman"/>
                <w:spacing w:val="-2"/>
                <w:sz w:val="20"/>
                <w:szCs w:val="20"/>
              </w:rPr>
            </w:pPr>
            <w:r w:rsidRPr="00A84213">
              <w:rPr>
                <w:rFonts w:ascii="Times New Roman" w:eastAsia="Times New Roman" w:hAnsi="Times New Roman" w:cs="Times New Roman"/>
                <w:spacing w:val="-2"/>
                <w:sz w:val="20"/>
                <w:szCs w:val="20"/>
              </w:rPr>
              <w:t xml:space="preserve">Курская область, Курский район, </w:t>
            </w:r>
            <w:r w:rsidR="00D51623" w:rsidRPr="00A84213">
              <w:rPr>
                <w:rFonts w:ascii="Times New Roman" w:eastAsia="Times New Roman" w:hAnsi="Times New Roman" w:cs="Times New Roman"/>
                <w:sz w:val="20"/>
                <w:szCs w:val="20"/>
              </w:rPr>
              <w:t xml:space="preserve">муниципальное образование «Клюквинский сельсовет», </w:t>
            </w:r>
            <w:r w:rsidRPr="00A84213">
              <w:rPr>
                <w:rFonts w:ascii="Times New Roman" w:eastAsia="Times New Roman" w:hAnsi="Times New Roman" w:cs="Times New Roman"/>
                <w:spacing w:val="-2"/>
                <w:sz w:val="20"/>
                <w:szCs w:val="20"/>
              </w:rPr>
              <w:t>п. Сахаровка,</w:t>
            </w:r>
          </w:p>
          <w:p w14:paraId="20A73C6A" w14:textId="77777777" w:rsidR="00D51623" w:rsidRPr="00A84213" w:rsidRDefault="00653466" w:rsidP="00653466">
            <w:pPr>
              <w:keepLines/>
              <w:spacing w:after="0" w:line="240" w:lineRule="auto"/>
              <w:jc w:val="center"/>
              <w:rPr>
                <w:rFonts w:ascii="Times New Roman" w:eastAsia="Times New Roman" w:hAnsi="Times New Roman" w:cs="Times New Roman"/>
                <w:spacing w:val="-2"/>
                <w:sz w:val="20"/>
                <w:szCs w:val="20"/>
              </w:rPr>
            </w:pPr>
            <w:r w:rsidRPr="00A84213">
              <w:rPr>
                <w:rFonts w:ascii="Times New Roman" w:eastAsia="Times New Roman" w:hAnsi="Times New Roman" w:cs="Times New Roman"/>
                <w:spacing w:val="-2"/>
                <w:sz w:val="20"/>
                <w:szCs w:val="20"/>
              </w:rPr>
              <w:t>кв</w:t>
            </w:r>
            <w:r w:rsidR="00D51623" w:rsidRPr="00A84213">
              <w:rPr>
                <w:rFonts w:ascii="Times New Roman" w:eastAsia="Times New Roman" w:hAnsi="Times New Roman" w:cs="Times New Roman"/>
                <w:spacing w:val="-2"/>
                <w:sz w:val="20"/>
                <w:szCs w:val="20"/>
              </w:rPr>
              <w:t>артал</w:t>
            </w:r>
            <w:r w:rsidRPr="00A84213">
              <w:rPr>
                <w:rFonts w:ascii="Times New Roman" w:eastAsia="Times New Roman" w:hAnsi="Times New Roman" w:cs="Times New Roman"/>
                <w:spacing w:val="-2"/>
                <w:sz w:val="20"/>
                <w:szCs w:val="20"/>
              </w:rPr>
              <w:t xml:space="preserve"> Клюквинская санаторная школа-интернат,</w:t>
            </w:r>
          </w:p>
          <w:p w14:paraId="1D272F6C" w14:textId="5C8620DA"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pacing w:val="-2"/>
                <w:sz w:val="20"/>
                <w:szCs w:val="20"/>
              </w:rPr>
              <w:t>д. 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03530646" w14:textId="669B08BC" w:rsidR="00653466" w:rsidRPr="00A84213" w:rsidRDefault="00D51623"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F2409C"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1956</w:t>
            </w:r>
          </w:p>
        </w:tc>
      </w:tr>
      <w:tr w:rsidR="00653466" w:rsidRPr="00A84213" w14:paraId="5218EA1B"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F78722"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07D541" w14:textId="34635797" w:rsidR="00653466" w:rsidRPr="00A84213" w:rsidRDefault="00653466" w:rsidP="00653466">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ОКОУ «Клюквинская школа-интернат»</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C73633" w14:textId="77777777" w:rsidR="00D51623" w:rsidRPr="00A84213" w:rsidRDefault="00653466" w:rsidP="00653466">
            <w:pPr>
              <w:keepLines/>
              <w:spacing w:after="0" w:line="240" w:lineRule="auto"/>
              <w:jc w:val="center"/>
              <w:rPr>
                <w:rFonts w:ascii="Times New Roman" w:eastAsia="Times New Roman" w:hAnsi="Times New Roman" w:cs="Times New Roman"/>
                <w:spacing w:val="-2"/>
                <w:sz w:val="20"/>
                <w:szCs w:val="20"/>
              </w:rPr>
            </w:pPr>
            <w:r w:rsidRPr="00A84213">
              <w:rPr>
                <w:rFonts w:ascii="Times New Roman" w:eastAsia="Times New Roman" w:hAnsi="Times New Roman" w:cs="Times New Roman"/>
                <w:spacing w:val="-2"/>
                <w:sz w:val="20"/>
                <w:szCs w:val="20"/>
              </w:rPr>
              <w:t xml:space="preserve">Курская область, Курский район, </w:t>
            </w:r>
            <w:r w:rsidR="00D51623" w:rsidRPr="00A84213">
              <w:rPr>
                <w:rFonts w:ascii="Times New Roman" w:eastAsia="Times New Roman" w:hAnsi="Times New Roman" w:cs="Times New Roman"/>
                <w:spacing w:val="-2"/>
                <w:sz w:val="20"/>
                <w:szCs w:val="20"/>
              </w:rPr>
              <w:t xml:space="preserve">муниципальное образование «Клюквинский сельсовет», </w:t>
            </w:r>
            <w:r w:rsidRPr="00A84213">
              <w:rPr>
                <w:rFonts w:ascii="Times New Roman" w:eastAsia="Times New Roman" w:hAnsi="Times New Roman" w:cs="Times New Roman"/>
                <w:spacing w:val="-2"/>
                <w:sz w:val="20"/>
                <w:szCs w:val="20"/>
              </w:rPr>
              <w:t>п. Сахаровка, квартал Клюквинская санаторная школа-интернат,</w:t>
            </w:r>
          </w:p>
          <w:p w14:paraId="4B8CF767" w14:textId="315D63B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pacing w:val="-2"/>
                <w:sz w:val="20"/>
                <w:szCs w:val="20"/>
              </w:rPr>
              <w:t>д. 14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79FC0D9F" w14:textId="4F30A57A"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785319"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1963</w:t>
            </w:r>
          </w:p>
        </w:tc>
      </w:tr>
      <w:tr w:rsidR="00653466" w:rsidRPr="00A84213" w14:paraId="04D48BC9"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D9E9BF"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E9195B" w14:textId="160B67CD" w:rsidR="00653466" w:rsidRPr="00A84213" w:rsidRDefault="00653466" w:rsidP="00653466">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 xml:space="preserve">МБОУ </w:t>
            </w:r>
            <w:r w:rsidR="00D51623" w:rsidRPr="00A84213">
              <w:rPr>
                <w:rFonts w:ascii="Times New Roman" w:eastAsia="Times New Roman" w:hAnsi="Times New Roman" w:cs="Times New Roman"/>
                <w:spacing w:val="-4"/>
                <w:sz w:val="20"/>
                <w:szCs w:val="20"/>
              </w:rPr>
              <w:t>«</w:t>
            </w:r>
            <w:r w:rsidRPr="00A84213">
              <w:rPr>
                <w:rFonts w:ascii="Times New Roman" w:eastAsia="Times New Roman" w:hAnsi="Times New Roman" w:cs="Times New Roman"/>
                <w:spacing w:val="-4"/>
                <w:sz w:val="20"/>
                <w:szCs w:val="20"/>
              </w:rPr>
              <w:t>Средняя общеобразовательная школа №</w:t>
            </w:r>
            <w:r w:rsidR="00D51623" w:rsidRPr="00A84213">
              <w:rPr>
                <w:rFonts w:ascii="Times New Roman" w:eastAsia="Times New Roman" w:hAnsi="Times New Roman" w:cs="Times New Roman"/>
                <w:spacing w:val="-4"/>
                <w:sz w:val="20"/>
                <w:szCs w:val="20"/>
              </w:rPr>
              <w:t> </w:t>
            </w:r>
            <w:r w:rsidRPr="00A84213">
              <w:rPr>
                <w:rFonts w:ascii="Times New Roman" w:eastAsia="Times New Roman" w:hAnsi="Times New Roman" w:cs="Times New Roman"/>
                <w:spacing w:val="-4"/>
                <w:sz w:val="20"/>
                <w:szCs w:val="20"/>
              </w:rPr>
              <w:t>23 имени Героя Советского Союза Ачкасова С. В.</w:t>
            </w:r>
            <w:r w:rsidR="00D51623" w:rsidRPr="00A84213">
              <w:rPr>
                <w:rFonts w:ascii="Times New Roman" w:eastAsia="Times New Roman" w:hAnsi="Times New Roman" w:cs="Times New Roman"/>
                <w:spacing w:val="-4"/>
                <w:sz w:val="20"/>
                <w:szCs w:val="20"/>
              </w:rPr>
              <w:t>»</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14:paraId="796046F2" w14:textId="77777777" w:rsidR="00D51623"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Курская область, Курский район, </w:t>
            </w:r>
            <w:r w:rsidR="00D51623" w:rsidRPr="00A84213">
              <w:rPr>
                <w:rFonts w:ascii="Times New Roman" w:eastAsia="Times New Roman" w:hAnsi="Times New Roman" w:cs="Times New Roman"/>
                <w:spacing w:val="-2"/>
                <w:sz w:val="20"/>
                <w:szCs w:val="20"/>
              </w:rPr>
              <w:t xml:space="preserve">муниципальное образование «Клюквинский сельсовет», </w:t>
            </w:r>
            <w:r w:rsidRPr="00A84213">
              <w:rPr>
                <w:rFonts w:ascii="Times New Roman" w:eastAsia="Times New Roman" w:hAnsi="Times New Roman" w:cs="Times New Roman"/>
                <w:sz w:val="20"/>
                <w:szCs w:val="20"/>
              </w:rPr>
              <w:t>д. Халино,</w:t>
            </w:r>
          </w:p>
          <w:p w14:paraId="237E9127" w14:textId="448D3CBF"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ул. Ачкасова, д.12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49933785" w14:textId="64AAF22E" w:rsidR="00653466" w:rsidRPr="00A84213" w:rsidRDefault="00D51623"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38A310"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1955</w:t>
            </w:r>
          </w:p>
        </w:tc>
      </w:tr>
      <w:tr w:rsidR="00653466" w:rsidRPr="00A84213" w14:paraId="11BFEE6C" w14:textId="77777777" w:rsidTr="0065346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0351DE"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68A62A" w14:textId="722EC262" w:rsidR="00653466" w:rsidRPr="00A84213" w:rsidRDefault="00653466" w:rsidP="00653466">
            <w:pPr>
              <w:keepLines/>
              <w:spacing w:after="0" w:line="240" w:lineRule="auto"/>
              <w:jc w:val="center"/>
              <w:rPr>
                <w:rFonts w:ascii="Times New Roman" w:eastAsia="Times New Roman" w:hAnsi="Times New Roman" w:cs="Times New Roman"/>
                <w:spacing w:val="-4"/>
                <w:sz w:val="20"/>
                <w:szCs w:val="20"/>
              </w:rPr>
            </w:pPr>
            <w:r w:rsidRPr="00A84213">
              <w:rPr>
                <w:rFonts w:ascii="Times New Roman" w:eastAsia="Times New Roman" w:hAnsi="Times New Roman" w:cs="Times New Roman"/>
                <w:spacing w:val="-4"/>
                <w:sz w:val="20"/>
                <w:szCs w:val="20"/>
              </w:rPr>
              <w:t>МБОУ «Рышковская средняя общеобразовательная школа»</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BB5E0B" w14:textId="6187D975"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Курская область, Курский район, </w:t>
            </w:r>
            <w:r w:rsidR="00D51623" w:rsidRPr="00A84213">
              <w:rPr>
                <w:rFonts w:ascii="Times New Roman" w:eastAsia="Times New Roman" w:hAnsi="Times New Roman" w:cs="Times New Roman"/>
                <w:spacing w:val="-2"/>
                <w:sz w:val="20"/>
                <w:szCs w:val="20"/>
              </w:rPr>
              <w:t xml:space="preserve">муниципальное образование «Клюквинский сельсовет», с. </w:t>
            </w:r>
            <w:r w:rsidRPr="00A84213">
              <w:rPr>
                <w:rFonts w:ascii="Times New Roman" w:eastAsia="Times New Roman" w:hAnsi="Times New Roman" w:cs="Times New Roman"/>
                <w:sz w:val="20"/>
                <w:szCs w:val="20"/>
              </w:rPr>
              <w:t>Клюква, д</w:t>
            </w:r>
            <w:r w:rsidR="00D51623"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 xml:space="preserve"> 64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2B139C19" w14:textId="18492C0A"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98FA1D" w14:textId="77777777" w:rsidR="00653466" w:rsidRPr="00A84213" w:rsidRDefault="00653466" w:rsidP="00653466">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1980</w:t>
            </w:r>
          </w:p>
        </w:tc>
      </w:tr>
    </w:tbl>
    <w:p w14:paraId="16FD5717" w14:textId="77777777" w:rsidR="00FC29B5" w:rsidRPr="00A84213" w:rsidRDefault="00FC29B5" w:rsidP="00FC29B5">
      <w:pPr>
        <w:widowControl w:val="0"/>
        <w:shd w:val="clear" w:color="auto" w:fill="FFFFFF"/>
        <w:spacing w:after="0" w:line="240" w:lineRule="auto"/>
        <w:ind w:firstLine="709"/>
        <w:jc w:val="right"/>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w:t>
      </w:r>
    </w:p>
    <w:p w14:paraId="54B7FC88" w14:textId="77777777" w:rsidR="00FC29B5" w:rsidRPr="00A84213" w:rsidRDefault="00FC29B5" w:rsidP="00FC29B5">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подраздел «Дополнительное образование» исключить;</w:t>
      </w:r>
    </w:p>
    <w:p w14:paraId="315FDCAD" w14:textId="7325F77D"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подраздел «Здравоохранение и социальное обеспечение» </w:t>
      </w:r>
      <w:r w:rsidR="001D5A2C" w:rsidRPr="00A84213">
        <w:rPr>
          <w:rFonts w:ascii="Times New Roman" w:eastAsia="Calibri" w:hAnsi="Times New Roman" w:cs="Times New Roman"/>
          <w:kern w:val="2"/>
          <w:sz w:val="28"/>
          <w:szCs w:val="28"/>
        </w:rPr>
        <w:t>изложить в следующей редакции:</w:t>
      </w:r>
    </w:p>
    <w:p w14:paraId="5288F3A5" w14:textId="18913D81" w:rsidR="0005659B" w:rsidRPr="00A84213" w:rsidRDefault="001D5A2C" w:rsidP="0005659B">
      <w:pPr>
        <w:pStyle w:val="a3"/>
        <w:widowControl w:val="0"/>
        <w:spacing w:after="0" w:line="240" w:lineRule="auto"/>
        <w:ind w:left="0" w:firstLine="709"/>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w:t>
      </w:r>
      <w:r w:rsidR="0005659B" w:rsidRPr="00A84213">
        <w:rPr>
          <w:rFonts w:ascii="Times New Roman" w:eastAsia="Calibri" w:hAnsi="Times New Roman" w:cs="Times New Roman"/>
          <w:b/>
          <w:bCs/>
          <w:kern w:val="2"/>
          <w:sz w:val="28"/>
          <w:szCs w:val="28"/>
        </w:rPr>
        <w:t>Здравоохранение и социальное обеспечение</w:t>
      </w:r>
    </w:p>
    <w:p w14:paraId="4023BB14" w14:textId="77777777" w:rsidR="0005659B" w:rsidRPr="00A84213" w:rsidRDefault="0005659B" w:rsidP="0005659B">
      <w:pPr>
        <w:pStyle w:val="a3"/>
        <w:widowControl w:val="0"/>
        <w:spacing w:after="0" w:line="240" w:lineRule="auto"/>
        <w:ind w:left="0" w:firstLine="709"/>
        <w:jc w:val="both"/>
        <w:rPr>
          <w:rFonts w:ascii="Times New Roman" w:eastAsia="Calibri" w:hAnsi="Times New Roman" w:cs="Times New Roman"/>
          <w:b/>
          <w:bCs/>
          <w:kern w:val="2"/>
          <w:sz w:val="28"/>
          <w:szCs w:val="28"/>
        </w:rPr>
      </w:pPr>
    </w:p>
    <w:p w14:paraId="6AF7D023" w14:textId="0AE72A30" w:rsidR="0005659B" w:rsidRPr="00A84213" w:rsidRDefault="0005659B" w:rsidP="0005659B">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На территории муниципального образования «Клюквинский сельсовет» Курского района Курской области учреждения здравоохранения представлены Клюквинским фельдшерско-акушерским пунктом (далее – ФАП) в д. Долгое, поликлиникой № 4 в п. М. Жукова и кабинетами терапевта и педиатра ОБУЗ «Курская центральная районная больница» в п. М. Жукова.</w:t>
      </w:r>
    </w:p>
    <w:p w14:paraId="4CEFAC62" w14:textId="77777777" w:rsidR="006756FC" w:rsidRPr="00A84213" w:rsidRDefault="006756FC" w:rsidP="0005659B">
      <w:pPr>
        <w:spacing w:after="0" w:line="240" w:lineRule="auto"/>
        <w:jc w:val="both"/>
        <w:rPr>
          <w:rFonts w:ascii="Times New Roman" w:eastAsia="Calibri" w:hAnsi="Times New Roman" w:cs="Times New Roman"/>
          <w:b/>
          <w:bCs/>
          <w:kern w:val="2"/>
          <w:sz w:val="28"/>
          <w:szCs w:val="28"/>
        </w:rPr>
      </w:pPr>
    </w:p>
    <w:p w14:paraId="0A6F6299" w14:textId="2F28D7E8" w:rsidR="0005659B" w:rsidRPr="00A84213" w:rsidRDefault="0005659B" w:rsidP="0005659B">
      <w:pPr>
        <w:spacing w:after="0" w:line="240" w:lineRule="auto"/>
        <w:jc w:val="both"/>
        <w:rPr>
          <w:rFonts w:ascii="Times New Roman" w:eastAsia="Calibri" w:hAnsi="Times New Roman" w:cs="Times New Roman"/>
          <w:b/>
          <w:bCs/>
          <w:kern w:val="2"/>
          <w:sz w:val="28"/>
          <w:szCs w:val="28"/>
        </w:rPr>
      </w:pPr>
      <w:r w:rsidRPr="00A84213">
        <w:rPr>
          <w:rFonts w:ascii="Times New Roman" w:eastAsia="Calibri" w:hAnsi="Times New Roman" w:cs="Times New Roman"/>
          <w:b/>
          <w:bCs/>
          <w:kern w:val="2"/>
          <w:sz w:val="28"/>
          <w:szCs w:val="28"/>
        </w:rPr>
        <w:lastRenderedPageBreak/>
        <w:t xml:space="preserve">Таблица. Перечень объектов </w:t>
      </w:r>
      <w:r w:rsidRPr="00A84213">
        <w:rPr>
          <w:rFonts w:ascii="Times New Roman" w:eastAsia="Calibri" w:hAnsi="Times New Roman" w:cs="Times New Roman"/>
          <w:b/>
          <w:bCs/>
          <w:color w:val="000000" w:themeColor="text1"/>
          <w:kern w:val="2"/>
          <w:sz w:val="28"/>
          <w:szCs w:val="28"/>
        </w:rPr>
        <w:t xml:space="preserve">здравоохранения </w:t>
      </w:r>
      <w:r w:rsidRPr="00A84213">
        <w:rPr>
          <w:rFonts w:ascii="Times New Roman" w:eastAsia="Calibri" w:hAnsi="Times New Roman" w:cs="Times New Roman"/>
          <w:b/>
          <w:bCs/>
          <w:kern w:val="2"/>
          <w:sz w:val="28"/>
          <w:szCs w:val="28"/>
        </w:rPr>
        <w:t>муниципального образования «Клюквинский сельсовет» Курского района Курской области</w:t>
      </w:r>
    </w:p>
    <w:p w14:paraId="381777CD" w14:textId="77777777" w:rsidR="006756FC" w:rsidRPr="00A84213" w:rsidRDefault="006756FC" w:rsidP="0005659B">
      <w:pPr>
        <w:spacing w:after="0" w:line="240" w:lineRule="auto"/>
        <w:jc w:val="both"/>
        <w:rPr>
          <w:rFonts w:ascii="Times New Roman" w:eastAsia="Calibri" w:hAnsi="Times New Roman" w:cs="Times New Roman"/>
          <w:b/>
          <w:bCs/>
          <w:kern w:val="2"/>
          <w:sz w:val="28"/>
          <w:szCs w:val="28"/>
        </w:rPr>
      </w:pP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934"/>
        <w:gridCol w:w="1591"/>
        <w:gridCol w:w="2701"/>
      </w:tblGrid>
      <w:tr w:rsidR="0005659B" w:rsidRPr="00A84213" w14:paraId="3CC41A0F" w14:textId="77777777" w:rsidTr="009C7EE1">
        <w:trPr>
          <w:tblHeade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2675FE5F" w14:textId="3975F193" w:rsidR="0005659B" w:rsidRPr="00A84213" w:rsidRDefault="0005659B" w:rsidP="009C7EE1">
            <w:pPr>
              <w:spacing w:after="0" w:line="240" w:lineRule="auto"/>
              <w:ind w:left="-120" w:right="-109"/>
              <w:jc w:val="center"/>
              <w:rPr>
                <w:rFonts w:ascii="Times New Roman" w:hAnsi="Times New Roman" w:cs="Times New Roman"/>
              </w:rPr>
            </w:pPr>
            <w:r w:rsidRPr="00A84213">
              <w:rPr>
                <w:rFonts w:ascii="Times New Roman" w:eastAsia="Times New Roman" w:hAnsi="Times New Roman" w:cs="Times New Roman"/>
                <w:b/>
                <w:sz w:val="20"/>
                <w:szCs w:val="20"/>
              </w:rPr>
              <w:t>№</w:t>
            </w:r>
            <w:r w:rsidR="009C7EE1" w:rsidRPr="00A84213">
              <w:rPr>
                <w:rFonts w:ascii="Times New Roman" w:eastAsia="Times New Roman" w:hAnsi="Times New Roman" w:cs="Times New Roman"/>
                <w:b/>
                <w:sz w:val="20"/>
                <w:szCs w:val="20"/>
              </w:rPr>
              <w:t xml:space="preserve"> </w:t>
            </w:r>
            <w:r w:rsidRPr="00A84213">
              <w:rPr>
                <w:rFonts w:ascii="Times New Roman" w:eastAsia="Times New Roman" w:hAnsi="Times New Roman" w:cs="Times New Roman"/>
                <w:b/>
                <w:sz w:val="20"/>
                <w:szCs w:val="20"/>
              </w:rPr>
              <w:t>п/п</w:t>
            </w:r>
          </w:p>
        </w:tc>
        <w:tc>
          <w:tcPr>
            <w:tcW w:w="3934" w:type="dxa"/>
            <w:tcBorders>
              <w:top w:val="single" w:sz="4" w:space="0" w:color="000000"/>
              <w:left w:val="single" w:sz="4" w:space="0" w:color="000000"/>
              <w:bottom w:val="single" w:sz="4" w:space="0" w:color="000000"/>
              <w:right w:val="single" w:sz="4" w:space="0" w:color="000000"/>
            </w:tcBorders>
            <w:vAlign w:val="center"/>
            <w:hideMark/>
          </w:tcPr>
          <w:p w14:paraId="17AC3923" w14:textId="1C66254F" w:rsidR="0005659B" w:rsidRPr="00A84213" w:rsidRDefault="0005659B" w:rsidP="0005659B">
            <w:pPr>
              <w:spacing w:after="0" w:line="240" w:lineRule="auto"/>
              <w:ind w:hanging="357"/>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pacing w:val="-2"/>
                <w:sz w:val="20"/>
                <w:szCs w:val="20"/>
              </w:rPr>
              <w:t>Наименование учреждения</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4518B726" w14:textId="6BC9534E" w:rsidR="0005659B" w:rsidRPr="00A84213" w:rsidRDefault="0005659B" w:rsidP="0005659B">
            <w:pPr>
              <w:spacing w:after="0" w:line="240" w:lineRule="auto"/>
              <w:ind w:firstLine="34"/>
              <w:jc w:val="center"/>
              <w:rPr>
                <w:rFonts w:ascii="Times New Roman" w:eastAsia="Times New Roman" w:hAnsi="Times New Roman" w:cs="Times New Roman"/>
                <w:b/>
                <w:spacing w:val="-4"/>
                <w:sz w:val="20"/>
                <w:szCs w:val="20"/>
              </w:rPr>
            </w:pPr>
            <w:r w:rsidRPr="00A84213">
              <w:rPr>
                <w:rFonts w:ascii="Times New Roman" w:eastAsia="Times New Roman" w:hAnsi="Times New Roman" w:cs="Times New Roman"/>
                <w:b/>
                <w:spacing w:val="-4"/>
                <w:sz w:val="20"/>
                <w:szCs w:val="20"/>
              </w:rPr>
              <w:t>Количеств</w:t>
            </w:r>
            <w:r w:rsidRPr="00A84213">
              <w:rPr>
                <w:rFonts w:ascii="Times New Roman" w:eastAsia="Times New Roman" w:hAnsi="Times New Roman" w:cs="Times New Roman"/>
                <w:b/>
                <w:sz w:val="20"/>
                <w:szCs w:val="20"/>
              </w:rPr>
              <w:t>о мест (проектное)</w:t>
            </w:r>
          </w:p>
        </w:tc>
        <w:tc>
          <w:tcPr>
            <w:tcW w:w="2701" w:type="dxa"/>
            <w:tcBorders>
              <w:top w:val="single" w:sz="4" w:space="0" w:color="000000"/>
              <w:left w:val="single" w:sz="4" w:space="0" w:color="000000"/>
              <w:bottom w:val="single" w:sz="4" w:space="0" w:color="000000"/>
              <w:right w:val="single" w:sz="4" w:space="0" w:color="000000"/>
            </w:tcBorders>
            <w:vAlign w:val="center"/>
            <w:hideMark/>
          </w:tcPr>
          <w:p w14:paraId="603718ED" w14:textId="528C7A4F" w:rsidR="0005659B" w:rsidRPr="00A84213" w:rsidRDefault="0005659B" w:rsidP="0005659B">
            <w:pPr>
              <w:keepNext/>
              <w:spacing w:after="0" w:line="240" w:lineRule="auto"/>
              <w:jc w:val="center"/>
              <w:rPr>
                <w:rFonts w:ascii="Times New Roman" w:eastAsia="Times New Roman" w:hAnsi="Times New Roman" w:cs="Times New Roman"/>
                <w:b/>
                <w:sz w:val="20"/>
                <w:szCs w:val="20"/>
              </w:rPr>
            </w:pPr>
            <w:r w:rsidRPr="00A84213">
              <w:rPr>
                <w:rFonts w:ascii="Times New Roman" w:eastAsia="Times New Roman" w:hAnsi="Times New Roman" w:cs="Times New Roman"/>
                <w:b/>
                <w:spacing w:val="-3"/>
                <w:sz w:val="20"/>
                <w:szCs w:val="20"/>
              </w:rPr>
              <w:t>Местонахождение учреждения</w:t>
            </w:r>
          </w:p>
        </w:tc>
      </w:tr>
      <w:tr w:rsidR="0005659B" w:rsidRPr="00A84213" w14:paraId="0618E40D" w14:textId="77777777" w:rsidTr="009C7EE1">
        <w:trPr>
          <w:tblHeade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4A2882BF" w14:textId="79D758DB" w:rsidR="0005659B" w:rsidRPr="00A84213" w:rsidRDefault="0005659B" w:rsidP="0005659B">
            <w:pPr>
              <w:keepNext/>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w:t>
            </w:r>
            <w:r w:rsidR="009C7EE1" w:rsidRPr="00A84213">
              <w:rPr>
                <w:rFonts w:ascii="Times New Roman" w:eastAsia="Times New Roman" w:hAnsi="Times New Roman" w:cs="Times New Roman"/>
                <w:sz w:val="20"/>
                <w:szCs w:val="20"/>
              </w:rPr>
              <w:t>.</w:t>
            </w:r>
          </w:p>
        </w:tc>
        <w:tc>
          <w:tcPr>
            <w:tcW w:w="3934" w:type="dxa"/>
            <w:tcBorders>
              <w:top w:val="single" w:sz="4" w:space="0" w:color="000000"/>
              <w:left w:val="single" w:sz="4" w:space="0" w:color="000000"/>
              <w:bottom w:val="single" w:sz="4" w:space="0" w:color="000000"/>
              <w:right w:val="single" w:sz="4" w:space="0" w:color="000000"/>
            </w:tcBorders>
            <w:vAlign w:val="center"/>
            <w:hideMark/>
          </w:tcPr>
          <w:p w14:paraId="0F2CB64D" w14:textId="577EF718" w:rsidR="0005659B" w:rsidRPr="00A84213" w:rsidRDefault="0005659B" w:rsidP="0005659B">
            <w:pPr>
              <w:spacing w:after="0" w:line="240" w:lineRule="auto"/>
              <w:ind w:firstLine="33"/>
              <w:jc w:val="center"/>
              <w:rPr>
                <w:rFonts w:ascii="Times New Roman" w:eastAsia="Times New Roman" w:hAnsi="Times New Roman" w:cs="Times New Roman"/>
                <w:spacing w:val="-2"/>
                <w:sz w:val="20"/>
                <w:szCs w:val="20"/>
              </w:rPr>
            </w:pPr>
            <w:r w:rsidRPr="00A84213">
              <w:rPr>
                <w:rFonts w:ascii="Times New Roman" w:eastAsia="Times New Roman" w:hAnsi="Times New Roman" w:cs="Times New Roman"/>
                <w:spacing w:val="-2"/>
                <w:sz w:val="20"/>
                <w:szCs w:val="20"/>
              </w:rPr>
              <w:t xml:space="preserve">Клюквинский </w:t>
            </w:r>
            <w:r w:rsidR="009C7EE1" w:rsidRPr="00A84213">
              <w:rPr>
                <w:rFonts w:ascii="Times New Roman" w:eastAsia="Times New Roman" w:hAnsi="Times New Roman" w:cs="Times New Roman"/>
                <w:spacing w:val="-2"/>
                <w:sz w:val="20"/>
                <w:szCs w:val="20"/>
              </w:rPr>
              <w:t>ФАП</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51B592F0" w14:textId="5EECB8E9" w:rsidR="0005659B" w:rsidRPr="00A84213" w:rsidRDefault="0005659B" w:rsidP="0005659B">
            <w:pPr>
              <w:keepNext/>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Медперсонал</w:t>
            </w:r>
          </w:p>
          <w:p w14:paraId="415A6471" w14:textId="4AD1123D" w:rsidR="0005659B" w:rsidRPr="00A84213" w:rsidRDefault="0005659B" w:rsidP="0005659B">
            <w:pPr>
              <w:keepNext/>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 чел.</w:t>
            </w:r>
          </w:p>
        </w:tc>
        <w:tc>
          <w:tcPr>
            <w:tcW w:w="2701" w:type="dxa"/>
            <w:tcBorders>
              <w:top w:val="single" w:sz="4" w:space="0" w:color="000000"/>
              <w:left w:val="single" w:sz="4" w:space="0" w:color="000000"/>
              <w:bottom w:val="single" w:sz="4" w:space="0" w:color="000000"/>
              <w:right w:val="single" w:sz="4" w:space="0" w:color="000000"/>
            </w:tcBorders>
            <w:vAlign w:val="center"/>
            <w:hideMark/>
          </w:tcPr>
          <w:p w14:paraId="69B92AE9" w14:textId="77777777"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 д. Долгое,</w:t>
            </w:r>
          </w:p>
          <w:p w14:paraId="43CC0CEE" w14:textId="35CBE266"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166</w:t>
            </w:r>
          </w:p>
        </w:tc>
      </w:tr>
      <w:tr w:rsidR="0005659B" w:rsidRPr="00A84213" w14:paraId="6C6B399C" w14:textId="77777777" w:rsidTr="009C7EE1">
        <w:trPr>
          <w:tblHeade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03F1752F" w14:textId="6B7984D8" w:rsidR="0005659B" w:rsidRPr="00A84213" w:rsidRDefault="0005659B" w:rsidP="0005659B">
            <w:pPr>
              <w:keepNext/>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w:t>
            </w:r>
            <w:r w:rsidR="009C7EE1" w:rsidRPr="00A84213">
              <w:rPr>
                <w:rFonts w:ascii="Times New Roman" w:eastAsia="Times New Roman" w:hAnsi="Times New Roman" w:cs="Times New Roman"/>
                <w:sz w:val="20"/>
                <w:szCs w:val="20"/>
              </w:rPr>
              <w:t>.</w:t>
            </w:r>
          </w:p>
        </w:tc>
        <w:tc>
          <w:tcPr>
            <w:tcW w:w="3934" w:type="dxa"/>
            <w:tcBorders>
              <w:top w:val="single" w:sz="4" w:space="0" w:color="000000"/>
              <w:left w:val="single" w:sz="4" w:space="0" w:color="000000"/>
              <w:bottom w:val="single" w:sz="4" w:space="0" w:color="000000"/>
              <w:right w:val="single" w:sz="4" w:space="0" w:color="000000"/>
            </w:tcBorders>
            <w:vAlign w:val="center"/>
            <w:hideMark/>
          </w:tcPr>
          <w:p w14:paraId="612930DD" w14:textId="77777777" w:rsidR="0005659B" w:rsidRPr="00A84213" w:rsidRDefault="0005659B" w:rsidP="0005659B">
            <w:pPr>
              <w:spacing w:after="0" w:line="240" w:lineRule="auto"/>
              <w:ind w:firstLine="33"/>
              <w:jc w:val="center"/>
              <w:rPr>
                <w:rFonts w:ascii="Times New Roman" w:eastAsia="Times New Roman" w:hAnsi="Times New Roman" w:cs="Times New Roman"/>
                <w:color w:val="000000"/>
                <w:sz w:val="20"/>
                <w:szCs w:val="20"/>
              </w:rPr>
            </w:pPr>
            <w:r w:rsidRPr="00A84213">
              <w:rPr>
                <w:rFonts w:ascii="Times New Roman" w:eastAsia="Times New Roman" w:hAnsi="Times New Roman" w:cs="Times New Roman"/>
                <w:color w:val="000000"/>
                <w:sz w:val="20"/>
                <w:szCs w:val="20"/>
              </w:rPr>
              <w:t>Поликлиника № 4 пос. Маршала Жукова</w:t>
            </w:r>
          </w:p>
        </w:tc>
        <w:tc>
          <w:tcPr>
            <w:tcW w:w="1591" w:type="dxa"/>
            <w:tcBorders>
              <w:top w:val="single" w:sz="4" w:space="0" w:color="000000"/>
              <w:left w:val="single" w:sz="4" w:space="0" w:color="000000"/>
              <w:bottom w:val="single" w:sz="4" w:space="0" w:color="000000"/>
              <w:right w:val="single" w:sz="4" w:space="0" w:color="000000"/>
            </w:tcBorders>
            <w:vAlign w:val="center"/>
          </w:tcPr>
          <w:p w14:paraId="04446F3F" w14:textId="1A3C5060" w:rsidR="0005659B" w:rsidRPr="00A84213" w:rsidRDefault="0005659B" w:rsidP="0005659B">
            <w:pPr>
              <w:spacing w:after="0" w:line="240" w:lineRule="auto"/>
              <w:jc w:val="center"/>
              <w:rPr>
                <w:rFonts w:ascii="Times New Roman" w:eastAsia="Times New Roman" w:hAnsi="Times New Roman" w:cs="Times New Roman"/>
                <w:color w:val="000000"/>
                <w:sz w:val="20"/>
                <w:szCs w:val="20"/>
              </w:rPr>
            </w:pPr>
            <w:r w:rsidRPr="00A84213">
              <w:rPr>
                <w:rFonts w:ascii="Times New Roman" w:eastAsia="Times New Roman" w:hAnsi="Times New Roman" w:cs="Times New Roman"/>
                <w:color w:val="000000"/>
                <w:sz w:val="20"/>
                <w:szCs w:val="20"/>
              </w:rPr>
              <w:t>-</w:t>
            </w:r>
          </w:p>
        </w:tc>
        <w:tc>
          <w:tcPr>
            <w:tcW w:w="2701" w:type="dxa"/>
            <w:tcBorders>
              <w:top w:val="single" w:sz="4" w:space="0" w:color="000000"/>
              <w:left w:val="single" w:sz="4" w:space="0" w:color="000000"/>
              <w:bottom w:val="single" w:sz="4" w:space="0" w:color="000000"/>
              <w:right w:val="single" w:sz="4" w:space="0" w:color="000000"/>
            </w:tcBorders>
            <w:vAlign w:val="center"/>
            <w:hideMark/>
          </w:tcPr>
          <w:p w14:paraId="10D5F941" w14:textId="77777777"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 п. </w:t>
            </w:r>
            <w:r w:rsidRPr="00A84213">
              <w:rPr>
                <w:rFonts w:ascii="Times New Roman" w:eastAsia="Times New Roman" w:hAnsi="Times New Roman" w:cs="Times New Roman"/>
                <w:bCs/>
                <w:sz w:val="20"/>
                <w:szCs w:val="20"/>
              </w:rPr>
              <w:t>Маршала</w:t>
            </w:r>
            <w:r w:rsidRPr="00A84213">
              <w:rPr>
                <w:rFonts w:ascii="Times New Roman" w:eastAsia="Times New Roman" w:hAnsi="Times New Roman" w:cs="Times New Roman"/>
                <w:sz w:val="20"/>
                <w:szCs w:val="20"/>
              </w:rPr>
              <w:t> </w:t>
            </w:r>
            <w:r w:rsidRPr="00A84213">
              <w:rPr>
                <w:rFonts w:ascii="Times New Roman" w:eastAsia="Times New Roman" w:hAnsi="Times New Roman" w:cs="Times New Roman"/>
                <w:bCs/>
                <w:sz w:val="20"/>
                <w:szCs w:val="20"/>
              </w:rPr>
              <w:t>Жукова</w:t>
            </w:r>
            <w:r w:rsidRPr="00A84213">
              <w:rPr>
                <w:rFonts w:ascii="Times New Roman" w:eastAsia="Times New Roman" w:hAnsi="Times New Roman" w:cs="Times New Roman"/>
                <w:sz w:val="20"/>
                <w:szCs w:val="20"/>
              </w:rPr>
              <w:t>,</w:t>
            </w:r>
          </w:p>
          <w:p w14:paraId="506C7903" w14:textId="744EDF35"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5-й квартал, д. 13</w:t>
            </w:r>
          </w:p>
        </w:tc>
      </w:tr>
      <w:tr w:rsidR="0005659B" w:rsidRPr="00A84213" w14:paraId="5DCC13ED" w14:textId="77777777" w:rsidTr="009C7EE1">
        <w:trPr>
          <w:tblHeade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688E077C" w14:textId="77777777" w:rsidR="0005659B" w:rsidRPr="00A84213" w:rsidRDefault="0005659B" w:rsidP="0005659B">
            <w:pPr>
              <w:keepNext/>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w:t>
            </w:r>
          </w:p>
        </w:tc>
        <w:tc>
          <w:tcPr>
            <w:tcW w:w="3934" w:type="dxa"/>
            <w:tcBorders>
              <w:top w:val="single" w:sz="4" w:space="0" w:color="000000"/>
              <w:left w:val="single" w:sz="4" w:space="0" w:color="000000"/>
              <w:bottom w:val="single" w:sz="4" w:space="0" w:color="000000"/>
              <w:right w:val="single" w:sz="4" w:space="0" w:color="000000"/>
            </w:tcBorders>
            <w:vAlign w:val="center"/>
            <w:hideMark/>
          </w:tcPr>
          <w:p w14:paraId="2BC21CF4" w14:textId="71A98898" w:rsidR="0005659B" w:rsidRPr="00A84213" w:rsidRDefault="0005659B" w:rsidP="0005659B">
            <w:pPr>
              <w:spacing w:after="0" w:line="240" w:lineRule="auto"/>
              <w:ind w:firstLine="33"/>
              <w:jc w:val="center"/>
              <w:rPr>
                <w:rFonts w:ascii="Times New Roman" w:eastAsia="Times New Roman" w:hAnsi="Times New Roman" w:cs="Times New Roman"/>
                <w:color w:val="000000"/>
                <w:sz w:val="20"/>
                <w:szCs w:val="20"/>
              </w:rPr>
            </w:pPr>
            <w:r w:rsidRPr="00A84213">
              <w:rPr>
                <w:rFonts w:ascii="Times New Roman" w:eastAsia="Times New Roman" w:hAnsi="Times New Roman" w:cs="Times New Roman"/>
                <w:spacing w:val="-2"/>
                <w:sz w:val="20"/>
                <w:szCs w:val="20"/>
              </w:rPr>
              <w:t xml:space="preserve">Кабинеты терапевта и педиатра </w:t>
            </w:r>
            <w:hyperlink r:id="rId11" w:tgtFrame="_blank" w:history="1">
              <w:r w:rsidRPr="00A84213">
                <w:rPr>
                  <w:rFonts w:ascii="Times New Roman" w:eastAsia="Arial" w:hAnsi="Times New Roman" w:cs="Times New Roman"/>
                  <w:spacing w:val="-2"/>
                  <w:sz w:val="20"/>
                  <w:szCs w:val="20"/>
                </w:rPr>
                <w:t xml:space="preserve">ОБУЗ </w:t>
              </w:r>
              <w:r w:rsidR="009C7EE1" w:rsidRPr="00A84213">
                <w:rPr>
                  <w:rFonts w:ascii="Times New Roman" w:eastAsia="Arial" w:hAnsi="Times New Roman" w:cs="Times New Roman"/>
                  <w:spacing w:val="-2"/>
                  <w:sz w:val="20"/>
                  <w:szCs w:val="20"/>
                </w:rPr>
                <w:t>«</w:t>
              </w:r>
              <w:r w:rsidRPr="00A84213">
                <w:rPr>
                  <w:rFonts w:ascii="Times New Roman" w:eastAsia="Arial" w:hAnsi="Times New Roman" w:cs="Times New Roman"/>
                  <w:spacing w:val="-2"/>
                  <w:sz w:val="20"/>
                  <w:szCs w:val="20"/>
                </w:rPr>
                <w:t>Курская центральная районная больница</w:t>
              </w:r>
              <w:r w:rsidR="009C7EE1" w:rsidRPr="00A84213">
                <w:rPr>
                  <w:rFonts w:ascii="Times New Roman" w:eastAsia="Arial" w:hAnsi="Times New Roman" w:cs="Times New Roman"/>
                  <w:spacing w:val="-2"/>
                  <w:sz w:val="20"/>
                  <w:szCs w:val="20"/>
                </w:rPr>
                <w:t>»</w:t>
              </w:r>
            </w:hyperlink>
          </w:p>
        </w:tc>
        <w:tc>
          <w:tcPr>
            <w:tcW w:w="1591" w:type="dxa"/>
            <w:tcBorders>
              <w:top w:val="single" w:sz="4" w:space="0" w:color="000000"/>
              <w:left w:val="single" w:sz="4" w:space="0" w:color="000000"/>
              <w:bottom w:val="single" w:sz="4" w:space="0" w:color="000000"/>
              <w:right w:val="single" w:sz="4" w:space="0" w:color="000000"/>
            </w:tcBorders>
            <w:vAlign w:val="center"/>
          </w:tcPr>
          <w:p w14:paraId="50DD8E9D" w14:textId="16E42142" w:rsidR="0005659B" w:rsidRPr="00A84213" w:rsidRDefault="0005659B" w:rsidP="0005659B">
            <w:pPr>
              <w:spacing w:after="0" w:line="240" w:lineRule="auto"/>
              <w:ind w:firstLine="34"/>
              <w:jc w:val="center"/>
              <w:rPr>
                <w:rFonts w:ascii="Times New Roman" w:eastAsia="Times New Roman" w:hAnsi="Times New Roman" w:cs="Times New Roman"/>
                <w:color w:val="000000"/>
                <w:sz w:val="20"/>
                <w:szCs w:val="20"/>
              </w:rPr>
            </w:pPr>
            <w:r w:rsidRPr="00A84213">
              <w:rPr>
                <w:rFonts w:ascii="Times New Roman" w:eastAsia="Times New Roman" w:hAnsi="Times New Roman" w:cs="Times New Roman"/>
                <w:color w:val="000000"/>
                <w:sz w:val="20"/>
                <w:szCs w:val="20"/>
              </w:rPr>
              <w:t>-</w:t>
            </w:r>
          </w:p>
        </w:tc>
        <w:tc>
          <w:tcPr>
            <w:tcW w:w="2701" w:type="dxa"/>
            <w:tcBorders>
              <w:top w:val="single" w:sz="4" w:space="0" w:color="000000"/>
              <w:left w:val="single" w:sz="4" w:space="0" w:color="000000"/>
              <w:bottom w:val="single" w:sz="4" w:space="0" w:color="000000"/>
              <w:right w:val="single" w:sz="4" w:space="0" w:color="000000"/>
            </w:tcBorders>
            <w:vAlign w:val="center"/>
            <w:hideMark/>
          </w:tcPr>
          <w:p w14:paraId="18FF6E6F" w14:textId="77777777"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Курская область, Курский район, муниципальное образование «Клюквинский сельсовет», п. </w:t>
            </w:r>
            <w:r w:rsidRPr="00A84213">
              <w:rPr>
                <w:rFonts w:ascii="Times New Roman" w:eastAsia="Times New Roman" w:hAnsi="Times New Roman" w:cs="Times New Roman"/>
                <w:bCs/>
                <w:sz w:val="20"/>
                <w:szCs w:val="20"/>
              </w:rPr>
              <w:t>Маршала</w:t>
            </w:r>
            <w:r w:rsidRPr="00A84213">
              <w:rPr>
                <w:rFonts w:ascii="Times New Roman" w:eastAsia="Times New Roman" w:hAnsi="Times New Roman" w:cs="Times New Roman"/>
                <w:sz w:val="20"/>
                <w:szCs w:val="20"/>
              </w:rPr>
              <w:t> </w:t>
            </w:r>
            <w:r w:rsidRPr="00A84213">
              <w:rPr>
                <w:rFonts w:ascii="Times New Roman" w:eastAsia="Times New Roman" w:hAnsi="Times New Roman" w:cs="Times New Roman"/>
                <w:bCs/>
                <w:sz w:val="20"/>
                <w:szCs w:val="20"/>
              </w:rPr>
              <w:t>Жукова</w:t>
            </w:r>
            <w:r w:rsidRPr="00A84213">
              <w:rPr>
                <w:rFonts w:ascii="Times New Roman" w:eastAsia="Times New Roman" w:hAnsi="Times New Roman" w:cs="Times New Roman"/>
                <w:sz w:val="20"/>
                <w:szCs w:val="20"/>
              </w:rPr>
              <w:t>,</w:t>
            </w:r>
          </w:p>
          <w:p w14:paraId="5EB4EBEF" w14:textId="5AFF8E35" w:rsidR="0005659B" w:rsidRPr="00A84213" w:rsidRDefault="0005659B" w:rsidP="0005659B">
            <w:pPr>
              <w:keepLines/>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6-й квартал, 5</w:t>
            </w:r>
          </w:p>
        </w:tc>
      </w:tr>
    </w:tbl>
    <w:p w14:paraId="294560D3" w14:textId="4AF94C32" w:rsidR="0005659B" w:rsidRPr="00A84213" w:rsidRDefault="006220D0" w:rsidP="00131960">
      <w:pPr>
        <w:widowControl w:val="0"/>
        <w:spacing w:after="0" w:line="240" w:lineRule="auto"/>
        <w:ind w:firstLine="709"/>
        <w:contextualSpacing/>
        <w:jc w:val="right"/>
        <w:rPr>
          <w:rFonts w:ascii="Times New Roman" w:eastAsia="Calibri" w:hAnsi="Times New Roman" w:cs="Times New Roman"/>
          <w:kern w:val="2"/>
          <w:sz w:val="28"/>
          <w:szCs w:val="28"/>
          <w:lang w:eastAsia="ru-RU"/>
        </w:rPr>
      </w:pPr>
      <w:r w:rsidRPr="00A84213">
        <w:rPr>
          <w:rFonts w:ascii="Times New Roman" w:eastAsia="Calibri" w:hAnsi="Times New Roman" w:cs="Times New Roman"/>
          <w:kern w:val="2"/>
          <w:sz w:val="28"/>
          <w:szCs w:val="28"/>
          <w:lang w:eastAsia="ru-RU"/>
        </w:rPr>
        <w:t>»;</w:t>
      </w:r>
    </w:p>
    <w:p w14:paraId="45A1A892"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«Учреждения культуры»:</w:t>
      </w:r>
    </w:p>
    <w:p w14:paraId="65CCCD11"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второй исключить;</w:t>
      </w:r>
    </w:p>
    <w:p w14:paraId="7CE3F1D2" w14:textId="67EF52EF"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таблицу «</w:t>
      </w:r>
      <w:r w:rsidR="00016A66" w:rsidRPr="00A84213">
        <w:rPr>
          <w:rFonts w:ascii="Times New Roman" w:eastAsia="Calibri" w:hAnsi="Times New Roman" w:cs="Times New Roman"/>
          <w:kern w:val="2"/>
          <w:sz w:val="28"/>
          <w:szCs w:val="28"/>
        </w:rPr>
        <w:t>Учреждения культурно-досугового Клюквинского сельсовета</w:t>
      </w:r>
      <w:r w:rsidRPr="00A84213">
        <w:rPr>
          <w:rFonts w:ascii="Times New Roman" w:eastAsia="Calibri" w:hAnsi="Times New Roman" w:cs="Times New Roman"/>
          <w:kern w:val="2"/>
          <w:sz w:val="28"/>
          <w:szCs w:val="28"/>
        </w:rPr>
        <w:t>» изложить в следующей редакции:</w:t>
      </w:r>
    </w:p>
    <w:p w14:paraId="376A6DA6" w14:textId="629B8B4E" w:rsidR="00FC29B5" w:rsidRPr="00A84213" w:rsidRDefault="00FC29B5" w:rsidP="00FC29B5">
      <w:pPr>
        <w:spacing w:after="0" w:line="240" w:lineRule="auto"/>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bCs/>
          <w:kern w:val="2"/>
          <w:sz w:val="28"/>
          <w:szCs w:val="28"/>
        </w:rPr>
        <w:t xml:space="preserve">Таблица. Перечень объектов </w:t>
      </w:r>
      <w:r w:rsidRPr="00A84213">
        <w:rPr>
          <w:rFonts w:ascii="Times New Roman" w:eastAsia="Calibri" w:hAnsi="Times New Roman" w:cs="Times New Roman"/>
          <w:b/>
          <w:bCs/>
          <w:color w:val="000000" w:themeColor="text1"/>
          <w:kern w:val="2"/>
          <w:sz w:val="28"/>
          <w:szCs w:val="28"/>
        </w:rPr>
        <w:t>культурно-досуговой деятельности</w:t>
      </w:r>
      <w:r w:rsidRPr="00A84213">
        <w:rPr>
          <w:rFonts w:ascii="Times New Roman" w:eastAsia="Calibri" w:hAnsi="Times New Roman" w:cs="Times New Roman"/>
          <w:b/>
          <w:bCs/>
          <w:kern w:val="2"/>
          <w:sz w:val="28"/>
          <w:szCs w:val="28"/>
        </w:rPr>
        <w:t xml:space="preserve"> муниципального образования «</w:t>
      </w:r>
      <w:r w:rsidR="00016A66" w:rsidRPr="00A84213">
        <w:rPr>
          <w:rFonts w:ascii="Times New Roman" w:eastAsia="Calibri" w:hAnsi="Times New Roman" w:cs="Times New Roman"/>
          <w:b/>
          <w:bCs/>
          <w:kern w:val="2"/>
          <w:sz w:val="28"/>
          <w:szCs w:val="28"/>
        </w:rPr>
        <w:t>Клюквинский</w:t>
      </w:r>
      <w:r w:rsidRPr="00A84213">
        <w:rPr>
          <w:rFonts w:ascii="Times New Roman" w:eastAsia="Calibri" w:hAnsi="Times New Roman" w:cs="Times New Roman"/>
          <w:b/>
          <w:bCs/>
          <w:kern w:val="2"/>
          <w:sz w:val="28"/>
          <w:szCs w:val="28"/>
        </w:rPr>
        <w:t xml:space="preserve"> сельсовет» Курского района Курской области</w:t>
      </w:r>
    </w:p>
    <w:p w14:paraId="08FD3972" w14:textId="77777777" w:rsidR="00FC29B5" w:rsidRPr="00A84213" w:rsidRDefault="00FC29B5" w:rsidP="00FC29B5">
      <w:pPr>
        <w:spacing w:after="0" w:line="240" w:lineRule="auto"/>
        <w:ind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 </w:t>
      </w:r>
    </w:p>
    <w:tbl>
      <w:tblPr>
        <w:tblW w:w="9206" w:type="dxa"/>
        <w:jc w:val="center"/>
        <w:tblCellMar>
          <w:left w:w="57" w:type="dxa"/>
          <w:right w:w="57" w:type="dxa"/>
        </w:tblCellMar>
        <w:tblLook w:val="0000" w:firstRow="0" w:lastRow="0" w:firstColumn="0" w:lastColumn="0" w:noHBand="0" w:noVBand="0"/>
      </w:tblPr>
      <w:tblGrid>
        <w:gridCol w:w="696"/>
        <w:gridCol w:w="2982"/>
        <w:gridCol w:w="1984"/>
        <w:gridCol w:w="2506"/>
        <w:gridCol w:w="1038"/>
      </w:tblGrid>
      <w:tr w:rsidR="006F36F6" w:rsidRPr="00A84213" w14:paraId="4E74BC30" w14:textId="77777777" w:rsidTr="00F756B2">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75919078" w14:textId="77777777" w:rsidR="006F36F6" w:rsidRPr="00A84213" w:rsidRDefault="006F36F6" w:rsidP="00FC29B5">
            <w:pPr>
              <w:spacing w:after="0" w:line="240" w:lineRule="auto"/>
              <w:jc w:val="center"/>
              <w:rPr>
                <w:rFonts w:ascii="Times New Roman" w:eastAsia="Times New Roman" w:hAnsi="Times New Roman" w:cs="Times New Roman"/>
                <w:b/>
                <w:sz w:val="20"/>
                <w:szCs w:val="20"/>
                <w:lang w:eastAsia="ru-RU"/>
              </w:rPr>
            </w:pPr>
            <w:r w:rsidRPr="00A84213">
              <w:rPr>
                <w:rFonts w:ascii="Times New Roman" w:eastAsia="Times New Roman" w:hAnsi="Times New Roman" w:cs="Times New Roman"/>
                <w:b/>
                <w:sz w:val="20"/>
                <w:szCs w:val="20"/>
                <w:lang w:eastAsia="ru-RU"/>
              </w:rPr>
              <w:t>№ п/п</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6C60456D" w14:textId="77777777" w:rsidR="006F36F6" w:rsidRPr="00A84213" w:rsidRDefault="006F36F6" w:rsidP="00FC29B5">
            <w:pPr>
              <w:spacing w:after="0" w:line="240" w:lineRule="auto"/>
              <w:jc w:val="center"/>
              <w:rPr>
                <w:rFonts w:ascii="Times New Roman" w:eastAsia="Times New Roman" w:hAnsi="Times New Roman" w:cs="Times New Roman"/>
                <w:b/>
                <w:sz w:val="20"/>
                <w:szCs w:val="20"/>
                <w:lang w:eastAsia="ru-RU"/>
              </w:rPr>
            </w:pPr>
            <w:r w:rsidRPr="00A84213">
              <w:rPr>
                <w:rFonts w:ascii="Times New Roman" w:eastAsia="Times New Roman" w:hAnsi="Times New Roman" w:cs="Times New Roman"/>
                <w:b/>
                <w:spacing w:val="-2"/>
                <w:sz w:val="20"/>
                <w:szCs w:val="20"/>
                <w:lang w:eastAsia="ru-RU"/>
              </w:rPr>
              <w:t>Наименование учреждения</w:t>
            </w:r>
          </w:p>
        </w:tc>
        <w:tc>
          <w:tcPr>
            <w:tcW w:w="1984" w:type="dxa"/>
            <w:tcBorders>
              <w:top w:val="single" w:sz="6" w:space="0" w:color="auto"/>
              <w:left w:val="single" w:sz="6" w:space="0" w:color="auto"/>
              <w:bottom w:val="single" w:sz="6" w:space="0" w:color="auto"/>
              <w:right w:val="single" w:sz="6" w:space="0" w:color="auto"/>
            </w:tcBorders>
            <w:shd w:val="clear" w:color="FFFFFF" w:fill="FFFFFF"/>
            <w:vAlign w:val="center"/>
          </w:tcPr>
          <w:p w14:paraId="44544DED" w14:textId="77777777" w:rsidR="006F36F6" w:rsidRPr="00A84213" w:rsidRDefault="006F36F6" w:rsidP="00FC29B5">
            <w:pPr>
              <w:spacing w:after="0" w:line="240" w:lineRule="auto"/>
              <w:jc w:val="center"/>
              <w:rPr>
                <w:rFonts w:ascii="Times New Roman" w:eastAsia="Times New Roman" w:hAnsi="Times New Roman" w:cs="Times New Roman"/>
                <w:b/>
                <w:sz w:val="20"/>
                <w:szCs w:val="20"/>
                <w:lang w:eastAsia="ru-RU"/>
              </w:rPr>
            </w:pPr>
            <w:r w:rsidRPr="00A84213">
              <w:rPr>
                <w:rFonts w:ascii="Times New Roman" w:eastAsia="Times New Roman" w:hAnsi="Times New Roman" w:cs="Times New Roman"/>
                <w:b/>
                <w:spacing w:val="-4"/>
                <w:sz w:val="20"/>
                <w:szCs w:val="20"/>
                <w:lang w:eastAsia="ru-RU"/>
              </w:rPr>
              <w:t>Количеств</w:t>
            </w:r>
            <w:r w:rsidRPr="00A84213">
              <w:rPr>
                <w:rFonts w:ascii="Times New Roman" w:eastAsia="Times New Roman" w:hAnsi="Times New Roman" w:cs="Times New Roman"/>
                <w:b/>
                <w:sz w:val="20"/>
                <w:szCs w:val="20"/>
                <w:lang w:eastAsia="ru-RU"/>
              </w:rPr>
              <w:t>о</w:t>
            </w:r>
          </w:p>
          <w:p w14:paraId="713E4327" w14:textId="77777777" w:rsidR="006F36F6" w:rsidRPr="00A84213" w:rsidRDefault="006F36F6" w:rsidP="00FC29B5">
            <w:pPr>
              <w:spacing w:after="0" w:line="240" w:lineRule="auto"/>
              <w:jc w:val="center"/>
              <w:rPr>
                <w:rFonts w:ascii="Times New Roman" w:eastAsia="Times New Roman" w:hAnsi="Times New Roman" w:cs="Times New Roman"/>
                <w:b/>
                <w:spacing w:val="-4"/>
                <w:sz w:val="20"/>
                <w:szCs w:val="20"/>
                <w:lang w:eastAsia="ru-RU"/>
              </w:rPr>
            </w:pPr>
            <w:r w:rsidRPr="00A84213">
              <w:rPr>
                <w:rFonts w:ascii="Times New Roman" w:eastAsia="Times New Roman" w:hAnsi="Times New Roman" w:cs="Times New Roman"/>
                <w:b/>
                <w:sz w:val="20"/>
                <w:szCs w:val="20"/>
                <w:lang w:eastAsia="ru-RU"/>
              </w:rPr>
              <w:t>мест (проектное)</w:t>
            </w:r>
          </w:p>
        </w:tc>
        <w:tc>
          <w:tcPr>
            <w:tcW w:w="2506" w:type="dxa"/>
            <w:tcBorders>
              <w:top w:val="single" w:sz="6" w:space="0" w:color="auto"/>
              <w:left w:val="single" w:sz="6" w:space="0" w:color="auto"/>
              <w:bottom w:val="single" w:sz="6" w:space="0" w:color="auto"/>
              <w:right w:val="single" w:sz="6" w:space="0" w:color="auto"/>
            </w:tcBorders>
            <w:shd w:val="clear" w:color="FFFFFF" w:fill="FFFFFF"/>
            <w:vAlign w:val="center"/>
          </w:tcPr>
          <w:p w14:paraId="41737893" w14:textId="77777777" w:rsidR="006F36F6" w:rsidRPr="00A84213" w:rsidRDefault="006F36F6" w:rsidP="00FC29B5">
            <w:pPr>
              <w:spacing w:after="0" w:line="240" w:lineRule="auto"/>
              <w:jc w:val="center"/>
              <w:rPr>
                <w:rFonts w:ascii="Times New Roman" w:eastAsia="Times New Roman" w:hAnsi="Times New Roman" w:cs="Times New Roman"/>
                <w:b/>
                <w:sz w:val="20"/>
                <w:szCs w:val="20"/>
                <w:lang w:eastAsia="ru-RU"/>
              </w:rPr>
            </w:pPr>
            <w:r w:rsidRPr="00A84213">
              <w:rPr>
                <w:rFonts w:ascii="Times New Roman" w:eastAsia="Times New Roman" w:hAnsi="Times New Roman" w:cs="Times New Roman"/>
                <w:b/>
                <w:spacing w:val="-3"/>
                <w:sz w:val="20"/>
                <w:szCs w:val="20"/>
                <w:lang w:eastAsia="ru-RU"/>
              </w:rPr>
              <w:t>Местонахождение объекта</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05E572E0" w14:textId="77777777" w:rsidR="006F36F6" w:rsidRPr="00A84213" w:rsidRDefault="006F36F6" w:rsidP="00FC29B5">
            <w:pPr>
              <w:spacing w:after="0" w:line="240" w:lineRule="auto"/>
              <w:jc w:val="center"/>
              <w:rPr>
                <w:rFonts w:ascii="Times New Roman" w:eastAsia="Times New Roman" w:hAnsi="Times New Roman" w:cs="Times New Roman"/>
                <w:b/>
                <w:sz w:val="20"/>
                <w:szCs w:val="20"/>
                <w:lang w:eastAsia="ru-RU"/>
              </w:rPr>
            </w:pPr>
            <w:r w:rsidRPr="00A84213">
              <w:rPr>
                <w:rFonts w:ascii="Times New Roman" w:eastAsia="Times New Roman" w:hAnsi="Times New Roman" w:cs="Times New Roman"/>
                <w:b/>
                <w:sz w:val="20"/>
                <w:szCs w:val="20"/>
                <w:lang w:eastAsia="ru-RU"/>
              </w:rPr>
              <w:t xml:space="preserve">Год </w:t>
            </w:r>
            <w:r w:rsidRPr="00A84213">
              <w:rPr>
                <w:rFonts w:ascii="Times New Roman" w:eastAsia="Times New Roman" w:hAnsi="Times New Roman" w:cs="Times New Roman"/>
                <w:b/>
                <w:spacing w:val="-4"/>
                <w:sz w:val="20"/>
                <w:szCs w:val="20"/>
                <w:lang w:eastAsia="ru-RU"/>
              </w:rPr>
              <w:t>постройки</w:t>
            </w:r>
          </w:p>
        </w:tc>
      </w:tr>
      <w:tr w:rsidR="00465365" w:rsidRPr="00A84213" w14:paraId="2A40C9DE" w14:textId="77777777" w:rsidTr="00F756B2">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27CCBA07" w14:textId="3F16D48E"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7409644C" w14:textId="592FC6C1" w:rsidR="00465365" w:rsidRPr="00A84213" w:rsidRDefault="00465365" w:rsidP="00465365">
            <w:pPr>
              <w:keepLines/>
              <w:spacing w:after="0" w:line="240" w:lineRule="auto"/>
              <w:jc w:val="center"/>
              <w:rPr>
                <w:rFonts w:ascii="Times New Roman" w:eastAsia="Times New Roman" w:hAnsi="Times New Roman" w:cs="Times New Roman"/>
                <w:spacing w:val="-4"/>
                <w:sz w:val="20"/>
                <w:szCs w:val="20"/>
                <w:lang w:eastAsia="ru-RU"/>
              </w:rPr>
            </w:pPr>
            <w:r w:rsidRPr="00A84213">
              <w:rPr>
                <w:rFonts w:ascii="Times New Roman" w:eastAsia="Times New Roman" w:hAnsi="Times New Roman" w:cs="Times New Roman"/>
                <w:spacing w:val="-4"/>
                <w:sz w:val="20"/>
                <w:szCs w:val="20"/>
                <w:lang w:eastAsia="ru-RU"/>
              </w:rPr>
              <w:t>Халинская сельская библиотека - филиал МБУК «Бесединская центральная районная библиотека»</w:t>
            </w:r>
          </w:p>
        </w:tc>
        <w:tc>
          <w:tcPr>
            <w:tcW w:w="1984" w:type="dxa"/>
            <w:tcBorders>
              <w:top w:val="single" w:sz="6" w:space="0" w:color="auto"/>
              <w:left w:val="single" w:sz="6" w:space="0" w:color="auto"/>
              <w:bottom w:val="single" w:sz="6" w:space="0" w:color="auto"/>
              <w:right w:val="single" w:sz="6" w:space="0" w:color="auto"/>
            </w:tcBorders>
            <w:shd w:val="clear" w:color="FFFFFF" w:fill="FFFFFF"/>
            <w:vAlign w:val="center"/>
          </w:tcPr>
          <w:p w14:paraId="2759BBEF" w14:textId="7CD89C82"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2506" w:type="dxa"/>
            <w:tcBorders>
              <w:top w:val="single" w:sz="6" w:space="0" w:color="auto"/>
              <w:left w:val="single" w:sz="6" w:space="0" w:color="auto"/>
              <w:bottom w:val="single" w:sz="6" w:space="0" w:color="auto"/>
              <w:right w:val="single" w:sz="6" w:space="0" w:color="auto"/>
            </w:tcBorders>
            <w:shd w:val="clear" w:color="FFFFFF" w:fill="FFFFFF"/>
            <w:vAlign w:val="center"/>
          </w:tcPr>
          <w:p w14:paraId="2EAEF536" w14:textId="1CC9EECC" w:rsidR="00465365" w:rsidRPr="00A84213" w:rsidRDefault="00465365" w:rsidP="00465365">
            <w:pPr>
              <w:keepLines/>
              <w:spacing w:after="0" w:line="240" w:lineRule="auto"/>
              <w:jc w:val="center"/>
              <w:rPr>
                <w:rFonts w:ascii="Times New Roman" w:eastAsia="Times New Roman" w:hAnsi="Times New Roman" w:cs="Times New Roman"/>
                <w:spacing w:val="-2"/>
                <w:sz w:val="20"/>
                <w:szCs w:val="20"/>
                <w:lang w:eastAsia="ru-RU"/>
              </w:rPr>
            </w:pPr>
            <w:r w:rsidRPr="00A84213">
              <w:rPr>
                <w:rFonts w:ascii="Times New Roman" w:hAnsi="Times New Roman" w:cs="Times New Roman"/>
                <w:sz w:val="20"/>
                <w:szCs w:val="20"/>
                <w:shd w:val="clear" w:color="auto" w:fill="FFFFFF"/>
              </w:rPr>
              <w:t>Курская область, Курский район,</w:t>
            </w:r>
            <w:r w:rsidRPr="00A84213">
              <w:rPr>
                <w:rFonts w:ascii="Times New Roman" w:eastAsia="Times New Roman" w:hAnsi="Times New Roman" w:cs="Times New Roman"/>
                <w:spacing w:val="-2"/>
                <w:sz w:val="20"/>
                <w:szCs w:val="20"/>
              </w:rPr>
              <w:t xml:space="preserve"> муниципальное образование «Клюквинский сельсовет»</w:t>
            </w:r>
            <w:r w:rsidRPr="00A84213">
              <w:rPr>
                <w:rFonts w:ascii="Times New Roman" w:hAnsi="Times New Roman" w:cs="Times New Roman"/>
                <w:sz w:val="20"/>
                <w:szCs w:val="20"/>
                <w:shd w:val="clear" w:color="auto" w:fill="FFFFFF"/>
              </w:rPr>
              <w:t>, д. Халино</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0901EF2A" w14:textId="7D1372DD"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465365" w:rsidRPr="00A84213" w14:paraId="43397F8F" w14:textId="77777777" w:rsidTr="00F756B2">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128D188D" w14:textId="4DA14668"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49F396F7" w14:textId="3B9269D6" w:rsidR="00465365" w:rsidRPr="00A84213" w:rsidRDefault="00465365" w:rsidP="00465365">
            <w:pPr>
              <w:keepLines/>
              <w:spacing w:after="0" w:line="240" w:lineRule="auto"/>
              <w:jc w:val="center"/>
              <w:rPr>
                <w:rFonts w:ascii="Times New Roman" w:eastAsia="Times New Roman" w:hAnsi="Times New Roman" w:cs="Times New Roman"/>
                <w:spacing w:val="-4"/>
                <w:sz w:val="20"/>
                <w:szCs w:val="20"/>
                <w:lang w:eastAsia="ru-RU"/>
              </w:rPr>
            </w:pPr>
            <w:r w:rsidRPr="00A84213">
              <w:rPr>
                <w:rFonts w:ascii="Times New Roman" w:hAnsi="Times New Roman" w:cs="Times New Roman"/>
                <w:sz w:val="20"/>
                <w:szCs w:val="20"/>
                <w:shd w:val="clear" w:color="auto" w:fill="FFFFFF"/>
              </w:rPr>
              <w:t>Клюквинская сельская библиотека - филиал МБУК «Бесединская центральная районная библиотека»</w:t>
            </w:r>
          </w:p>
        </w:tc>
        <w:tc>
          <w:tcPr>
            <w:tcW w:w="1984" w:type="dxa"/>
            <w:tcBorders>
              <w:top w:val="single" w:sz="6" w:space="0" w:color="auto"/>
              <w:left w:val="single" w:sz="6" w:space="0" w:color="auto"/>
              <w:bottom w:val="single" w:sz="6" w:space="0" w:color="auto"/>
              <w:right w:val="single" w:sz="6" w:space="0" w:color="auto"/>
            </w:tcBorders>
            <w:shd w:val="clear" w:color="FFFFFF" w:fill="FFFFFF"/>
            <w:vAlign w:val="center"/>
          </w:tcPr>
          <w:p w14:paraId="20F34EFC" w14:textId="1E5EE4B8"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2506" w:type="dxa"/>
            <w:tcBorders>
              <w:top w:val="single" w:sz="6" w:space="0" w:color="auto"/>
              <w:left w:val="single" w:sz="6" w:space="0" w:color="auto"/>
              <w:bottom w:val="single" w:sz="6" w:space="0" w:color="auto"/>
              <w:right w:val="single" w:sz="6" w:space="0" w:color="auto"/>
            </w:tcBorders>
            <w:shd w:val="clear" w:color="FFFFFF" w:fill="FFFFFF"/>
            <w:vAlign w:val="center"/>
          </w:tcPr>
          <w:p w14:paraId="5C69DB72" w14:textId="77777777" w:rsidR="00465365" w:rsidRPr="00A84213" w:rsidRDefault="00465365" w:rsidP="00465365">
            <w:pPr>
              <w:keepLines/>
              <w:spacing w:after="0" w:line="240" w:lineRule="auto"/>
              <w:jc w:val="center"/>
              <w:rPr>
                <w:rFonts w:ascii="Times New Roman" w:hAnsi="Times New Roman" w:cs="Times New Roman"/>
                <w:sz w:val="20"/>
                <w:szCs w:val="20"/>
                <w:shd w:val="clear" w:color="auto" w:fill="FFFFFF"/>
              </w:rPr>
            </w:pPr>
            <w:r w:rsidRPr="00A84213">
              <w:rPr>
                <w:rFonts w:ascii="Times New Roman" w:hAnsi="Times New Roman" w:cs="Times New Roman"/>
                <w:sz w:val="20"/>
                <w:szCs w:val="20"/>
                <w:shd w:val="clear" w:color="auto" w:fill="FFFFFF"/>
              </w:rPr>
              <w:t xml:space="preserve">Курская область, Курский район, </w:t>
            </w:r>
            <w:r w:rsidRPr="00A84213">
              <w:rPr>
                <w:rFonts w:ascii="Times New Roman" w:eastAsia="Times New Roman" w:hAnsi="Times New Roman" w:cs="Times New Roman"/>
                <w:spacing w:val="-2"/>
                <w:sz w:val="20"/>
                <w:szCs w:val="20"/>
              </w:rPr>
              <w:t>муниципальное образование «Клюквинский сельсовет»,</w:t>
            </w:r>
            <w:r w:rsidRPr="00A84213">
              <w:rPr>
                <w:rFonts w:ascii="Times New Roman" w:hAnsi="Times New Roman" w:cs="Times New Roman"/>
                <w:sz w:val="20"/>
                <w:szCs w:val="20"/>
                <w:shd w:val="clear" w:color="auto" w:fill="FFFFFF"/>
              </w:rPr>
              <w:t xml:space="preserve"> с. Клюква,</w:t>
            </w:r>
          </w:p>
          <w:p w14:paraId="028C78E8" w14:textId="30FFB259" w:rsidR="00465365" w:rsidRPr="00A84213" w:rsidRDefault="00465365" w:rsidP="00465365">
            <w:pPr>
              <w:keepLines/>
              <w:spacing w:after="0" w:line="240" w:lineRule="auto"/>
              <w:jc w:val="center"/>
              <w:rPr>
                <w:rFonts w:ascii="Times New Roman" w:eastAsia="Times New Roman" w:hAnsi="Times New Roman" w:cs="Times New Roman"/>
                <w:spacing w:val="-2"/>
                <w:sz w:val="20"/>
                <w:szCs w:val="20"/>
                <w:lang w:eastAsia="ru-RU"/>
              </w:rPr>
            </w:pPr>
            <w:r w:rsidRPr="00A84213">
              <w:rPr>
                <w:rFonts w:ascii="Times New Roman" w:hAnsi="Times New Roman" w:cs="Times New Roman"/>
                <w:sz w:val="20"/>
                <w:szCs w:val="20"/>
                <w:shd w:val="clear" w:color="auto" w:fill="FFFFFF"/>
              </w:rPr>
              <w:t>д. 205</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62070AE3" w14:textId="62686B94"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1965</w:t>
            </w:r>
          </w:p>
        </w:tc>
      </w:tr>
      <w:tr w:rsidR="00465365" w:rsidRPr="00A84213" w14:paraId="6E98B5DF" w14:textId="77777777" w:rsidTr="00F756B2">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0FDF5A4F" w14:textId="523EC891"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198DF564" w14:textId="77777777" w:rsidR="00465365" w:rsidRPr="00A84213" w:rsidRDefault="00465365" w:rsidP="00465365">
            <w:pPr>
              <w:keepLines/>
              <w:spacing w:after="0" w:line="240" w:lineRule="auto"/>
              <w:jc w:val="center"/>
              <w:rPr>
                <w:rFonts w:ascii="Times New Roman" w:eastAsia="Times New Roman" w:hAnsi="Times New Roman" w:cs="Times New Roman"/>
                <w:spacing w:val="-4"/>
                <w:sz w:val="20"/>
                <w:szCs w:val="20"/>
                <w:lang w:eastAsia="ru-RU"/>
              </w:rPr>
            </w:pPr>
            <w:r w:rsidRPr="00A84213">
              <w:rPr>
                <w:rFonts w:ascii="Times New Roman" w:eastAsia="Times New Roman" w:hAnsi="Times New Roman" w:cs="Times New Roman"/>
                <w:spacing w:val="-4"/>
                <w:sz w:val="20"/>
                <w:szCs w:val="20"/>
                <w:lang w:eastAsia="ru-RU"/>
              </w:rPr>
              <w:t>Филиал МБУК «РДК</w:t>
            </w:r>
          </w:p>
          <w:p w14:paraId="06983583" w14:textId="5A1A3DE9" w:rsidR="00465365" w:rsidRPr="00A84213" w:rsidRDefault="00465365" w:rsidP="00465365">
            <w:pPr>
              <w:keepLines/>
              <w:spacing w:after="0" w:line="240" w:lineRule="auto"/>
              <w:jc w:val="center"/>
              <w:rPr>
                <w:rFonts w:ascii="Times New Roman" w:eastAsia="Times New Roman" w:hAnsi="Times New Roman" w:cs="Times New Roman"/>
                <w:spacing w:val="-4"/>
                <w:sz w:val="20"/>
                <w:szCs w:val="20"/>
                <w:lang w:eastAsia="ru-RU"/>
              </w:rPr>
            </w:pPr>
            <w:r w:rsidRPr="00A84213">
              <w:rPr>
                <w:rFonts w:ascii="Times New Roman" w:eastAsia="Times New Roman" w:hAnsi="Times New Roman" w:cs="Times New Roman"/>
                <w:spacing w:val="-4"/>
                <w:sz w:val="20"/>
                <w:szCs w:val="20"/>
                <w:lang w:eastAsia="ru-RU"/>
              </w:rPr>
              <w:t>им. заслуженного работника культуры Российской Федерации В.Д. Неведрова»</w:t>
            </w:r>
          </w:p>
        </w:tc>
        <w:tc>
          <w:tcPr>
            <w:tcW w:w="1984" w:type="dxa"/>
            <w:tcBorders>
              <w:top w:val="single" w:sz="6" w:space="0" w:color="auto"/>
              <w:left w:val="single" w:sz="6" w:space="0" w:color="auto"/>
              <w:bottom w:val="single" w:sz="6" w:space="0" w:color="auto"/>
              <w:right w:val="single" w:sz="6" w:space="0" w:color="auto"/>
            </w:tcBorders>
            <w:shd w:val="clear" w:color="FFFFFF" w:fill="FFFFFF"/>
            <w:vAlign w:val="center"/>
          </w:tcPr>
          <w:p w14:paraId="18498788" w14:textId="7A90F84E"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2506" w:type="dxa"/>
            <w:tcBorders>
              <w:top w:val="single" w:sz="6" w:space="0" w:color="auto"/>
              <w:left w:val="single" w:sz="6" w:space="0" w:color="auto"/>
              <w:bottom w:val="single" w:sz="6" w:space="0" w:color="auto"/>
              <w:right w:val="single" w:sz="6" w:space="0" w:color="auto"/>
            </w:tcBorders>
            <w:shd w:val="clear" w:color="FFFFFF" w:fill="FFFFFF"/>
            <w:vAlign w:val="center"/>
          </w:tcPr>
          <w:p w14:paraId="6C45BCAF" w14:textId="77777777" w:rsidR="00465365" w:rsidRPr="00A84213" w:rsidRDefault="00465365" w:rsidP="00465365">
            <w:pPr>
              <w:keepLines/>
              <w:spacing w:after="0" w:line="240" w:lineRule="auto"/>
              <w:jc w:val="center"/>
              <w:rPr>
                <w:rFonts w:ascii="Times New Roman" w:hAnsi="Times New Roman" w:cs="Times New Roman"/>
                <w:sz w:val="20"/>
                <w:szCs w:val="20"/>
                <w:shd w:val="clear" w:color="auto" w:fill="FFFFFF"/>
              </w:rPr>
            </w:pPr>
            <w:r w:rsidRPr="00A84213">
              <w:rPr>
                <w:rFonts w:ascii="Times New Roman" w:hAnsi="Times New Roman" w:cs="Times New Roman"/>
                <w:sz w:val="20"/>
                <w:szCs w:val="20"/>
                <w:shd w:val="clear" w:color="auto" w:fill="FFFFFF"/>
              </w:rPr>
              <w:t xml:space="preserve">Курская область, Курский район, </w:t>
            </w:r>
            <w:r w:rsidRPr="00A84213">
              <w:rPr>
                <w:rFonts w:ascii="Times New Roman" w:eastAsia="Times New Roman" w:hAnsi="Times New Roman" w:cs="Times New Roman"/>
                <w:spacing w:val="-2"/>
                <w:sz w:val="20"/>
                <w:szCs w:val="20"/>
              </w:rPr>
              <w:t>муниципальное образование «Клюквинский сельсовет»</w:t>
            </w:r>
            <w:r w:rsidRPr="00A84213">
              <w:rPr>
                <w:rFonts w:ascii="Times New Roman" w:hAnsi="Times New Roman" w:cs="Times New Roman"/>
                <w:sz w:val="20"/>
                <w:szCs w:val="20"/>
                <w:shd w:val="clear" w:color="auto" w:fill="FFFFFF"/>
              </w:rPr>
              <w:t>, с. Клюква,</w:t>
            </w:r>
          </w:p>
          <w:p w14:paraId="6C857424" w14:textId="15B56DE6" w:rsidR="00465365" w:rsidRPr="00A84213" w:rsidRDefault="00465365" w:rsidP="00465365">
            <w:pPr>
              <w:keepLines/>
              <w:spacing w:after="0" w:line="240" w:lineRule="auto"/>
              <w:jc w:val="center"/>
              <w:rPr>
                <w:rFonts w:ascii="Times New Roman" w:eastAsia="Times New Roman" w:hAnsi="Times New Roman" w:cs="Times New Roman"/>
                <w:spacing w:val="-2"/>
                <w:sz w:val="20"/>
                <w:szCs w:val="20"/>
                <w:lang w:eastAsia="ru-RU"/>
              </w:rPr>
            </w:pPr>
            <w:r w:rsidRPr="00A84213">
              <w:rPr>
                <w:rFonts w:ascii="Times New Roman" w:hAnsi="Times New Roman" w:cs="Times New Roman"/>
                <w:sz w:val="20"/>
                <w:szCs w:val="20"/>
                <w:shd w:val="clear" w:color="auto" w:fill="FFFFFF"/>
              </w:rPr>
              <w:t>д. 205</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56C56AA2" w14:textId="2397461B"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1965</w:t>
            </w:r>
          </w:p>
        </w:tc>
      </w:tr>
      <w:tr w:rsidR="00465365" w:rsidRPr="00A84213" w14:paraId="02F87401" w14:textId="77777777" w:rsidTr="00661AFB">
        <w:trPr>
          <w:trHeight w:val="65"/>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19449709" w14:textId="27D5DAFC"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7762F60E" w14:textId="71B34DA1" w:rsidR="00465365" w:rsidRPr="00A84213" w:rsidRDefault="00465365" w:rsidP="00465365">
            <w:pPr>
              <w:keepLines/>
              <w:spacing w:line="240" w:lineRule="auto"/>
              <w:jc w:val="center"/>
              <w:rPr>
                <w:rFonts w:ascii="Times New Roman" w:hAnsi="Times New Roman" w:cs="Times New Roman"/>
                <w:spacing w:val="-4"/>
                <w:sz w:val="20"/>
                <w:szCs w:val="20"/>
              </w:rPr>
            </w:pPr>
            <w:r w:rsidRPr="00A84213">
              <w:rPr>
                <w:rFonts w:ascii="Times New Roman" w:hAnsi="Times New Roman" w:cs="Times New Roman"/>
                <w:spacing w:val="-4"/>
                <w:sz w:val="20"/>
                <w:szCs w:val="20"/>
              </w:rPr>
              <w:t>Федеральное государственное каз</w:t>
            </w:r>
            <w:r w:rsidR="00BC6021" w:rsidRPr="00A84213">
              <w:rPr>
                <w:rFonts w:ascii="Times New Roman" w:hAnsi="Times New Roman" w:cs="Times New Roman"/>
                <w:spacing w:val="-4"/>
                <w:sz w:val="20"/>
                <w:szCs w:val="20"/>
              </w:rPr>
              <w:t>е</w:t>
            </w:r>
            <w:r w:rsidRPr="00A84213">
              <w:rPr>
                <w:rFonts w:ascii="Times New Roman" w:hAnsi="Times New Roman" w:cs="Times New Roman"/>
                <w:spacing w:val="-4"/>
                <w:sz w:val="20"/>
                <w:szCs w:val="20"/>
              </w:rPr>
              <w:t>нное учреждение культуры и искусства «Дом офицеров гарнизона» Минобороны России (пос. имени Г.К. Жукова)</w:t>
            </w:r>
          </w:p>
        </w:tc>
        <w:tc>
          <w:tcPr>
            <w:tcW w:w="1984" w:type="dxa"/>
            <w:tcBorders>
              <w:top w:val="single" w:sz="6" w:space="0" w:color="auto"/>
              <w:left w:val="single" w:sz="6" w:space="0" w:color="auto"/>
              <w:bottom w:val="single" w:sz="6" w:space="0" w:color="auto"/>
              <w:right w:val="single" w:sz="6" w:space="0" w:color="auto"/>
            </w:tcBorders>
            <w:shd w:val="clear" w:color="FFFFFF" w:fill="FFFFFF"/>
          </w:tcPr>
          <w:p w14:paraId="5FA02279" w14:textId="2DB42021" w:rsidR="00465365" w:rsidRPr="00A84213" w:rsidRDefault="00465365" w:rsidP="00465365">
            <w:pPr>
              <w:keepLines/>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Зрительный зал на 260 мест, библиотека с читальным залом,</w:t>
            </w:r>
          </w:p>
          <w:p w14:paraId="2A86635C" w14:textId="7B4D338E" w:rsidR="00465365" w:rsidRPr="00A84213" w:rsidRDefault="00465365" w:rsidP="00465365">
            <w:pPr>
              <w:keepLines/>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2 танцевальных зала, технический класс</w:t>
            </w:r>
          </w:p>
        </w:tc>
        <w:tc>
          <w:tcPr>
            <w:tcW w:w="2506" w:type="dxa"/>
            <w:tcBorders>
              <w:top w:val="single" w:sz="6" w:space="0" w:color="auto"/>
              <w:left w:val="single" w:sz="6" w:space="0" w:color="auto"/>
              <w:bottom w:val="single" w:sz="6" w:space="0" w:color="auto"/>
              <w:right w:val="single" w:sz="6" w:space="0" w:color="auto"/>
            </w:tcBorders>
            <w:shd w:val="clear" w:color="FFFFFF" w:fill="FFFFFF"/>
            <w:vAlign w:val="center"/>
          </w:tcPr>
          <w:p w14:paraId="6432B394" w14:textId="77777777" w:rsidR="00465365" w:rsidRPr="00A84213" w:rsidRDefault="00465365" w:rsidP="00465365">
            <w:pPr>
              <w:keepLines/>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shd w:val="clear" w:color="auto" w:fill="FFFFFF"/>
              </w:rPr>
              <w:t xml:space="preserve">Курская область, Курский район, </w:t>
            </w:r>
            <w:r w:rsidRPr="00A84213">
              <w:rPr>
                <w:rFonts w:ascii="Times New Roman" w:eastAsia="Times New Roman" w:hAnsi="Times New Roman" w:cs="Times New Roman"/>
                <w:spacing w:val="-2"/>
                <w:sz w:val="20"/>
                <w:szCs w:val="20"/>
              </w:rPr>
              <w:t>муниципальное образование «Клюквинский сельсовет»</w:t>
            </w:r>
            <w:r w:rsidRPr="00A84213">
              <w:rPr>
                <w:rFonts w:ascii="Times New Roman" w:hAnsi="Times New Roman" w:cs="Times New Roman"/>
                <w:sz w:val="20"/>
                <w:szCs w:val="20"/>
              </w:rPr>
              <w:t>, п. М. Жукова,</w:t>
            </w:r>
          </w:p>
          <w:p w14:paraId="009E8609" w14:textId="679A9F7D" w:rsidR="00465365" w:rsidRPr="00A84213" w:rsidRDefault="00465365" w:rsidP="00465365">
            <w:pPr>
              <w:keepLines/>
              <w:spacing w:after="0" w:line="240" w:lineRule="auto"/>
              <w:jc w:val="center"/>
              <w:rPr>
                <w:rFonts w:ascii="Times New Roman" w:eastAsia="Times New Roman" w:hAnsi="Times New Roman" w:cs="Times New Roman"/>
                <w:spacing w:val="-2"/>
                <w:sz w:val="20"/>
                <w:szCs w:val="20"/>
                <w:lang w:eastAsia="ru-RU"/>
              </w:rPr>
            </w:pPr>
            <w:r w:rsidRPr="00A84213">
              <w:rPr>
                <w:rFonts w:ascii="Times New Roman" w:hAnsi="Times New Roman" w:cs="Times New Roman"/>
                <w:sz w:val="20"/>
                <w:szCs w:val="20"/>
              </w:rPr>
              <w:t>6 квартал, д. 6</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5C88B0EE" w14:textId="038D5F05" w:rsidR="00465365" w:rsidRPr="00A84213" w:rsidRDefault="00465365" w:rsidP="00465365">
            <w:pPr>
              <w:keepLines/>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1994</w:t>
            </w:r>
          </w:p>
        </w:tc>
      </w:tr>
    </w:tbl>
    <w:p w14:paraId="738610DD" w14:textId="77777777" w:rsidR="00FC29B5" w:rsidRPr="00A84213" w:rsidRDefault="00FC29B5" w:rsidP="00FC29B5">
      <w:pPr>
        <w:spacing w:after="0" w:line="240" w:lineRule="auto"/>
        <w:ind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7941DB01" w14:textId="3DF4DA49"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 xml:space="preserve">в абзаце после таблицы </w:t>
      </w:r>
      <w:bookmarkStart w:id="21" w:name="_Hlk128575443"/>
      <w:r w:rsidRPr="00A84213">
        <w:rPr>
          <w:rFonts w:ascii="Times New Roman" w:eastAsia="Calibri" w:hAnsi="Times New Roman" w:cs="Times New Roman"/>
          <w:kern w:val="2"/>
          <w:sz w:val="28"/>
          <w:szCs w:val="28"/>
        </w:rPr>
        <w:t>«Перечень объектов культуры» слова «СП 42.13330.201</w:t>
      </w:r>
      <w:r w:rsidR="00332170"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xml:space="preserve">» </w:t>
      </w:r>
      <w:r w:rsidR="00332170" w:rsidRPr="00A84213">
        <w:rPr>
          <w:rFonts w:ascii="Times New Roman" w:eastAsia="Calibri" w:hAnsi="Times New Roman" w:cs="Times New Roman"/>
          <w:kern w:val="2"/>
          <w:sz w:val="28"/>
          <w:szCs w:val="28"/>
        </w:rPr>
        <w:t xml:space="preserve">дополнить </w:t>
      </w:r>
      <w:r w:rsidRPr="00A84213">
        <w:rPr>
          <w:rFonts w:ascii="Times New Roman" w:eastAsia="Calibri" w:hAnsi="Times New Roman" w:cs="Times New Roman"/>
          <w:kern w:val="2"/>
          <w:sz w:val="28"/>
          <w:szCs w:val="28"/>
        </w:rPr>
        <w:t>словами «СНиП 2.07.01</w:t>
      </w:r>
      <w:r w:rsidRPr="00A84213">
        <w:rPr>
          <w:rFonts w:ascii="Times New Roman" w:eastAsia="Calibri" w:hAnsi="Times New Roman" w:cs="Times New Roman"/>
          <w:kern w:val="2"/>
          <w:sz w:val="28"/>
          <w:szCs w:val="28"/>
        </w:rPr>
        <w:noBreakHyphen/>
        <w:t>89* Градостроительство. Планировка и застройка городских и сельских поселений»;</w:t>
      </w:r>
    </w:p>
    <w:p w14:paraId="6E7BA4C7" w14:textId="7EF4E32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«Спортивные сооружения и спортивные площадки»</w:t>
      </w:r>
      <w:r w:rsidR="00D30D63" w:rsidRPr="00A84213">
        <w:rPr>
          <w:rFonts w:ascii="Times New Roman" w:eastAsia="Calibri" w:hAnsi="Times New Roman" w:cs="Times New Roman"/>
          <w:kern w:val="2"/>
          <w:sz w:val="28"/>
          <w:szCs w:val="28"/>
        </w:rPr>
        <w:t xml:space="preserve"> изложить в следующей редакции:</w:t>
      </w:r>
    </w:p>
    <w:p w14:paraId="28EB8EE7" w14:textId="2776BCFD" w:rsidR="00D30D63" w:rsidRPr="00A84213" w:rsidRDefault="00882525" w:rsidP="00FC29B5">
      <w:pPr>
        <w:spacing w:after="0" w:line="240" w:lineRule="auto"/>
        <w:ind w:firstLine="709"/>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bCs/>
          <w:kern w:val="2"/>
          <w:sz w:val="28"/>
          <w:szCs w:val="28"/>
        </w:rPr>
        <w:t>Спортивные сооружения и спортивные площадки</w:t>
      </w:r>
    </w:p>
    <w:p w14:paraId="3CDA8D97" w14:textId="77777777" w:rsidR="00882525" w:rsidRPr="00A84213" w:rsidRDefault="00882525" w:rsidP="00FC29B5">
      <w:pPr>
        <w:spacing w:after="0" w:line="240" w:lineRule="auto"/>
        <w:ind w:firstLine="709"/>
        <w:jc w:val="both"/>
        <w:rPr>
          <w:rFonts w:ascii="Times New Roman" w:eastAsia="Calibri" w:hAnsi="Times New Roman" w:cs="Times New Roman"/>
          <w:kern w:val="2"/>
          <w:sz w:val="28"/>
          <w:szCs w:val="28"/>
        </w:rPr>
      </w:pPr>
    </w:p>
    <w:p w14:paraId="0090ECE1" w14:textId="2897D1D3" w:rsidR="00882525" w:rsidRPr="00A84213" w:rsidRDefault="00882525" w:rsidP="0088252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На территории муниципального образования «Клюквинский сельсовет» Курского района Курской области объекты спорта представлены спортивными площадками, спортивными залами и бассейнами. Всего на территории муниципального образования «Клюквинский сельсовет» Курского района Курской области расположено 24 объекта спорта.</w:t>
      </w:r>
    </w:p>
    <w:p w14:paraId="4955EDCF" w14:textId="77777777" w:rsidR="00882525" w:rsidRPr="00A84213" w:rsidRDefault="00882525" w:rsidP="00FC29B5">
      <w:pPr>
        <w:spacing w:after="0" w:line="240" w:lineRule="auto"/>
        <w:ind w:firstLine="709"/>
        <w:jc w:val="both"/>
        <w:rPr>
          <w:rFonts w:ascii="Times New Roman" w:eastAsia="Calibri" w:hAnsi="Times New Roman" w:cs="Times New Roman"/>
          <w:kern w:val="2"/>
          <w:sz w:val="28"/>
          <w:szCs w:val="28"/>
        </w:rPr>
      </w:pPr>
    </w:p>
    <w:p w14:paraId="7780657A" w14:textId="509BE11B" w:rsidR="00882525" w:rsidRPr="00A84213" w:rsidRDefault="00CC2B42" w:rsidP="00CC2B42">
      <w:pPr>
        <w:spacing w:after="0" w:line="240" w:lineRule="auto"/>
        <w:jc w:val="both"/>
        <w:rPr>
          <w:rFonts w:ascii="Times New Roman" w:eastAsia="Calibri" w:hAnsi="Times New Roman" w:cs="Times New Roman"/>
          <w:b/>
          <w:bCs/>
          <w:kern w:val="2"/>
          <w:sz w:val="28"/>
          <w:szCs w:val="28"/>
        </w:rPr>
      </w:pPr>
      <w:r w:rsidRPr="00A84213">
        <w:rPr>
          <w:rFonts w:ascii="Times New Roman" w:eastAsia="Calibri" w:hAnsi="Times New Roman" w:cs="Times New Roman"/>
          <w:b/>
          <w:bCs/>
          <w:kern w:val="2"/>
          <w:sz w:val="28"/>
          <w:szCs w:val="28"/>
        </w:rPr>
        <w:t>Таблица. Перечень объектов спорта на территории муниципального образования «Клюквинский сельсовет» Курского района Курской области</w:t>
      </w:r>
    </w:p>
    <w:p w14:paraId="330CD31E" w14:textId="77777777" w:rsidR="00CC2B42" w:rsidRPr="00A84213" w:rsidRDefault="00CC2B42" w:rsidP="00FC29B5">
      <w:pPr>
        <w:spacing w:after="0" w:line="240" w:lineRule="auto"/>
        <w:ind w:firstLine="709"/>
        <w:jc w:val="both"/>
        <w:rPr>
          <w:rFonts w:ascii="Times New Roman" w:eastAsia="Calibri" w:hAnsi="Times New Roman" w:cs="Times New Roman"/>
          <w:kern w:val="2"/>
          <w:sz w:val="28"/>
          <w:szCs w:val="2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410"/>
        <w:gridCol w:w="1701"/>
        <w:gridCol w:w="1559"/>
      </w:tblGrid>
      <w:tr w:rsidR="00F716FD" w:rsidRPr="00A84213" w14:paraId="6A26F59C" w14:textId="77777777" w:rsidTr="00C86F03">
        <w:trPr>
          <w:trHeight w:val="630"/>
        </w:trPr>
        <w:tc>
          <w:tcPr>
            <w:tcW w:w="567" w:type="dxa"/>
            <w:vAlign w:val="center"/>
          </w:tcPr>
          <w:bookmarkEnd w:id="21"/>
          <w:p w14:paraId="1A920DBA" w14:textId="77777777" w:rsidR="00F716FD" w:rsidRPr="00A84213" w:rsidRDefault="00F716FD" w:rsidP="004306C5">
            <w:pPr>
              <w:spacing w:after="0" w:line="240" w:lineRule="auto"/>
              <w:ind w:left="-60" w:right="-51"/>
              <w:jc w:val="center"/>
              <w:rPr>
                <w:rFonts w:ascii="Times New Roman" w:hAnsi="Times New Roman" w:cs="Times New Roman"/>
                <w:b/>
                <w:bCs/>
                <w:sz w:val="20"/>
                <w:szCs w:val="20"/>
                <w:lang w:eastAsia="ru-RU"/>
              </w:rPr>
            </w:pPr>
            <w:r w:rsidRPr="00A84213">
              <w:rPr>
                <w:rFonts w:ascii="Times New Roman" w:hAnsi="Times New Roman" w:cs="Times New Roman"/>
                <w:b/>
                <w:bCs/>
                <w:sz w:val="20"/>
                <w:szCs w:val="20"/>
                <w:lang w:eastAsia="ru-RU"/>
              </w:rPr>
              <w:t>№</w:t>
            </w:r>
          </w:p>
          <w:p w14:paraId="70255C4E" w14:textId="3CE97C27" w:rsidR="00F716FD" w:rsidRPr="00A84213" w:rsidRDefault="00F716FD" w:rsidP="004306C5">
            <w:pPr>
              <w:spacing w:after="0" w:line="240" w:lineRule="auto"/>
              <w:ind w:left="-60" w:right="-51"/>
              <w:jc w:val="center"/>
              <w:rPr>
                <w:rFonts w:ascii="Times New Roman" w:hAnsi="Times New Roman" w:cs="Times New Roman"/>
                <w:sz w:val="20"/>
                <w:szCs w:val="20"/>
                <w:lang w:eastAsia="ru-RU"/>
              </w:rPr>
            </w:pPr>
            <w:r w:rsidRPr="00A84213">
              <w:rPr>
                <w:rFonts w:ascii="Times New Roman" w:hAnsi="Times New Roman" w:cs="Times New Roman"/>
                <w:b/>
                <w:bCs/>
                <w:sz w:val="20"/>
                <w:szCs w:val="20"/>
                <w:lang w:eastAsia="ru-RU"/>
              </w:rPr>
              <w:t>п/п</w:t>
            </w:r>
          </w:p>
        </w:tc>
        <w:tc>
          <w:tcPr>
            <w:tcW w:w="2835" w:type="dxa"/>
            <w:vAlign w:val="center"/>
          </w:tcPr>
          <w:p w14:paraId="6452FDF7" w14:textId="107D5D92" w:rsidR="00F716FD" w:rsidRPr="00A84213" w:rsidRDefault="00F716FD" w:rsidP="00882525">
            <w:pPr>
              <w:spacing w:after="0" w:line="240" w:lineRule="auto"/>
              <w:contextualSpacing/>
              <w:jc w:val="center"/>
              <w:rPr>
                <w:rFonts w:ascii="Times New Roman" w:eastAsia="Times New Roman" w:hAnsi="Times New Roman" w:cs="Times New Roman"/>
                <w:b/>
                <w:bCs/>
                <w:color w:val="000000"/>
                <w:sz w:val="20"/>
                <w:szCs w:val="20"/>
                <w:lang w:eastAsia="ru-RU"/>
              </w:rPr>
            </w:pPr>
            <w:r w:rsidRPr="00A84213">
              <w:rPr>
                <w:rFonts w:ascii="Times New Roman" w:eastAsia="Times New Roman" w:hAnsi="Times New Roman" w:cs="Times New Roman"/>
                <w:b/>
                <w:bCs/>
                <w:color w:val="000000"/>
                <w:sz w:val="20"/>
                <w:szCs w:val="20"/>
                <w:lang w:eastAsia="ru-RU"/>
              </w:rPr>
              <w:t>Наименование объекта</w:t>
            </w:r>
          </w:p>
        </w:tc>
        <w:tc>
          <w:tcPr>
            <w:tcW w:w="2410" w:type="dxa"/>
            <w:vAlign w:val="center"/>
          </w:tcPr>
          <w:p w14:paraId="5EE5E0A5" w14:textId="2998226C" w:rsidR="00F716FD" w:rsidRPr="00A84213" w:rsidRDefault="00F716FD" w:rsidP="00882525">
            <w:pPr>
              <w:spacing w:after="0" w:line="240" w:lineRule="auto"/>
              <w:contextualSpacing/>
              <w:jc w:val="center"/>
              <w:rPr>
                <w:rFonts w:ascii="Times New Roman" w:eastAsia="Times New Roman" w:hAnsi="Times New Roman" w:cs="Times New Roman"/>
                <w:b/>
                <w:bCs/>
                <w:color w:val="000000"/>
                <w:sz w:val="20"/>
                <w:szCs w:val="20"/>
                <w:lang w:eastAsia="ru-RU"/>
              </w:rPr>
            </w:pPr>
            <w:r w:rsidRPr="00A84213">
              <w:rPr>
                <w:rFonts w:ascii="Times New Roman" w:eastAsia="Times New Roman" w:hAnsi="Times New Roman" w:cs="Times New Roman"/>
                <w:b/>
                <w:bCs/>
                <w:color w:val="000000"/>
                <w:sz w:val="20"/>
                <w:szCs w:val="20"/>
                <w:lang w:eastAsia="ru-RU"/>
              </w:rPr>
              <w:t>Местонахождение объекта</w:t>
            </w:r>
          </w:p>
        </w:tc>
        <w:tc>
          <w:tcPr>
            <w:tcW w:w="1701" w:type="dxa"/>
            <w:vAlign w:val="center"/>
          </w:tcPr>
          <w:p w14:paraId="33E7F3B5" w14:textId="601C788E" w:rsidR="00F716FD" w:rsidRPr="00A84213" w:rsidRDefault="00F716FD" w:rsidP="00882525">
            <w:pPr>
              <w:spacing w:after="0" w:line="240" w:lineRule="auto"/>
              <w:ind w:firstLine="21"/>
              <w:contextualSpacing/>
              <w:jc w:val="center"/>
              <w:rPr>
                <w:rFonts w:ascii="Times New Roman" w:eastAsia="Times New Roman" w:hAnsi="Times New Roman" w:cs="Times New Roman"/>
                <w:b/>
                <w:bCs/>
                <w:color w:val="000000"/>
                <w:sz w:val="20"/>
                <w:szCs w:val="20"/>
                <w:lang w:eastAsia="ru-RU"/>
              </w:rPr>
            </w:pPr>
            <w:r w:rsidRPr="00A84213">
              <w:rPr>
                <w:rFonts w:ascii="Times New Roman" w:eastAsia="Times New Roman" w:hAnsi="Times New Roman" w:cs="Times New Roman"/>
                <w:b/>
                <w:sz w:val="20"/>
                <w:szCs w:val="20"/>
                <w:lang w:eastAsia="ru-RU"/>
              </w:rPr>
              <w:t>Площадь, м</w:t>
            </w:r>
            <w:r w:rsidRPr="00A84213">
              <w:rPr>
                <w:rFonts w:ascii="Times New Roman" w:eastAsia="Times New Roman" w:hAnsi="Times New Roman" w:cs="Times New Roman"/>
                <w:b/>
                <w:sz w:val="20"/>
                <w:szCs w:val="20"/>
                <w:vertAlign w:val="superscript"/>
                <w:lang w:eastAsia="ru-RU"/>
              </w:rPr>
              <w:t>2</w:t>
            </w:r>
          </w:p>
        </w:tc>
        <w:tc>
          <w:tcPr>
            <w:tcW w:w="1559" w:type="dxa"/>
            <w:vAlign w:val="center"/>
          </w:tcPr>
          <w:p w14:paraId="5AB4EE4D" w14:textId="36090A98" w:rsidR="00F716FD" w:rsidRPr="00A84213" w:rsidRDefault="00F716FD" w:rsidP="00882525">
            <w:pPr>
              <w:spacing w:after="0" w:line="240" w:lineRule="auto"/>
              <w:contextualSpacing/>
              <w:jc w:val="center"/>
              <w:rPr>
                <w:rFonts w:ascii="Times New Roman" w:eastAsia="Times New Roman" w:hAnsi="Times New Roman" w:cs="Times New Roman"/>
                <w:b/>
                <w:bCs/>
                <w:color w:val="000000"/>
                <w:sz w:val="20"/>
                <w:szCs w:val="20"/>
                <w:lang w:eastAsia="ru-RU"/>
              </w:rPr>
            </w:pPr>
            <w:r w:rsidRPr="00A84213">
              <w:rPr>
                <w:rFonts w:ascii="Times New Roman" w:eastAsia="Times New Roman" w:hAnsi="Times New Roman" w:cs="Times New Roman"/>
                <w:b/>
                <w:bCs/>
                <w:color w:val="000000"/>
                <w:sz w:val="20"/>
                <w:szCs w:val="20"/>
                <w:lang w:eastAsia="ru-RU"/>
              </w:rPr>
              <w:t>Год ввода в эксплуатацию</w:t>
            </w:r>
          </w:p>
        </w:tc>
      </w:tr>
      <w:tr w:rsidR="00C86F03" w:rsidRPr="00A84213" w14:paraId="1D62F1E6" w14:textId="77777777" w:rsidTr="00C86F03">
        <w:tblPrEx>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1CB1856"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7716E31"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59D0433"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3B6ED6D"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BBF1A5A"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r>
      <w:tr w:rsidR="00F716FD" w:rsidRPr="00A84213" w14:paraId="3032473C" w14:textId="77777777" w:rsidTr="00C86F03">
        <w:trPr>
          <w:trHeight w:val="255"/>
        </w:trPr>
        <w:tc>
          <w:tcPr>
            <w:tcW w:w="567" w:type="dxa"/>
            <w:vAlign w:val="center"/>
          </w:tcPr>
          <w:p w14:paraId="73A94240" w14:textId="3E0E46D0"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3F5F969F"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r w:rsidRPr="00A84213">
              <w:rPr>
                <w:rFonts w:ascii="Times New Roman" w:eastAsia="Times New Roman" w:hAnsi="Times New Roman" w:cs="Times New Roman"/>
                <w:color w:val="000000"/>
                <w:sz w:val="20"/>
                <w:szCs w:val="20"/>
                <w:shd w:val="clear" w:color="auto" w:fill="FFFFFF"/>
                <w:lang w:eastAsia="ru-RU"/>
              </w:rPr>
              <w:t xml:space="preserve"> (футбольное поле, баскетбольная площадка, брусья, турники, рукоходы</w:t>
            </w:r>
            <w:r w:rsidRPr="00A84213">
              <w:rPr>
                <w:rFonts w:ascii="Times New Roman" w:eastAsia="Times New Roman" w:hAnsi="Times New Roman" w:cs="Times New Roman"/>
                <w:sz w:val="20"/>
                <w:szCs w:val="20"/>
                <w:lang w:eastAsia="ru-RU"/>
              </w:rPr>
              <w:t>)</w:t>
            </w:r>
          </w:p>
        </w:tc>
        <w:tc>
          <w:tcPr>
            <w:tcW w:w="2410" w:type="dxa"/>
            <w:vAlign w:val="center"/>
          </w:tcPr>
          <w:p w14:paraId="5580E7CE" w14:textId="77777777" w:rsidR="00306DAF"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w:t>
            </w:r>
            <w:r w:rsidRPr="00A84213">
              <w:rPr>
                <w:rFonts w:ascii="Times New Roman" w:eastAsia="Times New Roman" w:hAnsi="Times New Roman" w:cs="Times New Roman"/>
                <w:sz w:val="20"/>
                <w:szCs w:val="20"/>
                <w:lang w:eastAsia="ru-RU"/>
              </w:rPr>
              <w:t>Клюквинский сельсовет</w:t>
            </w:r>
            <w:r w:rsidR="00306DAF"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12237E3" w14:textId="72161DC4"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п. Сахаровка, квартал Клюквинская санаторная школа-интернат, д. 14</w:t>
            </w:r>
          </w:p>
        </w:tc>
        <w:tc>
          <w:tcPr>
            <w:tcW w:w="1701" w:type="dxa"/>
            <w:vAlign w:val="center"/>
          </w:tcPr>
          <w:p w14:paraId="28C6EF69" w14:textId="29C08E93"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30000</w:t>
            </w:r>
          </w:p>
        </w:tc>
        <w:tc>
          <w:tcPr>
            <w:tcW w:w="1559" w:type="dxa"/>
            <w:vAlign w:val="center"/>
          </w:tcPr>
          <w:p w14:paraId="0C0ED5F1"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2018</w:t>
            </w:r>
          </w:p>
        </w:tc>
      </w:tr>
      <w:tr w:rsidR="00F716FD" w:rsidRPr="00A84213" w14:paraId="32399581" w14:textId="77777777" w:rsidTr="00C86F03">
        <w:trPr>
          <w:trHeight w:val="245"/>
        </w:trPr>
        <w:tc>
          <w:tcPr>
            <w:tcW w:w="567" w:type="dxa"/>
            <w:vAlign w:val="center"/>
          </w:tcPr>
          <w:p w14:paraId="13E3839E" w14:textId="44BF7739"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1A3D0E6E"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p>
        </w:tc>
        <w:tc>
          <w:tcPr>
            <w:tcW w:w="2410" w:type="dxa"/>
            <w:vAlign w:val="center"/>
          </w:tcPr>
          <w:p w14:paraId="527E3D67" w14:textId="77777777" w:rsidR="00306DAF" w:rsidRPr="00A84213" w:rsidRDefault="00F716FD" w:rsidP="00306DAF">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p>
          <w:p w14:paraId="335F571F" w14:textId="23D2AEB5"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п. Сахаровка, квартал Клюквинская санаторная школа-интернат, д. 15</w:t>
            </w:r>
          </w:p>
        </w:tc>
        <w:tc>
          <w:tcPr>
            <w:tcW w:w="1701" w:type="dxa"/>
            <w:vAlign w:val="center"/>
          </w:tcPr>
          <w:p w14:paraId="6B9E0CD6" w14:textId="5B2A6EA0"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10000</w:t>
            </w:r>
          </w:p>
        </w:tc>
        <w:tc>
          <w:tcPr>
            <w:tcW w:w="1559" w:type="dxa"/>
            <w:vAlign w:val="center"/>
          </w:tcPr>
          <w:p w14:paraId="68557A16"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2017</w:t>
            </w:r>
          </w:p>
        </w:tc>
      </w:tr>
      <w:tr w:rsidR="00F716FD" w:rsidRPr="00A84213" w14:paraId="250B5153" w14:textId="77777777" w:rsidTr="00C86F03">
        <w:trPr>
          <w:trHeight w:val="1034"/>
        </w:trPr>
        <w:tc>
          <w:tcPr>
            <w:tcW w:w="567" w:type="dxa"/>
            <w:vAlign w:val="center"/>
          </w:tcPr>
          <w:p w14:paraId="662944D6" w14:textId="004DA180"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5842B0D0"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 для сдачи норм ГТО</w:t>
            </w:r>
          </w:p>
        </w:tc>
        <w:tc>
          <w:tcPr>
            <w:tcW w:w="2410" w:type="dxa"/>
            <w:vAlign w:val="center"/>
          </w:tcPr>
          <w:p w14:paraId="6ACAD635" w14:textId="77777777" w:rsidR="00306DAF" w:rsidRPr="00A84213" w:rsidRDefault="00F716FD" w:rsidP="00306DAF">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д. Халино,</w:t>
            </w:r>
          </w:p>
          <w:p w14:paraId="11860B0F" w14:textId="0CA9D7DC" w:rsidR="00F716FD" w:rsidRPr="00A84213" w:rsidRDefault="00F716FD" w:rsidP="00306DAF">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ул. Ачкасова, 12</w:t>
            </w:r>
          </w:p>
        </w:tc>
        <w:tc>
          <w:tcPr>
            <w:tcW w:w="1701" w:type="dxa"/>
            <w:vAlign w:val="center"/>
          </w:tcPr>
          <w:p w14:paraId="5E62FCB7" w14:textId="05E2C612"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180</w:t>
            </w:r>
          </w:p>
        </w:tc>
        <w:tc>
          <w:tcPr>
            <w:tcW w:w="1559" w:type="dxa"/>
            <w:vAlign w:val="center"/>
          </w:tcPr>
          <w:p w14:paraId="58613A6D"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2020</w:t>
            </w:r>
          </w:p>
        </w:tc>
      </w:tr>
      <w:tr w:rsidR="00F716FD" w:rsidRPr="00A84213" w14:paraId="3633B901" w14:textId="77777777" w:rsidTr="00C86F03">
        <w:trPr>
          <w:trHeight w:val="1604"/>
        </w:trPr>
        <w:tc>
          <w:tcPr>
            <w:tcW w:w="567" w:type="dxa"/>
            <w:vAlign w:val="center"/>
          </w:tcPr>
          <w:p w14:paraId="3E3B9BF1" w14:textId="3D394C2B"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0FDA4EA3"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p>
        </w:tc>
        <w:tc>
          <w:tcPr>
            <w:tcW w:w="2410" w:type="dxa"/>
            <w:vAlign w:val="center"/>
          </w:tcPr>
          <w:p w14:paraId="17247732" w14:textId="77777777" w:rsidR="00306DAF"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д. Халино,</w:t>
            </w:r>
          </w:p>
          <w:p w14:paraId="45076DC6" w14:textId="5A4B55B9"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ул. Ачкасова, 12</w:t>
            </w:r>
          </w:p>
        </w:tc>
        <w:tc>
          <w:tcPr>
            <w:tcW w:w="1701" w:type="dxa"/>
            <w:vAlign w:val="center"/>
          </w:tcPr>
          <w:p w14:paraId="490B255D" w14:textId="67D56120"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3000</w:t>
            </w:r>
          </w:p>
        </w:tc>
        <w:tc>
          <w:tcPr>
            <w:tcW w:w="1559" w:type="dxa"/>
            <w:vAlign w:val="center"/>
          </w:tcPr>
          <w:p w14:paraId="2E094F4B"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2012</w:t>
            </w:r>
          </w:p>
        </w:tc>
      </w:tr>
      <w:tr w:rsidR="00C86F03" w:rsidRPr="00A84213" w14:paraId="3C964D64" w14:textId="77777777" w:rsidTr="006B4D6E">
        <w:tblPrEx>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C462562"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A151113"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53CABAA"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3928793"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68050C"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r>
      <w:tr w:rsidR="00F716FD" w:rsidRPr="00A84213" w14:paraId="76E2E1A3" w14:textId="77777777" w:rsidTr="00C86F03">
        <w:trPr>
          <w:trHeight w:val="245"/>
        </w:trPr>
        <w:tc>
          <w:tcPr>
            <w:tcW w:w="567" w:type="dxa"/>
            <w:vAlign w:val="center"/>
          </w:tcPr>
          <w:p w14:paraId="794D1D26" w14:textId="5A2BEEF4"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1E642714" w14:textId="644CBB3C"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 для сдачи норм ГТО</w:t>
            </w:r>
          </w:p>
        </w:tc>
        <w:tc>
          <w:tcPr>
            <w:tcW w:w="2410" w:type="dxa"/>
            <w:vAlign w:val="center"/>
          </w:tcPr>
          <w:p w14:paraId="033BEFE1" w14:textId="53A1E5B4"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 Подлесный</w:t>
            </w:r>
          </w:p>
        </w:tc>
        <w:tc>
          <w:tcPr>
            <w:tcW w:w="1701" w:type="dxa"/>
            <w:vAlign w:val="center"/>
          </w:tcPr>
          <w:p w14:paraId="2D6E3466" w14:textId="7FFBF87D"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180</w:t>
            </w:r>
          </w:p>
        </w:tc>
        <w:tc>
          <w:tcPr>
            <w:tcW w:w="1559" w:type="dxa"/>
            <w:vAlign w:val="center"/>
          </w:tcPr>
          <w:p w14:paraId="08A9D87D"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2020</w:t>
            </w:r>
          </w:p>
        </w:tc>
      </w:tr>
      <w:tr w:rsidR="00F716FD" w:rsidRPr="00A84213" w14:paraId="0D108EA7" w14:textId="77777777" w:rsidTr="00C86F03">
        <w:trPr>
          <w:trHeight w:val="245"/>
        </w:trPr>
        <w:tc>
          <w:tcPr>
            <w:tcW w:w="567" w:type="dxa"/>
            <w:vAlign w:val="center"/>
          </w:tcPr>
          <w:p w14:paraId="78F72D30" w14:textId="627AECFE"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3D8D77C2"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 для сдачи норм ГТО</w:t>
            </w:r>
          </w:p>
        </w:tc>
        <w:tc>
          <w:tcPr>
            <w:tcW w:w="2410" w:type="dxa"/>
            <w:vAlign w:val="center"/>
          </w:tcPr>
          <w:p w14:paraId="773827E9" w14:textId="3DE88D09"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5-й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д. 1</w:t>
            </w:r>
          </w:p>
        </w:tc>
        <w:tc>
          <w:tcPr>
            <w:tcW w:w="1701" w:type="dxa"/>
            <w:vAlign w:val="center"/>
          </w:tcPr>
          <w:p w14:paraId="40601F10" w14:textId="2FC2A1FB"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200</w:t>
            </w:r>
          </w:p>
        </w:tc>
        <w:tc>
          <w:tcPr>
            <w:tcW w:w="1559" w:type="dxa"/>
            <w:vAlign w:val="center"/>
          </w:tcPr>
          <w:p w14:paraId="49318D8F"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2019-2020</w:t>
            </w:r>
          </w:p>
        </w:tc>
      </w:tr>
      <w:tr w:rsidR="00F716FD" w:rsidRPr="00A84213" w14:paraId="655A8349" w14:textId="77777777" w:rsidTr="00C86F03">
        <w:trPr>
          <w:trHeight w:val="245"/>
        </w:trPr>
        <w:tc>
          <w:tcPr>
            <w:tcW w:w="567" w:type="dxa"/>
            <w:vAlign w:val="center"/>
          </w:tcPr>
          <w:p w14:paraId="4F3D5F21" w14:textId="20E2AAC3"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00775341"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Многофункциональная спортивная площадка</w:t>
            </w:r>
          </w:p>
        </w:tc>
        <w:tc>
          <w:tcPr>
            <w:tcW w:w="2410" w:type="dxa"/>
            <w:vAlign w:val="center"/>
          </w:tcPr>
          <w:p w14:paraId="7CC1850E" w14:textId="6FF9975F"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5-й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д. 1</w:t>
            </w:r>
          </w:p>
        </w:tc>
        <w:tc>
          <w:tcPr>
            <w:tcW w:w="1701" w:type="dxa"/>
            <w:vAlign w:val="center"/>
          </w:tcPr>
          <w:p w14:paraId="271A5CE1" w14:textId="77777777"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618,8</w:t>
            </w:r>
          </w:p>
        </w:tc>
        <w:tc>
          <w:tcPr>
            <w:tcW w:w="1559" w:type="dxa"/>
            <w:vAlign w:val="center"/>
          </w:tcPr>
          <w:p w14:paraId="57B8BDE9"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2019</w:t>
            </w:r>
          </w:p>
        </w:tc>
      </w:tr>
      <w:tr w:rsidR="00F716FD" w:rsidRPr="00A84213" w14:paraId="3DFF7694" w14:textId="77777777" w:rsidTr="00C86F03">
        <w:trPr>
          <w:trHeight w:val="245"/>
        </w:trPr>
        <w:tc>
          <w:tcPr>
            <w:tcW w:w="567" w:type="dxa"/>
            <w:vAlign w:val="center"/>
          </w:tcPr>
          <w:p w14:paraId="5C6B7A15" w14:textId="32BDB031"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22376D6B"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Хоккейная площадка</w:t>
            </w:r>
          </w:p>
        </w:tc>
        <w:tc>
          <w:tcPr>
            <w:tcW w:w="2410" w:type="dxa"/>
            <w:vAlign w:val="center"/>
          </w:tcPr>
          <w:p w14:paraId="436D6A07" w14:textId="6E2A77F2"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6-й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д. 4</w:t>
            </w:r>
          </w:p>
        </w:tc>
        <w:tc>
          <w:tcPr>
            <w:tcW w:w="1701" w:type="dxa"/>
            <w:vAlign w:val="center"/>
          </w:tcPr>
          <w:p w14:paraId="5789654F" w14:textId="58CCD5FA"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1800</w:t>
            </w:r>
          </w:p>
        </w:tc>
        <w:tc>
          <w:tcPr>
            <w:tcW w:w="1559" w:type="dxa"/>
            <w:vAlign w:val="center"/>
          </w:tcPr>
          <w:p w14:paraId="7EF5FD32"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2012</w:t>
            </w:r>
          </w:p>
        </w:tc>
      </w:tr>
      <w:tr w:rsidR="00F716FD" w:rsidRPr="00A84213" w14:paraId="2AFA80DE" w14:textId="77777777" w:rsidTr="00C86F03">
        <w:trPr>
          <w:trHeight w:val="245"/>
        </w:trPr>
        <w:tc>
          <w:tcPr>
            <w:tcW w:w="567" w:type="dxa"/>
            <w:vAlign w:val="center"/>
          </w:tcPr>
          <w:p w14:paraId="0C74D8B8" w14:textId="321D07DE"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79AAD339"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воркаут-площадка</w:t>
            </w:r>
          </w:p>
        </w:tc>
        <w:tc>
          <w:tcPr>
            <w:tcW w:w="2410" w:type="dxa"/>
            <w:vAlign w:val="center"/>
          </w:tcPr>
          <w:p w14:paraId="29761D61" w14:textId="53026AF1"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М.Жукова, 6-й кв</w:t>
            </w:r>
            <w:r w:rsidR="00306DAF" w:rsidRPr="00A84213">
              <w:rPr>
                <w:rFonts w:ascii="Times New Roman" w:eastAsia="Times New Roman" w:hAnsi="Times New Roman" w:cs="Times New Roman"/>
                <w:sz w:val="20"/>
                <w:szCs w:val="20"/>
                <w:lang w:eastAsia="ru-RU"/>
              </w:rPr>
              <w:t>артал</w:t>
            </w:r>
          </w:p>
        </w:tc>
        <w:tc>
          <w:tcPr>
            <w:tcW w:w="1701" w:type="dxa"/>
            <w:vAlign w:val="center"/>
          </w:tcPr>
          <w:p w14:paraId="3351ECD4" w14:textId="4539AFB6"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130</w:t>
            </w:r>
          </w:p>
        </w:tc>
        <w:tc>
          <w:tcPr>
            <w:tcW w:w="1559" w:type="dxa"/>
            <w:vAlign w:val="center"/>
          </w:tcPr>
          <w:p w14:paraId="7CAD9A04"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2022</w:t>
            </w:r>
          </w:p>
        </w:tc>
      </w:tr>
      <w:tr w:rsidR="00F716FD" w:rsidRPr="00A84213" w14:paraId="50E4EA1F" w14:textId="77777777" w:rsidTr="00C86F03">
        <w:trPr>
          <w:trHeight w:val="245"/>
        </w:trPr>
        <w:tc>
          <w:tcPr>
            <w:tcW w:w="567" w:type="dxa"/>
            <w:vAlign w:val="center"/>
          </w:tcPr>
          <w:p w14:paraId="672E9066" w14:textId="1EC38EBE"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00668B66"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 (футбольное поле - 1, баскетбольная площадка - 2, волейбольная площадка - 2, сектор для прыжков -1)</w:t>
            </w:r>
          </w:p>
        </w:tc>
        <w:tc>
          <w:tcPr>
            <w:tcW w:w="2410" w:type="dxa"/>
            <w:vAlign w:val="center"/>
          </w:tcPr>
          <w:p w14:paraId="78FE8292" w14:textId="6DFC76BF"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4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xml:space="preserve"> д. 19</w:t>
            </w:r>
          </w:p>
        </w:tc>
        <w:tc>
          <w:tcPr>
            <w:tcW w:w="1701" w:type="dxa"/>
            <w:vAlign w:val="center"/>
          </w:tcPr>
          <w:p w14:paraId="56E415EC" w14:textId="5116B56E"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40000</w:t>
            </w:r>
          </w:p>
        </w:tc>
        <w:tc>
          <w:tcPr>
            <w:tcW w:w="1559" w:type="dxa"/>
            <w:vAlign w:val="center"/>
          </w:tcPr>
          <w:p w14:paraId="64A9606C"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1995</w:t>
            </w:r>
          </w:p>
        </w:tc>
      </w:tr>
      <w:tr w:rsidR="00F716FD" w:rsidRPr="00A84213" w14:paraId="6B5D9598" w14:textId="77777777" w:rsidTr="00C86F03">
        <w:trPr>
          <w:trHeight w:val="245"/>
        </w:trPr>
        <w:tc>
          <w:tcPr>
            <w:tcW w:w="567" w:type="dxa"/>
            <w:vAlign w:val="center"/>
          </w:tcPr>
          <w:p w14:paraId="78F68DC3" w14:textId="4F47C040"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25A95E43"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p>
        </w:tc>
        <w:tc>
          <w:tcPr>
            <w:tcW w:w="2410" w:type="dxa"/>
            <w:vAlign w:val="center"/>
          </w:tcPr>
          <w:p w14:paraId="4BEE5191" w14:textId="77777777" w:rsidR="00306DAF"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с. Клюква,</w:t>
            </w:r>
          </w:p>
          <w:p w14:paraId="6D9203E2" w14:textId="1329F6D0"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д. 64</w:t>
            </w:r>
          </w:p>
        </w:tc>
        <w:tc>
          <w:tcPr>
            <w:tcW w:w="1701" w:type="dxa"/>
            <w:vAlign w:val="center"/>
          </w:tcPr>
          <w:p w14:paraId="15ABE340" w14:textId="6F3B0E68"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2000</w:t>
            </w:r>
          </w:p>
        </w:tc>
        <w:tc>
          <w:tcPr>
            <w:tcW w:w="1559" w:type="dxa"/>
            <w:vAlign w:val="center"/>
          </w:tcPr>
          <w:p w14:paraId="332D4930"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2016</w:t>
            </w:r>
          </w:p>
        </w:tc>
      </w:tr>
      <w:tr w:rsidR="00F716FD" w:rsidRPr="00A84213" w14:paraId="5CC76BB9" w14:textId="77777777" w:rsidTr="00C86F03">
        <w:trPr>
          <w:trHeight w:val="245"/>
        </w:trPr>
        <w:tc>
          <w:tcPr>
            <w:tcW w:w="567" w:type="dxa"/>
            <w:vAlign w:val="center"/>
          </w:tcPr>
          <w:p w14:paraId="0040DC49" w14:textId="0EA73E0E"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534F9DEE"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Многофункциональная спортивная площадка</w:t>
            </w:r>
          </w:p>
        </w:tc>
        <w:tc>
          <w:tcPr>
            <w:tcW w:w="2410" w:type="dxa"/>
            <w:vAlign w:val="center"/>
          </w:tcPr>
          <w:p w14:paraId="1216C88C" w14:textId="77777777" w:rsidR="00306DAF"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с. Клюква,</w:t>
            </w:r>
          </w:p>
          <w:p w14:paraId="306AA342" w14:textId="21FD6BA1"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д. 158</w:t>
            </w:r>
          </w:p>
        </w:tc>
        <w:tc>
          <w:tcPr>
            <w:tcW w:w="1701" w:type="dxa"/>
            <w:vAlign w:val="center"/>
          </w:tcPr>
          <w:p w14:paraId="0605DD24" w14:textId="47A496A1"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693</w:t>
            </w:r>
          </w:p>
        </w:tc>
        <w:tc>
          <w:tcPr>
            <w:tcW w:w="1559" w:type="dxa"/>
            <w:vAlign w:val="center"/>
          </w:tcPr>
          <w:p w14:paraId="1D9E4B9C"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2022</w:t>
            </w:r>
          </w:p>
        </w:tc>
      </w:tr>
      <w:tr w:rsidR="00F716FD" w:rsidRPr="00A84213" w14:paraId="2ECA8D03" w14:textId="77777777" w:rsidTr="00C86F03">
        <w:trPr>
          <w:trHeight w:val="1317"/>
        </w:trPr>
        <w:tc>
          <w:tcPr>
            <w:tcW w:w="567" w:type="dxa"/>
            <w:vAlign w:val="center"/>
          </w:tcPr>
          <w:p w14:paraId="697C800E" w14:textId="41045AA7"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68498FD8"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p>
        </w:tc>
        <w:tc>
          <w:tcPr>
            <w:tcW w:w="2410" w:type="dxa"/>
            <w:vAlign w:val="center"/>
          </w:tcPr>
          <w:p w14:paraId="69204DD9" w14:textId="34478C52"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с. Клювка, 158</w:t>
            </w:r>
          </w:p>
        </w:tc>
        <w:tc>
          <w:tcPr>
            <w:tcW w:w="1701" w:type="dxa"/>
            <w:vAlign w:val="center"/>
          </w:tcPr>
          <w:p w14:paraId="17576BC1" w14:textId="1033793B"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1000</w:t>
            </w:r>
          </w:p>
        </w:tc>
        <w:tc>
          <w:tcPr>
            <w:tcW w:w="1559" w:type="dxa"/>
            <w:vAlign w:val="center"/>
          </w:tcPr>
          <w:p w14:paraId="4E08484D"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2022</w:t>
            </w:r>
          </w:p>
        </w:tc>
      </w:tr>
      <w:tr w:rsidR="00C86F03" w:rsidRPr="00A84213" w14:paraId="234B5CE6" w14:textId="77777777" w:rsidTr="006B4D6E">
        <w:tblPrEx>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B0B7A1C"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25863A2"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3F3010F"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7C9A07"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32DE8DE"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r>
      <w:tr w:rsidR="00F716FD" w:rsidRPr="00A84213" w14:paraId="12828F01" w14:textId="77777777" w:rsidTr="00C86F03">
        <w:trPr>
          <w:trHeight w:val="245"/>
        </w:trPr>
        <w:tc>
          <w:tcPr>
            <w:tcW w:w="567" w:type="dxa"/>
            <w:vAlign w:val="center"/>
          </w:tcPr>
          <w:p w14:paraId="2B907A2B" w14:textId="5F16A204"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60AB816F"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Спортивная площадка</w:t>
            </w:r>
          </w:p>
        </w:tc>
        <w:tc>
          <w:tcPr>
            <w:tcW w:w="2410" w:type="dxa"/>
            <w:vAlign w:val="center"/>
          </w:tcPr>
          <w:p w14:paraId="2E9179E9" w14:textId="7E30159E"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с. Клюква, 205</w:t>
            </w:r>
          </w:p>
        </w:tc>
        <w:tc>
          <w:tcPr>
            <w:tcW w:w="1701" w:type="dxa"/>
            <w:vAlign w:val="center"/>
          </w:tcPr>
          <w:p w14:paraId="1DFE996B" w14:textId="21BE7EA3"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1200</w:t>
            </w:r>
          </w:p>
        </w:tc>
        <w:tc>
          <w:tcPr>
            <w:tcW w:w="1559" w:type="dxa"/>
            <w:vAlign w:val="center"/>
          </w:tcPr>
          <w:p w14:paraId="1AADA43E"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2016, 2020</w:t>
            </w:r>
          </w:p>
        </w:tc>
      </w:tr>
      <w:tr w:rsidR="00F716FD" w:rsidRPr="00A84213" w14:paraId="0D61824C" w14:textId="77777777" w:rsidTr="00C86F03">
        <w:trPr>
          <w:trHeight w:val="245"/>
        </w:trPr>
        <w:tc>
          <w:tcPr>
            <w:tcW w:w="567" w:type="dxa"/>
            <w:vAlign w:val="center"/>
          </w:tcPr>
          <w:p w14:paraId="35B4E0D9" w14:textId="02525C22"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7722A33F"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06DD8D7E" w14:textId="6DC2EC2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4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xml:space="preserve"> д. 19</w:t>
            </w:r>
          </w:p>
        </w:tc>
        <w:tc>
          <w:tcPr>
            <w:tcW w:w="1701" w:type="dxa"/>
            <w:vAlign w:val="center"/>
          </w:tcPr>
          <w:p w14:paraId="7C89D9EF" w14:textId="77777777"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648</w:t>
            </w:r>
          </w:p>
        </w:tc>
        <w:tc>
          <w:tcPr>
            <w:tcW w:w="1559" w:type="dxa"/>
            <w:vAlign w:val="center"/>
          </w:tcPr>
          <w:p w14:paraId="6F46E238"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F716FD" w:rsidRPr="00A84213" w14:paraId="0F86378A" w14:textId="77777777" w:rsidTr="00C86F03">
        <w:trPr>
          <w:trHeight w:val="245"/>
        </w:trPr>
        <w:tc>
          <w:tcPr>
            <w:tcW w:w="567" w:type="dxa"/>
            <w:vAlign w:val="center"/>
          </w:tcPr>
          <w:p w14:paraId="70D04C23" w14:textId="2CA52E50"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0205D334"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3484285D" w14:textId="66D4F7A2"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4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xml:space="preserve"> д. 19</w:t>
            </w:r>
          </w:p>
        </w:tc>
        <w:tc>
          <w:tcPr>
            <w:tcW w:w="1701" w:type="dxa"/>
            <w:vAlign w:val="center"/>
          </w:tcPr>
          <w:p w14:paraId="4D0D53A6" w14:textId="77777777"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288</w:t>
            </w:r>
          </w:p>
        </w:tc>
        <w:tc>
          <w:tcPr>
            <w:tcW w:w="1559" w:type="dxa"/>
            <w:vAlign w:val="center"/>
          </w:tcPr>
          <w:p w14:paraId="1D9245A3"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F716FD" w:rsidRPr="00A84213" w14:paraId="0D3460FA" w14:textId="77777777" w:rsidTr="00C86F03">
        <w:trPr>
          <w:trHeight w:val="245"/>
        </w:trPr>
        <w:tc>
          <w:tcPr>
            <w:tcW w:w="567" w:type="dxa"/>
            <w:vAlign w:val="center"/>
          </w:tcPr>
          <w:p w14:paraId="2B0D5AE3" w14:textId="57EE821D"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3A648152"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Плавательный бассейн большой</w:t>
            </w:r>
          </w:p>
        </w:tc>
        <w:tc>
          <w:tcPr>
            <w:tcW w:w="2410" w:type="dxa"/>
            <w:vAlign w:val="center"/>
          </w:tcPr>
          <w:p w14:paraId="3CC1EBE0" w14:textId="3F4D54ED"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4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xml:space="preserve"> д. 19</w:t>
            </w:r>
          </w:p>
        </w:tc>
        <w:tc>
          <w:tcPr>
            <w:tcW w:w="1701" w:type="dxa"/>
            <w:vAlign w:val="center"/>
          </w:tcPr>
          <w:p w14:paraId="7682B5FB" w14:textId="77777777"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613</w:t>
            </w:r>
          </w:p>
        </w:tc>
        <w:tc>
          <w:tcPr>
            <w:tcW w:w="1559" w:type="dxa"/>
            <w:vAlign w:val="center"/>
          </w:tcPr>
          <w:p w14:paraId="198E8FEE"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F716FD" w:rsidRPr="00A84213" w14:paraId="715723F7" w14:textId="77777777" w:rsidTr="00C86F03">
        <w:trPr>
          <w:trHeight w:val="245"/>
        </w:trPr>
        <w:tc>
          <w:tcPr>
            <w:tcW w:w="567" w:type="dxa"/>
            <w:vAlign w:val="center"/>
          </w:tcPr>
          <w:p w14:paraId="2D78FD2F" w14:textId="74027536"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1595CDEB"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Плавательный бассейн малый</w:t>
            </w:r>
          </w:p>
        </w:tc>
        <w:tc>
          <w:tcPr>
            <w:tcW w:w="2410" w:type="dxa"/>
            <w:vAlign w:val="center"/>
          </w:tcPr>
          <w:p w14:paraId="2F095BAE" w14:textId="1CF00C88"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w:t>
            </w:r>
            <w:r w:rsidR="00306DAF" w:rsidRPr="00A84213">
              <w:rPr>
                <w:rFonts w:ascii="Times New Roman" w:eastAsia="Times New Roman" w:hAnsi="Times New Roman" w:cs="Times New Roman"/>
                <w:sz w:val="20"/>
                <w:szCs w:val="20"/>
                <w:lang w:eastAsia="ru-RU"/>
              </w:rPr>
              <w:t xml:space="preserve"> </w:t>
            </w:r>
            <w:r w:rsidRPr="00A84213">
              <w:rPr>
                <w:rFonts w:ascii="Times New Roman" w:eastAsia="Times New Roman" w:hAnsi="Times New Roman" w:cs="Times New Roman"/>
                <w:sz w:val="20"/>
                <w:szCs w:val="20"/>
                <w:lang w:eastAsia="ru-RU"/>
              </w:rPr>
              <w:t xml:space="preserve">М.Жукова, 4 </w:t>
            </w:r>
            <w:r w:rsidR="00AC1373" w:rsidRPr="00A84213">
              <w:rPr>
                <w:rFonts w:ascii="Times New Roman" w:eastAsia="Times New Roman" w:hAnsi="Times New Roman" w:cs="Times New Roman"/>
                <w:sz w:val="20"/>
                <w:szCs w:val="20"/>
                <w:lang w:eastAsia="ru-RU"/>
              </w:rPr>
              <w:t>квартал,</w:t>
            </w:r>
            <w:r w:rsidRPr="00A84213">
              <w:rPr>
                <w:rFonts w:ascii="Times New Roman" w:eastAsia="Times New Roman" w:hAnsi="Times New Roman" w:cs="Times New Roman"/>
                <w:sz w:val="20"/>
                <w:szCs w:val="20"/>
                <w:lang w:eastAsia="ru-RU"/>
              </w:rPr>
              <w:t xml:space="preserve"> д. 19</w:t>
            </w:r>
          </w:p>
        </w:tc>
        <w:tc>
          <w:tcPr>
            <w:tcW w:w="1701" w:type="dxa"/>
            <w:vAlign w:val="center"/>
          </w:tcPr>
          <w:p w14:paraId="150EFB9A" w14:textId="77777777" w:rsidR="00F716FD" w:rsidRPr="00A84213" w:rsidRDefault="00F716FD"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347</w:t>
            </w:r>
          </w:p>
        </w:tc>
        <w:tc>
          <w:tcPr>
            <w:tcW w:w="1559" w:type="dxa"/>
            <w:vAlign w:val="center"/>
          </w:tcPr>
          <w:p w14:paraId="3B4F6EB7"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F716FD" w:rsidRPr="00A84213" w14:paraId="4473E7DB" w14:textId="77777777" w:rsidTr="00C86F03">
        <w:trPr>
          <w:trHeight w:val="245"/>
        </w:trPr>
        <w:tc>
          <w:tcPr>
            <w:tcW w:w="567" w:type="dxa"/>
            <w:vAlign w:val="center"/>
          </w:tcPr>
          <w:p w14:paraId="370BB17E" w14:textId="1D57A14A"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56A504DD"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13B8872D" w14:textId="200EEE14"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color w:val="000000"/>
                <w:sz w:val="20"/>
                <w:szCs w:val="20"/>
                <w:shd w:val="clear" w:color="auto" w:fill="FFFFFF"/>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 xml:space="preserve">муниципальное образование «Клюквинский сельсовет», </w:t>
            </w:r>
            <w:r w:rsidRPr="00A84213">
              <w:rPr>
                <w:rFonts w:ascii="Times New Roman" w:eastAsia="Times New Roman" w:hAnsi="Times New Roman" w:cs="Times New Roman"/>
                <w:color w:val="000000"/>
                <w:sz w:val="20"/>
                <w:szCs w:val="20"/>
                <w:shd w:val="clear" w:color="auto" w:fill="FFFFFF"/>
                <w:lang w:eastAsia="ru-RU"/>
              </w:rPr>
              <w:t>п. Сахаровка, кв. Клюквинская санаторная школа-интернат, д. 15</w:t>
            </w:r>
          </w:p>
        </w:tc>
        <w:tc>
          <w:tcPr>
            <w:tcW w:w="1701" w:type="dxa"/>
            <w:vAlign w:val="center"/>
          </w:tcPr>
          <w:p w14:paraId="29268A9D" w14:textId="59FD9E64"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5A352907"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1956</w:t>
            </w:r>
          </w:p>
        </w:tc>
      </w:tr>
      <w:tr w:rsidR="00F716FD" w:rsidRPr="00A84213" w14:paraId="6B6F783B" w14:textId="77777777" w:rsidTr="00C86F03">
        <w:trPr>
          <w:trHeight w:val="245"/>
        </w:trPr>
        <w:tc>
          <w:tcPr>
            <w:tcW w:w="567" w:type="dxa"/>
            <w:vAlign w:val="center"/>
          </w:tcPr>
          <w:p w14:paraId="2D928F22" w14:textId="45D35359"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6A89C545"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4261D191" w14:textId="08A667F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п. Сахаровка, квартал Клюквинская санаторная школа-интернат, д. 14</w:t>
            </w:r>
          </w:p>
        </w:tc>
        <w:tc>
          <w:tcPr>
            <w:tcW w:w="1701" w:type="dxa"/>
            <w:vAlign w:val="center"/>
          </w:tcPr>
          <w:p w14:paraId="3DB177ED" w14:textId="71B23618"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0177C93A"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1963</w:t>
            </w:r>
          </w:p>
        </w:tc>
      </w:tr>
      <w:tr w:rsidR="00F716FD" w:rsidRPr="00A84213" w14:paraId="5771CDA2" w14:textId="77777777" w:rsidTr="00C86F03">
        <w:trPr>
          <w:trHeight w:val="760"/>
        </w:trPr>
        <w:tc>
          <w:tcPr>
            <w:tcW w:w="567" w:type="dxa"/>
            <w:vAlign w:val="center"/>
          </w:tcPr>
          <w:p w14:paraId="2E645830" w14:textId="57315167"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5A97E5E7"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015286FE" w14:textId="77777777" w:rsidR="00306DAF"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муниципальное образование «Клюквинский сельсовет»,</w:t>
            </w:r>
            <w:r w:rsidRPr="00A84213">
              <w:rPr>
                <w:rFonts w:ascii="Times New Roman" w:eastAsia="Times New Roman" w:hAnsi="Times New Roman" w:cs="Times New Roman"/>
                <w:sz w:val="20"/>
                <w:szCs w:val="20"/>
                <w:lang w:eastAsia="ru-RU"/>
              </w:rPr>
              <w:t xml:space="preserve"> с. Клюква,</w:t>
            </w:r>
          </w:p>
          <w:p w14:paraId="105BBF2A" w14:textId="12953658"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д. 64</w:t>
            </w:r>
          </w:p>
        </w:tc>
        <w:tc>
          <w:tcPr>
            <w:tcW w:w="1701" w:type="dxa"/>
            <w:vAlign w:val="center"/>
          </w:tcPr>
          <w:p w14:paraId="2AC1657B" w14:textId="5CD239C4"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432AAE69"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p>
        </w:tc>
      </w:tr>
      <w:tr w:rsidR="00F716FD" w:rsidRPr="00A84213" w14:paraId="77506D75" w14:textId="77777777" w:rsidTr="00C86F03">
        <w:trPr>
          <w:trHeight w:val="245"/>
        </w:trPr>
        <w:tc>
          <w:tcPr>
            <w:tcW w:w="567" w:type="dxa"/>
            <w:vAlign w:val="center"/>
          </w:tcPr>
          <w:p w14:paraId="43EA9160" w14:textId="1A0CAE9E"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18D7DB55"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2C05FBFC" w14:textId="6A15A18E"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 xml:space="preserve">муниципальное </w:t>
            </w:r>
          </w:p>
        </w:tc>
        <w:tc>
          <w:tcPr>
            <w:tcW w:w="1701" w:type="dxa"/>
            <w:vAlign w:val="center"/>
          </w:tcPr>
          <w:p w14:paraId="7CA0BD8C" w14:textId="07FF0892"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71918962"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C86F03" w:rsidRPr="00A84213" w14:paraId="41E0CEFD" w14:textId="77777777" w:rsidTr="006B4D6E">
        <w:tblPrEx>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61D5568"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E623652"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8CAC2D5"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A10D17"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800F88" w14:textId="77777777" w:rsidR="00C86F03" w:rsidRPr="00A84213" w:rsidRDefault="00C86F03"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r>
      <w:tr w:rsidR="00C86F03" w:rsidRPr="00A84213" w14:paraId="113DACDD" w14:textId="77777777" w:rsidTr="00C86F03">
        <w:trPr>
          <w:trHeight w:val="657"/>
        </w:trPr>
        <w:tc>
          <w:tcPr>
            <w:tcW w:w="567" w:type="dxa"/>
            <w:vAlign w:val="center"/>
          </w:tcPr>
          <w:p w14:paraId="54F1CAEA" w14:textId="77777777" w:rsidR="00C86F03" w:rsidRPr="00A84213" w:rsidRDefault="00C86F03" w:rsidP="00C86F03">
            <w:pPr>
              <w:spacing w:after="0" w:line="240" w:lineRule="auto"/>
              <w:ind w:left="360"/>
              <w:jc w:val="center"/>
              <w:rPr>
                <w:rFonts w:ascii="Times New Roman" w:hAnsi="Times New Roman" w:cs="Times New Roman"/>
                <w:sz w:val="20"/>
                <w:szCs w:val="20"/>
                <w:lang w:eastAsia="ru-RU"/>
              </w:rPr>
            </w:pPr>
          </w:p>
        </w:tc>
        <w:tc>
          <w:tcPr>
            <w:tcW w:w="2835" w:type="dxa"/>
            <w:vAlign w:val="center"/>
          </w:tcPr>
          <w:p w14:paraId="5B025ADB" w14:textId="77777777" w:rsidR="00C86F03" w:rsidRPr="00A84213" w:rsidRDefault="00C86F03" w:rsidP="00882525">
            <w:pPr>
              <w:spacing w:after="0" w:line="240" w:lineRule="auto"/>
              <w:jc w:val="center"/>
              <w:rPr>
                <w:rFonts w:ascii="Times New Roman" w:eastAsia="Times New Roman" w:hAnsi="Times New Roman" w:cs="Times New Roman"/>
                <w:sz w:val="20"/>
                <w:szCs w:val="20"/>
                <w:lang w:eastAsia="ru-RU"/>
              </w:rPr>
            </w:pPr>
          </w:p>
        </w:tc>
        <w:tc>
          <w:tcPr>
            <w:tcW w:w="2410" w:type="dxa"/>
          </w:tcPr>
          <w:p w14:paraId="04647A53" w14:textId="5AE3C370" w:rsidR="00C86F03" w:rsidRPr="00A84213" w:rsidRDefault="00C86F03" w:rsidP="00C86F03">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образование «Клюквинский сельсовет», п. М.Жукова, 3 квартал, дом 19</w:t>
            </w:r>
          </w:p>
        </w:tc>
        <w:tc>
          <w:tcPr>
            <w:tcW w:w="1701" w:type="dxa"/>
            <w:vAlign w:val="center"/>
          </w:tcPr>
          <w:p w14:paraId="1DB571CF" w14:textId="77777777" w:rsidR="00C86F03" w:rsidRPr="00A84213" w:rsidRDefault="00C86F03" w:rsidP="00882525">
            <w:pPr>
              <w:spacing w:after="0" w:line="240" w:lineRule="auto"/>
              <w:ind w:firstLine="21"/>
              <w:jc w:val="center"/>
              <w:rPr>
                <w:rFonts w:ascii="Times New Roman" w:eastAsia="Times New Roman" w:hAnsi="Times New Roman" w:cs="Times New Roman"/>
                <w:sz w:val="20"/>
                <w:szCs w:val="20"/>
                <w:lang w:eastAsia="ru-RU"/>
              </w:rPr>
            </w:pPr>
          </w:p>
        </w:tc>
        <w:tc>
          <w:tcPr>
            <w:tcW w:w="1559" w:type="dxa"/>
            <w:vAlign w:val="center"/>
          </w:tcPr>
          <w:p w14:paraId="54DBD9C1" w14:textId="77777777" w:rsidR="00C86F03" w:rsidRPr="00A84213" w:rsidRDefault="00C86F03" w:rsidP="00882525">
            <w:pPr>
              <w:spacing w:after="0" w:line="240" w:lineRule="auto"/>
              <w:jc w:val="center"/>
              <w:rPr>
                <w:rFonts w:ascii="Times New Roman" w:eastAsia="Times New Roman" w:hAnsi="Times New Roman" w:cs="Times New Roman"/>
                <w:sz w:val="20"/>
                <w:szCs w:val="20"/>
                <w:lang w:eastAsia="ru-RU"/>
              </w:rPr>
            </w:pPr>
          </w:p>
        </w:tc>
      </w:tr>
      <w:tr w:rsidR="00F716FD" w:rsidRPr="00A84213" w14:paraId="5A675EBD" w14:textId="77777777" w:rsidTr="00C86F03">
        <w:trPr>
          <w:trHeight w:val="754"/>
        </w:trPr>
        <w:tc>
          <w:tcPr>
            <w:tcW w:w="567" w:type="dxa"/>
            <w:vAlign w:val="center"/>
          </w:tcPr>
          <w:p w14:paraId="63842141" w14:textId="7393A0D6"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5EFCAF46"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Бассейн</w:t>
            </w:r>
          </w:p>
        </w:tc>
        <w:tc>
          <w:tcPr>
            <w:tcW w:w="2410" w:type="dxa"/>
            <w:vAlign w:val="center"/>
          </w:tcPr>
          <w:p w14:paraId="1EDD0984" w14:textId="7738A52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 xml:space="preserve">муниципальное образование «Клюквинский сельсовет», </w:t>
            </w:r>
            <w:r w:rsidRPr="00A84213">
              <w:rPr>
                <w:rFonts w:ascii="Times New Roman" w:eastAsia="Times New Roman" w:hAnsi="Times New Roman" w:cs="Times New Roman"/>
                <w:sz w:val="20"/>
                <w:szCs w:val="20"/>
                <w:lang w:eastAsia="ru-RU"/>
              </w:rPr>
              <w:t>п. М</w:t>
            </w:r>
            <w:r w:rsidR="00306DAF"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Жукова, 3 квартал, дом 19</w:t>
            </w:r>
          </w:p>
        </w:tc>
        <w:tc>
          <w:tcPr>
            <w:tcW w:w="1701" w:type="dxa"/>
            <w:vAlign w:val="center"/>
          </w:tcPr>
          <w:p w14:paraId="20C2D4D0" w14:textId="5DF87FE3"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641024F9"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r w:rsidR="00F716FD" w:rsidRPr="00A84213" w14:paraId="771B807F" w14:textId="77777777" w:rsidTr="00C86F03">
        <w:trPr>
          <w:trHeight w:val="245"/>
        </w:trPr>
        <w:tc>
          <w:tcPr>
            <w:tcW w:w="567" w:type="dxa"/>
            <w:vAlign w:val="center"/>
          </w:tcPr>
          <w:p w14:paraId="4AAA6348" w14:textId="018E2FDA" w:rsidR="00F716FD" w:rsidRPr="00A84213" w:rsidRDefault="00F716FD" w:rsidP="00F716FD">
            <w:pPr>
              <w:pStyle w:val="a3"/>
              <w:numPr>
                <w:ilvl w:val="0"/>
                <w:numId w:val="5"/>
              </w:numPr>
              <w:spacing w:after="0" w:line="240" w:lineRule="auto"/>
              <w:jc w:val="center"/>
              <w:rPr>
                <w:rFonts w:ascii="Times New Roman" w:hAnsi="Times New Roman" w:cs="Times New Roman"/>
                <w:sz w:val="20"/>
                <w:szCs w:val="20"/>
                <w:lang w:eastAsia="ru-RU"/>
              </w:rPr>
            </w:pPr>
          </w:p>
        </w:tc>
        <w:tc>
          <w:tcPr>
            <w:tcW w:w="2835" w:type="dxa"/>
            <w:vAlign w:val="center"/>
          </w:tcPr>
          <w:p w14:paraId="05AFAD35"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Спортивный зал</w:t>
            </w:r>
          </w:p>
        </w:tc>
        <w:tc>
          <w:tcPr>
            <w:tcW w:w="2410" w:type="dxa"/>
            <w:vAlign w:val="center"/>
          </w:tcPr>
          <w:p w14:paraId="3F947AE2" w14:textId="3A1068D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w:t>
            </w:r>
            <w:r w:rsidR="00306DAF" w:rsidRPr="00A84213">
              <w:rPr>
                <w:rFonts w:ascii="Times New Roman" w:eastAsia="Times New Roman" w:hAnsi="Times New Roman" w:cs="Times New Roman"/>
                <w:sz w:val="20"/>
                <w:szCs w:val="20"/>
                <w:lang w:eastAsia="ru-RU"/>
              </w:rPr>
              <w:t xml:space="preserve">муниципальное образование «Клюквинский сельсовет», </w:t>
            </w:r>
            <w:r w:rsidRPr="00A84213">
              <w:rPr>
                <w:rFonts w:ascii="Times New Roman" w:eastAsia="Times New Roman" w:hAnsi="Times New Roman" w:cs="Times New Roman"/>
                <w:sz w:val="20"/>
                <w:szCs w:val="20"/>
                <w:lang w:eastAsia="ru-RU"/>
              </w:rPr>
              <w:t>п. М</w:t>
            </w:r>
            <w:r w:rsidR="00306DAF"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Жукова, 5 квартал, дом 9</w:t>
            </w:r>
          </w:p>
        </w:tc>
        <w:tc>
          <w:tcPr>
            <w:tcW w:w="1701" w:type="dxa"/>
            <w:vAlign w:val="center"/>
          </w:tcPr>
          <w:p w14:paraId="3E3B0585" w14:textId="214EFFCF" w:rsidR="00F716FD" w:rsidRPr="00A84213" w:rsidRDefault="00BD659C" w:rsidP="00882525">
            <w:pPr>
              <w:spacing w:after="0" w:line="240" w:lineRule="auto"/>
              <w:ind w:firstLine="21"/>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1559" w:type="dxa"/>
            <w:vAlign w:val="center"/>
          </w:tcPr>
          <w:p w14:paraId="6825397E" w14:textId="77777777" w:rsidR="00F716FD" w:rsidRPr="00A84213" w:rsidRDefault="00F716FD" w:rsidP="0088252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1994</w:t>
            </w:r>
          </w:p>
        </w:tc>
      </w:tr>
    </w:tbl>
    <w:p w14:paraId="12AE2584" w14:textId="48F214AF" w:rsidR="00882525" w:rsidRPr="00A84213" w:rsidRDefault="00556008" w:rsidP="00556008">
      <w:pPr>
        <w:spacing w:after="0" w:line="240" w:lineRule="auto"/>
        <w:ind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08594279" w14:textId="75AA4E90" w:rsidR="007D0562"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«Торговля, бытовое обслуживание, общественное питание (потребительский рынок)»</w:t>
      </w:r>
      <w:r w:rsidR="007D0562" w:rsidRPr="00A84213">
        <w:rPr>
          <w:rFonts w:ascii="Times New Roman" w:eastAsia="Calibri" w:hAnsi="Times New Roman" w:cs="Times New Roman"/>
          <w:kern w:val="2"/>
          <w:sz w:val="28"/>
          <w:szCs w:val="28"/>
        </w:rPr>
        <w:t xml:space="preserve"> изложить в следующей редакции:</w:t>
      </w:r>
    </w:p>
    <w:p w14:paraId="22772BC7" w14:textId="5EF5A4C9" w:rsidR="00FC29B5" w:rsidRPr="00A84213" w:rsidRDefault="007D0562"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bCs/>
          <w:kern w:val="2"/>
          <w:sz w:val="28"/>
          <w:szCs w:val="28"/>
        </w:rPr>
        <w:t xml:space="preserve">Торговля, бытовое обслуживание </w:t>
      </w:r>
    </w:p>
    <w:p w14:paraId="23E8CBB6" w14:textId="77777777" w:rsidR="00556008" w:rsidRPr="00A84213" w:rsidRDefault="00556008" w:rsidP="00FC29B5">
      <w:pPr>
        <w:spacing w:after="0" w:line="240" w:lineRule="auto"/>
        <w:ind w:firstLine="709"/>
        <w:jc w:val="both"/>
        <w:rPr>
          <w:rFonts w:ascii="Times New Roman" w:eastAsia="Calibri" w:hAnsi="Times New Roman" w:cs="Times New Roman"/>
          <w:kern w:val="2"/>
          <w:sz w:val="28"/>
          <w:szCs w:val="28"/>
        </w:rPr>
      </w:pPr>
    </w:p>
    <w:p w14:paraId="6E285B29" w14:textId="76A413E1" w:rsidR="00556008" w:rsidRPr="00A84213" w:rsidRDefault="007D0562"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Сфера торговли муниципального образования «Клюквинский сельсовет» Курского района Курской области представлена магазинами, киосками и аптеками.</w:t>
      </w:r>
      <w:r w:rsidR="00CC75F9" w:rsidRPr="00A84213">
        <w:rPr>
          <w:rFonts w:ascii="Times New Roman" w:eastAsia="Calibri" w:hAnsi="Times New Roman" w:cs="Times New Roman"/>
          <w:kern w:val="2"/>
          <w:sz w:val="28"/>
          <w:szCs w:val="28"/>
        </w:rPr>
        <w:t xml:space="preserve"> </w:t>
      </w:r>
      <w:r w:rsidRPr="00A84213">
        <w:rPr>
          <w:rFonts w:ascii="Times New Roman" w:eastAsia="Calibri" w:hAnsi="Times New Roman" w:cs="Times New Roman"/>
          <w:kern w:val="2"/>
          <w:sz w:val="28"/>
          <w:szCs w:val="28"/>
        </w:rPr>
        <w:t>Перечень объектов торговли муниципального образования «Клюквинский сельсовет» Курского района Курской области представлен в таблице ниже.</w:t>
      </w:r>
    </w:p>
    <w:p w14:paraId="760B38B5" w14:textId="77777777" w:rsidR="00556008" w:rsidRPr="00A84213" w:rsidRDefault="00556008" w:rsidP="00FC29B5">
      <w:pPr>
        <w:spacing w:after="0" w:line="240" w:lineRule="auto"/>
        <w:ind w:firstLine="709"/>
        <w:jc w:val="both"/>
        <w:rPr>
          <w:rFonts w:ascii="Times New Roman" w:eastAsia="Calibri" w:hAnsi="Times New Roman" w:cs="Times New Roman"/>
          <w:kern w:val="2"/>
          <w:sz w:val="28"/>
          <w:szCs w:val="28"/>
        </w:rPr>
      </w:pPr>
    </w:p>
    <w:p w14:paraId="6930D69B" w14:textId="34CAAF0B" w:rsidR="00187011" w:rsidRPr="00A84213" w:rsidRDefault="00556008" w:rsidP="00187011">
      <w:pPr>
        <w:spacing w:after="0" w:line="240" w:lineRule="auto"/>
        <w:jc w:val="both"/>
        <w:rPr>
          <w:rFonts w:ascii="Times New Roman" w:eastAsia="Calibri" w:hAnsi="Times New Roman" w:cs="Times New Roman"/>
          <w:b/>
          <w:bCs/>
          <w:kern w:val="2"/>
          <w:sz w:val="28"/>
          <w:szCs w:val="28"/>
        </w:rPr>
      </w:pPr>
      <w:r w:rsidRPr="00A84213">
        <w:rPr>
          <w:rFonts w:ascii="Times New Roman" w:eastAsia="Times New Roman" w:hAnsi="Times New Roman" w:cs="Times New Roman"/>
          <w:b/>
          <w:sz w:val="28"/>
          <w:szCs w:val="28"/>
          <w:lang w:eastAsia="ru-RU"/>
        </w:rPr>
        <w:t>Таблица</w:t>
      </w:r>
      <w:r w:rsidR="007C4617" w:rsidRPr="00A84213">
        <w:rPr>
          <w:rFonts w:ascii="Times New Roman" w:eastAsia="Times New Roman" w:hAnsi="Times New Roman" w:cs="Times New Roman"/>
          <w:b/>
          <w:sz w:val="28"/>
          <w:szCs w:val="28"/>
          <w:lang w:eastAsia="ru-RU"/>
        </w:rPr>
        <w:t xml:space="preserve">. </w:t>
      </w:r>
      <w:r w:rsidRPr="00A84213">
        <w:rPr>
          <w:rFonts w:ascii="Times New Roman" w:eastAsia="Times New Roman" w:hAnsi="Times New Roman" w:cs="Times New Roman"/>
          <w:b/>
          <w:sz w:val="28"/>
          <w:szCs w:val="28"/>
          <w:lang w:eastAsia="ru-RU"/>
        </w:rPr>
        <w:t>Перечень объектов торговли</w:t>
      </w:r>
      <w:r w:rsidRPr="00A84213">
        <w:rPr>
          <w:rFonts w:ascii="Times New Roman" w:eastAsia="Times New Roman" w:hAnsi="Times New Roman" w:cs="Times New Roman"/>
          <w:b/>
          <w:bCs/>
          <w:sz w:val="28"/>
          <w:szCs w:val="28"/>
          <w:lang w:eastAsia="ru-RU"/>
        </w:rPr>
        <w:t xml:space="preserve"> </w:t>
      </w:r>
      <w:r w:rsidR="00187011" w:rsidRPr="00A84213">
        <w:rPr>
          <w:rFonts w:ascii="Times New Roman" w:eastAsia="Calibri" w:hAnsi="Times New Roman" w:cs="Times New Roman"/>
          <w:b/>
          <w:bCs/>
          <w:kern w:val="2"/>
          <w:sz w:val="28"/>
          <w:szCs w:val="28"/>
        </w:rPr>
        <w:t>муниципального образования «Клюквинский сельсовет» Курского района Курской области</w:t>
      </w:r>
    </w:p>
    <w:p w14:paraId="37EE458B" w14:textId="11A5EEB3" w:rsidR="00556008" w:rsidRPr="00A84213" w:rsidRDefault="00556008" w:rsidP="00556008">
      <w:pPr>
        <w:keepNext/>
        <w:spacing w:after="0" w:line="240" w:lineRule="auto"/>
        <w:jc w:val="both"/>
        <w:rPr>
          <w:rFonts w:ascii="Times New Roman" w:eastAsia="Times New Roman" w:hAnsi="Times New Roman" w:cs="Times New Roman"/>
          <w:b/>
          <w:sz w:val="28"/>
          <w:szCs w:val="28"/>
          <w:lang w:eastAsia="ru-RU"/>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567"/>
        <w:gridCol w:w="3258"/>
        <w:gridCol w:w="3543"/>
        <w:gridCol w:w="1704"/>
      </w:tblGrid>
      <w:tr w:rsidR="00EE2749" w:rsidRPr="00A84213" w14:paraId="2C7FFD63" w14:textId="77777777" w:rsidTr="003140B8">
        <w:trPr>
          <w:trHeight w:val="471"/>
          <w:jc w:val="center"/>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4AEEB299" w14:textId="77777777" w:rsidR="00EE2749" w:rsidRPr="00A84213" w:rsidRDefault="00EE2749" w:rsidP="00556008">
            <w:pPr>
              <w:spacing w:after="0" w:line="240" w:lineRule="auto"/>
              <w:jc w:val="center"/>
              <w:rPr>
                <w:rFonts w:ascii="Times New Roman" w:hAnsi="Times New Roman" w:cs="Times New Roman"/>
                <w:b/>
                <w:bCs/>
                <w:sz w:val="20"/>
                <w:szCs w:val="20"/>
              </w:rPr>
            </w:pPr>
            <w:r w:rsidRPr="00A84213">
              <w:rPr>
                <w:rFonts w:ascii="Times New Roman" w:hAnsi="Times New Roman" w:cs="Times New Roman"/>
                <w:b/>
                <w:bCs/>
                <w:sz w:val="20"/>
                <w:szCs w:val="20"/>
              </w:rPr>
              <w:t>№</w:t>
            </w:r>
          </w:p>
          <w:p w14:paraId="42466DE6" w14:textId="716F42C4" w:rsidR="00EE2749" w:rsidRPr="00A84213" w:rsidRDefault="00EE2749" w:rsidP="00556008">
            <w:pPr>
              <w:spacing w:after="0" w:line="240" w:lineRule="auto"/>
              <w:jc w:val="center"/>
              <w:rPr>
                <w:rFonts w:ascii="Times New Roman" w:hAnsi="Times New Roman" w:cs="Times New Roman"/>
                <w:sz w:val="20"/>
                <w:szCs w:val="20"/>
              </w:rPr>
            </w:pPr>
            <w:r w:rsidRPr="00A84213">
              <w:rPr>
                <w:rFonts w:ascii="Times New Roman" w:hAnsi="Times New Roman" w:cs="Times New Roman"/>
                <w:b/>
                <w:bCs/>
                <w:sz w:val="20"/>
                <w:szCs w:val="20"/>
              </w:rPr>
              <w:t>п/п</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2F2F3FD" w14:textId="77777777" w:rsidR="00EE2749" w:rsidRPr="00A84213" w:rsidRDefault="00EE2749" w:rsidP="00556008">
            <w:pPr>
              <w:spacing w:after="0" w:line="240" w:lineRule="auto"/>
              <w:jc w:val="center"/>
              <w:rPr>
                <w:rFonts w:ascii="Times New Roman" w:eastAsia="Times New Roman" w:hAnsi="Times New Roman" w:cs="Times New Roman"/>
                <w:b/>
                <w:bCs/>
                <w:color w:val="000000"/>
                <w:sz w:val="20"/>
                <w:szCs w:val="20"/>
              </w:rPr>
            </w:pPr>
            <w:r w:rsidRPr="00A84213">
              <w:rPr>
                <w:rFonts w:ascii="Times New Roman" w:eastAsia="Times New Roman" w:hAnsi="Times New Roman" w:cs="Times New Roman"/>
                <w:b/>
                <w:bCs/>
                <w:color w:val="000000"/>
                <w:sz w:val="20"/>
                <w:szCs w:val="20"/>
              </w:rPr>
              <w:t>Наименование</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D86E5CF" w14:textId="77777777" w:rsidR="00EE2749" w:rsidRPr="00A84213" w:rsidRDefault="00EE2749" w:rsidP="00556008">
            <w:pPr>
              <w:spacing w:after="0" w:line="240" w:lineRule="auto"/>
              <w:jc w:val="center"/>
              <w:rPr>
                <w:rFonts w:ascii="Times New Roman" w:eastAsia="Times New Roman" w:hAnsi="Times New Roman" w:cs="Times New Roman"/>
                <w:b/>
                <w:bCs/>
                <w:color w:val="000000"/>
                <w:sz w:val="20"/>
                <w:szCs w:val="20"/>
              </w:rPr>
            </w:pPr>
            <w:r w:rsidRPr="00A84213">
              <w:rPr>
                <w:rFonts w:ascii="Times New Roman" w:eastAsia="Times New Roman" w:hAnsi="Times New Roman" w:cs="Times New Roman"/>
                <w:b/>
                <w:bCs/>
                <w:color w:val="000000"/>
                <w:sz w:val="20"/>
                <w:szCs w:val="20"/>
              </w:rPr>
              <w:t>Местоположение</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1B2B192F" w14:textId="50A8AC07" w:rsidR="00EE2749" w:rsidRPr="00A84213" w:rsidRDefault="00EE2749" w:rsidP="00556008">
            <w:pPr>
              <w:spacing w:after="0" w:line="240" w:lineRule="auto"/>
              <w:ind w:firstLine="21"/>
              <w:jc w:val="center"/>
              <w:rPr>
                <w:rFonts w:ascii="Times New Roman" w:eastAsia="Times New Roman" w:hAnsi="Times New Roman" w:cs="Times New Roman"/>
                <w:b/>
                <w:bCs/>
                <w:color w:val="000000"/>
                <w:sz w:val="20"/>
                <w:szCs w:val="20"/>
              </w:rPr>
            </w:pPr>
            <w:r w:rsidRPr="00A84213">
              <w:rPr>
                <w:rFonts w:ascii="Times New Roman" w:eastAsia="Times New Roman" w:hAnsi="Times New Roman" w:cs="Times New Roman"/>
                <w:b/>
                <w:sz w:val="20"/>
                <w:szCs w:val="20"/>
              </w:rPr>
              <w:t>Торговая площадь, м</w:t>
            </w:r>
            <w:r w:rsidRPr="00A84213">
              <w:rPr>
                <w:rFonts w:ascii="Times New Roman" w:eastAsia="Times New Roman" w:hAnsi="Times New Roman" w:cs="Times New Roman"/>
                <w:b/>
                <w:sz w:val="20"/>
                <w:szCs w:val="20"/>
                <w:vertAlign w:val="superscript"/>
              </w:rPr>
              <w:t>2</w:t>
            </w:r>
          </w:p>
        </w:tc>
      </w:tr>
      <w:tr w:rsidR="003140B8" w:rsidRPr="00A84213" w14:paraId="0925C560" w14:textId="77777777" w:rsidTr="003140B8">
        <w:tblPrEx>
          <w:jc w:val="left"/>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C7B0F87"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1</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80F98E5"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9693D91"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56BBC3E"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r>
      <w:tr w:rsidR="00EE2749" w:rsidRPr="00A84213" w14:paraId="3BEEC7B0" w14:textId="77777777" w:rsidTr="003140B8">
        <w:trPr>
          <w:trHeight w:val="25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5289488" w14:textId="1F1C9A05"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40D70FE1" w14:textId="2BFF8D81"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Копеечка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3DEBADED" w14:textId="3A90723A"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42E3FCD8" w14:textId="0C1933FA"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 квартал, д. 16</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3F67CE0C"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73</w:t>
            </w:r>
          </w:p>
        </w:tc>
      </w:tr>
      <w:tr w:rsidR="00EE2749" w:rsidRPr="00A84213" w14:paraId="4D87DEE8"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26F8380" w14:textId="274D7661"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B14BA2A" w14:textId="798D177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Вишенка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4B84F8F6" w14:textId="5B21AF40"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7F7D78E3" w14:textId="571B4077"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1 квартал, д. 16</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B9393D4"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48</w:t>
            </w:r>
          </w:p>
        </w:tc>
      </w:tr>
      <w:tr w:rsidR="00EE2749" w:rsidRPr="00A84213" w14:paraId="0DB0936E"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07F54E7" w14:textId="61C3226E"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5FE90DF7" w14:textId="7A3A1E0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Гала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41BB51B8" w14:textId="0D416D95"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14CAB71" w14:textId="5A712593" w:rsidR="00EE2749" w:rsidRPr="00A84213" w:rsidRDefault="00EE2749" w:rsidP="00556008">
            <w:pPr>
              <w:shd w:val="clear" w:color="auto" w:fill="FFFFFF"/>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6 квартал, д. 10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559F53B"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74</w:t>
            </w:r>
          </w:p>
        </w:tc>
      </w:tr>
      <w:tr w:rsidR="00EE2749" w:rsidRPr="00A84213" w14:paraId="0060AE3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A14A725" w14:textId="160CC2D6"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55D1B86" w14:textId="0BB41E5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Красное Белое</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5219C2FA" w14:textId="7AD3EE18" w:rsidR="00EE2749" w:rsidRPr="00A84213" w:rsidRDefault="00EE2749" w:rsidP="003140B8">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159DB5E"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56,3</w:t>
            </w:r>
          </w:p>
        </w:tc>
      </w:tr>
      <w:tr w:rsidR="003140B8" w:rsidRPr="00A84213" w14:paraId="5384043E" w14:textId="77777777" w:rsidTr="003140B8">
        <w:tblPrEx>
          <w:jc w:val="left"/>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E0D1ADC"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7CC62C9"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6F66C0C"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69BD695"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r>
      <w:tr w:rsidR="003140B8" w:rsidRPr="00A84213" w14:paraId="4273C303"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8E2FD76" w14:textId="77777777" w:rsidR="003140B8" w:rsidRPr="00A84213" w:rsidRDefault="003140B8" w:rsidP="003140B8">
            <w:pPr>
              <w:spacing w:after="0" w:line="240" w:lineRule="auto"/>
              <w:ind w:left="284"/>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tcPr>
          <w:p w14:paraId="47226E56" w14:textId="77777777" w:rsidR="003140B8" w:rsidRPr="00A84213" w:rsidRDefault="003140B8" w:rsidP="00556008">
            <w:pPr>
              <w:spacing w:after="0" w:line="240" w:lineRule="auto"/>
              <w:jc w:val="center"/>
              <w:rPr>
                <w:rFonts w:ascii="Times New Roman" w:eastAsia="Times New Roman" w:hAnsi="Times New Roman" w:cs="Times New Roman"/>
                <w:sz w:val="20"/>
                <w:szCs w:val="20"/>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0EEFA440" w14:textId="2F61F9DE" w:rsidR="003140B8" w:rsidRPr="00A84213" w:rsidRDefault="003140B8" w:rsidP="00556008">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rPr>
              <w:t>п. М.Жукова, 5 квартал, д. 2а</w:t>
            </w:r>
          </w:p>
        </w:tc>
        <w:tc>
          <w:tcPr>
            <w:tcW w:w="1704" w:type="dxa"/>
            <w:tcBorders>
              <w:top w:val="single" w:sz="4" w:space="0" w:color="000000"/>
              <w:left w:val="single" w:sz="4" w:space="0" w:color="000000"/>
              <w:bottom w:val="single" w:sz="4" w:space="0" w:color="000000"/>
              <w:right w:val="single" w:sz="4" w:space="0" w:color="000000"/>
            </w:tcBorders>
            <w:vAlign w:val="center"/>
          </w:tcPr>
          <w:p w14:paraId="1A7CD7E9" w14:textId="77777777" w:rsidR="003140B8" w:rsidRPr="00A84213" w:rsidRDefault="003140B8" w:rsidP="00556008">
            <w:pPr>
              <w:spacing w:after="0" w:line="240" w:lineRule="auto"/>
              <w:ind w:firstLine="21"/>
              <w:jc w:val="center"/>
              <w:rPr>
                <w:rFonts w:ascii="Times New Roman" w:eastAsia="Times New Roman" w:hAnsi="Times New Roman" w:cs="Times New Roman"/>
                <w:sz w:val="20"/>
                <w:szCs w:val="20"/>
              </w:rPr>
            </w:pPr>
          </w:p>
        </w:tc>
      </w:tr>
      <w:tr w:rsidR="00EE2749" w:rsidRPr="00A84213" w14:paraId="50912444"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807161F" w14:textId="029B3C4D"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62E85CF5" w14:textId="0C86450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0E952F39" w14:textId="38FFF4A5" w:rsidR="00EE2749" w:rsidRPr="00A84213" w:rsidRDefault="00EE2749" w:rsidP="0055600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3148B46A" w14:textId="7184CC0E"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Сахаровка, д.</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D3E1E9F"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20</w:t>
            </w:r>
          </w:p>
        </w:tc>
      </w:tr>
      <w:tr w:rsidR="00EE2749" w:rsidRPr="00A84213" w14:paraId="43008F0C"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B2930AC" w14:textId="1864FE10"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63D2CDF" w14:textId="6A425B5A"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Мясной 46</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61E8967" w14:textId="7AD0BDBA" w:rsidR="00EE2749" w:rsidRPr="00A84213" w:rsidRDefault="00EE2749" w:rsidP="0055600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3EF408E" w14:textId="41474493"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76</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C8C3D62"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90</w:t>
            </w:r>
          </w:p>
        </w:tc>
      </w:tr>
      <w:tr w:rsidR="00EE2749" w:rsidRPr="00A84213" w14:paraId="5FE13D4B"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77C9934" w14:textId="7573661B"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520E0B33" w14:textId="19F33EDA"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1A5F15C7" w14:textId="2B16B12D" w:rsidR="00EE2749" w:rsidRPr="00A84213" w:rsidRDefault="00EE2749" w:rsidP="0055600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7FD07CEA" w14:textId="17D325D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25</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C551198"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20</w:t>
            </w:r>
          </w:p>
        </w:tc>
      </w:tr>
      <w:tr w:rsidR="00EE2749" w:rsidRPr="00A84213" w14:paraId="5CD350E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EF94E18" w14:textId="672116C9"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D35E57C" w14:textId="02FEC1A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Светлана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87962E5" w14:textId="4BBB8552" w:rsidR="00EE2749" w:rsidRPr="00A84213" w:rsidRDefault="00EE2749" w:rsidP="0055600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37B175B4" w14:textId="5C4C5C2F"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с. Клюква, д. 65</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2DFD41F3"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36</w:t>
            </w:r>
          </w:p>
        </w:tc>
      </w:tr>
      <w:tr w:rsidR="00EE2749" w:rsidRPr="00A84213" w14:paraId="2AF352CB"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1D28747" w14:textId="7B741C52"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749C89D4" w14:textId="3A17E16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38319094" w14:textId="07D45B27"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34607E75" w14:textId="49692796"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с. Клюква, д. 187б</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4E00C77"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25</w:t>
            </w:r>
          </w:p>
        </w:tc>
      </w:tr>
      <w:tr w:rsidR="00EE2749" w:rsidRPr="00A84213" w14:paraId="4ED1F76F"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3BBF9A1" w14:textId="306F66EF"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6D64850E" w14:textId="3399750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ПО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Курское</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0844013" w14:textId="32BC092E"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445155AF" w14:textId="152EC121"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Долгое, д. 168</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F50EE1E"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90</w:t>
            </w:r>
          </w:p>
        </w:tc>
      </w:tr>
      <w:tr w:rsidR="00EE2749" w:rsidRPr="00A84213" w14:paraId="14B8E454"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80E4061" w14:textId="3CCC9D17"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5C8A807" w14:textId="7885DB5C"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C9B0F97" w14:textId="497934DB"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7DE2BF66" w14:textId="3634EA03"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14а</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ED5A85B"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30</w:t>
            </w:r>
          </w:p>
        </w:tc>
      </w:tr>
      <w:tr w:rsidR="00EE2749" w:rsidRPr="00A84213" w14:paraId="2FFB8986"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41C281C" w14:textId="10B35306"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73B797D" w14:textId="20D96526"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3B1E2E7" w14:textId="49EF3F48"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FB0768B" w14:textId="68EE7B71"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с. Клюква, д. 95</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FC08CF0"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50</w:t>
            </w:r>
          </w:p>
        </w:tc>
      </w:tr>
      <w:tr w:rsidR="00EE2749" w:rsidRPr="00A84213" w14:paraId="1FE598D4"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FD7AAE6" w14:textId="4A84D496"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6FC435DC" w14:textId="70C9855C"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Кооператор</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5AA9F6" w14:textId="7DE57721"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5531FDF" w14:textId="0C8DA9A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ул. Ачкасова, д. 12</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0FA9E07"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30</w:t>
            </w:r>
          </w:p>
        </w:tc>
      </w:tr>
      <w:tr w:rsidR="00EE2749" w:rsidRPr="00A84213" w14:paraId="6943A06E"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624AE9E" w14:textId="64DC5C4D"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84BC6AF" w14:textId="64CA3249"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Пятерочка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12892A0" w14:textId="4C4E3681"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E11CE89" w14:textId="355EB47C"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 квартал, д. 10А</w:t>
            </w:r>
          </w:p>
        </w:tc>
        <w:tc>
          <w:tcPr>
            <w:tcW w:w="1704" w:type="dxa"/>
            <w:tcBorders>
              <w:top w:val="single" w:sz="4" w:space="0" w:color="000000"/>
              <w:left w:val="single" w:sz="4" w:space="0" w:color="000000"/>
              <w:bottom w:val="single" w:sz="4" w:space="0" w:color="000000"/>
              <w:right w:val="single" w:sz="4" w:space="0" w:color="000000"/>
            </w:tcBorders>
            <w:vAlign w:val="center"/>
          </w:tcPr>
          <w:p w14:paraId="20560F58" w14:textId="54761850" w:rsidR="00EE2749" w:rsidRPr="00A84213" w:rsidRDefault="00EE2749" w:rsidP="007C4617">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300</w:t>
            </w:r>
          </w:p>
        </w:tc>
      </w:tr>
      <w:tr w:rsidR="00EE2749" w:rsidRPr="00A84213" w14:paraId="6CA5FB74"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26E7A72" w14:textId="74CDDFB2"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435C4320" w14:textId="5F3649D3"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Магнит Косметик</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31B2B8AD" w14:textId="60654C71"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60FC1EF0" w14:textId="14058138" w:rsidR="00EE2749" w:rsidRPr="00A84213" w:rsidRDefault="00EE2749" w:rsidP="00EE274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color w:val="000000"/>
                <w:sz w:val="20"/>
                <w:szCs w:val="20"/>
              </w:rPr>
              <w:t xml:space="preserve">п. </w:t>
            </w:r>
            <w:r w:rsidRPr="00A84213">
              <w:rPr>
                <w:rFonts w:ascii="Times New Roman" w:eastAsia="Times New Roman" w:hAnsi="Times New Roman" w:cs="Times New Roman"/>
                <w:sz w:val="20"/>
                <w:szCs w:val="20"/>
              </w:rPr>
              <w:t>М.Жукова, 5 квартал, д.10-в</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33BC3FD"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264,5</w:t>
            </w:r>
          </w:p>
        </w:tc>
      </w:tr>
      <w:tr w:rsidR="00EE2749" w:rsidRPr="00A84213" w14:paraId="10DDEA39"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6AC79D1" w14:textId="190B94D2"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1CA1754" w14:textId="248B6FA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 xml:space="preserve">Магнит </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323AEC81" w14:textId="72356780"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0EDA12C" w14:textId="165B3BC4"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5-й квартал, д. 15</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74CDC8B"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311,4</w:t>
            </w:r>
          </w:p>
        </w:tc>
      </w:tr>
      <w:tr w:rsidR="003140B8" w:rsidRPr="00A84213" w14:paraId="37CFFAF9" w14:textId="77777777" w:rsidTr="006B4D6E">
        <w:tblPrEx>
          <w:jc w:val="left"/>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2B73090"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8CEDE61"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335EF74"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6730022A"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r>
      <w:tr w:rsidR="00EE2749" w:rsidRPr="00A84213" w14:paraId="4ABEF874"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C6F4C3F" w14:textId="6C58F828"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44CCE7ED" w14:textId="1E356179"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Крепеж</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198FDC52" w14:textId="61164F09"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03EA3D2D" w14:textId="0B8030BD"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4 квартал, д. 8</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C39A52A"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15</w:t>
            </w:r>
          </w:p>
        </w:tc>
      </w:tr>
      <w:tr w:rsidR="00EE2749" w:rsidRPr="00A84213" w14:paraId="7B560B38"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B4E55B5" w14:textId="2C34F564"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73AB2E2" w14:textId="79EF9F4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Оптимист</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3F03E5E5" w14:textId="716B26A0"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1ED4F70" w14:textId="0A2117D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 квартал, д. 17</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80D2C2A"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70</w:t>
            </w:r>
          </w:p>
        </w:tc>
      </w:tr>
      <w:tr w:rsidR="00EE2749" w:rsidRPr="00A84213" w14:paraId="14CBC31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EF96F50" w14:textId="06B6D5AC"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32300F3A" w14:textId="3DD4C5B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Военторг Жуковский</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7E1FD0CD" w14:textId="6495C249"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3902BD2B" w14:textId="2E794A30"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 Жукова, 5 квартал д. 18</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391FFD01"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135</w:t>
            </w:r>
          </w:p>
        </w:tc>
      </w:tr>
      <w:tr w:rsidR="00EE2749" w:rsidRPr="00A84213" w14:paraId="71CB6796"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806E905" w14:textId="2F2FE0E1"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6C264519" w14:textId="24B1EFDA"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Моно</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59A3F9C" w14:textId="33113945"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335B996" w14:textId="5BFCCB66"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д. 180</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F1D5961"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16</w:t>
            </w:r>
          </w:p>
        </w:tc>
      </w:tr>
      <w:tr w:rsidR="00EE2749" w:rsidRPr="00A84213" w14:paraId="4BD376B2"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351D091" w14:textId="5AD2F6D2"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4BB13E2" w14:textId="36B39E5E"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Магазин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Крепеж</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9871652" w14:textId="19C67797"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67F68A55" w14:textId="72327B56"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26г</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825D8C9"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15</w:t>
            </w:r>
          </w:p>
        </w:tc>
      </w:tr>
      <w:tr w:rsidR="00EE2749" w:rsidRPr="00A84213" w14:paraId="3ED2245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A7D6DB9" w14:textId="6A53C362"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8E70AA2" w14:textId="412A97BE"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Павильон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Фрукты-овощи</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F3A13B1" w14:textId="5462151E"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7922830F" w14:textId="34CF6457" w:rsidR="00EE2749" w:rsidRPr="00A84213" w:rsidRDefault="00EE2749" w:rsidP="00EE274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6 квартал</w:t>
            </w:r>
          </w:p>
        </w:tc>
        <w:tc>
          <w:tcPr>
            <w:tcW w:w="1704" w:type="dxa"/>
            <w:tcBorders>
              <w:top w:val="single" w:sz="4" w:space="0" w:color="000000"/>
              <w:left w:val="single" w:sz="4" w:space="0" w:color="000000"/>
              <w:bottom w:val="single" w:sz="4" w:space="0" w:color="000000"/>
              <w:right w:val="single" w:sz="4" w:space="0" w:color="000000"/>
            </w:tcBorders>
            <w:vAlign w:val="center"/>
          </w:tcPr>
          <w:p w14:paraId="0310E214" w14:textId="01634548" w:rsidR="00EE2749" w:rsidRPr="00A84213" w:rsidRDefault="00EE2749" w:rsidP="007C4617">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20</w:t>
            </w:r>
          </w:p>
        </w:tc>
      </w:tr>
      <w:tr w:rsidR="00EE2749" w:rsidRPr="00A84213" w14:paraId="119391C6"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EC7F219" w14:textId="2A7B726D"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779F652C" w14:textId="7DF064C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Павильон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13492B16" w14:textId="5C653459"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38F93CC0" w14:textId="0B904F93"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C9C5DA7"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24</w:t>
            </w:r>
          </w:p>
        </w:tc>
      </w:tr>
      <w:tr w:rsidR="00EE2749" w:rsidRPr="00A84213" w14:paraId="1431DFFF"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54C07D5" w14:textId="5CE181AF"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30D56B58" w14:textId="0F5565B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Киоск-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Шаурма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906976C" w14:textId="533A9C17"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0683D734" w14:textId="2D232CC2"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ул. Ачкасова, д. 1</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AE39D44" w14:textId="0E3E6501" w:rsidR="00EE2749" w:rsidRPr="00A84213" w:rsidRDefault="007C4617"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w:t>
            </w:r>
          </w:p>
        </w:tc>
      </w:tr>
      <w:tr w:rsidR="00EE2749" w:rsidRPr="00A84213" w14:paraId="77223607"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86AF4FB" w14:textId="5238F85B"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A4515A1" w14:textId="41212BE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Павильон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 24 часа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CEBFF6D" w14:textId="779CF5DD"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675B9029" w14:textId="6C0E18C5"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ул. Ачкасова</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3EB66A75"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24</w:t>
            </w:r>
          </w:p>
        </w:tc>
      </w:tr>
      <w:tr w:rsidR="00EE2749" w:rsidRPr="00A84213" w14:paraId="5D147468"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67F905E" w14:textId="6E9C9678"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16D260A9" w14:textId="7CF3A6E0"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Павильон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Продукты</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4B2AF5F" w14:textId="06EA935B"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FD2E646" w14:textId="700101DD"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д. Халино, ул. Ачкасова</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8D8CBB7"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24</w:t>
            </w:r>
          </w:p>
        </w:tc>
      </w:tr>
      <w:tr w:rsidR="00EE2749" w:rsidRPr="00A84213" w14:paraId="78CE6DE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4C2A8AC" w14:textId="08456A84"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6ACDC817" w14:textId="4E94139C"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Киоск-</w:t>
            </w:r>
            <w:r w:rsidR="007D0562"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Шаурма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65FEA0E2" w14:textId="79BA92EF"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73821310" w14:textId="3DC1DFDA"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23</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60223EA0" w14:textId="4CD29ADE" w:rsidR="00EE2749" w:rsidRPr="00A84213" w:rsidRDefault="007C4617"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w:t>
            </w:r>
          </w:p>
        </w:tc>
      </w:tr>
      <w:tr w:rsidR="00EE2749" w:rsidRPr="00A84213" w14:paraId="6EAE1D0D" w14:textId="77777777" w:rsidTr="003140B8">
        <w:trPr>
          <w:trHeight w:val="1359"/>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25A1FA4" w14:textId="6A13F33D"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767C9464" w14:textId="13091A3D"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Киоск-Шаурма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Султан</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tcPr>
          <w:p w14:paraId="746EE1FA" w14:textId="4C9F9CDF"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07F05CC8" w14:textId="5CE038E4" w:rsidR="00EE2749" w:rsidRPr="00A84213" w:rsidRDefault="00EE2749" w:rsidP="00EE274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6 квартал, д. 6в</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2B2419DB" w14:textId="0624FFCD" w:rsidR="00EE2749" w:rsidRPr="00A84213" w:rsidRDefault="007C4617"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w:t>
            </w:r>
          </w:p>
        </w:tc>
      </w:tr>
      <w:tr w:rsidR="003140B8" w:rsidRPr="00A84213" w14:paraId="10546CE1" w14:textId="77777777" w:rsidTr="006B4D6E">
        <w:tblPrEx>
          <w:jc w:val="left"/>
          <w:tblCellMar>
            <w:top w:w="0" w:type="dxa"/>
            <w:left w:w="108" w:type="dxa"/>
            <w:bottom w:w="0" w:type="dxa"/>
            <w:right w:w="108" w:type="dxa"/>
          </w:tblCellMar>
          <w:tblLook w:val="01E0" w:firstRow="1" w:lastRow="1" w:firstColumn="1" w:lastColumn="1" w:noHBand="0" w:noVBand="0"/>
        </w:tblPrEx>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08793EBF"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E68D7BD"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72949E7"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604C708" w14:textId="77777777" w:rsidR="003140B8" w:rsidRPr="00A84213" w:rsidRDefault="003140B8" w:rsidP="006B4D6E">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r>
      <w:tr w:rsidR="00EE2749" w:rsidRPr="00A84213" w14:paraId="3CE61E87"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89D78EE" w14:textId="1A674839"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3C350A05" w14:textId="7777777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Павильон Продукты</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20F37373" w14:textId="4B843077"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59CE2733" w14:textId="0EACF839"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 квартал,</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54C2B102"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30</w:t>
            </w:r>
          </w:p>
        </w:tc>
      </w:tr>
      <w:tr w:rsidR="00EE2749" w:rsidRPr="00A84213" w14:paraId="3F3D4E4C"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32DEF1E" w14:textId="074A7D1D"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tcPr>
          <w:p w14:paraId="1E96717D" w14:textId="2C2B3C0F" w:rsidR="00EE2749" w:rsidRPr="00A84213" w:rsidRDefault="00EE2749" w:rsidP="00B958E0">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ООО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Хорошая аптека</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E854CE6" w14:textId="5551E4CF"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056AFA47" w14:textId="36A0B67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 Жукова, 4 квартал, д. 8</w:t>
            </w:r>
          </w:p>
        </w:tc>
        <w:tc>
          <w:tcPr>
            <w:tcW w:w="1704" w:type="dxa"/>
            <w:tcBorders>
              <w:top w:val="single" w:sz="4" w:space="0" w:color="000000"/>
              <w:left w:val="single" w:sz="4" w:space="0" w:color="000000"/>
              <w:bottom w:val="single" w:sz="4" w:space="0" w:color="000000"/>
              <w:right w:val="single" w:sz="4" w:space="0" w:color="000000"/>
            </w:tcBorders>
            <w:vAlign w:val="center"/>
          </w:tcPr>
          <w:p w14:paraId="2AD85011"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30</w:t>
            </w:r>
          </w:p>
        </w:tc>
      </w:tr>
      <w:tr w:rsidR="00EE2749" w:rsidRPr="00A84213" w14:paraId="1EB2619D"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DF19E64" w14:textId="4FAE832C"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29562192" w14:textId="6B976803"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Аптечный пункт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Эко-ритм</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2B837A" w14:textId="017268DD"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0C7BC876" w14:textId="5B5E4673" w:rsidR="00EE2749" w:rsidRPr="00A84213" w:rsidRDefault="00EE2749" w:rsidP="00EE274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М.Жукова, 5 квартал, д.10-а</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03C612D0"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18</w:t>
            </w:r>
          </w:p>
        </w:tc>
      </w:tr>
      <w:tr w:rsidR="00EE2749" w:rsidRPr="00A84213" w14:paraId="67EAF4EC"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C57963B" w14:textId="74EB0D51"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072B393E" w14:textId="21B5240B"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 xml:space="preserve">Аптека </w:t>
            </w:r>
            <w:r w:rsidR="00B958E0" w:rsidRPr="00A84213">
              <w:rPr>
                <w:rFonts w:ascii="Times New Roman" w:eastAsia="Times New Roman" w:hAnsi="Times New Roman" w:cs="Times New Roman"/>
                <w:sz w:val="20"/>
                <w:szCs w:val="20"/>
              </w:rPr>
              <w:t>«</w:t>
            </w:r>
            <w:r w:rsidRPr="00A84213">
              <w:rPr>
                <w:rFonts w:ascii="Times New Roman" w:eastAsia="Times New Roman" w:hAnsi="Times New Roman" w:cs="Times New Roman"/>
                <w:sz w:val="20"/>
                <w:szCs w:val="20"/>
              </w:rPr>
              <w:t>Азбука здоровья</w:t>
            </w:r>
            <w:r w:rsidR="00B958E0" w:rsidRPr="00A84213">
              <w:rPr>
                <w:rFonts w:ascii="Times New Roman" w:eastAsia="Times New Roman" w:hAnsi="Times New Roman" w:cs="Times New Roman"/>
                <w:sz w:val="20"/>
                <w:szCs w:val="20"/>
              </w:rPr>
              <w:t>»</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FF0F2E4" w14:textId="564CFCEB"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203FB0E7" w14:textId="4AC197FF"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 Жукова, 5 квартал, д. 15</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46725C4B"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47</w:t>
            </w:r>
          </w:p>
        </w:tc>
      </w:tr>
      <w:tr w:rsidR="00EE2749" w:rsidRPr="00A84213" w14:paraId="44765E70" w14:textId="77777777" w:rsidTr="003140B8">
        <w:trPr>
          <w:trHeight w:val="245"/>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BC2E35E" w14:textId="786AD090" w:rsidR="00EE2749" w:rsidRPr="00A84213" w:rsidRDefault="00EE2749" w:rsidP="00EE2749">
            <w:pPr>
              <w:pStyle w:val="a3"/>
              <w:numPr>
                <w:ilvl w:val="0"/>
                <w:numId w:val="6"/>
              </w:numPr>
              <w:spacing w:after="0" w:line="240" w:lineRule="auto"/>
              <w:jc w:val="center"/>
              <w:rPr>
                <w:rFonts w:ascii="Times New Roman" w:hAnsi="Times New Roman" w:cs="Times New Roman"/>
                <w:sz w:val="20"/>
                <w:szCs w:val="20"/>
              </w:rPr>
            </w:pPr>
          </w:p>
        </w:tc>
        <w:tc>
          <w:tcPr>
            <w:tcW w:w="3258" w:type="dxa"/>
            <w:tcBorders>
              <w:top w:val="single" w:sz="4" w:space="0" w:color="000000"/>
              <w:left w:val="single" w:sz="4" w:space="0" w:color="000000"/>
              <w:bottom w:val="single" w:sz="4" w:space="0" w:color="000000"/>
              <w:right w:val="single" w:sz="4" w:space="0" w:color="000000"/>
            </w:tcBorders>
            <w:vAlign w:val="center"/>
            <w:hideMark/>
          </w:tcPr>
          <w:p w14:paraId="3E995AA0" w14:textId="77777777"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Ветаптека</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59A30C30" w14:textId="52A589CD" w:rsidR="00EE2749" w:rsidRPr="00A84213" w:rsidRDefault="00EE2749" w:rsidP="00EE274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Курская область, Курский район, муниципальное образование </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Клюквинский сельсовет</w:t>
            </w:r>
            <w:r w:rsidR="00B958E0" w:rsidRPr="00A84213">
              <w:rPr>
                <w:rFonts w:ascii="Times New Roman" w:eastAsia="Times New Roman" w:hAnsi="Times New Roman" w:cs="Times New Roman"/>
                <w:sz w:val="20"/>
                <w:szCs w:val="20"/>
                <w:lang w:eastAsia="ru-RU"/>
              </w:rPr>
              <w:t>»</w:t>
            </w:r>
            <w:r w:rsidRPr="00A84213">
              <w:rPr>
                <w:rFonts w:ascii="Times New Roman" w:eastAsia="Times New Roman" w:hAnsi="Times New Roman" w:cs="Times New Roman"/>
                <w:sz w:val="20"/>
                <w:szCs w:val="20"/>
                <w:lang w:eastAsia="ru-RU"/>
              </w:rPr>
              <w:t>,</w:t>
            </w:r>
          </w:p>
          <w:p w14:paraId="1C367EEC" w14:textId="4E1CA4F6" w:rsidR="00EE2749" w:rsidRPr="00A84213" w:rsidRDefault="00EE2749" w:rsidP="00556008">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Подлесный, д. 24</w:t>
            </w:r>
          </w:p>
        </w:tc>
        <w:tc>
          <w:tcPr>
            <w:tcW w:w="1704" w:type="dxa"/>
            <w:tcBorders>
              <w:top w:val="single" w:sz="4" w:space="0" w:color="000000"/>
              <w:left w:val="single" w:sz="4" w:space="0" w:color="000000"/>
              <w:bottom w:val="single" w:sz="4" w:space="0" w:color="000000"/>
              <w:right w:val="single" w:sz="4" w:space="0" w:color="000000"/>
            </w:tcBorders>
            <w:vAlign w:val="center"/>
            <w:hideMark/>
          </w:tcPr>
          <w:p w14:paraId="71AFF28E" w14:textId="77777777" w:rsidR="00EE2749" w:rsidRPr="00A84213" w:rsidRDefault="00EE2749" w:rsidP="00556008">
            <w:pPr>
              <w:spacing w:after="0" w:line="240" w:lineRule="auto"/>
              <w:ind w:firstLine="21"/>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15</w:t>
            </w:r>
          </w:p>
        </w:tc>
      </w:tr>
    </w:tbl>
    <w:p w14:paraId="468FA6E0" w14:textId="77777777" w:rsidR="00CC75F9" w:rsidRPr="00A84213" w:rsidRDefault="00CC75F9" w:rsidP="00CF144F">
      <w:pPr>
        <w:spacing w:after="0" w:line="240" w:lineRule="auto"/>
        <w:ind w:firstLine="709"/>
        <w:jc w:val="right"/>
        <w:rPr>
          <w:rFonts w:ascii="Times New Roman" w:eastAsia="Calibri" w:hAnsi="Times New Roman" w:cs="Times New Roman"/>
          <w:kern w:val="2"/>
          <w:sz w:val="28"/>
          <w:szCs w:val="28"/>
        </w:rPr>
      </w:pPr>
    </w:p>
    <w:p w14:paraId="2DEBDBFD" w14:textId="4C230924" w:rsidR="00CC75F9" w:rsidRPr="00A84213" w:rsidRDefault="00CC75F9" w:rsidP="00CC75F9">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Объекты </w:t>
      </w:r>
      <w:r w:rsidR="0011425D" w:rsidRPr="00A84213">
        <w:rPr>
          <w:rFonts w:ascii="Times New Roman" w:eastAsia="Calibri" w:hAnsi="Times New Roman" w:cs="Times New Roman"/>
          <w:kern w:val="2"/>
          <w:sz w:val="28"/>
          <w:szCs w:val="28"/>
        </w:rPr>
        <w:t>административно-общественного и бытового обслуживания населения</w:t>
      </w:r>
      <w:r w:rsidRPr="00A84213">
        <w:rPr>
          <w:rFonts w:ascii="Times New Roman" w:eastAsia="Calibri" w:hAnsi="Times New Roman" w:cs="Times New Roman"/>
          <w:kern w:val="2"/>
          <w:sz w:val="28"/>
          <w:szCs w:val="28"/>
        </w:rPr>
        <w:t xml:space="preserve"> представлены </w:t>
      </w:r>
      <w:r w:rsidR="0011425D" w:rsidRPr="00A84213">
        <w:rPr>
          <w:rFonts w:ascii="Times New Roman" w:eastAsia="Calibri" w:hAnsi="Times New Roman" w:cs="Times New Roman"/>
          <w:kern w:val="2"/>
          <w:sz w:val="28"/>
          <w:szCs w:val="28"/>
        </w:rPr>
        <w:t>салон</w:t>
      </w:r>
      <w:r w:rsidR="00E13415" w:rsidRPr="00A84213">
        <w:rPr>
          <w:rFonts w:ascii="Times New Roman" w:eastAsia="Calibri" w:hAnsi="Times New Roman" w:cs="Times New Roman"/>
          <w:kern w:val="2"/>
          <w:sz w:val="28"/>
          <w:szCs w:val="28"/>
        </w:rPr>
        <w:t>ом</w:t>
      </w:r>
      <w:r w:rsidR="0011425D" w:rsidRPr="00A84213">
        <w:rPr>
          <w:rFonts w:ascii="Times New Roman" w:eastAsia="Calibri" w:hAnsi="Times New Roman" w:cs="Times New Roman"/>
          <w:kern w:val="2"/>
          <w:sz w:val="28"/>
          <w:szCs w:val="28"/>
        </w:rPr>
        <w:t xml:space="preserve"> красоты,</w:t>
      </w:r>
      <w:r w:rsidR="00E13415" w:rsidRPr="00A84213">
        <w:rPr>
          <w:rFonts w:ascii="Times New Roman" w:eastAsia="Calibri" w:hAnsi="Times New Roman" w:cs="Times New Roman"/>
          <w:kern w:val="2"/>
          <w:sz w:val="28"/>
          <w:szCs w:val="28"/>
        </w:rPr>
        <w:t xml:space="preserve"> парик</w:t>
      </w:r>
      <w:r w:rsidR="00AA657D" w:rsidRPr="00A84213">
        <w:rPr>
          <w:rFonts w:ascii="Times New Roman" w:eastAsia="Calibri" w:hAnsi="Times New Roman" w:cs="Times New Roman"/>
          <w:kern w:val="2"/>
          <w:sz w:val="28"/>
          <w:szCs w:val="28"/>
        </w:rPr>
        <w:t>м</w:t>
      </w:r>
      <w:r w:rsidR="00E13415" w:rsidRPr="00A84213">
        <w:rPr>
          <w:rFonts w:ascii="Times New Roman" w:eastAsia="Calibri" w:hAnsi="Times New Roman" w:cs="Times New Roman"/>
          <w:kern w:val="2"/>
          <w:sz w:val="28"/>
          <w:szCs w:val="28"/>
        </w:rPr>
        <w:t>ахерской,</w:t>
      </w:r>
      <w:r w:rsidR="0011425D" w:rsidRPr="00A84213">
        <w:rPr>
          <w:rFonts w:ascii="Times New Roman" w:eastAsia="Calibri" w:hAnsi="Times New Roman" w:cs="Times New Roman"/>
          <w:kern w:val="2"/>
          <w:sz w:val="28"/>
          <w:szCs w:val="28"/>
        </w:rPr>
        <w:t xml:space="preserve"> сауной, швейной мастерской и шином</w:t>
      </w:r>
      <w:r w:rsidR="00E13415" w:rsidRPr="00A84213">
        <w:rPr>
          <w:rFonts w:ascii="Times New Roman" w:eastAsia="Calibri" w:hAnsi="Times New Roman" w:cs="Times New Roman"/>
          <w:kern w:val="2"/>
          <w:sz w:val="28"/>
          <w:szCs w:val="28"/>
        </w:rPr>
        <w:t>он</w:t>
      </w:r>
      <w:r w:rsidR="0011425D" w:rsidRPr="00A84213">
        <w:rPr>
          <w:rFonts w:ascii="Times New Roman" w:eastAsia="Calibri" w:hAnsi="Times New Roman" w:cs="Times New Roman"/>
          <w:kern w:val="2"/>
          <w:sz w:val="28"/>
          <w:szCs w:val="28"/>
        </w:rPr>
        <w:t>тажом.</w:t>
      </w:r>
    </w:p>
    <w:p w14:paraId="605537F3" w14:textId="77777777" w:rsidR="00CC75F9" w:rsidRPr="00A84213" w:rsidRDefault="00CC75F9" w:rsidP="00CF144F">
      <w:pPr>
        <w:spacing w:after="0" w:line="240" w:lineRule="auto"/>
        <w:ind w:firstLine="709"/>
        <w:jc w:val="right"/>
        <w:rPr>
          <w:rFonts w:ascii="Times New Roman" w:eastAsia="Calibri" w:hAnsi="Times New Roman" w:cs="Times New Roman"/>
          <w:kern w:val="2"/>
          <w:sz w:val="28"/>
          <w:szCs w:val="28"/>
        </w:rPr>
      </w:pPr>
    </w:p>
    <w:p w14:paraId="60D5CC78" w14:textId="499BB2D2" w:rsidR="00CC75F9" w:rsidRPr="00A84213" w:rsidRDefault="00CC75F9" w:rsidP="00CC75F9">
      <w:pPr>
        <w:spacing w:after="0" w:line="240" w:lineRule="auto"/>
        <w:jc w:val="both"/>
        <w:rPr>
          <w:rFonts w:ascii="Times New Roman" w:eastAsia="Calibri" w:hAnsi="Times New Roman" w:cs="Times New Roman"/>
          <w:b/>
          <w:bCs/>
          <w:kern w:val="2"/>
          <w:sz w:val="28"/>
          <w:szCs w:val="28"/>
        </w:rPr>
      </w:pPr>
      <w:r w:rsidRPr="00A84213">
        <w:rPr>
          <w:rFonts w:ascii="Times New Roman" w:eastAsia="Times New Roman" w:hAnsi="Times New Roman" w:cs="Times New Roman"/>
          <w:b/>
          <w:sz w:val="28"/>
          <w:szCs w:val="28"/>
          <w:lang w:eastAsia="ru-RU"/>
        </w:rPr>
        <w:t>Таблица.</w:t>
      </w:r>
      <w:r w:rsidR="00874FB9" w:rsidRPr="00A84213">
        <w:rPr>
          <w:rFonts w:ascii="Times New Roman" w:eastAsia="Times New Roman" w:hAnsi="Times New Roman" w:cs="Times New Roman"/>
          <w:b/>
          <w:sz w:val="28"/>
          <w:szCs w:val="28"/>
          <w:lang w:eastAsia="ru-RU"/>
        </w:rPr>
        <w:t xml:space="preserve"> </w:t>
      </w:r>
      <w:r w:rsidRPr="00A84213">
        <w:rPr>
          <w:rFonts w:ascii="Times New Roman" w:eastAsia="Times New Roman" w:hAnsi="Times New Roman" w:cs="Times New Roman"/>
          <w:b/>
          <w:sz w:val="28"/>
          <w:szCs w:val="28"/>
          <w:lang w:eastAsia="ru-RU"/>
        </w:rPr>
        <w:t xml:space="preserve">Перечень объектов </w:t>
      </w:r>
      <w:r w:rsidR="0011425D" w:rsidRPr="00A84213">
        <w:rPr>
          <w:rFonts w:ascii="Times New Roman" w:eastAsia="Times New Roman" w:hAnsi="Times New Roman" w:cs="Times New Roman"/>
          <w:b/>
          <w:sz w:val="28"/>
          <w:szCs w:val="28"/>
          <w:lang w:eastAsia="ru-RU"/>
        </w:rPr>
        <w:t>административно-общественного и бытового обслуживания населения</w:t>
      </w:r>
      <w:r w:rsidRPr="00A84213">
        <w:rPr>
          <w:rFonts w:ascii="Times New Roman" w:eastAsia="Times New Roman" w:hAnsi="Times New Roman" w:cs="Times New Roman"/>
          <w:b/>
          <w:bCs/>
          <w:sz w:val="28"/>
          <w:szCs w:val="28"/>
          <w:lang w:eastAsia="ru-RU"/>
        </w:rPr>
        <w:t xml:space="preserve"> </w:t>
      </w:r>
      <w:r w:rsidRPr="00A84213">
        <w:rPr>
          <w:rFonts w:ascii="Times New Roman" w:eastAsia="Calibri" w:hAnsi="Times New Roman" w:cs="Times New Roman"/>
          <w:b/>
          <w:bCs/>
          <w:kern w:val="2"/>
          <w:sz w:val="28"/>
          <w:szCs w:val="28"/>
        </w:rPr>
        <w:t>муниципального образования «Клюквинский сельсовет» Курского района Курской области</w:t>
      </w:r>
    </w:p>
    <w:p w14:paraId="0511F063" w14:textId="77777777" w:rsidR="00CC75F9" w:rsidRPr="00A84213" w:rsidRDefault="00CC75F9" w:rsidP="00CC75F9">
      <w:pPr>
        <w:keepNext/>
        <w:spacing w:after="0" w:line="240" w:lineRule="auto"/>
        <w:jc w:val="both"/>
        <w:rPr>
          <w:rFonts w:ascii="Times New Roman" w:eastAsia="Times New Roman" w:hAnsi="Times New Roman" w:cs="Times New Roman"/>
          <w:b/>
          <w:sz w:val="28"/>
          <w:szCs w:val="28"/>
          <w:lang w:eastAsia="ru-RU"/>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562"/>
        <w:gridCol w:w="3969"/>
        <w:gridCol w:w="4536"/>
      </w:tblGrid>
      <w:tr w:rsidR="00CC75F9" w:rsidRPr="00A84213" w14:paraId="664929DE" w14:textId="77777777" w:rsidTr="003140B8">
        <w:trPr>
          <w:trHeight w:val="453"/>
          <w:jc w:val="cent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1C3FC2CF" w14:textId="77777777" w:rsidR="00CC75F9" w:rsidRPr="00A84213" w:rsidRDefault="00CC75F9" w:rsidP="00491F07">
            <w:pPr>
              <w:spacing w:after="0" w:line="240" w:lineRule="auto"/>
              <w:jc w:val="center"/>
              <w:rPr>
                <w:rFonts w:ascii="Times New Roman" w:hAnsi="Times New Roman" w:cs="Times New Roman"/>
                <w:b/>
                <w:bCs/>
                <w:sz w:val="20"/>
                <w:szCs w:val="20"/>
              </w:rPr>
            </w:pPr>
            <w:r w:rsidRPr="00A84213">
              <w:rPr>
                <w:rFonts w:ascii="Times New Roman" w:hAnsi="Times New Roman" w:cs="Times New Roman"/>
                <w:b/>
                <w:bCs/>
                <w:sz w:val="20"/>
                <w:szCs w:val="20"/>
              </w:rPr>
              <w:t>№</w:t>
            </w:r>
          </w:p>
          <w:p w14:paraId="5521458E" w14:textId="77777777" w:rsidR="00CC75F9" w:rsidRPr="00A84213" w:rsidRDefault="00CC75F9" w:rsidP="00491F07">
            <w:pPr>
              <w:spacing w:after="0" w:line="240" w:lineRule="auto"/>
              <w:jc w:val="center"/>
              <w:rPr>
                <w:rFonts w:ascii="Times New Roman" w:hAnsi="Times New Roman" w:cs="Times New Roman"/>
                <w:sz w:val="20"/>
                <w:szCs w:val="20"/>
              </w:rPr>
            </w:pPr>
            <w:r w:rsidRPr="00A84213">
              <w:rPr>
                <w:rFonts w:ascii="Times New Roman" w:hAnsi="Times New Roman" w:cs="Times New Roman"/>
                <w:b/>
                <w:bCs/>
                <w:sz w:val="20"/>
                <w:szCs w:val="20"/>
              </w:rPr>
              <w:t>п/п</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87647ED" w14:textId="77777777" w:rsidR="00CC75F9" w:rsidRPr="00A84213" w:rsidRDefault="00CC75F9" w:rsidP="00491F07">
            <w:pPr>
              <w:spacing w:after="0" w:line="240" w:lineRule="auto"/>
              <w:jc w:val="center"/>
              <w:rPr>
                <w:rFonts w:ascii="Times New Roman" w:eastAsia="Times New Roman" w:hAnsi="Times New Roman" w:cs="Times New Roman"/>
                <w:b/>
                <w:bCs/>
                <w:color w:val="000000"/>
                <w:sz w:val="20"/>
                <w:szCs w:val="20"/>
              </w:rPr>
            </w:pPr>
            <w:r w:rsidRPr="00A84213">
              <w:rPr>
                <w:rFonts w:ascii="Times New Roman" w:eastAsia="Times New Roman" w:hAnsi="Times New Roman" w:cs="Times New Roman"/>
                <w:b/>
                <w:bCs/>
                <w:color w:val="000000"/>
                <w:sz w:val="20"/>
                <w:szCs w:val="20"/>
              </w:rPr>
              <w:t>Наименование</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CB24C27" w14:textId="77777777" w:rsidR="00CC75F9" w:rsidRPr="00A84213" w:rsidRDefault="00CC75F9" w:rsidP="00491F07">
            <w:pPr>
              <w:spacing w:after="0" w:line="240" w:lineRule="auto"/>
              <w:jc w:val="center"/>
              <w:rPr>
                <w:rFonts w:ascii="Times New Roman" w:eastAsia="Times New Roman" w:hAnsi="Times New Roman" w:cs="Times New Roman"/>
                <w:b/>
                <w:bCs/>
                <w:color w:val="000000"/>
                <w:sz w:val="20"/>
                <w:szCs w:val="20"/>
              </w:rPr>
            </w:pPr>
            <w:r w:rsidRPr="00A84213">
              <w:rPr>
                <w:rFonts w:ascii="Times New Roman" w:eastAsia="Times New Roman" w:hAnsi="Times New Roman" w:cs="Times New Roman"/>
                <w:b/>
                <w:bCs/>
                <w:color w:val="000000"/>
                <w:sz w:val="20"/>
                <w:szCs w:val="20"/>
              </w:rPr>
              <w:t>Местоположение</w:t>
            </w:r>
          </w:p>
        </w:tc>
      </w:tr>
      <w:tr w:rsidR="00CC75F9" w:rsidRPr="00A84213" w14:paraId="68C3556B" w14:textId="77777777" w:rsidTr="00CC75F9">
        <w:trPr>
          <w:trHeight w:val="25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FD8115A" w14:textId="77777777" w:rsidR="00CC75F9" w:rsidRPr="00A84213" w:rsidRDefault="00CC75F9" w:rsidP="00CC75F9">
            <w:pPr>
              <w:pStyle w:val="a3"/>
              <w:numPr>
                <w:ilvl w:val="0"/>
                <w:numId w:val="7"/>
              </w:numPr>
              <w:spacing w:after="0" w:line="240" w:lineRule="auto"/>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3F1E6C28" w14:textId="5F2AAA55" w:rsidR="00CC75F9" w:rsidRPr="00A84213" w:rsidRDefault="00CC75F9" w:rsidP="00491F07">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Салон красоты «Зеркала»</w:t>
            </w:r>
          </w:p>
        </w:tc>
        <w:tc>
          <w:tcPr>
            <w:tcW w:w="4536" w:type="dxa"/>
            <w:tcBorders>
              <w:top w:val="single" w:sz="4" w:space="0" w:color="000000"/>
              <w:left w:val="single" w:sz="4" w:space="0" w:color="000000"/>
              <w:bottom w:val="single" w:sz="4" w:space="0" w:color="000000"/>
              <w:right w:val="single" w:sz="4" w:space="0" w:color="000000"/>
            </w:tcBorders>
            <w:vAlign w:val="center"/>
          </w:tcPr>
          <w:p w14:paraId="0D2818CB" w14:textId="77777777" w:rsidR="00CC75F9" w:rsidRPr="00A84213" w:rsidRDefault="00CC75F9" w:rsidP="00491F07">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Курская область, Курский район, муниципальное образование «Клюквинский сельсовет»,</w:t>
            </w:r>
          </w:p>
          <w:p w14:paraId="564BEA8D" w14:textId="709A5641" w:rsidR="00CC75F9" w:rsidRPr="00A84213" w:rsidRDefault="00CC75F9" w:rsidP="00491F07">
            <w:pPr>
              <w:shd w:val="clear" w:color="auto" w:fill="FFFFFF"/>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 М. Жукова, 4 квартал, д. 8</w:t>
            </w:r>
          </w:p>
        </w:tc>
      </w:tr>
      <w:tr w:rsidR="00CC75F9" w:rsidRPr="00A84213" w14:paraId="02C28663" w14:textId="77777777" w:rsidTr="00CC75F9">
        <w:trPr>
          <w:trHeight w:val="25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4C849B2" w14:textId="77777777" w:rsidR="00CC75F9" w:rsidRPr="00A84213" w:rsidRDefault="00CC75F9" w:rsidP="00CC75F9">
            <w:pPr>
              <w:pStyle w:val="a3"/>
              <w:numPr>
                <w:ilvl w:val="0"/>
                <w:numId w:val="7"/>
              </w:numPr>
              <w:spacing w:after="0" w:line="240" w:lineRule="auto"/>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2C035D6" w14:textId="1CB2748A" w:rsidR="00CC75F9" w:rsidRPr="00A84213" w:rsidRDefault="00CC75F9" w:rsidP="00CC75F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Парикмахерская «Имидж»</w:t>
            </w:r>
          </w:p>
        </w:tc>
        <w:tc>
          <w:tcPr>
            <w:tcW w:w="4536" w:type="dxa"/>
            <w:tcBorders>
              <w:top w:val="single" w:sz="4" w:space="0" w:color="000000"/>
              <w:left w:val="single" w:sz="4" w:space="0" w:color="000000"/>
              <w:bottom w:val="single" w:sz="4" w:space="0" w:color="000000"/>
              <w:right w:val="single" w:sz="4" w:space="0" w:color="000000"/>
            </w:tcBorders>
            <w:vAlign w:val="center"/>
          </w:tcPr>
          <w:p w14:paraId="52B8BACA" w14:textId="77777777"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Курская область, Курский район, муниципальное образование «Клюквинский сельсовет»,</w:t>
            </w:r>
          </w:p>
          <w:p w14:paraId="62DE3C77" w14:textId="13E2AD2E"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rPr>
              <w:t>п. М. Жукова, 4 квартал, д. 8</w:t>
            </w:r>
          </w:p>
        </w:tc>
      </w:tr>
      <w:tr w:rsidR="00CC75F9" w:rsidRPr="00A84213" w14:paraId="5F0BAB9A" w14:textId="77777777" w:rsidTr="00CC75F9">
        <w:trPr>
          <w:trHeight w:val="25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76A5F2E" w14:textId="77777777" w:rsidR="00CC75F9" w:rsidRPr="00A84213" w:rsidRDefault="00CC75F9" w:rsidP="00CC75F9">
            <w:pPr>
              <w:pStyle w:val="a3"/>
              <w:numPr>
                <w:ilvl w:val="0"/>
                <w:numId w:val="7"/>
              </w:numPr>
              <w:spacing w:after="0" w:line="240" w:lineRule="auto"/>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6D22FB7" w14:textId="2EA3F8DC" w:rsidR="00CC75F9" w:rsidRPr="00A84213" w:rsidRDefault="00CC75F9" w:rsidP="00CC75F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Швейная мастерская</w:t>
            </w:r>
          </w:p>
        </w:tc>
        <w:tc>
          <w:tcPr>
            <w:tcW w:w="4536" w:type="dxa"/>
            <w:tcBorders>
              <w:top w:val="single" w:sz="4" w:space="0" w:color="000000"/>
              <w:left w:val="single" w:sz="4" w:space="0" w:color="000000"/>
              <w:bottom w:val="single" w:sz="4" w:space="0" w:color="000000"/>
              <w:right w:val="single" w:sz="4" w:space="0" w:color="000000"/>
            </w:tcBorders>
            <w:vAlign w:val="center"/>
          </w:tcPr>
          <w:p w14:paraId="7067ED69" w14:textId="77777777"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Курская область, Курский район, муниципальное образование «Клюквинский сельсовет»,</w:t>
            </w:r>
          </w:p>
          <w:p w14:paraId="587D6EAC" w14:textId="5E0BD6B2"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rPr>
              <w:t>п. М. Жукова, 4 квартал, д. 8</w:t>
            </w:r>
          </w:p>
        </w:tc>
      </w:tr>
      <w:tr w:rsidR="00CC75F9" w:rsidRPr="00A84213" w14:paraId="676E0D7A" w14:textId="77777777" w:rsidTr="00CC75F9">
        <w:trPr>
          <w:trHeight w:val="25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50FC034" w14:textId="77777777" w:rsidR="00CC75F9" w:rsidRPr="00A84213" w:rsidRDefault="00CC75F9" w:rsidP="00CC75F9">
            <w:pPr>
              <w:pStyle w:val="a3"/>
              <w:numPr>
                <w:ilvl w:val="0"/>
                <w:numId w:val="7"/>
              </w:numPr>
              <w:spacing w:after="0" w:line="240" w:lineRule="auto"/>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84D6015" w14:textId="393561B5" w:rsidR="00CC75F9" w:rsidRPr="00A84213" w:rsidRDefault="00CC75F9" w:rsidP="00CC75F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Сауна</w:t>
            </w:r>
          </w:p>
        </w:tc>
        <w:tc>
          <w:tcPr>
            <w:tcW w:w="4536" w:type="dxa"/>
            <w:tcBorders>
              <w:top w:val="single" w:sz="4" w:space="0" w:color="000000"/>
              <w:left w:val="single" w:sz="4" w:space="0" w:color="000000"/>
              <w:bottom w:val="single" w:sz="4" w:space="0" w:color="000000"/>
              <w:right w:val="single" w:sz="4" w:space="0" w:color="000000"/>
            </w:tcBorders>
            <w:vAlign w:val="center"/>
          </w:tcPr>
          <w:p w14:paraId="715EA92F" w14:textId="77777777"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Курская область, Курский район, муниципальное образование «Клюквинский сельсовет»,</w:t>
            </w:r>
          </w:p>
          <w:p w14:paraId="2B6BF3A0" w14:textId="31392986"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rPr>
              <w:t>п. Подлесный, д. 74/1</w:t>
            </w:r>
          </w:p>
        </w:tc>
      </w:tr>
      <w:tr w:rsidR="00CC75F9" w:rsidRPr="00A84213" w14:paraId="78CBD94C" w14:textId="77777777" w:rsidTr="00CC75F9">
        <w:trPr>
          <w:trHeight w:val="25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F3C974C" w14:textId="77777777" w:rsidR="00CC75F9" w:rsidRPr="00A84213" w:rsidRDefault="00CC75F9" w:rsidP="00CC75F9">
            <w:pPr>
              <w:pStyle w:val="a3"/>
              <w:numPr>
                <w:ilvl w:val="0"/>
                <w:numId w:val="7"/>
              </w:numPr>
              <w:spacing w:after="0" w:line="240" w:lineRule="auto"/>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2852C3B" w14:textId="11AB44A1" w:rsidR="00CC75F9" w:rsidRPr="00A84213" w:rsidRDefault="00CC75F9" w:rsidP="00CC75F9">
            <w:pPr>
              <w:spacing w:after="0" w:line="240" w:lineRule="auto"/>
              <w:jc w:val="center"/>
              <w:rPr>
                <w:rFonts w:ascii="Times New Roman" w:eastAsia="Times New Roman" w:hAnsi="Times New Roman" w:cs="Times New Roman"/>
                <w:sz w:val="20"/>
                <w:szCs w:val="20"/>
              </w:rPr>
            </w:pPr>
            <w:r w:rsidRPr="00A84213">
              <w:rPr>
                <w:rFonts w:ascii="Times New Roman" w:eastAsia="Times New Roman" w:hAnsi="Times New Roman" w:cs="Times New Roman"/>
                <w:sz w:val="20"/>
                <w:szCs w:val="20"/>
              </w:rPr>
              <w:t>Шиномонтаж</w:t>
            </w:r>
          </w:p>
        </w:tc>
        <w:tc>
          <w:tcPr>
            <w:tcW w:w="4536" w:type="dxa"/>
            <w:tcBorders>
              <w:top w:val="single" w:sz="4" w:space="0" w:color="000000"/>
              <w:left w:val="single" w:sz="4" w:space="0" w:color="000000"/>
              <w:bottom w:val="single" w:sz="4" w:space="0" w:color="000000"/>
              <w:right w:val="single" w:sz="4" w:space="0" w:color="000000"/>
            </w:tcBorders>
            <w:vAlign w:val="center"/>
          </w:tcPr>
          <w:p w14:paraId="4FDBB82C" w14:textId="77777777"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Курская область, Курский район, муниципальное образование «Клюквинский сельсовет»,</w:t>
            </w:r>
          </w:p>
          <w:p w14:paraId="39FEA34F" w14:textId="57A08CCB" w:rsidR="00CC75F9" w:rsidRPr="00A84213" w:rsidRDefault="00CC75F9" w:rsidP="00CC75F9">
            <w:pPr>
              <w:shd w:val="clear" w:color="auto" w:fill="FFFFFF"/>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rPr>
              <w:t>п. Подлесный, д. 23</w:t>
            </w:r>
          </w:p>
        </w:tc>
      </w:tr>
    </w:tbl>
    <w:p w14:paraId="2907CBE6" w14:textId="09BA0354" w:rsidR="00556008" w:rsidRPr="00A84213" w:rsidRDefault="00CF144F" w:rsidP="00CF144F">
      <w:pPr>
        <w:spacing w:after="0" w:line="240" w:lineRule="auto"/>
        <w:ind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09D8B2BA"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в подразделе «Проектные предложения»:</w:t>
      </w:r>
    </w:p>
    <w:p w14:paraId="6EE4E1F1" w14:textId="72AB4835" w:rsidR="00936BD4" w:rsidRPr="00A84213" w:rsidRDefault="00936BD4"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«Учреждения образования» изложить в следующей редакции:</w:t>
      </w:r>
    </w:p>
    <w:p w14:paraId="3E6ED9EE" w14:textId="75CEFD55" w:rsidR="00936BD4" w:rsidRPr="00A84213" w:rsidRDefault="00936BD4" w:rsidP="00FC29B5">
      <w:pPr>
        <w:spacing w:after="0" w:line="240" w:lineRule="auto"/>
        <w:ind w:firstLine="709"/>
        <w:jc w:val="both"/>
        <w:rPr>
          <w:rFonts w:ascii="Times New Roman" w:eastAsia="Calibri" w:hAnsi="Times New Roman" w:cs="Times New Roman"/>
          <w:b/>
          <w:bCs/>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bCs/>
          <w:kern w:val="2"/>
          <w:sz w:val="28"/>
          <w:szCs w:val="28"/>
        </w:rPr>
        <w:t>Организации образования</w:t>
      </w:r>
      <w:r w:rsidR="009D336F" w:rsidRPr="00A84213">
        <w:rPr>
          <w:rFonts w:ascii="Times New Roman" w:eastAsia="Calibri" w:hAnsi="Times New Roman" w:cs="Times New Roman"/>
          <w:b/>
          <w:bCs/>
          <w:kern w:val="2"/>
          <w:sz w:val="28"/>
          <w:szCs w:val="28"/>
        </w:rPr>
        <w:t xml:space="preserve"> </w:t>
      </w:r>
    </w:p>
    <w:p w14:paraId="111C123F" w14:textId="77777777" w:rsidR="00936BD4" w:rsidRPr="00A84213" w:rsidRDefault="00936BD4" w:rsidP="00FC29B5">
      <w:pPr>
        <w:spacing w:after="0" w:line="240" w:lineRule="auto"/>
        <w:ind w:firstLine="709"/>
        <w:jc w:val="both"/>
        <w:rPr>
          <w:rFonts w:ascii="Times New Roman" w:eastAsia="Calibri" w:hAnsi="Times New Roman" w:cs="Times New Roman"/>
          <w:b/>
          <w:bCs/>
          <w:kern w:val="2"/>
          <w:sz w:val="28"/>
          <w:szCs w:val="28"/>
        </w:rPr>
      </w:pPr>
    </w:p>
    <w:p w14:paraId="5C8B30C0" w14:textId="77777777"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Основная цель образовательной системы муниципального образования – удовлетворение потребностей и ожиданий заказчиков образовательных услуг в качественном образовании.</w:t>
      </w:r>
    </w:p>
    <w:p w14:paraId="494ABD4C" w14:textId="62DA0C4A"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Для каждого элемента системы образования генеральным планом предлагаются приоритетные задачи.</w:t>
      </w:r>
    </w:p>
    <w:p w14:paraId="09C541BF" w14:textId="7A2C0632" w:rsidR="000061AF" w:rsidRPr="00A84213" w:rsidRDefault="000061AF" w:rsidP="000061AF">
      <w:pPr>
        <w:spacing w:after="0" w:line="252" w:lineRule="auto"/>
        <w:ind w:firstLine="709"/>
        <w:jc w:val="both"/>
        <w:rPr>
          <w:rFonts w:ascii="Times New Roman" w:eastAsia="Calibri" w:hAnsi="Times New Roman" w:cs="Times New Roman"/>
          <w:sz w:val="28"/>
          <w:szCs w:val="28"/>
        </w:rPr>
      </w:pPr>
      <w:bookmarkStart w:id="22" w:name="_Hlk161413496"/>
      <w:r w:rsidRPr="00A84213">
        <w:rPr>
          <w:rFonts w:ascii="Times New Roman" w:eastAsia="Calibri" w:hAnsi="Times New Roman" w:cs="Times New Roman"/>
          <w:sz w:val="28"/>
          <w:szCs w:val="28"/>
        </w:rPr>
        <w:t xml:space="preserve">На территории муниципального образования «Клюквинский сельсовет» Курского района Курской области по состоянию на 01.01.2024 находится </w:t>
      </w:r>
      <w:r w:rsidR="008C1C65" w:rsidRPr="00A84213">
        <w:rPr>
          <w:rFonts w:ascii="Times New Roman" w:eastAsia="Calibri" w:hAnsi="Times New Roman" w:cs="Times New Roman"/>
          <w:sz w:val="28"/>
          <w:szCs w:val="28"/>
        </w:rPr>
        <w:t>5</w:t>
      </w:r>
      <w:r w:rsidRPr="00A84213">
        <w:rPr>
          <w:rFonts w:ascii="Times New Roman" w:eastAsia="Calibri" w:hAnsi="Times New Roman" w:cs="Times New Roman"/>
          <w:sz w:val="28"/>
          <w:szCs w:val="28"/>
        </w:rPr>
        <w:t xml:space="preserve"> общеобразовательных организаци</w:t>
      </w:r>
      <w:r w:rsidR="008C1C65" w:rsidRPr="00A84213">
        <w:rPr>
          <w:rFonts w:ascii="Times New Roman" w:eastAsia="Calibri" w:hAnsi="Times New Roman" w:cs="Times New Roman"/>
          <w:sz w:val="28"/>
          <w:szCs w:val="28"/>
        </w:rPr>
        <w:t xml:space="preserve">й и </w:t>
      </w:r>
      <w:r w:rsidR="00DB58A4" w:rsidRPr="00A84213">
        <w:rPr>
          <w:rFonts w:ascii="Times New Roman" w:eastAsia="Calibri" w:hAnsi="Times New Roman" w:cs="Times New Roman"/>
          <w:sz w:val="28"/>
          <w:szCs w:val="28"/>
        </w:rPr>
        <w:t>4</w:t>
      </w:r>
      <w:r w:rsidR="008C1C65" w:rsidRPr="00A84213">
        <w:rPr>
          <w:rFonts w:ascii="Times New Roman" w:eastAsia="Calibri" w:hAnsi="Times New Roman" w:cs="Times New Roman"/>
          <w:sz w:val="28"/>
          <w:szCs w:val="28"/>
        </w:rPr>
        <w:t xml:space="preserve"> дошкольные образовательные организации</w:t>
      </w:r>
      <w:r w:rsidRPr="00A84213">
        <w:rPr>
          <w:rFonts w:ascii="Times New Roman" w:eastAsia="Calibri" w:hAnsi="Times New Roman" w:cs="Times New Roman"/>
          <w:sz w:val="28"/>
          <w:szCs w:val="28"/>
        </w:rPr>
        <w:t>.</w:t>
      </w:r>
    </w:p>
    <w:p w14:paraId="6F780570" w14:textId="58A48C55" w:rsidR="000061AF" w:rsidRPr="00A84213" w:rsidRDefault="000061AF" w:rsidP="000061AF">
      <w:pPr>
        <w:spacing w:after="0" w:line="252"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sz w:val="28"/>
          <w:szCs w:val="28"/>
        </w:rPr>
        <w:t xml:space="preserve">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муниципальное образование «Клюквинский сельсовет» Курского района Курской области должно быть обеспечено </w:t>
      </w:r>
      <w:r w:rsidRPr="00A84213">
        <w:rPr>
          <w:rFonts w:ascii="Times New Roman" w:eastAsia="Calibri" w:hAnsi="Times New Roman" w:cs="Times New Roman"/>
          <w:kern w:val="2"/>
          <w:sz w:val="28"/>
          <w:szCs w:val="28"/>
        </w:rPr>
        <w:t xml:space="preserve">дошкольными образовательными организациями на </w:t>
      </w:r>
      <w:r w:rsidR="008C1C65" w:rsidRPr="00A84213">
        <w:rPr>
          <w:rFonts w:ascii="Times New Roman" w:eastAsia="Calibri" w:hAnsi="Times New Roman" w:cs="Times New Roman"/>
          <w:kern w:val="2"/>
          <w:sz w:val="28"/>
          <w:szCs w:val="28"/>
        </w:rPr>
        <w:t>296</w:t>
      </w:r>
      <w:r w:rsidRPr="00A84213">
        <w:rPr>
          <w:rFonts w:ascii="Times New Roman" w:eastAsia="Calibri" w:hAnsi="Times New Roman" w:cs="Times New Roman"/>
          <w:kern w:val="2"/>
          <w:sz w:val="28"/>
          <w:szCs w:val="28"/>
        </w:rPr>
        <w:t xml:space="preserve"> мест и</w:t>
      </w:r>
      <w:r w:rsidRPr="00A84213">
        <w:t xml:space="preserve"> </w:t>
      </w:r>
      <w:r w:rsidRPr="00A84213">
        <w:rPr>
          <w:rFonts w:ascii="Times New Roman" w:eastAsia="Calibri" w:hAnsi="Times New Roman" w:cs="Times New Roman"/>
          <w:kern w:val="2"/>
          <w:sz w:val="28"/>
          <w:szCs w:val="28"/>
        </w:rPr>
        <w:t>общеобразовательными организациями на 5</w:t>
      </w:r>
      <w:r w:rsidR="008C1C65" w:rsidRPr="00A84213">
        <w:rPr>
          <w:rFonts w:ascii="Times New Roman" w:eastAsia="Calibri" w:hAnsi="Times New Roman" w:cs="Times New Roman"/>
          <w:kern w:val="2"/>
          <w:sz w:val="28"/>
          <w:szCs w:val="28"/>
        </w:rPr>
        <w:t>07</w:t>
      </w:r>
      <w:r w:rsidRPr="00A84213">
        <w:rPr>
          <w:rFonts w:ascii="Times New Roman" w:eastAsia="Calibri" w:hAnsi="Times New Roman" w:cs="Times New Roman"/>
          <w:kern w:val="2"/>
          <w:sz w:val="28"/>
          <w:szCs w:val="28"/>
        </w:rPr>
        <w:t xml:space="preserve"> мест.</w:t>
      </w:r>
    </w:p>
    <w:p w14:paraId="6A759DB5" w14:textId="6C20B137" w:rsidR="000061AF" w:rsidRPr="00A84213" w:rsidRDefault="008C1C65" w:rsidP="000061AF">
      <w:pPr>
        <w:spacing w:after="0" w:line="252" w:lineRule="auto"/>
        <w:ind w:firstLine="709"/>
        <w:jc w:val="both"/>
        <w:rPr>
          <w:rFonts w:ascii="Times New Roman" w:eastAsia="Calibri" w:hAnsi="Times New Roman" w:cs="Times New Roman"/>
          <w:sz w:val="28"/>
          <w:szCs w:val="28"/>
        </w:rPr>
      </w:pPr>
      <w:bookmarkStart w:id="23" w:name="_Hlk161413470"/>
      <w:r w:rsidRPr="00A84213">
        <w:rPr>
          <w:rFonts w:ascii="Times New Roman" w:eastAsia="Calibri" w:hAnsi="Times New Roman" w:cs="Times New Roman"/>
          <w:sz w:val="28"/>
          <w:szCs w:val="28"/>
        </w:rPr>
        <w:t>Обеспеченность дошкольными образовательными организациями и общеобразовательными организациями соответствует нормативам</w:t>
      </w:r>
      <w:r w:rsidR="000061AF" w:rsidRPr="00A84213">
        <w:rPr>
          <w:rFonts w:ascii="Times New Roman" w:eastAsia="Calibri" w:hAnsi="Times New Roman" w:cs="Times New Roman"/>
          <w:sz w:val="28"/>
          <w:szCs w:val="28"/>
        </w:rPr>
        <w:t>.</w:t>
      </w:r>
    </w:p>
    <w:bookmarkEnd w:id="22"/>
    <w:bookmarkEnd w:id="23"/>
    <w:p w14:paraId="535BC5BD" w14:textId="0894F927" w:rsidR="00936BD4" w:rsidRPr="00A84213" w:rsidRDefault="00936BD4" w:rsidP="00936BD4">
      <w:pPr>
        <w:spacing w:after="0" w:line="240" w:lineRule="auto"/>
        <w:ind w:firstLine="709"/>
        <w:jc w:val="both"/>
        <w:rPr>
          <w:rFonts w:ascii="Times New Roman" w:eastAsia="Calibri" w:hAnsi="Times New Roman" w:cs="Times New Roman"/>
          <w:b/>
          <w:bCs/>
          <w:kern w:val="2"/>
          <w:sz w:val="28"/>
          <w:szCs w:val="28"/>
        </w:rPr>
      </w:pPr>
      <w:r w:rsidRPr="00A84213">
        <w:rPr>
          <w:rFonts w:ascii="Times New Roman" w:eastAsia="Calibri" w:hAnsi="Times New Roman" w:cs="Times New Roman"/>
          <w:b/>
          <w:bCs/>
          <w:kern w:val="2"/>
          <w:sz w:val="28"/>
          <w:szCs w:val="28"/>
        </w:rPr>
        <w:t>Генеральным планом на расчетный срок (до 2033 г.) предлагается:</w:t>
      </w:r>
    </w:p>
    <w:p w14:paraId="782CD989" w14:textId="0C2EF343"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организация кружков и секций в зданиях общеобразовательных организаций;</w:t>
      </w:r>
    </w:p>
    <w:p w14:paraId="4F7F26A6" w14:textId="221E9935"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реконструкция и капитальный ремонт образовательных организаций по мере необходимости.»;</w:t>
      </w:r>
    </w:p>
    <w:p w14:paraId="290D0ED7" w14:textId="1B9018A6" w:rsidR="001B2C8D" w:rsidRPr="00A84213" w:rsidRDefault="001B2C8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«Дошкольное образование» исключить;</w:t>
      </w:r>
    </w:p>
    <w:p w14:paraId="2B9AA0F4" w14:textId="1FD1E679"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«Общее среднее образование» исключить;</w:t>
      </w:r>
    </w:p>
    <w:p w14:paraId="661D6EAE" w14:textId="449ABD6C" w:rsidR="00936BD4" w:rsidRPr="00A84213" w:rsidRDefault="00936BD4" w:rsidP="00936BD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«Дополнительное образование» исключить;</w:t>
      </w:r>
    </w:p>
    <w:p w14:paraId="64985BB1"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«Учреждения здравоохранения»:</w:t>
      </w:r>
    </w:p>
    <w:p w14:paraId="582F9071" w14:textId="0F3BDE97" w:rsidR="00554CF8" w:rsidRPr="00A84213" w:rsidRDefault="00554CF8"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первый исключить;</w:t>
      </w:r>
    </w:p>
    <w:p w14:paraId="44027476" w14:textId="7E9C5413"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цифры «202</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«2015»;</w:t>
      </w:r>
    </w:p>
    <w:p w14:paraId="600FD7B0" w14:textId="589F1553"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четвертом подраздела «Физкультурно-спортивные сооружения» цифры «202</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«2015»;</w:t>
      </w:r>
    </w:p>
    <w:p w14:paraId="5AD26DBA"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«Учреждения культуры»:</w:t>
      </w:r>
    </w:p>
    <w:p w14:paraId="55C85CE6"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первый исключить;</w:t>
      </w:r>
    </w:p>
    <w:p w14:paraId="02A0C5B7" w14:textId="66420836"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цифры «202</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«2015»;</w:t>
      </w:r>
    </w:p>
    <w:p w14:paraId="6CCDAF01" w14:textId="53F15C62"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w:t>
      </w:r>
      <w:r w:rsidR="00554CF8" w:rsidRPr="00A84213">
        <w:rPr>
          <w:rFonts w:ascii="Times New Roman" w:eastAsia="Calibri" w:hAnsi="Times New Roman" w:cs="Times New Roman"/>
          <w:kern w:val="2"/>
          <w:sz w:val="28"/>
          <w:szCs w:val="28"/>
        </w:rPr>
        <w:t xml:space="preserve"> четвертый</w:t>
      </w:r>
      <w:r w:rsidRPr="00A84213">
        <w:rPr>
          <w:rFonts w:ascii="Times New Roman" w:eastAsia="Calibri" w:hAnsi="Times New Roman" w:cs="Times New Roman"/>
          <w:kern w:val="2"/>
          <w:sz w:val="28"/>
          <w:szCs w:val="28"/>
        </w:rPr>
        <w:t xml:space="preserve"> исключить;</w:t>
      </w:r>
    </w:p>
    <w:p w14:paraId="2C154B48" w14:textId="4F1F94A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554CF8" w:rsidRPr="00A84213">
        <w:rPr>
          <w:rFonts w:ascii="Times New Roman" w:eastAsia="Calibri" w:hAnsi="Times New Roman" w:cs="Times New Roman"/>
          <w:kern w:val="2"/>
          <w:sz w:val="28"/>
          <w:szCs w:val="28"/>
        </w:rPr>
        <w:t>пятом</w:t>
      </w:r>
      <w:r w:rsidRPr="00A84213">
        <w:rPr>
          <w:rFonts w:ascii="Times New Roman" w:eastAsia="Calibri" w:hAnsi="Times New Roman" w:cs="Times New Roman"/>
          <w:kern w:val="2"/>
          <w:sz w:val="28"/>
          <w:szCs w:val="28"/>
        </w:rPr>
        <w:t xml:space="preserve"> цифры «204</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«2033»;</w:t>
      </w:r>
    </w:p>
    <w:p w14:paraId="47F5E073"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«Торговля, общественное питание, бытовое обслуживание»:</w:t>
      </w:r>
    </w:p>
    <w:p w14:paraId="3EB066B5" w14:textId="09873FAC"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цифры «202</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«2015»;</w:t>
      </w:r>
    </w:p>
    <w:p w14:paraId="1060F9CF" w14:textId="73D2906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554CF8" w:rsidRPr="00A84213">
        <w:rPr>
          <w:rFonts w:ascii="Times New Roman" w:eastAsia="Calibri" w:hAnsi="Times New Roman" w:cs="Times New Roman"/>
          <w:kern w:val="2"/>
          <w:sz w:val="28"/>
          <w:szCs w:val="28"/>
        </w:rPr>
        <w:t>четвертом</w:t>
      </w:r>
      <w:r w:rsidRPr="00A84213">
        <w:rPr>
          <w:rFonts w:ascii="Times New Roman" w:eastAsia="Calibri" w:hAnsi="Times New Roman" w:cs="Times New Roman"/>
          <w:kern w:val="2"/>
          <w:sz w:val="28"/>
          <w:szCs w:val="28"/>
        </w:rPr>
        <w:t xml:space="preserve"> цифры «204</w:t>
      </w:r>
      <w:r w:rsidR="00554CF8"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цифрами «2033»;</w:t>
      </w:r>
    </w:p>
    <w:p w14:paraId="3CCAF9EB" w14:textId="3BDA6D68" w:rsidR="00580BC7" w:rsidRPr="00A84213" w:rsidRDefault="00580BC7"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в подразделе «Административно-деловые учреждения»:</w:t>
      </w:r>
    </w:p>
    <w:p w14:paraId="4B47489E" w14:textId="46EF122A" w:rsidR="00580BC7" w:rsidRPr="00A84213" w:rsidRDefault="00580BC7" w:rsidP="00580BC7">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слова «полностью отсутствует отопление помещений» исключить;</w:t>
      </w:r>
    </w:p>
    <w:p w14:paraId="452A0962" w14:textId="77777777" w:rsidR="00580BC7" w:rsidRPr="00A84213" w:rsidRDefault="00580BC7" w:rsidP="00580BC7">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цифры «2026» заменить цифрами «2015»;</w:t>
      </w:r>
    </w:p>
    <w:p w14:paraId="735C3BAF" w14:textId="0FFBDF2B" w:rsidR="00FC29B5" w:rsidRPr="00A84213" w:rsidRDefault="00F23FCA"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о</w:t>
      </w:r>
      <w:r w:rsidR="00FC29B5" w:rsidRPr="00A84213">
        <w:rPr>
          <w:rFonts w:ascii="Times New Roman" w:eastAsia="Calibri" w:hAnsi="Times New Roman" w:cs="Times New Roman"/>
          <w:kern w:val="2"/>
          <w:sz w:val="28"/>
          <w:szCs w:val="28"/>
        </w:rPr>
        <w:t>) </w:t>
      </w:r>
      <w:r w:rsidR="00866E62" w:rsidRPr="00A84213">
        <w:rPr>
          <w:rFonts w:ascii="Times New Roman" w:eastAsia="Calibri" w:hAnsi="Times New Roman" w:cs="Times New Roman"/>
          <w:kern w:val="2"/>
          <w:sz w:val="28"/>
          <w:szCs w:val="28"/>
        </w:rPr>
        <w:t>в</w:t>
      </w:r>
      <w:r w:rsidR="00FC29B5" w:rsidRPr="00A84213">
        <w:rPr>
          <w:rFonts w:ascii="Times New Roman" w:eastAsia="Calibri" w:hAnsi="Times New Roman" w:cs="Times New Roman"/>
          <w:kern w:val="2"/>
          <w:sz w:val="28"/>
          <w:szCs w:val="28"/>
        </w:rPr>
        <w:t xml:space="preserve"> подраздел</w:t>
      </w:r>
      <w:r w:rsidR="00866E62" w:rsidRPr="00A84213">
        <w:rPr>
          <w:rFonts w:ascii="Times New Roman" w:eastAsia="Calibri" w:hAnsi="Times New Roman" w:cs="Times New Roman"/>
          <w:kern w:val="2"/>
          <w:sz w:val="28"/>
          <w:szCs w:val="28"/>
        </w:rPr>
        <w:t>е</w:t>
      </w:r>
      <w:r w:rsidR="00FC29B5" w:rsidRPr="00A84213">
        <w:rPr>
          <w:rFonts w:ascii="Times New Roman" w:eastAsia="Calibri" w:hAnsi="Times New Roman" w:cs="Times New Roman"/>
          <w:kern w:val="2"/>
          <w:sz w:val="28"/>
          <w:szCs w:val="28"/>
        </w:rPr>
        <w:t xml:space="preserve"> 2.7 «Транспортная инфраструктура муниципального образования»:</w:t>
      </w:r>
    </w:p>
    <w:p w14:paraId="290DA296" w14:textId="585CD84D" w:rsidR="00866E62" w:rsidRPr="00A84213" w:rsidRDefault="00866E62"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2.7.1 «Внешний транспорт»:</w:t>
      </w:r>
    </w:p>
    <w:p w14:paraId="1F3BDA0A" w14:textId="44F2E182" w:rsidR="00A3480F" w:rsidRPr="00A84213" w:rsidRDefault="00A3480F"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третий исключить;</w:t>
      </w:r>
    </w:p>
    <w:p w14:paraId="02612EDF" w14:textId="368B7608" w:rsidR="00866E62" w:rsidRPr="00A84213" w:rsidRDefault="00866E62"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таблицу исключить;</w:t>
      </w:r>
    </w:p>
    <w:p w14:paraId="57FAD316" w14:textId="324E0C0C" w:rsidR="00866E62" w:rsidRPr="00A84213" w:rsidRDefault="00866E62"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«Проектные предложения»:</w:t>
      </w:r>
    </w:p>
    <w:p w14:paraId="7FB93CA5" w14:textId="7B47EA65" w:rsidR="00866E62" w:rsidRPr="00A84213" w:rsidRDefault="00866E62" w:rsidP="00866E62">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девятом слова «ГОСТ Р52289-2004» заменить словами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561B54F" w14:textId="0348A0CB" w:rsidR="00174160" w:rsidRPr="00A84213" w:rsidRDefault="00174160" w:rsidP="00174160">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тринадцатом слова «ГОСТ Р 51256-2018» заменить словами «ГОСТ Р 51256-2018 «Технические средства организации дорожного движения. Разметка дорожная. Классификация. Технические требования»;</w:t>
      </w:r>
    </w:p>
    <w:p w14:paraId="346A9F56" w14:textId="42259386"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174160" w:rsidRPr="00A84213">
        <w:rPr>
          <w:rFonts w:ascii="Times New Roman" w:eastAsia="Calibri" w:hAnsi="Times New Roman" w:cs="Times New Roman"/>
          <w:kern w:val="2"/>
          <w:sz w:val="28"/>
          <w:szCs w:val="28"/>
        </w:rPr>
        <w:t>шестнадцатом</w:t>
      </w:r>
      <w:r w:rsidRPr="00A84213">
        <w:rPr>
          <w:rFonts w:ascii="Times New Roman" w:eastAsia="Calibri" w:hAnsi="Times New Roman" w:cs="Times New Roman"/>
          <w:kern w:val="2"/>
          <w:sz w:val="28"/>
          <w:szCs w:val="28"/>
        </w:rPr>
        <w:t xml:space="preserve"> слова «Федерального закона от 06.10.2003 г. №131-ФЗ «Об общих принципах организации местного самоуправления в Российской Федерации» заменить словами «Федерального закона от</w:t>
      </w:r>
      <w:r w:rsidR="00D11AC9"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6</w:t>
      </w:r>
      <w:r w:rsidR="00D11AC9"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октября 2003 года № 131-ФЗ «Об общих принципах организации местного самоуправления в Российской Федерации»;</w:t>
      </w:r>
    </w:p>
    <w:p w14:paraId="538A310D" w14:textId="77777777" w:rsidR="00B344B5" w:rsidRPr="00A84213" w:rsidRDefault="00B344B5" w:rsidP="00B344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дополнить абзацами следующего содержания:</w:t>
      </w:r>
    </w:p>
    <w:p w14:paraId="778895D0" w14:textId="77777777" w:rsidR="00B344B5" w:rsidRPr="00A84213" w:rsidRDefault="00B344B5" w:rsidP="00B344B5">
      <w:pPr>
        <w:spacing w:after="0" w:line="240" w:lineRule="auto"/>
        <w:ind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kern w:val="2"/>
          <w:sz w:val="28"/>
          <w:szCs w:val="28"/>
        </w:rPr>
        <w:t>Генеральным планом на расчетный срок предлагается:</w:t>
      </w:r>
    </w:p>
    <w:p w14:paraId="1E211ABD" w14:textId="4078FC0B" w:rsidR="00B344B5" w:rsidRPr="00A84213" w:rsidRDefault="00B344B5" w:rsidP="00B344B5">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строительство дороги III категории Халино – пересечение с дорогой Степной – Бол. Шумаковка – Шагарово – Малахово протяженностью 3,7 км;</w:t>
      </w:r>
    </w:p>
    <w:p w14:paraId="075E9BC3" w14:textId="43020B51" w:rsidR="00B344B5" w:rsidRPr="00A84213" w:rsidRDefault="00B344B5" w:rsidP="00B344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bCs/>
          <w:kern w:val="2"/>
          <w:sz w:val="28"/>
          <w:szCs w:val="28"/>
        </w:rPr>
        <w:t>строительство дороги III категории Якунино – 1-е-Красниково протяженностью 4,2 км.»;</w:t>
      </w:r>
    </w:p>
    <w:p w14:paraId="796F7C55" w14:textId="0E1B1847" w:rsidR="00FC29B5" w:rsidRPr="00A84213" w:rsidRDefault="00023BCD"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подраздел «Проектные предложения» подраздела 2.7.2 «Улично-дорожная сеть» </w:t>
      </w:r>
      <w:r w:rsidR="00FC29B5" w:rsidRPr="00A84213">
        <w:rPr>
          <w:rFonts w:ascii="Times New Roman" w:eastAsia="Calibri" w:hAnsi="Times New Roman" w:cs="Times New Roman"/>
          <w:kern w:val="2"/>
          <w:sz w:val="28"/>
          <w:szCs w:val="28"/>
        </w:rPr>
        <w:t>дополнить абзацами следующего содержания:</w:t>
      </w:r>
    </w:p>
    <w:p w14:paraId="6ED9EFD4" w14:textId="77777777" w:rsidR="00FC29B5" w:rsidRPr="00A84213" w:rsidRDefault="00FC29B5" w:rsidP="00FC29B5">
      <w:pPr>
        <w:spacing w:after="0" w:line="240" w:lineRule="auto"/>
        <w:ind w:firstLine="709"/>
        <w:jc w:val="both"/>
        <w:rPr>
          <w:rFonts w:ascii="Times New Roman" w:eastAsia="Calibri" w:hAnsi="Times New Roman" w:cs="Times New Roman"/>
          <w:b/>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kern w:val="2"/>
          <w:sz w:val="28"/>
          <w:szCs w:val="28"/>
        </w:rPr>
        <w:t>Генеральным планом на расчетный срок предлагается:</w:t>
      </w:r>
    </w:p>
    <w:p w14:paraId="717DE5A6" w14:textId="3760DFD1"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строительство проезда по ул. Рябиновая протяженностью 2,98 км;</w:t>
      </w:r>
    </w:p>
    <w:p w14:paraId="49F316A3" w14:textId="1A7713B8"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строительство автодороги «М. Жукова – пересечение с автодорогой А</w:t>
      </w:r>
      <w:r w:rsidRPr="00A84213">
        <w:rPr>
          <w:rFonts w:ascii="Times New Roman" w:eastAsia="Calibri" w:hAnsi="Times New Roman" w:cs="Times New Roman"/>
          <w:bCs/>
          <w:kern w:val="2"/>
          <w:sz w:val="28"/>
          <w:szCs w:val="28"/>
        </w:rPr>
        <w:noBreakHyphen/>
        <w:t>144» протяженностью 0,8 км;</w:t>
      </w:r>
    </w:p>
    <w:p w14:paraId="0DB83B77" w14:textId="653C358F"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строительство автодороги «Звягинцево – пересечение с автодорогой А-144» протяженностью 4,54;</w:t>
      </w:r>
    </w:p>
    <w:p w14:paraId="6FCE0C4F" w14:textId="51DFA63C"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реконструкция автодороги «Звягинцево – пересечение с автодорогой А-144» протяженностью 3,17 км;</w:t>
      </w:r>
    </w:p>
    <w:p w14:paraId="4EBB28DC" w14:textId="590DD73B"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реконструкция автодороги «Якунино – пересечение с автодорогой А</w:t>
      </w:r>
      <w:r w:rsidRPr="00A84213">
        <w:rPr>
          <w:rFonts w:ascii="Times New Roman" w:eastAsia="Calibri" w:hAnsi="Times New Roman" w:cs="Times New Roman"/>
          <w:bCs/>
          <w:kern w:val="2"/>
          <w:sz w:val="28"/>
          <w:szCs w:val="28"/>
        </w:rPr>
        <w:noBreakHyphen/>
        <w:t>144» протяженностью 4,09 км;</w:t>
      </w:r>
    </w:p>
    <w:p w14:paraId="7D1B6AFE" w14:textId="66EE357C"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строительство автодороги «дублер автодороги А-144 от развязки в д. Клюква до пересечения с автодорогой «Звягинцево – пересечение с автодорогой А 144» протяженностью 4,07 км;</w:t>
      </w:r>
    </w:p>
    <w:p w14:paraId="1FE481C5" w14:textId="5B86B594"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lastRenderedPageBreak/>
        <w:t>строительство автодороги «развязка на автодороге А-144 – пересечение с автодорогой Клюква – Ноздрачево (вдоль земель КЭЧ)» протяженностью 2,98 км;</w:t>
      </w:r>
    </w:p>
    <w:p w14:paraId="37AE2C11" w14:textId="03F27307" w:rsidR="00023BCD" w:rsidRPr="00A84213" w:rsidRDefault="00023BCD" w:rsidP="00023BCD">
      <w:pPr>
        <w:spacing w:after="0" w:line="240" w:lineRule="auto"/>
        <w:ind w:firstLine="709"/>
        <w:jc w:val="both"/>
        <w:rPr>
          <w:rFonts w:ascii="Times New Roman" w:eastAsia="Calibri" w:hAnsi="Times New Roman" w:cs="Times New Roman"/>
          <w:bCs/>
          <w:kern w:val="2"/>
          <w:sz w:val="28"/>
          <w:szCs w:val="28"/>
        </w:rPr>
      </w:pPr>
      <w:r w:rsidRPr="00A84213">
        <w:rPr>
          <w:rFonts w:ascii="Times New Roman" w:eastAsia="Calibri" w:hAnsi="Times New Roman" w:cs="Times New Roman"/>
          <w:bCs/>
          <w:kern w:val="2"/>
          <w:sz w:val="28"/>
          <w:szCs w:val="28"/>
        </w:rPr>
        <w:t>реконструкция автодороги «развязка на автодороге А-144 (рядом с с/о Звездочка № 3) – пересечение с автодорогой Клюква – Ноздрачево» протяженностью 4,9 км.»;</w:t>
      </w:r>
    </w:p>
    <w:p w14:paraId="5A9A428B" w14:textId="01BABC1A" w:rsidR="00FC29B5" w:rsidRPr="00A84213" w:rsidRDefault="00CD689E" w:rsidP="00023BCD">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w:t>
      </w:r>
      <w:r w:rsidR="00FC29B5" w:rsidRPr="00A84213">
        <w:rPr>
          <w:rFonts w:ascii="Times New Roman" w:eastAsia="Calibri" w:hAnsi="Times New Roman" w:cs="Times New Roman"/>
          <w:kern w:val="2"/>
          <w:sz w:val="28"/>
          <w:szCs w:val="28"/>
        </w:rPr>
        <w:t>) в подразделе 2.8 «Инженерное оборудование территории»:</w:t>
      </w:r>
    </w:p>
    <w:p w14:paraId="123864D1" w14:textId="77777777" w:rsidR="00AA1394" w:rsidRPr="00A84213" w:rsidRDefault="00AA1394" w:rsidP="00AA1394">
      <w:pPr>
        <w:spacing w:after="0" w:line="252"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 подразделе 2.8.1 «Водоснабжение»:</w:t>
      </w:r>
    </w:p>
    <w:p w14:paraId="188069F7" w14:textId="0AA5FF53" w:rsidR="00AA1394" w:rsidRPr="00A84213" w:rsidRDefault="00AA1394" w:rsidP="00AA1394">
      <w:pPr>
        <w:spacing w:after="0" w:line="252"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 абзаце первом слова «производительностью 6– 10 куб.м/час» заменить словами «производительностью 6 </w:t>
      </w:r>
      <w:r w:rsidRPr="00A84213">
        <w:rPr>
          <w:rFonts w:ascii="Times New Roman" w:eastAsia="Times New Roman" w:hAnsi="Times New Roman" w:cs="Times New Roman"/>
          <w:sz w:val="28"/>
          <w:szCs w:val="28"/>
          <w:lang w:eastAsia="ru-RU"/>
        </w:rPr>
        <w:noBreakHyphen/>
        <w:t> 10  м</w:t>
      </w:r>
      <w:r w:rsidRPr="00A84213">
        <w:rPr>
          <w:rFonts w:ascii="Times New Roman" w:eastAsia="Times New Roman" w:hAnsi="Times New Roman" w:cs="Times New Roman"/>
          <w:sz w:val="28"/>
          <w:szCs w:val="28"/>
          <w:vertAlign w:val="superscript"/>
          <w:lang w:eastAsia="ru-RU"/>
        </w:rPr>
        <w:t>3</w:t>
      </w:r>
      <w:r w:rsidRPr="00A84213">
        <w:rPr>
          <w:rFonts w:ascii="Times New Roman" w:eastAsia="Times New Roman" w:hAnsi="Times New Roman" w:cs="Times New Roman"/>
          <w:sz w:val="28"/>
          <w:szCs w:val="28"/>
          <w:lang w:eastAsia="ru-RU"/>
        </w:rPr>
        <w:t>/час»;</w:t>
      </w:r>
    </w:p>
    <w:p w14:paraId="2747901D" w14:textId="17948D96" w:rsidR="007630F1" w:rsidRPr="00A84213" w:rsidRDefault="007630F1" w:rsidP="00AA1394">
      <w:pPr>
        <w:spacing w:after="0" w:line="252" w:lineRule="auto"/>
        <w:ind w:firstLine="709"/>
        <w:jc w:val="both"/>
        <w:rPr>
          <w:rFonts w:ascii="Times New Roman" w:eastAsia="Times New Roman" w:hAnsi="Times New Roman" w:cs="Times New Roman"/>
          <w:sz w:val="28"/>
          <w:szCs w:val="28"/>
          <w:lang w:eastAsia="ru-RU"/>
        </w:rPr>
      </w:pPr>
      <w:r w:rsidRPr="00A84213">
        <w:rPr>
          <w:rFonts w:ascii="Times New Roman" w:eastAsia="Calibri" w:hAnsi="Times New Roman" w:cs="Times New Roman"/>
          <w:kern w:val="2"/>
          <w:sz w:val="28"/>
          <w:szCs w:val="28"/>
        </w:rPr>
        <w:t>после таблицы «Сведения о водоснабжении»:</w:t>
      </w:r>
    </w:p>
    <w:p w14:paraId="7DA50473" w14:textId="2C7CCB93" w:rsidR="00FC29B5" w:rsidRPr="00A84213" w:rsidRDefault="00FC29B5" w:rsidP="00D82DAE">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763863" w:rsidRPr="00A84213">
        <w:rPr>
          <w:rFonts w:ascii="Times New Roman" w:eastAsia="Calibri" w:hAnsi="Times New Roman" w:cs="Times New Roman"/>
          <w:kern w:val="2"/>
          <w:sz w:val="28"/>
          <w:szCs w:val="28"/>
        </w:rPr>
        <w:t>шестом</w:t>
      </w:r>
      <w:r w:rsidRPr="00A84213">
        <w:rPr>
          <w:rFonts w:ascii="Times New Roman" w:eastAsia="Calibri" w:hAnsi="Times New Roman" w:cs="Times New Roman"/>
          <w:kern w:val="2"/>
          <w:sz w:val="28"/>
          <w:szCs w:val="28"/>
        </w:rPr>
        <w:t xml:space="preserve"> слова «</w:t>
      </w:r>
      <w:r w:rsidR="00D82DAE" w:rsidRPr="00A84213">
        <w:rPr>
          <w:rFonts w:ascii="Times New Roman" w:eastAsia="Calibri" w:hAnsi="Times New Roman" w:cs="Times New Roman"/>
          <w:kern w:val="2"/>
          <w:sz w:val="28"/>
          <w:szCs w:val="28"/>
        </w:rPr>
        <w:t>СанПиН 2.1.3684-21</w:t>
      </w:r>
      <w:r w:rsidRPr="00A84213">
        <w:rPr>
          <w:rFonts w:ascii="Times New Roman" w:eastAsia="Calibri" w:hAnsi="Times New Roman" w:cs="Times New Roman"/>
          <w:kern w:val="2"/>
          <w:sz w:val="28"/>
          <w:szCs w:val="28"/>
        </w:rPr>
        <w:t>»</w:t>
      </w:r>
      <w:r w:rsidR="00D82DAE" w:rsidRPr="00A84213">
        <w:rPr>
          <w:rFonts w:ascii="Times New Roman" w:eastAsia="Calibri" w:hAnsi="Times New Roman" w:cs="Times New Roman"/>
          <w:kern w:val="2"/>
          <w:sz w:val="28"/>
          <w:szCs w:val="28"/>
        </w:rPr>
        <w:t xml:space="preserve"> </w:t>
      </w:r>
      <w:r w:rsidR="00D82DAE" w:rsidRPr="00A84213">
        <w:rPr>
          <w:rFonts w:ascii="Times New Roman" w:hAnsi="Times New Roman" w:cs="Times New Roman"/>
          <w:sz w:val="28"/>
          <w:szCs w:val="28"/>
        </w:rPr>
        <w:t>дополнить</w:t>
      </w:r>
      <w:r w:rsidRPr="00A84213">
        <w:rPr>
          <w:rFonts w:ascii="Times New Roman" w:hAnsi="Times New Roman" w:cs="Times New Roman"/>
          <w:sz w:val="28"/>
          <w:szCs w:val="28"/>
        </w:rPr>
        <w:t xml:space="preserve"> словами</w:t>
      </w:r>
      <w:r w:rsidRPr="00A84213">
        <w:t xml:space="preserve"> </w:t>
      </w:r>
      <w:r w:rsidR="00D82DAE" w:rsidRPr="00A84213">
        <w:rPr>
          <w:rFonts w:ascii="Times New Roman" w:eastAsia="Calibri" w:hAnsi="Times New Roman" w:cs="Times New Roman"/>
          <w:kern w:val="2"/>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84213">
        <w:rPr>
          <w:rFonts w:ascii="Times New Roman" w:eastAsia="Calibri" w:hAnsi="Times New Roman" w:cs="Times New Roman"/>
          <w:kern w:val="2"/>
          <w:sz w:val="28"/>
          <w:szCs w:val="28"/>
        </w:rPr>
        <w:t>»;</w:t>
      </w:r>
    </w:p>
    <w:p w14:paraId="43AD121D" w14:textId="77777777" w:rsidR="006A4880"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«Проектные предложения»:</w:t>
      </w:r>
    </w:p>
    <w:p w14:paraId="696856DC" w14:textId="669698E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цифры «202</w:t>
      </w:r>
      <w:r w:rsidR="00B67439"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«204</w:t>
      </w:r>
      <w:r w:rsidR="00B67439" w:rsidRPr="00A84213">
        <w:rPr>
          <w:rFonts w:ascii="Times New Roman" w:eastAsia="Calibri" w:hAnsi="Times New Roman" w:cs="Times New Roman"/>
          <w:kern w:val="2"/>
          <w:sz w:val="28"/>
          <w:szCs w:val="28"/>
        </w:rPr>
        <w:t>6</w:t>
      </w:r>
      <w:r w:rsidRPr="00A84213">
        <w:rPr>
          <w:rFonts w:ascii="Times New Roman" w:eastAsia="Calibri" w:hAnsi="Times New Roman" w:cs="Times New Roman"/>
          <w:kern w:val="2"/>
          <w:sz w:val="28"/>
          <w:szCs w:val="28"/>
        </w:rPr>
        <w:t>» заменить соответственно цифрами «2015», «2033»;</w:t>
      </w:r>
    </w:p>
    <w:p w14:paraId="62D930A7"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подраздел «Нормы водопотребления и расчетные расходы воды питьевого качества» изложить в следующей редакции:</w:t>
      </w:r>
    </w:p>
    <w:p w14:paraId="5F2179FB" w14:textId="77777777" w:rsidR="00FC29B5" w:rsidRPr="00A84213" w:rsidRDefault="00FC29B5" w:rsidP="000609DD">
      <w:pPr>
        <w:spacing w:after="0" w:line="240" w:lineRule="auto"/>
        <w:ind w:firstLine="709"/>
        <w:jc w:val="both"/>
        <w:rPr>
          <w:rFonts w:ascii="Times New Roman" w:eastAsia="Times New Roman" w:hAnsi="Times New Roman" w:cs="Times New Roman"/>
          <w:b/>
          <w:bCs/>
          <w:sz w:val="28"/>
          <w:szCs w:val="28"/>
          <w:lang w:eastAsia="ru-RU"/>
        </w:rPr>
      </w:pPr>
      <w:r w:rsidRPr="00A84213">
        <w:rPr>
          <w:rFonts w:ascii="Times New Roman" w:eastAsia="Times New Roman" w:hAnsi="Times New Roman" w:cs="Times New Roman"/>
          <w:sz w:val="28"/>
          <w:szCs w:val="28"/>
          <w:lang w:eastAsia="ru-RU"/>
        </w:rPr>
        <w:t>«</w:t>
      </w:r>
      <w:r w:rsidRPr="00A84213">
        <w:rPr>
          <w:rFonts w:ascii="Times New Roman" w:eastAsia="Times New Roman" w:hAnsi="Times New Roman" w:cs="Times New Roman"/>
          <w:b/>
          <w:bCs/>
          <w:sz w:val="28"/>
          <w:szCs w:val="28"/>
          <w:lang w:eastAsia="ru-RU"/>
        </w:rPr>
        <w:t>Нормы водопотребления и расчетные расходы воды питьевого качества</w:t>
      </w:r>
    </w:p>
    <w:p w14:paraId="22516B6D" w14:textId="77777777" w:rsidR="00FC29B5" w:rsidRPr="00A84213" w:rsidRDefault="00FC29B5" w:rsidP="00FC29B5">
      <w:pPr>
        <w:spacing w:after="0" w:line="240" w:lineRule="auto"/>
        <w:jc w:val="center"/>
        <w:rPr>
          <w:rFonts w:ascii="Times New Roman" w:eastAsia="Times New Roman" w:hAnsi="Times New Roman" w:cs="Times New Roman"/>
          <w:sz w:val="28"/>
          <w:szCs w:val="28"/>
          <w:lang w:eastAsia="ru-RU"/>
        </w:rPr>
      </w:pPr>
    </w:p>
    <w:p w14:paraId="2892F4E3" w14:textId="02353F25"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Минимально допустимый объем водопотреблени</w:t>
      </w:r>
      <w:r w:rsidR="00411B51" w:rsidRPr="00A84213">
        <w:rPr>
          <w:rFonts w:ascii="Times New Roman" w:eastAsia="Times New Roman" w:hAnsi="Times New Roman" w:cs="Times New Roman"/>
          <w:sz w:val="28"/>
          <w:szCs w:val="28"/>
          <w:lang w:eastAsia="ru-RU"/>
        </w:rPr>
        <w:t>я</w:t>
      </w:r>
      <w:r w:rsidRPr="00A84213">
        <w:rPr>
          <w:rFonts w:ascii="Times New Roman" w:eastAsia="Times New Roman" w:hAnsi="Times New Roman" w:cs="Times New Roman"/>
          <w:sz w:val="28"/>
          <w:szCs w:val="28"/>
          <w:lang w:eastAsia="ru-RU"/>
        </w:rPr>
        <w:t xml:space="preserve"> на одного жителя принят в соответствии с региональными нормативами градостроительного проектирования Курской области (постановление Администрации Курской области от 28.04.2021 № 442-па «Об утверждении региональных нормативов градостроительного проектирования Курской области») составляет 99 л/сутки.</w:t>
      </w:r>
    </w:p>
    <w:p w14:paraId="28C97C76"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 xml:space="preserve">Водопотребление включает расходы воды на хозяйственно-питьевые нужды в жилых и общественных зданиях. </w:t>
      </w:r>
    </w:p>
    <w:p w14:paraId="54B88618"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45FD2EA5"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«Расходы воды на пожаротушение»:</w:t>
      </w:r>
    </w:p>
    <w:p w14:paraId="1CF3474F" w14:textId="135E8DAF"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слова «</w:t>
      </w:r>
      <w:r w:rsidR="00094740" w:rsidRPr="00A84213">
        <w:rPr>
          <w:rFonts w:ascii="Times New Roman" w:eastAsia="Calibri" w:hAnsi="Times New Roman" w:cs="Times New Roman"/>
          <w:kern w:val="2"/>
          <w:sz w:val="28"/>
          <w:szCs w:val="28"/>
        </w:rPr>
        <w:t>СП 8.13130.2020 «Системы противопожарной защиты. НАРУЖНОЕ ПРОТИВОПОЖАРНОЕ ВОДОСНАБЖЕНИЕ</w:t>
      </w:r>
      <w:r w:rsidRPr="00A84213">
        <w:rPr>
          <w:rFonts w:ascii="Times New Roman" w:eastAsia="Calibri" w:hAnsi="Times New Roman" w:cs="Times New Roman"/>
          <w:kern w:val="2"/>
          <w:sz w:val="28"/>
          <w:szCs w:val="28"/>
        </w:rPr>
        <w:t>» заменить словами «</w:t>
      </w:r>
      <w:bookmarkStart w:id="24" w:name="_Hlk122078312"/>
      <w:r w:rsidR="00094740" w:rsidRPr="00A84213">
        <w:rPr>
          <w:rFonts w:ascii="Times New Roman" w:eastAsia="Calibri" w:hAnsi="Times New Roman" w:cs="Times New Roman"/>
          <w:kern w:val="2"/>
          <w:sz w:val="28"/>
          <w:szCs w:val="28"/>
        </w:rPr>
        <w:t>СП 8.13130</w:t>
      </w:r>
      <w:r w:rsidR="00122C35" w:rsidRPr="00A84213">
        <w:rPr>
          <w:rFonts w:ascii="Times New Roman" w:eastAsia="Calibri" w:hAnsi="Times New Roman" w:cs="Times New Roman"/>
          <w:kern w:val="2"/>
          <w:sz w:val="28"/>
          <w:szCs w:val="28"/>
        </w:rPr>
        <w:t>.2020</w:t>
      </w:r>
      <w:r w:rsidR="00094740" w:rsidRPr="00A84213">
        <w:rPr>
          <w:rFonts w:ascii="Times New Roman" w:eastAsia="Calibri" w:hAnsi="Times New Roman" w:cs="Times New Roman"/>
          <w:kern w:val="2"/>
          <w:sz w:val="28"/>
          <w:szCs w:val="28"/>
        </w:rPr>
        <w:t xml:space="preserve"> «Системы противопожарной защиты. Наружное противопожарное водоснабжение. Требования пожарной безопасности</w:t>
      </w:r>
      <w:r w:rsidRPr="00A84213">
        <w:rPr>
          <w:rFonts w:ascii="Times New Roman" w:eastAsia="Calibri" w:hAnsi="Times New Roman" w:cs="Times New Roman"/>
          <w:kern w:val="2"/>
          <w:sz w:val="28"/>
          <w:szCs w:val="28"/>
        </w:rPr>
        <w:t>»;</w:t>
      </w:r>
    </w:p>
    <w:bookmarkEnd w:id="24"/>
    <w:p w14:paraId="3C037399" w14:textId="467495F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в абзаце десятом слова «</w:t>
      </w:r>
      <w:r w:rsidR="00122C35" w:rsidRPr="00A84213">
        <w:rPr>
          <w:rFonts w:ascii="Times New Roman" w:eastAsia="Calibri" w:hAnsi="Times New Roman" w:cs="Times New Roman"/>
          <w:kern w:val="2"/>
          <w:sz w:val="28"/>
          <w:szCs w:val="28"/>
        </w:rPr>
        <w:t>СП 8.13130.2020</w:t>
      </w:r>
      <w:r w:rsidRPr="00A84213">
        <w:rPr>
          <w:rFonts w:ascii="Times New Roman" w:eastAsia="Calibri" w:hAnsi="Times New Roman" w:cs="Times New Roman"/>
          <w:kern w:val="2"/>
          <w:sz w:val="28"/>
          <w:szCs w:val="28"/>
        </w:rPr>
        <w:t xml:space="preserve">» </w:t>
      </w:r>
      <w:r w:rsidR="00122C35" w:rsidRPr="00A84213">
        <w:rPr>
          <w:rFonts w:ascii="Times New Roman" w:eastAsia="Calibri" w:hAnsi="Times New Roman" w:cs="Times New Roman"/>
          <w:kern w:val="2"/>
          <w:sz w:val="28"/>
          <w:szCs w:val="28"/>
        </w:rPr>
        <w:t>дополнить</w:t>
      </w:r>
      <w:r w:rsidRPr="00A84213">
        <w:rPr>
          <w:rFonts w:ascii="Times New Roman" w:eastAsia="Calibri" w:hAnsi="Times New Roman" w:cs="Times New Roman"/>
          <w:kern w:val="2"/>
          <w:sz w:val="28"/>
          <w:szCs w:val="28"/>
        </w:rPr>
        <w:t xml:space="preserve"> словами «</w:t>
      </w:r>
      <w:bookmarkStart w:id="25" w:name="_Hlk122078540"/>
      <w:r w:rsidR="00122C35" w:rsidRPr="00A84213">
        <w:rPr>
          <w:rFonts w:ascii="Times New Roman" w:eastAsia="Calibri" w:hAnsi="Times New Roman" w:cs="Times New Roman"/>
          <w:kern w:val="2"/>
          <w:sz w:val="28"/>
          <w:szCs w:val="28"/>
        </w:rPr>
        <w:t>Системы противопожарной защиты. Наружное противопожарное водоснабжение. Требования пожарной безопасности»</w:t>
      </w:r>
      <w:r w:rsidRPr="00A84213">
        <w:rPr>
          <w:rFonts w:ascii="Times New Roman" w:eastAsia="Calibri" w:hAnsi="Times New Roman" w:cs="Times New Roman"/>
          <w:kern w:val="2"/>
          <w:sz w:val="28"/>
          <w:szCs w:val="28"/>
        </w:rPr>
        <w:t>;</w:t>
      </w:r>
      <w:bookmarkEnd w:id="25"/>
    </w:p>
    <w:p w14:paraId="6B767C83" w14:textId="74D562A1"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третьем подраздела «Проектные предложения» подраздела 2.8.2 «Водоотведение» слова «</w:t>
      </w:r>
      <w:r w:rsidR="00BD2C29" w:rsidRPr="00A84213">
        <w:rPr>
          <w:rFonts w:ascii="Times New Roman" w:eastAsia="Calibri" w:hAnsi="Times New Roman" w:cs="Times New Roman"/>
          <w:kern w:val="2"/>
          <w:sz w:val="28"/>
          <w:szCs w:val="28"/>
        </w:rPr>
        <w:t>СП 31.13330.2012</w:t>
      </w:r>
      <w:r w:rsidRPr="00A84213">
        <w:rPr>
          <w:rFonts w:ascii="Times New Roman" w:eastAsia="Calibri" w:hAnsi="Times New Roman" w:cs="Times New Roman"/>
          <w:kern w:val="2"/>
          <w:sz w:val="28"/>
          <w:szCs w:val="28"/>
        </w:rPr>
        <w:t>» заменить словами «СП 31.13330.2021 «СНиП 2.04.02-84* Водоснабжение. Наружные сети и сооружения»;</w:t>
      </w:r>
    </w:p>
    <w:p w14:paraId="3B9395D1" w14:textId="5ADFEF2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четвертом подраздела «Проектные предложения» подраздела 2.8.3 «Теплоснабжение» слова «</w:t>
      </w:r>
      <w:r w:rsidR="00BD2C29" w:rsidRPr="00A84213">
        <w:rPr>
          <w:rFonts w:ascii="Times New Roman" w:eastAsia="Calibri" w:hAnsi="Times New Roman" w:cs="Times New Roman"/>
          <w:kern w:val="2"/>
          <w:sz w:val="28"/>
          <w:szCs w:val="28"/>
        </w:rPr>
        <w:t>СП 124.13330.2012 Тепловые сети</w:t>
      </w:r>
      <w:r w:rsidRPr="00A84213">
        <w:rPr>
          <w:rFonts w:ascii="Times New Roman" w:eastAsia="Calibri" w:hAnsi="Times New Roman" w:cs="Times New Roman"/>
          <w:kern w:val="2"/>
          <w:sz w:val="28"/>
          <w:szCs w:val="28"/>
        </w:rPr>
        <w:t>» заменить словами «СП 124.13330.2012 «СНиП 41-02-2003 Тепловые сети»;</w:t>
      </w:r>
    </w:p>
    <w:p w14:paraId="48B152C5" w14:textId="0F63FF19" w:rsidR="00BD2C29" w:rsidRPr="00A84213" w:rsidRDefault="00251E48"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2.8.4 «Газоснабжение»:</w:t>
      </w:r>
    </w:p>
    <w:p w14:paraId="739DE4F1" w14:textId="613AEA23" w:rsidR="00251E48" w:rsidRPr="00A84213" w:rsidRDefault="00251E48"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второй изложить в следующей редакции:</w:t>
      </w:r>
    </w:p>
    <w:p w14:paraId="0E1D162E" w14:textId="05D1F392" w:rsidR="00251E48" w:rsidRPr="00A84213" w:rsidRDefault="00251E48"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«Газоснабжение муниципального образования «Клюквинский сельсовет» Курского района Курской области осуществляется от ГРС</w:t>
      </w:r>
      <w:r w:rsidR="004E6D72" w:rsidRPr="00A84213">
        <w:rPr>
          <w:rFonts w:ascii="Times New Roman" w:eastAsia="Calibri" w:hAnsi="Times New Roman" w:cs="Times New Roman"/>
          <w:kern w:val="2"/>
          <w:sz w:val="28"/>
          <w:szCs w:val="28"/>
        </w:rPr>
        <w:noBreakHyphen/>
      </w:r>
      <w:r w:rsidRPr="00A84213">
        <w:rPr>
          <w:rFonts w:ascii="Times New Roman" w:eastAsia="Calibri" w:hAnsi="Times New Roman" w:cs="Times New Roman"/>
          <w:kern w:val="2"/>
          <w:sz w:val="28"/>
          <w:szCs w:val="28"/>
        </w:rPr>
        <w:t>Полевая, ГРС-1А и ГРС-3. По территории муниципального образования «Клюквинский сельсовет» Курского района Курской области проложено 103,595 км распределительных газопроводов и 10,817 км газопроводов-вводов, из них газопроводов высокого давления – 18,195 км, газопроводов среднего давления – 24,174 км, газопроводов низкого давления – 72,043 км.</w:t>
      </w:r>
      <w:r w:rsidR="00234A98" w:rsidRPr="00A84213">
        <w:rPr>
          <w:rFonts w:ascii="Times New Roman" w:eastAsia="Calibri" w:hAnsi="Times New Roman" w:cs="Times New Roman"/>
          <w:kern w:val="2"/>
          <w:sz w:val="28"/>
          <w:szCs w:val="28"/>
        </w:rPr>
        <w:t xml:space="preserve"> Функционирует 39 газорегуляторных пунктов.</w:t>
      </w:r>
      <w:r w:rsidRPr="00A84213">
        <w:rPr>
          <w:rFonts w:ascii="Times New Roman" w:eastAsia="Calibri" w:hAnsi="Times New Roman" w:cs="Times New Roman"/>
          <w:kern w:val="2"/>
          <w:sz w:val="28"/>
          <w:szCs w:val="28"/>
        </w:rPr>
        <w:t>»;</w:t>
      </w:r>
    </w:p>
    <w:p w14:paraId="698EB05B" w14:textId="62D857DD" w:rsidR="00C57AE5" w:rsidRPr="00A84213" w:rsidRDefault="00C57AE5" w:rsidP="00C57AE5">
      <w:pPr>
        <w:spacing w:after="0" w:line="252"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абзац второй подраздела «Проектные предложения» изложить в следующей редакции:</w:t>
      </w:r>
    </w:p>
    <w:p w14:paraId="221090CA" w14:textId="2FAD7CA8" w:rsidR="00C57AE5" w:rsidRPr="00A84213" w:rsidRDefault="00C57AE5" w:rsidP="00C57AE5">
      <w:pPr>
        <w:widowControl w:val="0"/>
        <w:spacing w:after="0" w:line="252" w:lineRule="auto"/>
        <w:ind w:firstLine="709"/>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0"/>
          <w:sz w:val="28"/>
          <w:szCs w:val="28"/>
        </w:rPr>
        <w:t>«Развитие газоснабжения Курского района Курской области на перспективу предполагается в соответствии с постановлением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p w14:paraId="27E73FE1" w14:textId="6FC4AC64"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абзац перв</w:t>
      </w:r>
      <w:r w:rsidR="00C623BB" w:rsidRPr="00A84213">
        <w:rPr>
          <w:rFonts w:ascii="Times New Roman" w:eastAsia="Calibri" w:hAnsi="Times New Roman" w:cs="Times New Roman"/>
          <w:kern w:val="2"/>
          <w:sz w:val="28"/>
          <w:szCs w:val="28"/>
        </w:rPr>
        <w:t>ый</w:t>
      </w:r>
      <w:r w:rsidRPr="00A84213">
        <w:rPr>
          <w:rFonts w:ascii="Times New Roman" w:eastAsia="Calibri" w:hAnsi="Times New Roman" w:cs="Times New Roman"/>
          <w:kern w:val="2"/>
          <w:sz w:val="28"/>
          <w:szCs w:val="28"/>
        </w:rPr>
        <w:t xml:space="preserve"> подраздела 2.8.5 «Электроснабжение» </w:t>
      </w:r>
      <w:r w:rsidR="00C623BB" w:rsidRPr="00A84213">
        <w:rPr>
          <w:rFonts w:ascii="Times New Roman" w:eastAsia="Calibri" w:hAnsi="Times New Roman" w:cs="Times New Roman"/>
          <w:kern w:val="2"/>
          <w:sz w:val="28"/>
          <w:szCs w:val="28"/>
        </w:rPr>
        <w:t>изложить в следующей редакции:</w:t>
      </w:r>
    </w:p>
    <w:p w14:paraId="63F84CB4" w14:textId="2087E708" w:rsidR="00C623BB" w:rsidRPr="00A84213" w:rsidRDefault="00C623BB"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«Электроснабжение потребителей муниципального образования «Клюквинский сельсовет» Курского района Курской области предусмотрено от электрических сетей филиала ПАО «Россети Центр» - «Курскэнерго» – ПС 35/10 «Долгое». Мощность на данный момент 1500 кВ, максимальная 2500 кВ. На территории муниципального образования «Клюквинский сельсовет» Курского района Курской области находится 12</w:t>
      </w:r>
      <w:r w:rsidR="00312A8D"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трансформаторных подстанций, обеспечивают электроэнергией 4315</w:t>
      </w:r>
      <w:r w:rsidR="00312A8D"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жилых дома с населением 10603 человек.</w:t>
      </w:r>
      <w:r w:rsidR="00B25AB9" w:rsidRPr="00A84213">
        <w:rPr>
          <w:rFonts w:ascii="Times New Roman" w:eastAsia="Calibri" w:hAnsi="Times New Roman" w:cs="Times New Roman"/>
          <w:kern w:val="2"/>
          <w:sz w:val="28"/>
          <w:szCs w:val="28"/>
        </w:rPr>
        <w:t>»;</w:t>
      </w:r>
    </w:p>
    <w:p w14:paraId="6D8A631E" w14:textId="77777777" w:rsidR="00FC29B5" w:rsidRPr="00A84213" w:rsidRDefault="00FC29B5" w:rsidP="00FC29B5">
      <w:pPr>
        <w:spacing w:after="0" w:line="240" w:lineRule="auto"/>
        <w:ind w:firstLine="709"/>
        <w:jc w:val="both"/>
        <w:rPr>
          <w:rFonts w:ascii="Times New Roman" w:eastAsia="Times New Roman" w:hAnsi="Times New Roman" w:cs="Times New Roman"/>
          <w:kern w:val="2"/>
          <w:sz w:val="28"/>
          <w:szCs w:val="28"/>
          <w:lang w:eastAsia="ru-RU"/>
        </w:rPr>
      </w:pPr>
      <w:r w:rsidRPr="00A84213">
        <w:rPr>
          <w:rFonts w:ascii="Times New Roman" w:eastAsia="Times New Roman" w:hAnsi="Times New Roman" w:cs="Times New Roman"/>
          <w:kern w:val="2"/>
          <w:sz w:val="28"/>
          <w:szCs w:val="28"/>
          <w:lang w:eastAsia="ru-RU"/>
        </w:rPr>
        <w:t>подраздел 2.8.6 «Связь. Радиовещание. Телевидение»</w:t>
      </w:r>
      <w:r w:rsidRPr="00A84213">
        <w:rPr>
          <w:rFonts w:ascii="Times New Roman" w:eastAsia="Calibri" w:hAnsi="Times New Roman" w:cs="Times New Roman"/>
          <w:kern w:val="2"/>
          <w:sz w:val="24"/>
          <w:szCs w:val="24"/>
        </w:rPr>
        <w:t xml:space="preserve"> </w:t>
      </w:r>
      <w:r w:rsidRPr="00A84213">
        <w:rPr>
          <w:rFonts w:ascii="Times New Roman" w:eastAsia="Times New Roman" w:hAnsi="Times New Roman" w:cs="Times New Roman"/>
          <w:kern w:val="2"/>
          <w:sz w:val="28"/>
          <w:szCs w:val="28"/>
          <w:lang w:eastAsia="ru-RU"/>
        </w:rPr>
        <w:t xml:space="preserve">изложить в следующей редакции: </w:t>
      </w:r>
    </w:p>
    <w:p w14:paraId="0FF0F8A1" w14:textId="2040F771" w:rsidR="00FC29B5" w:rsidRPr="00A84213" w:rsidRDefault="00FC29B5" w:rsidP="00DE2202">
      <w:pPr>
        <w:widowControl w:val="0"/>
        <w:suppressAutoHyphens/>
        <w:spacing w:after="0" w:line="240" w:lineRule="auto"/>
        <w:jc w:val="center"/>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bCs/>
          <w:kern w:val="2"/>
          <w:sz w:val="28"/>
          <w:szCs w:val="28"/>
          <w:lang w:eastAsia="ru-RU"/>
        </w:rPr>
        <w:t>«</w:t>
      </w:r>
      <w:r w:rsidRPr="00A84213">
        <w:rPr>
          <w:rFonts w:ascii="Times New Roman" w:eastAsia="Times New Roman" w:hAnsi="Times New Roman" w:cs="Times New Roman"/>
          <w:b/>
          <w:bCs/>
          <w:kern w:val="2"/>
          <w:sz w:val="28"/>
          <w:szCs w:val="28"/>
          <w:lang w:eastAsia="ru-RU"/>
        </w:rPr>
        <w:t>2.8.6. Связь. Радиовещание. Телевидение</w:t>
      </w:r>
    </w:p>
    <w:p w14:paraId="2A7F0332" w14:textId="77777777" w:rsidR="00FC29B5" w:rsidRPr="00A84213" w:rsidRDefault="00FC29B5" w:rsidP="00FC29B5">
      <w:pPr>
        <w:widowControl w:val="0"/>
        <w:suppressAutoHyphens/>
        <w:spacing w:after="0" w:line="240" w:lineRule="auto"/>
        <w:ind w:firstLine="709"/>
        <w:jc w:val="center"/>
        <w:rPr>
          <w:rFonts w:ascii="Times New Roman" w:eastAsia="Times New Roman" w:hAnsi="Times New Roman" w:cs="Times New Roman"/>
          <w:b/>
          <w:bCs/>
          <w:kern w:val="2"/>
          <w:sz w:val="28"/>
          <w:szCs w:val="28"/>
          <w:lang w:eastAsia="ru-RU"/>
        </w:rPr>
      </w:pPr>
    </w:p>
    <w:p w14:paraId="65AA4C4F"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b/>
          <w:bCs/>
          <w:kern w:val="2"/>
          <w:sz w:val="28"/>
          <w:szCs w:val="28"/>
          <w:lang w:eastAsia="ru-RU"/>
        </w:rPr>
        <w:t>Телефонная связь</w:t>
      </w:r>
    </w:p>
    <w:p w14:paraId="513E66EA"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 xml:space="preserve">Компанией, предоставляющей услуги проводной местной и </w:t>
      </w:r>
      <w:r w:rsidRPr="00A84213">
        <w:rPr>
          <w:rFonts w:ascii="Times New Roman" w:eastAsia="Times New Roman" w:hAnsi="Times New Roman" w:cs="Times New Roman"/>
          <w:bCs/>
          <w:kern w:val="2"/>
          <w:sz w:val="28"/>
          <w:szCs w:val="28"/>
          <w:lang w:eastAsia="ru-RU"/>
        </w:rPr>
        <w:lastRenderedPageBreak/>
        <w:t xml:space="preserve">внутризоновой телефонной связи, является Курский филиал ПАО «Ростелеком». </w:t>
      </w:r>
    </w:p>
    <w:p w14:paraId="61FEEE48" w14:textId="5406F788"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Телефонизировано муниципальное образование «</w:t>
      </w:r>
      <w:r w:rsidR="002F7A20" w:rsidRPr="00A84213">
        <w:rPr>
          <w:rFonts w:ascii="Times New Roman" w:eastAsia="Times New Roman" w:hAnsi="Times New Roman" w:cs="Times New Roman"/>
          <w:bCs/>
          <w:kern w:val="2"/>
          <w:sz w:val="28"/>
          <w:szCs w:val="28"/>
          <w:lang w:eastAsia="ru-RU"/>
        </w:rPr>
        <w:t>Клюквинский</w:t>
      </w:r>
      <w:r w:rsidRPr="00A84213">
        <w:rPr>
          <w:rFonts w:ascii="Times New Roman" w:eastAsia="Times New Roman" w:hAnsi="Times New Roman" w:cs="Times New Roman"/>
          <w:bCs/>
          <w:kern w:val="2"/>
          <w:sz w:val="28"/>
          <w:szCs w:val="28"/>
          <w:lang w:eastAsia="ru-RU"/>
        </w:rPr>
        <w:t xml:space="preserve"> сельсовет» Курского района Курской области от районного узла связи.</w:t>
      </w:r>
    </w:p>
    <w:p w14:paraId="0C0820BE"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Услуги мобильной связи представляются следующими операторами: Курский филиал ПАО «ВымпелКом» (БиЛайн), Курский филиал ООО «МТС», Курский филиал ЗАО «Мегакон» (Мегафон) и Курский филиал ООО «Т2 Мобайл» (Теле-2).</w:t>
      </w:r>
    </w:p>
    <w:p w14:paraId="2EDCD1AC"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b/>
          <w:bCs/>
          <w:kern w:val="2"/>
          <w:sz w:val="28"/>
          <w:szCs w:val="28"/>
          <w:lang w:eastAsia="ru-RU"/>
        </w:rPr>
        <w:t>Телевидение, радиовещание</w:t>
      </w:r>
    </w:p>
    <w:p w14:paraId="6864733F"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Телевизионное вещание осуществляется по цифровым эфирным сигналам: Первый канал, РОССИЯ, ТВЦ, НТВ.</w:t>
      </w:r>
    </w:p>
    <w:p w14:paraId="70A627D4"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Цифровое эфирное вещание представлено двадцатью теле- и тремя радиоканалами:</w:t>
      </w:r>
    </w:p>
    <w:p w14:paraId="3152D818"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Телеканалы: «Первый канал», «Россия 1», «НТВ», «Культура», «Петербург – 5 канал», «Спорт», «24 часа», «Детско-юношеский телевизионный канал» и другие.</w:t>
      </w:r>
    </w:p>
    <w:p w14:paraId="5238CFBC"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Радиоканалы: «Вести FM», «Маяк», «Радио России».</w:t>
      </w:r>
    </w:p>
    <w:p w14:paraId="68862FEB"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Проводное радиовещание отсутствует.</w:t>
      </w:r>
    </w:p>
    <w:p w14:paraId="7EE9354A"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14:paraId="53AE5FCD"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
          <w:bCs/>
          <w:kern w:val="2"/>
          <w:sz w:val="28"/>
          <w:szCs w:val="28"/>
          <w:lang w:eastAsia="ru-RU"/>
        </w:rPr>
      </w:pPr>
      <w:r w:rsidRPr="00A84213">
        <w:rPr>
          <w:rFonts w:ascii="Times New Roman" w:eastAsia="Times New Roman" w:hAnsi="Times New Roman" w:cs="Times New Roman"/>
          <w:b/>
          <w:bCs/>
          <w:kern w:val="2"/>
          <w:sz w:val="28"/>
          <w:szCs w:val="28"/>
          <w:lang w:eastAsia="ru-RU"/>
        </w:rPr>
        <w:t>Проектные предложения</w:t>
      </w:r>
    </w:p>
    <w:p w14:paraId="639E287E"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Для развития системы телефонной связи Генеральным планом на расчетный срок предусматривается:</w:t>
      </w:r>
    </w:p>
    <w:p w14:paraId="45844EA0"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переход на цифровые АТС, обновление технической базы;</w:t>
      </w:r>
    </w:p>
    <w:p w14:paraId="7FC93CB1"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проведение мероприятий по организации качественной мобильной связи покрытия территории поселения;</w:t>
      </w:r>
    </w:p>
    <w:p w14:paraId="662A5A12"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проведение интернета к общественно-деловой застройке и к индивидуальным домовладениям;</w:t>
      </w:r>
    </w:p>
    <w:p w14:paraId="01CE437A"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прокладка дополнительных слаботочных сетей к местам застройки жилищного фонда.»;</w:t>
      </w:r>
    </w:p>
    <w:p w14:paraId="60FF581D" w14:textId="70311CD6" w:rsidR="00FC29B5" w:rsidRPr="00A84213" w:rsidRDefault="00FF3984"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р</w:t>
      </w:r>
      <w:r w:rsidR="00FC29B5" w:rsidRPr="00A84213">
        <w:rPr>
          <w:rFonts w:ascii="Times New Roman" w:eastAsia="Times New Roman" w:hAnsi="Times New Roman" w:cs="Times New Roman"/>
          <w:bCs/>
          <w:kern w:val="2"/>
          <w:sz w:val="28"/>
          <w:szCs w:val="28"/>
          <w:lang w:eastAsia="ru-RU"/>
        </w:rPr>
        <w:t>) в абзаце первом подраздела 2.9 «Инженерная подготовка территории» слово «проектными» исключить;</w:t>
      </w:r>
    </w:p>
    <w:p w14:paraId="3EE4449A" w14:textId="08937C1F" w:rsidR="00FC29B5" w:rsidRPr="00A84213" w:rsidRDefault="00FF3984"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с</w:t>
      </w:r>
      <w:r w:rsidR="00FC29B5" w:rsidRPr="00A84213">
        <w:rPr>
          <w:rFonts w:ascii="Times New Roman" w:eastAsia="Times New Roman" w:hAnsi="Times New Roman" w:cs="Times New Roman"/>
          <w:bCs/>
          <w:kern w:val="2"/>
          <w:sz w:val="28"/>
          <w:szCs w:val="28"/>
          <w:lang w:eastAsia="ru-RU"/>
        </w:rPr>
        <w:t>) в абзаце первом подраздела «Проектные предложения» подраздела 2.10 «Зеленый фонд муниципального образования» слова «</w:t>
      </w:r>
      <w:r w:rsidRPr="00A84213">
        <w:rPr>
          <w:rFonts w:ascii="Times New Roman" w:eastAsia="Times New Roman" w:hAnsi="Times New Roman" w:cs="Times New Roman"/>
          <w:bCs/>
          <w:kern w:val="2"/>
          <w:sz w:val="28"/>
          <w:szCs w:val="28"/>
          <w:lang w:eastAsia="ru-RU"/>
        </w:rPr>
        <w:t>СП</w:t>
      </w:r>
      <w:r w:rsidR="00AA2AA5" w:rsidRPr="00A84213">
        <w:rPr>
          <w:rFonts w:ascii="Times New Roman" w:eastAsia="Times New Roman" w:hAnsi="Times New Roman" w:cs="Times New Roman"/>
          <w:bCs/>
          <w:kern w:val="2"/>
          <w:sz w:val="28"/>
          <w:szCs w:val="28"/>
          <w:lang w:eastAsia="ru-RU"/>
        </w:rPr>
        <w:t> </w:t>
      </w:r>
      <w:r w:rsidRPr="00A84213">
        <w:rPr>
          <w:rFonts w:ascii="Times New Roman" w:eastAsia="Times New Roman" w:hAnsi="Times New Roman" w:cs="Times New Roman"/>
          <w:bCs/>
          <w:kern w:val="2"/>
          <w:sz w:val="28"/>
          <w:szCs w:val="28"/>
          <w:lang w:eastAsia="ru-RU"/>
        </w:rPr>
        <w:t>42.13330.2016</w:t>
      </w:r>
      <w:r w:rsidR="00FC29B5" w:rsidRPr="00A84213">
        <w:rPr>
          <w:rFonts w:ascii="Times New Roman" w:eastAsia="Times New Roman" w:hAnsi="Times New Roman" w:cs="Times New Roman"/>
          <w:bCs/>
          <w:kern w:val="2"/>
          <w:sz w:val="28"/>
          <w:szCs w:val="28"/>
          <w:lang w:eastAsia="ru-RU"/>
        </w:rPr>
        <w:t xml:space="preserve">» </w:t>
      </w:r>
      <w:r w:rsidRPr="00A84213">
        <w:rPr>
          <w:rFonts w:ascii="Times New Roman" w:eastAsia="Times New Roman" w:hAnsi="Times New Roman" w:cs="Times New Roman"/>
          <w:bCs/>
          <w:kern w:val="2"/>
          <w:sz w:val="28"/>
          <w:szCs w:val="28"/>
          <w:lang w:eastAsia="ru-RU"/>
        </w:rPr>
        <w:t>дополнить</w:t>
      </w:r>
      <w:r w:rsidR="00FC29B5" w:rsidRPr="00A84213">
        <w:rPr>
          <w:rFonts w:ascii="Times New Roman" w:eastAsia="Times New Roman" w:hAnsi="Times New Roman" w:cs="Times New Roman"/>
          <w:bCs/>
          <w:kern w:val="2"/>
          <w:sz w:val="28"/>
          <w:szCs w:val="28"/>
          <w:lang w:eastAsia="ru-RU"/>
        </w:rPr>
        <w:t xml:space="preserve"> словами «СНиП 2.07.01</w:t>
      </w:r>
      <w:r w:rsidR="00FC29B5" w:rsidRPr="00A84213">
        <w:rPr>
          <w:rFonts w:ascii="Times New Roman" w:eastAsia="Times New Roman" w:hAnsi="Times New Roman" w:cs="Times New Roman"/>
          <w:bCs/>
          <w:kern w:val="2"/>
          <w:sz w:val="28"/>
          <w:szCs w:val="28"/>
          <w:lang w:eastAsia="ru-RU"/>
        </w:rPr>
        <w:noBreakHyphen/>
        <w:t>89* Градостроительство. Планировка и застройка городских и сельских поселений»;</w:t>
      </w:r>
    </w:p>
    <w:p w14:paraId="5628A049" w14:textId="2562DDE5" w:rsidR="00FC29B5" w:rsidRPr="00A84213" w:rsidRDefault="00AA2AA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т</w:t>
      </w:r>
      <w:r w:rsidR="00FC29B5" w:rsidRPr="00A84213">
        <w:rPr>
          <w:rFonts w:ascii="Times New Roman" w:eastAsia="Times New Roman" w:hAnsi="Times New Roman" w:cs="Times New Roman"/>
          <w:bCs/>
          <w:kern w:val="2"/>
          <w:sz w:val="28"/>
          <w:szCs w:val="28"/>
          <w:lang w:eastAsia="ru-RU"/>
        </w:rPr>
        <w:t>) в подразделе 2.11 «Санитарная очистка территории. Размещение кладбищ»:</w:t>
      </w:r>
    </w:p>
    <w:p w14:paraId="6F99F046" w14:textId="130F6FB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втором слов</w:t>
      </w:r>
      <w:r w:rsidR="00E66504" w:rsidRPr="00A84213">
        <w:rPr>
          <w:rFonts w:ascii="Times New Roman" w:eastAsia="Times New Roman" w:hAnsi="Times New Roman" w:cs="Times New Roman"/>
          <w:bCs/>
          <w:kern w:val="2"/>
          <w:sz w:val="28"/>
          <w:szCs w:val="28"/>
          <w:lang w:eastAsia="ru-RU"/>
        </w:rPr>
        <w:t>а</w:t>
      </w:r>
      <w:r w:rsidRPr="00A84213">
        <w:rPr>
          <w:rFonts w:ascii="Times New Roman" w:eastAsia="Times New Roman" w:hAnsi="Times New Roman" w:cs="Times New Roman"/>
          <w:bCs/>
          <w:kern w:val="2"/>
          <w:sz w:val="28"/>
          <w:szCs w:val="28"/>
          <w:lang w:eastAsia="ru-RU"/>
        </w:rPr>
        <w:t xml:space="preserve"> «</w:t>
      </w:r>
      <w:r w:rsidR="00E66504" w:rsidRPr="00A84213">
        <w:rPr>
          <w:rFonts w:ascii="Times New Roman" w:eastAsia="Times New Roman" w:hAnsi="Times New Roman" w:cs="Times New Roman"/>
          <w:bCs/>
          <w:kern w:val="2"/>
          <w:sz w:val="28"/>
          <w:szCs w:val="28"/>
          <w:lang w:eastAsia="ru-RU"/>
        </w:rPr>
        <w:t>Бытовые отходы</w:t>
      </w:r>
      <w:r w:rsidRPr="00A84213">
        <w:rPr>
          <w:rFonts w:ascii="Times New Roman" w:eastAsia="Times New Roman" w:hAnsi="Times New Roman" w:cs="Times New Roman"/>
          <w:bCs/>
          <w:kern w:val="2"/>
          <w:sz w:val="28"/>
          <w:szCs w:val="28"/>
          <w:lang w:eastAsia="ru-RU"/>
        </w:rPr>
        <w:t>» заменить слов</w:t>
      </w:r>
      <w:r w:rsidR="00E66504" w:rsidRPr="00A84213">
        <w:rPr>
          <w:rFonts w:ascii="Times New Roman" w:eastAsia="Times New Roman" w:hAnsi="Times New Roman" w:cs="Times New Roman"/>
          <w:bCs/>
          <w:kern w:val="2"/>
          <w:sz w:val="28"/>
          <w:szCs w:val="28"/>
          <w:lang w:eastAsia="ru-RU"/>
        </w:rPr>
        <w:t>ами</w:t>
      </w:r>
      <w:r w:rsidRPr="00A84213">
        <w:rPr>
          <w:rFonts w:ascii="Times New Roman" w:eastAsia="Times New Roman" w:hAnsi="Times New Roman" w:cs="Times New Roman"/>
          <w:bCs/>
          <w:kern w:val="2"/>
          <w:sz w:val="28"/>
          <w:szCs w:val="28"/>
          <w:lang w:eastAsia="ru-RU"/>
        </w:rPr>
        <w:t xml:space="preserve"> «</w:t>
      </w:r>
      <w:r w:rsidR="00E66504" w:rsidRPr="00A84213">
        <w:rPr>
          <w:rFonts w:ascii="Times New Roman" w:eastAsia="Times New Roman" w:hAnsi="Times New Roman" w:cs="Times New Roman"/>
          <w:bCs/>
          <w:kern w:val="2"/>
          <w:sz w:val="28"/>
          <w:szCs w:val="28"/>
          <w:lang w:eastAsia="ru-RU"/>
        </w:rPr>
        <w:t>Твердые коммунальные отходы (далее – ТКО)</w:t>
      </w:r>
      <w:r w:rsidRPr="00A84213">
        <w:rPr>
          <w:rFonts w:ascii="Times New Roman" w:eastAsia="Times New Roman" w:hAnsi="Times New Roman" w:cs="Times New Roman"/>
          <w:bCs/>
          <w:kern w:val="2"/>
          <w:sz w:val="28"/>
          <w:szCs w:val="28"/>
          <w:lang w:eastAsia="ru-RU"/>
        </w:rPr>
        <w:t>»;</w:t>
      </w:r>
    </w:p>
    <w:p w14:paraId="7A4CFDAE" w14:textId="03CA5888" w:rsidR="008960DA" w:rsidRPr="00A84213" w:rsidRDefault="00B5454B"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подраздел «</w:t>
      </w:r>
      <w:r w:rsidR="0089755A" w:rsidRPr="00A84213">
        <w:rPr>
          <w:rFonts w:ascii="Times New Roman" w:eastAsia="Times New Roman" w:hAnsi="Times New Roman" w:cs="Times New Roman"/>
          <w:bCs/>
          <w:kern w:val="2"/>
          <w:sz w:val="28"/>
          <w:szCs w:val="28"/>
          <w:lang w:eastAsia="ru-RU"/>
        </w:rPr>
        <w:t>Количество и размещение кладбищ, скотомогильников на территории Клюквинского сельсовета</w:t>
      </w:r>
      <w:r w:rsidRPr="00A84213">
        <w:rPr>
          <w:rFonts w:ascii="Times New Roman" w:eastAsia="Times New Roman" w:hAnsi="Times New Roman" w:cs="Times New Roman"/>
          <w:bCs/>
          <w:kern w:val="2"/>
          <w:sz w:val="28"/>
          <w:szCs w:val="28"/>
          <w:lang w:eastAsia="ru-RU"/>
        </w:rPr>
        <w:t>» изложить в следующей редакции:</w:t>
      </w:r>
    </w:p>
    <w:p w14:paraId="405516EF" w14:textId="72EE557F" w:rsidR="00B5454B" w:rsidRPr="00A84213" w:rsidRDefault="00B5454B" w:rsidP="00B5454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lastRenderedPageBreak/>
        <w:t>«</w:t>
      </w:r>
      <w:r w:rsidRPr="00A84213">
        <w:rPr>
          <w:rFonts w:ascii="Times New Roman" w:eastAsia="Times New Roman" w:hAnsi="Times New Roman" w:cs="Times New Roman"/>
          <w:b/>
          <w:kern w:val="2"/>
          <w:sz w:val="28"/>
          <w:szCs w:val="28"/>
          <w:lang w:eastAsia="ru-RU"/>
        </w:rPr>
        <w:t>Количество и размещение кладбищ, скотомогильников</w:t>
      </w:r>
    </w:p>
    <w:p w14:paraId="521F53C0" w14:textId="77777777" w:rsidR="00B5454B" w:rsidRPr="00A84213" w:rsidRDefault="00B5454B" w:rsidP="00B5454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p>
    <w:p w14:paraId="137309ED" w14:textId="727C0FCF" w:rsidR="00B5454B" w:rsidRPr="00A84213" w:rsidRDefault="00447F9B" w:rsidP="00B5454B">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На территории</w:t>
      </w:r>
      <w:r w:rsidR="00B5454B" w:rsidRPr="00A84213">
        <w:rPr>
          <w:rFonts w:ascii="Times New Roman" w:eastAsia="Times New Roman" w:hAnsi="Times New Roman" w:cs="Times New Roman"/>
          <w:bCs/>
          <w:kern w:val="2"/>
          <w:sz w:val="28"/>
          <w:szCs w:val="28"/>
          <w:lang w:eastAsia="ru-RU"/>
        </w:rPr>
        <w:t xml:space="preserve"> муниципально</w:t>
      </w:r>
      <w:r w:rsidRPr="00A84213">
        <w:rPr>
          <w:rFonts w:ascii="Times New Roman" w:eastAsia="Times New Roman" w:hAnsi="Times New Roman" w:cs="Times New Roman"/>
          <w:bCs/>
          <w:kern w:val="2"/>
          <w:sz w:val="28"/>
          <w:szCs w:val="28"/>
          <w:lang w:eastAsia="ru-RU"/>
        </w:rPr>
        <w:t>го</w:t>
      </w:r>
      <w:r w:rsidR="00B5454B" w:rsidRPr="00A84213">
        <w:rPr>
          <w:rFonts w:ascii="Times New Roman" w:eastAsia="Times New Roman" w:hAnsi="Times New Roman" w:cs="Times New Roman"/>
          <w:bCs/>
          <w:kern w:val="2"/>
          <w:sz w:val="28"/>
          <w:szCs w:val="28"/>
          <w:lang w:eastAsia="ru-RU"/>
        </w:rPr>
        <w:t xml:space="preserve"> образовани</w:t>
      </w:r>
      <w:r w:rsidRPr="00A84213">
        <w:rPr>
          <w:rFonts w:ascii="Times New Roman" w:eastAsia="Times New Roman" w:hAnsi="Times New Roman" w:cs="Times New Roman"/>
          <w:bCs/>
          <w:kern w:val="2"/>
          <w:sz w:val="28"/>
          <w:szCs w:val="28"/>
          <w:lang w:eastAsia="ru-RU"/>
        </w:rPr>
        <w:t>я</w:t>
      </w:r>
      <w:r w:rsidR="00B5454B" w:rsidRPr="00A84213">
        <w:rPr>
          <w:rFonts w:ascii="Times New Roman" w:eastAsia="Times New Roman" w:hAnsi="Times New Roman" w:cs="Times New Roman"/>
          <w:bCs/>
          <w:kern w:val="2"/>
          <w:sz w:val="28"/>
          <w:szCs w:val="28"/>
          <w:lang w:eastAsia="ru-RU"/>
        </w:rPr>
        <w:t xml:space="preserve"> «Клюквинский сельсовет» Курского района Курской области расположено 3 кладбища общей площадью </w:t>
      </w:r>
      <w:r w:rsidR="009E5FAF" w:rsidRPr="00A84213">
        <w:rPr>
          <w:rFonts w:ascii="Times New Roman" w:eastAsia="Times New Roman" w:hAnsi="Times New Roman" w:cs="Times New Roman"/>
          <w:bCs/>
          <w:kern w:val="2"/>
          <w:sz w:val="28"/>
          <w:szCs w:val="28"/>
          <w:lang w:eastAsia="ru-RU"/>
        </w:rPr>
        <w:t>6,1</w:t>
      </w:r>
      <w:r w:rsidR="00B5454B" w:rsidRPr="00A84213">
        <w:rPr>
          <w:rFonts w:ascii="Times New Roman" w:eastAsia="Times New Roman" w:hAnsi="Times New Roman" w:cs="Times New Roman"/>
          <w:bCs/>
          <w:kern w:val="2"/>
          <w:sz w:val="28"/>
          <w:szCs w:val="28"/>
          <w:lang w:eastAsia="ru-RU"/>
        </w:rPr>
        <w:t> га.»;</w:t>
      </w:r>
    </w:p>
    <w:p w14:paraId="4612288C"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подразделе «Проектные предложения»:</w:t>
      </w:r>
    </w:p>
    <w:p w14:paraId="41AA4F5D" w14:textId="11439DD2"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 xml:space="preserve">в абзаце первом </w:t>
      </w:r>
      <w:r w:rsidR="0013750F" w:rsidRPr="00A84213">
        <w:rPr>
          <w:rFonts w:ascii="Times New Roman" w:eastAsia="Times New Roman" w:hAnsi="Times New Roman" w:cs="Times New Roman"/>
          <w:bCs/>
          <w:kern w:val="2"/>
          <w:sz w:val="28"/>
          <w:szCs w:val="28"/>
          <w:lang w:eastAsia="ru-RU"/>
        </w:rPr>
        <w:t xml:space="preserve">слова «жидких, твердых хозяйственно-бытовых» </w:t>
      </w:r>
      <w:r w:rsidR="00FB3835" w:rsidRPr="00A84213">
        <w:rPr>
          <w:rFonts w:ascii="Times New Roman" w:eastAsia="Times New Roman" w:hAnsi="Times New Roman" w:cs="Times New Roman"/>
          <w:bCs/>
          <w:kern w:val="2"/>
          <w:sz w:val="28"/>
          <w:szCs w:val="28"/>
          <w:lang w:eastAsia="ru-RU"/>
        </w:rPr>
        <w:t>заменить словами «отходов производства и потребления»</w:t>
      </w:r>
      <w:r w:rsidR="0013750F" w:rsidRPr="00A84213">
        <w:rPr>
          <w:rFonts w:ascii="Times New Roman" w:eastAsia="Times New Roman" w:hAnsi="Times New Roman" w:cs="Times New Roman"/>
          <w:bCs/>
          <w:kern w:val="2"/>
          <w:sz w:val="28"/>
          <w:szCs w:val="28"/>
          <w:lang w:eastAsia="ru-RU"/>
        </w:rPr>
        <w:t xml:space="preserve">, </w:t>
      </w:r>
      <w:r w:rsidRPr="00A84213">
        <w:rPr>
          <w:rFonts w:ascii="Times New Roman" w:eastAsia="Times New Roman" w:hAnsi="Times New Roman" w:cs="Times New Roman"/>
          <w:bCs/>
          <w:kern w:val="2"/>
          <w:sz w:val="28"/>
          <w:szCs w:val="28"/>
          <w:lang w:eastAsia="ru-RU"/>
        </w:rPr>
        <w:t xml:space="preserve">слова </w:t>
      </w:r>
      <w:r w:rsidR="0013750F" w:rsidRPr="00A84213">
        <w:rPr>
          <w:rFonts w:ascii="Times New Roman" w:eastAsia="Times New Roman" w:hAnsi="Times New Roman" w:cs="Times New Roman"/>
          <w:bCs/>
          <w:kern w:val="2"/>
          <w:sz w:val="28"/>
          <w:szCs w:val="28"/>
          <w:lang w:eastAsia="ru-RU"/>
        </w:rPr>
        <w:t>«2000 л» заменить словами «1,97 м</w:t>
      </w:r>
      <w:r w:rsidR="0013750F" w:rsidRPr="00A84213">
        <w:rPr>
          <w:rFonts w:ascii="Times New Roman" w:eastAsia="Times New Roman" w:hAnsi="Times New Roman" w:cs="Times New Roman"/>
          <w:bCs/>
          <w:kern w:val="2"/>
          <w:sz w:val="28"/>
          <w:szCs w:val="28"/>
          <w:vertAlign w:val="superscript"/>
          <w:lang w:eastAsia="ru-RU"/>
        </w:rPr>
        <w:t>3</w:t>
      </w:r>
      <w:r w:rsidR="0013750F" w:rsidRPr="00A84213">
        <w:rPr>
          <w:rFonts w:ascii="Times New Roman" w:eastAsia="Times New Roman" w:hAnsi="Times New Roman" w:cs="Times New Roman"/>
          <w:bCs/>
          <w:kern w:val="2"/>
          <w:sz w:val="28"/>
          <w:szCs w:val="28"/>
          <w:lang w:eastAsia="ru-RU"/>
        </w:rPr>
        <w:t xml:space="preserve">», аббревиатуру </w:t>
      </w:r>
      <w:r w:rsidRPr="00A84213">
        <w:rPr>
          <w:rFonts w:ascii="Times New Roman" w:eastAsia="Times New Roman" w:hAnsi="Times New Roman" w:cs="Times New Roman"/>
          <w:bCs/>
          <w:kern w:val="2"/>
          <w:sz w:val="28"/>
          <w:szCs w:val="28"/>
          <w:lang w:eastAsia="ru-RU"/>
        </w:rPr>
        <w:t>«</w:t>
      </w:r>
      <w:r w:rsidR="0013750F" w:rsidRPr="00A84213">
        <w:rPr>
          <w:rFonts w:ascii="Times New Roman" w:eastAsia="Times New Roman" w:hAnsi="Times New Roman" w:cs="Times New Roman"/>
          <w:bCs/>
          <w:kern w:val="2"/>
          <w:sz w:val="28"/>
          <w:szCs w:val="28"/>
          <w:lang w:eastAsia="ru-RU"/>
        </w:rPr>
        <w:t>ТБО</w:t>
      </w:r>
      <w:r w:rsidRPr="00A84213">
        <w:rPr>
          <w:rFonts w:ascii="Times New Roman" w:eastAsia="Times New Roman" w:hAnsi="Times New Roman" w:cs="Times New Roman"/>
          <w:bCs/>
          <w:kern w:val="2"/>
          <w:sz w:val="28"/>
          <w:szCs w:val="28"/>
          <w:lang w:eastAsia="ru-RU"/>
        </w:rPr>
        <w:t xml:space="preserve">» заменить </w:t>
      </w:r>
      <w:r w:rsidR="0013750F" w:rsidRPr="00A84213">
        <w:rPr>
          <w:rFonts w:ascii="Times New Roman" w:eastAsia="Times New Roman" w:hAnsi="Times New Roman" w:cs="Times New Roman"/>
          <w:bCs/>
          <w:kern w:val="2"/>
          <w:sz w:val="28"/>
          <w:szCs w:val="28"/>
          <w:lang w:eastAsia="ru-RU"/>
        </w:rPr>
        <w:t>аббревиатурой</w:t>
      </w:r>
      <w:r w:rsidRPr="00A84213">
        <w:rPr>
          <w:rFonts w:ascii="Times New Roman" w:eastAsia="Times New Roman" w:hAnsi="Times New Roman" w:cs="Times New Roman"/>
          <w:bCs/>
          <w:kern w:val="2"/>
          <w:sz w:val="28"/>
          <w:szCs w:val="28"/>
          <w:lang w:eastAsia="ru-RU"/>
        </w:rPr>
        <w:t xml:space="preserve"> «ТКО»;</w:t>
      </w:r>
    </w:p>
    <w:p w14:paraId="3DB367B8"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втором аббревиатуру «ТБО» заменить аббревиатурой «ТКО»;</w:t>
      </w:r>
    </w:p>
    <w:p w14:paraId="61B6B55F" w14:textId="5F5D744A"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 xml:space="preserve">в абзаце </w:t>
      </w:r>
      <w:r w:rsidR="007F193B" w:rsidRPr="00A84213">
        <w:rPr>
          <w:rFonts w:ascii="Times New Roman" w:eastAsia="Times New Roman" w:hAnsi="Times New Roman" w:cs="Times New Roman"/>
          <w:bCs/>
          <w:kern w:val="2"/>
          <w:sz w:val="28"/>
          <w:szCs w:val="28"/>
          <w:lang w:eastAsia="ru-RU"/>
        </w:rPr>
        <w:t>девятом</w:t>
      </w:r>
      <w:r w:rsidRPr="00A84213">
        <w:rPr>
          <w:rFonts w:ascii="Times New Roman" w:eastAsia="Times New Roman" w:hAnsi="Times New Roman" w:cs="Times New Roman"/>
          <w:bCs/>
          <w:kern w:val="2"/>
          <w:sz w:val="28"/>
          <w:szCs w:val="28"/>
          <w:lang w:eastAsia="ru-RU"/>
        </w:rPr>
        <w:t xml:space="preserve"> слова «твердых бытовых отходов» заменить аббревиатурой «ТКО»;</w:t>
      </w:r>
    </w:p>
    <w:p w14:paraId="6090E48A" w14:textId="40726CA7" w:rsidR="004C38D6" w:rsidRPr="00A84213" w:rsidRDefault="004C38D6"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абзац</w:t>
      </w:r>
      <w:r w:rsidR="00561605" w:rsidRPr="00A84213">
        <w:rPr>
          <w:rFonts w:ascii="Times New Roman" w:eastAsia="Times New Roman" w:hAnsi="Times New Roman" w:cs="Times New Roman"/>
          <w:bCs/>
          <w:kern w:val="2"/>
          <w:sz w:val="28"/>
          <w:szCs w:val="28"/>
          <w:lang w:eastAsia="ru-RU"/>
        </w:rPr>
        <w:t>ы</w:t>
      </w:r>
      <w:r w:rsidRPr="00A84213">
        <w:rPr>
          <w:rFonts w:ascii="Times New Roman" w:eastAsia="Times New Roman" w:hAnsi="Times New Roman" w:cs="Times New Roman"/>
          <w:bCs/>
          <w:kern w:val="2"/>
          <w:sz w:val="28"/>
          <w:szCs w:val="28"/>
          <w:lang w:eastAsia="ru-RU"/>
        </w:rPr>
        <w:t xml:space="preserve"> тринадцатый </w:t>
      </w:r>
      <w:r w:rsidR="00561605" w:rsidRPr="00A84213">
        <w:rPr>
          <w:rFonts w:ascii="Times New Roman" w:eastAsia="Times New Roman" w:hAnsi="Times New Roman" w:cs="Times New Roman"/>
          <w:bCs/>
          <w:kern w:val="2"/>
          <w:sz w:val="28"/>
          <w:szCs w:val="28"/>
          <w:lang w:eastAsia="ru-RU"/>
        </w:rPr>
        <w:t xml:space="preserve">и четырнадцатый </w:t>
      </w:r>
      <w:r w:rsidRPr="00A84213">
        <w:rPr>
          <w:rFonts w:ascii="Times New Roman" w:eastAsia="Times New Roman" w:hAnsi="Times New Roman" w:cs="Times New Roman"/>
          <w:bCs/>
          <w:kern w:val="2"/>
          <w:sz w:val="28"/>
          <w:szCs w:val="28"/>
          <w:lang w:eastAsia="ru-RU"/>
        </w:rPr>
        <w:t>изложить в следующей редакции:</w:t>
      </w:r>
    </w:p>
    <w:p w14:paraId="7771427C" w14:textId="401FA89B" w:rsidR="004C38D6" w:rsidRPr="00A84213" w:rsidRDefault="004C38D6"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«На сегодняшний день в муниципальном образовании «Клюквинский сельсовет» Курского района Курской области установлено 70 контейнеров.</w:t>
      </w:r>
    </w:p>
    <w:p w14:paraId="231EC8C7" w14:textId="1994072C"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Вывоз ТКО осуществляется на полигон ТБО АО «САБ по уборке г. Курска» в д. Чаплыгина муниципального образования «Пашковский сельсовет» Курского района Курской области.»;</w:t>
      </w:r>
    </w:p>
    <w:p w14:paraId="16764B5B" w14:textId="6E0E1628" w:rsidR="00FE7A01" w:rsidRPr="00A84213" w:rsidRDefault="00FE7A01" w:rsidP="00FE7A01">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пятнадцатом слова «твердых бытовых отходов» заменить аббревиатурой «ТКО»;</w:t>
      </w:r>
    </w:p>
    <w:p w14:paraId="44A655EA" w14:textId="2003F425" w:rsidR="00FE7A01" w:rsidRPr="00A84213" w:rsidRDefault="00FE7A01" w:rsidP="00FE7A01">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двадцатом слова «бытовых отходов» заменить аббревиатурой «ТКО», цифры «2046» заменить цифрами «2033»;</w:t>
      </w:r>
    </w:p>
    <w:p w14:paraId="6F0950FC" w14:textId="446E5512"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 xml:space="preserve">в абзаце </w:t>
      </w:r>
      <w:r w:rsidR="00FE7A01" w:rsidRPr="00A84213">
        <w:rPr>
          <w:rFonts w:ascii="Times New Roman" w:eastAsia="Times New Roman" w:hAnsi="Times New Roman" w:cs="Times New Roman"/>
          <w:bCs/>
          <w:kern w:val="2"/>
          <w:sz w:val="28"/>
          <w:szCs w:val="28"/>
          <w:lang w:eastAsia="ru-RU"/>
        </w:rPr>
        <w:t>двадцать четвертом</w:t>
      </w:r>
      <w:r w:rsidRPr="00A84213">
        <w:rPr>
          <w:rFonts w:ascii="Times New Roman" w:eastAsia="Times New Roman" w:hAnsi="Times New Roman" w:cs="Times New Roman"/>
          <w:bCs/>
          <w:kern w:val="2"/>
          <w:sz w:val="28"/>
          <w:szCs w:val="28"/>
          <w:lang w:eastAsia="ru-RU"/>
        </w:rPr>
        <w:t xml:space="preserve"> аббревиатуру «ТБО» заменить аббревиатурой «ТКО»;</w:t>
      </w:r>
    </w:p>
    <w:p w14:paraId="5374B374" w14:textId="49C58DCE"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подраздел «Размещение кладбищ»</w:t>
      </w:r>
      <w:r w:rsidR="009B2173" w:rsidRPr="00A84213">
        <w:rPr>
          <w:rFonts w:ascii="Times New Roman" w:eastAsia="Times New Roman" w:hAnsi="Times New Roman" w:cs="Times New Roman"/>
          <w:bCs/>
          <w:kern w:val="2"/>
          <w:sz w:val="28"/>
          <w:szCs w:val="28"/>
          <w:lang w:eastAsia="ru-RU"/>
        </w:rPr>
        <w:t xml:space="preserve"> изложить в следующей редакции:</w:t>
      </w:r>
    </w:p>
    <w:p w14:paraId="553767C8" w14:textId="7C0092D7" w:rsidR="009B2173" w:rsidRPr="00A84213" w:rsidRDefault="009B2173" w:rsidP="009B2173">
      <w:pPr>
        <w:widowControl w:val="0"/>
        <w:suppressAutoHyphens/>
        <w:spacing w:after="0" w:line="240" w:lineRule="auto"/>
        <w:ind w:firstLine="709"/>
        <w:jc w:val="both"/>
        <w:rPr>
          <w:rFonts w:ascii="Times New Roman" w:eastAsia="Times New Roman" w:hAnsi="Times New Roman" w:cs="Times New Roman"/>
          <w:b/>
          <w:kern w:val="2"/>
          <w:sz w:val="28"/>
          <w:szCs w:val="28"/>
          <w:lang w:eastAsia="ru-RU"/>
        </w:rPr>
      </w:pPr>
      <w:r w:rsidRPr="00A84213">
        <w:rPr>
          <w:rFonts w:ascii="Times New Roman" w:eastAsia="Times New Roman" w:hAnsi="Times New Roman" w:cs="Times New Roman"/>
          <w:bCs/>
          <w:kern w:val="2"/>
          <w:sz w:val="28"/>
          <w:szCs w:val="28"/>
          <w:lang w:eastAsia="ru-RU"/>
        </w:rPr>
        <w:t>«</w:t>
      </w:r>
      <w:r w:rsidRPr="00A84213">
        <w:rPr>
          <w:rFonts w:ascii="Times New Roman" w:eastAsia="Times New Roman" w:hAnsi="Times New Roman" w:cs="Times New Roman"/>
          <w:b/>
          <w:kern w:val="2"/>
          <w:sz w:val="28"/>
          <w:szCs w:val="28"/>
          <w:lang w:eastAsia="ru-RU"/>
        </w:rPr>
        <w:t>Размещение кладбищ</w:t>
      </w:r>
    </w:p>
    <w:p w14:paraId="68D8CE03" w14:textId="77777777" w:rsidR="009B2173" w:rsidRPr="00A84213" w:rsidRDefault="009B2173" w:rsidP="009B2173">
      <w:pPr>
        <w:widowControl w:val="0"/>
        <w:suppressAutoHyphens/>
        <w:spacing w:after="0" w:line="240" w:lineRule="auto"/>
        <w:ind w:firstLine="709"/>
        <w:jc w:val="both"/>
        <w:rPr>
          <w:rFonts w:ascii="Times New Roman" w:eastAsia="Times New Roman" w:hAnsi="Times New Roman" w:cs="Times New Roman"/>
          <w:b/>
          <w:kern w:val="2"/>
          <w:sz w:val="28"/>
          <w:szCs w:val="28"/>
          <w:lang w:eastAsia="ru-RU"/>
        </w:rPr>
      </w:pPr>
    </w:p>
    <w:p w14:paraId="6FA72A5A" w14:textId="2ADAA134" w:rsidR="009B2173" w:rsidRPr="00A84213" w:rsidRDefault="009B2173" w:rsidP="009B2173">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По строительным нормам и правилам, утвержденным СП 42.13330.2016 «СНиП 2.07.01-89* Градостроительство. Планировка и застройка городских и сельских поселений» на тысячу населения требуется 0,24 га площади кладбища. Таким образом, на расчетный срок при численности населения, равной 22909 человек, необходимо обеспечить наличие свободной площади территорий ритуального значения, равной 5,5 га. Действующие кладбища имеют общую площадь 6,</w:t>
      </w:r>
      <w:r w:rsidR="009E5FAF" w:rsidRPr="00A84213">
        <w:rPr>
          <w:rFonts w:ascii="Times New Roman" w:eastAsia="Times New Roman" w:hAnsi="Times New Roman" w:cs="Times New Roman"/>
          <w:bCs/>
          <w:kern w:val="2"/>
          <w:sz w:val="28"/>
          <w:szCs w:val="28"/>
          <w:lang w:eastAsia="ru-RU"/>
        </w:rPr>
        <w:t>1</w:t>
      </w:r>
      <w:r w:rsidRPr="00A84213">
        <w:rPr>
          <w:rFonts w:ascii="Times New Roman" w:eastAsia="Times New Roman" w:hAnsi="Times New Roman" w:cs="Times New Roman"/>
          <w:bCs/>
          <w:kern w:val="2"/>
          <w:sz w:val="28"/>
          <w:szCs w:val="28"/>
          <w:lang w:eastAsia="ru-RU"/>
        </w:rPr>
        <w:t xml:space="preserve"> га, что вполне обеспечивает потребность на ближайшие несколько лет.»;</w:t>
      </w:r>
    </w:p>
    <w:p w14:paraId="3F155629" w14:textId="48CFAB26" w:rsidR="00FC29B5" w:rsidRPr="00A84213" w:rsidRDefault="002F558A"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у</w:t>
      </w:r>
      <w:r w:rsidR="00FC29B5" w:rsidRPr="00A84213">
        <w:rPr>
          <w:rFonts w:ascii="Times New Roman" w:eastAsia="Times New Roman" w:hAnsi="Times New Roman" w:cs="Times New Roman"/>
          <w:bCs/>
          <w:kern w:val="2"/>
          <w:sz w:val="28"/>
          <w:szCs w:val="28"/>
          <w:lang w:eastAsia="ru-RU"/>
        </w:rPr>
        <w:t>) в подразделе 2.12 «Санитарно-экологическое состояние окружающей среды»:</w:t>
      </w:r>
    </w:p>
    <w:p w14:paraId="309747C0"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втором подраздела «Современное состояние и проектные предложения» слова «проектных решений» заменить словами «решений Генерального плана»;</w:t>
      </w:r>
    </w:p>
    <w:p w14:paraId="36A856F5" w14:textId="7177EA31"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 xml:space="preserve">в абзаце </w:t>
      </w:r>
      <w:r w:rsidR="00376BD1" w:rsidRPr="00A84213">
        <w:rPr>
          <w:rFonts w:ascii="Times New Roman" w:eastAsia="Times New Roman" w:hAnsi="Times New Roman" w:cs="Times New Roman"/>
          <w:bCs/>
          <w:kern w:val="2"/>
          <w:sz w:val="28"/>
          <w:szCs w:val="28"/>
          <w:lang w:eastAsia="ru-RU"/>
        </w:rPr>
        <w:t xml:space="preserve">втором </w:t>
      </w:r>
      <w:r w:rsidRPr="00A84213">
        <w:rPr>
          <w:rFonts w:ascii="Times New Roman" w:eastAsia="Times New Roman" w:hAnsi="Times New Roman" w:cs="Times New Roman"/>
          <w:bCs/>
          <w:kern w:val="2"/>
          <w:sz w:val="28"/>
          <w:szCs w:val="28"/>
          <w:lang w:eastAsia="ru-RU"/>
        </w:rPr>
        <w:t xml:space="preserve">подраздела «Атмосферный воздух» слова «ГН 2.1.6.1338-03 «Предельно допустимые концентрации (ПДК) </w:t>
      </w:r>
      <w:r w:rsidRPr="00A84213">
        <w:rPr>
          <w:rFonts w:ascii="Times New Roman" w:eastAsia="Times New Roman" w:hAnsi="Times New Roman" w:cs="Times New Roman"/>
          <w:bCs/>
          <w:kern w:val="2"/>
          <w:sz w:val="28"/>
          <w:szCs w:val="28"/>
          <w:lang w:eastAsia="ru-RU"/>
        </w:rPr>
        <w:lastRenderedPageBreak/>
        <w:t>загрязняющих веществ в атмосферном воздухе населенных мест»</w:t>
      </w:r>
      <w:r w:rsidRPr="00A84213">
        <w:rPr>
          <w:rFonts w:ascii="Times New Roman" w:eastAsia="Calibri" w:hAnsi="Times New Roman" w:cs="Times New Roman"/>
          <w:kern w:val="2"/>
          <w:sz w:val="24"/>
          <w:szCs w:val="24"/>
        </w:rPr>
        <w:t xml:space="preserve"> </w:t>
      </w:r>
      <w:r w:rsidRPr="00A84213">
        <w:rPr>
          <w:rFonts w:ascii="Times New Roman" w:eastAsia="Times New Roman" w:hAnsi="Times New Roman" w:cs="Times New Roman"/>
          <w:bCs/>
          <w:kern w:val="2"/>
          <w:sz w:val="28"/>
          <w:szCs w:val="28"/>
          <w:lang w:eastAsia="ru-RU"/>
        </w:rPr>
        <w:t>(с изменениями и дополнениями)» заменить словами «СанПиН 1.2.3685-21 «Гигиенические нормативы и требования к обеспечению безопасности и (или) безвредности для человека факторов среды обитания»;</w:t>
      </w:r>
    </w:p>
    <w:p w14:paraId="731CD668"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подразделе «Почвы»:</w:t>
      </w:r>
    </w:p>
    <w:p w14:paraId="345A5914"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первом слово «бытовых» заменить словом «коммунальных»;</w:t>
      </w:r>
    </w:p>
    <w:p w14:paraId="09183381"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третьем слова «(СанПиН 2.1.7.1287-03)» исключить;</w:t>
      </w:r>
    </w:p>
    <w:p w14:paraId="007C8A2C"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подразделе «Радиационная обстановка»:</w:t>
      </w:r>
    </w:p>
    <w:p w14:paraId="44CD7733"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первом аббревиатуру «АЭС» заменить словами «атомной электростанции (далее – АЭС)»;</w:t>
      </w:r>
    </w:p>
    <w:p w14:paraId="1962C8BB"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третьем слова «ГУ «Курский ЦГМС-Р» заменить словами «ФГБУ «Центрально-Черноземное УГМС»;</w:t>
      </w:r>
    </w:p>
    <w:p w14:paraId="7DBB6DC5"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четвертом слова «НРБ-99 и закона РФ «О радиационной безопасности населения» заменить словами «Федерального закона от 9 января 1996 года № 3-ФЗ «О радиационной безопасности населения»;</w:t>
      </w:r>
    </w:p>
    <w:p w14:paraId="1A6F157B" w14:textId="77777777" w:rsidR="00FC29B5" w:rsidRPr="00A84213" w:rsidRDefault="00FC29B5" w:rsidP="00FC29B5">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bCs/>
          <w:kern w:val="2"/>
          <w:sz w:val="28"/>
          <w:szCs w:val="28"/>
          <w:lang w:eastAsia="ru-RU"/>
        </w:rPr>
        <w:t>в абзаце первом подраздела «Проектные предложения» слова «Проектные решения генерального плана» заменить словами «Решения Генерального плана»;</w:t>
      </w:r>
    </w:p>
    <w:p w14:paraId="3297CD5A" w14:textId="4DF54ACB" w:rsidR="00FC29B5" w:rsidRPr="00A84213" w:rsidRDefault="00374AC0"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ф</w:t>
      </w:r>
      <w:r w:rsidR="00FC29B5" w:rsidRPr="00A84213">
        <w:rPr>
          <w:rFonts w:ascii="Times New Roman" w:eastAsia="Calibri" w:hAnsi="Times New Roman" w:cs="Times New Roman"/>
          <w:kern w:val="2"/>
          <w:sz w:val="28"/>
          <w:szCs w:val="28"/>
        </w:rPr>
        <w:t>) в подразделе 2.13 «Зоны с особыми условиями использования территорий»:</w:t>
      </w:r>
    </w:p>
    <w:p w14:paraId="1281F9EC" w14:textId="13C742B9" w:rsidR="00133D62" w:rsidRPr="00A84213" w:rsidRDefault="00FC29B5" w:rsidP="00133D62">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подразделе </w:t>
      </w:r>
      <w:bookmarkStart w:id="26" w:name="_Hlk126145962"/>
      <w:r w:rsidRPr="00A84213">
        <w:rPr>
          <w:rFonts w:ascii="Times New Roman" w:eastAsia="Calibri" w:hAnsi="Times New Roman" w:cs="Times New Roman"/>
          <w:kern w:val="2"/>
          <w:sz w:val="28"/>
          <w:szCs w:val="28"/>
        </w:rPr>
        <w:t>2.13.1 «Зоны охраны объектов культурного наследия»</w:t>
      </w:r>
      <w:bookmarkEnd w:id="26"/>
      <w:r w:rsidRPr="00A84213">
        <w:rPr>
          <w:rFonts w:ascii="Times New Roman" w:eastAsia="Calibri" w:hAnsi="Times New Roman" w:cs="Times New Roman"/>
          <w:kern w:val="2"/>
          <w:sz w:val="28"/>
          <w:szCs w:val="28"/>
        </w:rPr>
        <w:t>:</w:t>
      </w:r>
    </w:p>
    <w:p w14:paraId="5E889CC8" w14:textId="7DB528A5" w:rsidR="009B2D94"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w:t>
      </w:r>
      <w:r w:rsidR="009B2D94" w:rsidRPr="00A84213">
        <w:rPr>
          <w:rFonts w:ascii="Times New Roman" w:eastAsia="Calibri" w:hAnsi="Times New Roman" w:cs="Times New Roman"/>
          <w:kern w:val="2"/>
          <w:sz w:val="28"/>
          <w:szCs w:val="28"/>
        </w:rPr>
        <w:t>ый</w:t>
      </w:r>
      <w:r w:rsidRPr="00A84213">
        <w:rPr>
          <w:rFonts w:ascii="Times New Roman" w:eastAsia="Calibri" w:hAnsi="Times New Roman" w:cs="Times New Roman"/>
          <w:kern w:val="2"/>
          <w:sz w:val="28"/>
          <w:szCs w:val="28"/>
        </w:rPr>
        <w:t xml:space="preserve"> </w:t>
      </w:r>
      <w:r w:rsidR="009B2D94" w:rsidRPr="00A84213">
        <w:rPr>
          <w:rFonts w:ascii="Times New Roman" w:eastAsia="Calibri" w:hAnsi="Times New Roman" w:cs="Times New Roman"/>
          <w:kern w:val="2"/>
          <w:sz w:val="28"/>
          <w:szCs w:val="28"/>
        </w:rPr>
        <w:t>изложить в следующей редакции:</w:t>
      </w:r>
    </w:p>
    <w:p w14:paraId="5CAB65CD" w14:textId="49F8461D" w:rsidR="009B2D94" w:rsidRPr="00A84213" w:rsidRDefault="009B2D94" w:rsidP="00BA0353">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«На территории муниципального образования «Клюквинский сельсовет» Курского района Курской области установлен</w:t>
      </w:r>
      <w:r w:rsidR="00BA0353" w:rsidRPr="00A84213">
        <w:rPr>
          <w:rFonts w:ascii="Times New Roman" w:eastAsia="Calibri" w:hAnsi="Times New Roman" w:cs="Times New Roman"/>
          <w:kern w:val="2"/>
          <w:sz w:val="28"/>
          <w:szCs w:val="28"/>
        </w:rPr>
        <w:t>ы</w:t>
      </w:r>
      <w:r w:rsidRPr="00A84213">
        <w:rPr>
          <w:rFonts w:ascii="Times New Roman" w:eastAsia="Calibri" w:hAnsi="Times New Roman" w:cs="Times New Roman"/>
          <w:kern w:val="2"/>
          <w:sz w:val="28"/>
          <w:szCs w:val="28"/>
        </w:rPr>
        <w:t xml:space="preserve"> охранн</w:t>
      </w:r>
      <w:r w:rsidR="00BA0353" w:rsidRPr="00A84213">
        <w:rPr>
          <w:rFonts w:ascii="Times New Roman" w:eastAsia="Calibri" w:hAnsi="Times New Roman" w:cs="Times New Roman"/>
          <w:kern w:val="2"/>
          <w:sz w:val="28"/>
          <w:szCs w:val="28"/>
        </w:rPr>
        <w:t>ые</w:t>
      </w:r>
      <w:r w:rsidRPr="00A84213">
        <w:rPr>
          <w:rFonts w:ascii="Times New Roman" w:eastAsia="Calibri" w:hAnsi="Times New Roman" w:cs="Times New Roman"/>
          <w:kern w:val="2"/>
          <w:sz w:val="28"/>
          <w:szCs w:val="28"/>
        </w:rPr>
        <w:t xml:space="preserve"> зон</w:t>
      </w:r>
      <w:r w:rsidR="00BA0353" w:rsidRPr="00A84213">
        <w:rPr>
          <w:rFonts w:ascii="Times New Roman" w:eastAsia="Calibri" w:hAnsi="Times New Roman" w:cs="Times New Roman"/>
          <w:kern w:val="2"/>
          <w:sz w:val="28"/>
          <w:szCs w:val="28"/>
        </w:rPr>
        <w:t>ы</w:t>
      </w:r>
      <w:r w:rsidRPr="00A84213">
        <w:rPr>
          <w:rFonts w:ascii="Times New Roman" w:eastAsia="Calibri" w:hAnsi="Times New Roman" w:cs="Times New Roman"/>
          <w:kern w:val="2"/>
          <w:sz w:val="28"/>
          <w:szCs w:val="28"/>
        </w:rPr>
        <w:t xml:space="preserve"> </w:t>
      </w:r>
      <w:r w:rsidR="00333429" w:rsidRPr="00A84213">
        <w:rPr>
          <w:rFonts w:ascii="Times New Roman" w:eastAsia="Calibri" w:hAnsi="Times New Roman" w:cs="Times New Roman"/>
          <w:kern w:val="2"/>
          <w:sz w:val="28"/>
          <w:szCs w:val="28"/>
        </w:rPr>
        <w:t xml:space="preserve">для </w:t>
      </w:r>
      <w:r w:rsidR="00FE5699" w:rsidRPr="00A84213">
        <w:rPr>
          <w:rFonts w:ascii="Times New Roman" w:eastAsia="Calibri" w:hAnsi="Times New Roman" w:cs="Times New Roman"/>
          <w:kern w:val="2"/>
          <w:sz w:val="28"/>
          <w:szCs w:val="28"/>
        </w:rPr>
        <w:t>4</w:t>
      </w:r>
      <w:r w:rsidR="00EE67B4" w:rsidRPr="00A84213">
        <w:rPr>
          <w:rFonts w:ascii="Times New Roman" w:eastAsia="Calibri" w:hAnsi="Times New Roman" w:cs="Times New Roman"/>
          <w:kern w:val="2"/>
          <w:sz w:val="28"/>
          <w:szCs w:val="28"/>
        </w:rPr>
        <w:t>-х</w:t>
      </w:r>
      <w:r w:rsidR="00BA0353" w:rsidRPr="00A84213">
        <w:rPr>
          <w:rFonts w:ascii="Times New Roman" w:eastAsia="Calibri" w:hAnsi="Times New Roman" w:cs="Times New Roman"/>
          <w:kern w:val="2"/>
          <w:sz w:val="28"/>
          <w:szCs w:val="28"/>
        </w:rPr>
        <w:t xml:space="preserve"> </w:t>
      </w:r>
      <w:r w:rsidRPr="00A84213">
        <w:rPr>
          <w:rFonts w:ascii="Times New Roman" w:eastAsia="Calibri" w:hAnsi="Times New Roman" w:cs="Times New Roman"/>
          <w:kern w:val="2"/>
          <w:sz w:val="28"/>
          <w:szCs w:val="28"/>
        </w:rPr>
        <w:t>объект</w:t>
      </w:r>
      <w:r w:rsidR="00BA0353" w:rsidRPr="00A84213">
        <w:rPr>
          <w:rFonts w:ascii="Times New Roman" w:eastAsia="Calibri" w:hAnsi="Times New Roman" w:cs="Times New Roman"/>
          <w:kern w:val="2"/>
          <w:sz w:val="28"/>
          <w:szCs w:val="28"/>
        </w:rPr>
        <w:t>ов</w:t>
      </w:r>
      <w:r w:rsidRPr="00A84213">
        <w:rPr>
          <w:rFonts w:ascii="Times New Roman" w:eastAsia="Calibri" w:hAnsi="Times New Roman" w:cs="Times New Roman"/>
          <w:kern w:val="2"/>
          <w:sz w:val="28"/>
          <w:szCs w:val="28"/>
        </w:rPr>
        <w:t xml:space="preserve"> культурного наследия регионального значения в соответствии с требованиями Федерального закона от</w:t>
      </w:r>
      <w:r w:rsidR="00BA0353"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25 июня 2002 года №</w:t>
      </w:r>
      <w:r w:rsidR="00FE5699"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73-ФЗ «Об объектах культурного наследия (памятниках истории и культуры) народов Российской Федерации.»;</w:t>
      </w:r>
    </w:p>
    <w:p w14:paraId="54D28C5A" w14:textId="0C19F589"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9B2D94" w:rsidRPr="00A84213">
        <w:rPr>
          <w:rFonts w:ascii="Times New Roman" w:eastAsia="Calibri" w:hAnsi="Times New Roman" w:cs="Times New Roman"/>
          <w:kern w:val="2"/>
          <w:sz w:val="28"/>
          <w:szCs w:val="28"/>
        </w:rPr>
        <w:t>втором</w:t>
      </w:r>
      <w:r w:rsidRPr="00A84213">
        <w:rPr>
          <w:rFonts w:ascii="Times New Roman" w:eastAsia="Calibri" w:hAnsi="Times New Roman" w:cs="Times New Roman"/>
          <w:kern w:val="2"/>
          <w:sz w:val="28"/>
          <w:szCs w:val="28"/>
        </w:rPr>
        <w:t xml:space="preserve"> аббревиатуру «ФРС» заменить словами «Едином государственном реестре объектов культурного наследия (памятников истории и культуры) (ЕГРОКН)»;</w:t>
      </w:r>
    </w:p>
    <w:p w14:paraId="2C5F4950" w14:textId="485944EB" w:rsidR="00FC29B5" w:rsidRPr="00A84213" w:rsidRDefault="00FC29B5" w:rsidP="00FC29B5">
      <w:pPr>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таблицу «</w:t>
      </w:r>
      <w:r w:rsidR="003567EB" w:rsidRPr="00A84213">
        <w:rPr>
          <w:rFonts w:ascii="Times New Roman" w:eastAsia="Calibri" w:hAnsi="Times New Roman" w:cs="Times New Roman"/>
          <w:sz w:val="28"/>
          <w:szCs w:val="28"/>
        </w:rPr>
        <w:t>Памятники на территории Клюквинского сельсовета</w:t>
      </w:r>
      <w:r w:rsidRPr="00A84213">
        <w:rPr>
          <w:rFonts w:ascii="Times New Roman" w:eastAsia="Calibri" w:hAnsi="Times New Roman" w:cs="Times New Roman"/>
          <w:sz w:val="28"/>
          <w:szCs w:val="28"/>
        </w:rPr>
        <w:t>» изложить в следующей редакции:</w:t>
      </w:r>
    </w:p>
    <w:p w14:paraId="63A23607" w14:textId="77777777" w:rsidR="00AD035C" w:rsidRPr="00A84213" w:rsidRDefault="00AD035C">
      <w:pPr>
        <w:rPr>
          <w:rFonts w:ascii="Times New Roman" w:eastAsia="Times New Roman" w:hAnsi="Times New Roman" w:cs="Times New Roman"/>
          <w:sz w:val="28"/>
          <w:szCs w:val="24"/>
          <w:lang w:eastAsia="ru-RU"/>
        </w:rPr>
      </w:pPr>
      <w:r w:rsidRPr="00A84213">
        <w:rPr>
          <w:rFonts w:ascii="Times New Roman" w:eastAsia="Times New Roman" w:hAnsi="Times New Roman" w:cs="Times New Roman"/>
          <w:sz w:val="28"/>
          <w:szCs w:val="24"/>
          <w:lang w:eastAsia="ru-RU"/>
        </w:rPr>
        <w:br w:type="page"/>
      </w:r>
    </w:p>
    <w:p w14:paraId="49B71E34" w14:textId="6F3F1F57" w:rsidR="00FC29B5" w:rsidRPr="00A84213" w:rsidRDefault="00FC29B5" w:rsidP="00FC29B5">
      <w:pPr>
        <w:spacing w:after="0" w:line="256" w:lineRule="auto"/>
        <w:jc w:val="both"/>
        <w:rPr>
          <w:rFonts w:ascii="Times New Roman" w:eastAsia="Times New Roman" w:hAnsi="Times New Roman" w:cs="Times New Roman"/>
          <w:b/>
          <w:bCs/>
          <w:sz w:val="28"/>
          <w:szCs w:val="24"/>
          <w:lang w:eastAsia="ru-RU"/>
        </w:rPr>
      </w:pPr>
      <w:r w:rsidRPr="00A84213">
        <w:rPr>
          <w:rFonts w:ascii="Times New Roman" w:eastAsia="Times New Roman" w:hAnsi="Times New Roman" w:cs="Times New Roman"/>
          <w:sz w:val="28"/>
          <w:szCs w:val="24"/>
          <w:lang w:eastAsia="ru-RU"/>
        </w:rPr>
        <w:lastRenderedPageBreak/>
        <w:t>«</w:t>
      </w:r>
      <w:r w:rsidRPr="00A84213">
        <w:rPr>
          <w:rFonts w:ascii="Times New Roman" w:eastAsia="Times New Roman" w:hAnsi="Times New Roman" w:cs="Times New Roman"/>
          <w:b/>
          <w:bCs/>
          <w:sz w:val="28"/>
          <w:szCs w:val="24"/>
          <w:lang w:eastAsia="ru-RU"/>
        </w:rPr>
        <w:t>Таблица. Объекты культурного наследия</w:t>
      </w:r>
      <w:r w:rsidRPr="00A84213">
        <w:rPr>
          <w:rFonts w:ascii="Calibri" w:eastAsia="Calibri" w:hAnsi="Calibri" w:cs="Times New Roman"/>
          <w:b/>
          <w:bCs/>
        </w:rPr>
        <w:t xml:space="preserve"> </w:t>
      </w:r>
      <w:r w:rsidRPr="00A84213">
        <w:rPr>
          <w:rFonts w:ascii="Times New Roman" w:eastAsia="Times New Roman" w:hAnsi="Times New Roman" w:cs="Times New Roman"/>
          <w:b/>
          <w:bCs/>
          <w:sz w:val="28"/>
          <w:szCs w:val="24"/>
          <w:lang w:eastAsia="ru-RU"/>
        </w:rPr>
        <w:t>муниципального образования «</w:t>
      </w:r>
      <w:r w:rsidR="00FB4C6B" w:rsidRPr="00A84213">
        <w:rPr>
          <w:rFonts w:ascii="Times New Roman" w:eastAsia="Times New Roman" w:hAnsi="Times New Roman" w:cs="Times New Roman"/>
          <w:b/>
          <w:bCs/>
          <w:sz w:val="28"/>
          <w:szCs w:val="24"/>
          <w:lang w:eastAsia="ru-RU"/>
        </w:rPr>
        <w:t>Клюквинский</w:t>
      </w:r>
      <w:r w:rsidRPr="00A84213">
        <w:rPr>
          <w:rFonts w:ascii="Times New Roman" w:eastAsia="Times New Roman" w:hAnsi="Times New Roman" w:cs="Times New Roman"/>
          <w:b/>
          <w:bCs/>
          <w:sz w:val="28"/>
          <w:szCs w:val="24"/>
          <w:lang w:eastAsia="ru-RU"/>
        </w:rPr>
        <w:t xml:space="preserve"> сельсовет» Курского района Курской области</w:t>
      </w:r>
    </w:p>
    <w:p w14:paraId="110E7DEC" w14:textId="77777777" w:rsidR="00FC29B5" w:rsidRPr="00A84213" w:rsidRDefault="00FC29B5" w:rsidP="00FC29B5">
      <w:pPr>
        <w:spacing w:after="0" w:line="256" w:lineRule="auto"/>
        <w:jc w:val="both"/>
        <w:rPr>
          <w:rFonts w:ascii="Times New Roman" w:eastAsia="Times New Roman" w:hAnsi="Times New Roman" w:cs="Times New Roman"/>
          <w:b/>
          <w:bCs/>
          <w:sz w:val="28"/>
          <w:szCs w:val="24"/>
          <w:lang w:eastAsia="ru-RU"/>
        </w:rPr>
      </w:pP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3"/>
        <w:gridCol w:w="1555"/>
        <w:gridCol w:w="1776"/>
        <w:gridCol w:w="1850"/>
        <w:gridCol w:w="1738"/>
        <w:gridCol w:w="1738"/>
      </w:tblGrid>
      <w:tr w:rsidR="005E766D" w:rsidRPr="00A84213" w14:paraId="68CD2AB9" w14:textId="16EB0E62" w:rsidTr="005E766D">
        <w:trPr>
          <w:jc w:val="center"/>
        </w:trPr>
        <w:tc>
          <w:tcPr>
            <w:tcW w:w="212" w:type="pct"/>
            <w:tcBorders>
              <w:top w:val="single" w:sz="4" w:space="0" w:color="000000"/>
              <w:left w:val="single" w:sz="4" w:space="0" w:color="000000"/>
              <w:bottom w:val="single" w:sz="4" w:space="0" w:color="000000"/>
              <w:right w:val="single" w:sz="4" w:space="0" w:color="000000"/>
            </w:tcBorders>
            <w:vAlign w:val="center"/>
            <w:hideMark/>
          </w:tcPr>
          <w:p w14:paraId="74016FB8" w14:textId="77777777" w:rsidR="005E766D" w:rsidRPr="00A84213" w:rsidRDefault="005E766D" w:rsidP="005E766D">
            <w:pPr>
              <w:keepNext/>
              <w:widowControl w:val="0"/>
              <w:spacing w:after="0" w:line="240" w:lineRule="auto"/>
              <w:ind w:left="-120" w:right="-141"/>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w:t>
            </w:r>
          </w:p>
          <w:p w14:paraId="7627CD64" w14:textId="77777777" w:rsidR="005E766D" w:rsidRPr="00A84213" w:rsidRDefault="005E766D" w:rsidP="005E766D">
            <w:pPr>
              <w:keepNext/>
              <w:widowControl w:val="0"/>
              <w:spacing w:after="0" w:line="240" w:lineRule="auto"/>
              <w:ind w:left="-120" w:right="-141"/>
              <w:jc w:val="center"/>
              <w:rPr>
                <w:rFonts w:ascii="Times New Roman" w:eastAsia="Calibri" w:hAnsi="Times New Roman" w:cs="Times New Roman"/>
                <w:b/>
                <w:bCs/>
                <w:kern w:val="2"/>
                <w:sz w:val="20"/>
                <w:szCs w:val="20"/>
              </w:rPr>
            </w:pPr>
            <w:r w:rsidRPr="00A84213">
              <w:rPr>
                <w:rFonts w:ascii="Times New Roman" w:eastAsia="Calibri" w:hAnsi="Times New Roman" w:cs="Times New Roman"/>
                <w:b/>
                <w:bCs/>
                <w:kern w:val="2"/>
                <w:sz w:val="20"/>
                <w:szCs w:val="20"/>
              </w:rPr>
              <w:t>п/п</w:t>
            </w:r>
          </w:p>
        </w:tc>
        <w:tc>
          <w:tcPr>
            <w:tcW w:w="860" w:type="pct"/>
            <w:tcBorders>
              <w:top w:val="single" w:sz="4" w:space="0" w:color="000000"/>
              <w:left w:val="single" w:sz="4" w:space="0" w:color="000000"/>
              <w:bottom w:val="single" w:sz="4" w:space="0" w:color="000000"/>
              <w:right w:val="single" w:sz="4" w:space="0" w:color="000000"/>
            </w:tcBorders>
            <w:vAlign w:val="center"/>
            <w:hideMark/>
          </w:tcPr>
          <w:p w14:paraId="6FFF76BA" w14:textId="77777777" w:rsidR="005E766D" w:rsidRPr="00A84213" w:rsidRDefault="005E766D" w:rsidP="00FC29B5">
            <w:pPr>
              <w:spacing w:after="0" w:line="240" w:lineRule="auto"/>
              <w:jc w:val="center"/>
              <w:rPr>
                <w:rFonts w:ascii="Times New Roman" w:eastAsia="Times New Roman" w:hAnsi="Times New Roman" w:cs="Times New Roman"/>
                <w:b/>
                <w:bCs/>
                <w:sz w:val="20"/>
                <w:szCs w:val="20"/>
                <w:lang w:eastAsia="ru-RU"/>
              </w:rPr>
            </w:pPr>
            <w:r w:rsidRPr="00A84213">
              <w:rPr>
                <w:rFonts w:ascii="Times New Roman" w:eastAsia="Times New Roman" w:hAnsi="Times New Roman" w:cs="Times New Roman"/>
                <w:b/>
                <w:bCs/>
                <w:sz w:val="20"/>
                <w:szCs w:val="20"/>
                <w:lang w:eastAsia="ru-RU"/>
              </w:rPr>
              <w:t>Наименование объекта культурного наследия</w:t>
            </w:r>
          </w:p>
        </w:tc>
        <w:tc>
          <w:tcPr>
            <w:tcW w:w="982" w:type="pct"/>
            <w:tcBorders>
              <w:top w:val="single" w:sz="4" w:space="0" w:color="000000"/>
              <w:left w:val="single" w:sz="4" w:space="0" w:color="000000"/>
              <w:bottom w:val="single" w:sz="4" w:space="0" w:color="000000"/>
              <w:right w:val="single" w:sz="4" w:space="0" w:color="000000"/>
            </w:tcBorders>
            <w:vAlign w:val="center"/>
            <w:hideMark/>
          </w:tcPr>
          <w:p w14:paraId="367AB216" w14:textId="77777777" w:rsidR="005E766D" w:rsidRPr="00A84213" w:rsidRDefault="005E766D" w:rsidP="00FC29B5">
            <w:pPr>
              <w:spacing w:after="0" w:line="240" w:lineRule="auto"/>
              <w:jc w:val="center"/>
              <w:rPr>
                <w:rFonts w:ascii="Times New Roman" w:eastAsia="Times New Roman" w:hAnsi="Times New Roman" w:cs="Times New Roman"/>
                <w:b/>
                <w:bCs/>
                <w:sz w:val="20"/>
                <w:szCs w:val="20"/>
                <w:lang w:eastAsia="ru-RU"/>
              </w:rPr>
            </w:pPr>
            <w:r w:rsidRPr="00A84213">
              <w:rPr>
                <w:rFonts w:ascii="Times New Roman" w:eastAsia="Times New Roman" w:hAnsi="Times New Roman" w:cs="Times New Roman"/>
                <w:b/>
                <w:bCs/>
                <w:sz w:val="20"/>
                <w:szCs w:val="20"/>
                <w:lang w:eastAsia="ru-RU"/>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1023" w:type="pct"/>
            <w:tcBorders>
              <w:top w:val="single" w:sz="4" w:space="0" w:color="000000"/>
              <w:left w:val="single" w:sz="4" w:space="0" w:color="000000"/>
              <w:bottom w:val="single" w:sz="4" w:space="0" w:color="000000"/>
              <w:right w:val="single" w:sz="4" w:space="0" w:color="000000"/>
            </w:tcBorders>
            <w:vAlign w:val="center"/>
            <w:hideMark/>
          </w:tcPr>
          <w:p w14:paraId="1C0EBADB" w14:textId="77777777" w:rsidR="005E766D" w:rsidRPr="00A84213" w:rsidRDefault="005E766D" w:rsidP="00FC29B5">
            <w:pPr>
              <w:spacing w:after="0" w:line="240" w:lineRule="auto"/>
              <w:jc w:val="center"/>
              <w:rPr>
                <w:rFonts w:ascii="Times New Roman" w:eastAsia="Times New Roman" w:hAnsi="Times New Roman" w:cs="Times New Roman"/>
                <w:b/>
                <w:bCs/>
                <w:sz w:val="20"/>
                <w:szCs w:val="20"/>
                <w:lang w:eastAsia="ru-RU"/>
              </w:rPr>
            </w:pPr>
            <w:r w:rsidRPr="00A84213">
              <w:rPr>
                <w:rFonts w:ascii="Times New Roman" w:eastAsia="Times New Roman" w:hAnsi="Times New Roman" w:cs="Times New Roman"/>
                <w:b/>
                <w:bCs/>
                <w:sz w:val="20"/>
                <w:szCs w:val="20"/>
                <w:lang w:eastAsia="ru-RU"/>
              </w:rPr>
              <w:t>Местонахождение объекта культурного наследия</w:t>
            </w:r>
          </w:p>
        </w:tc>
        <w:tc>
          <w:tcPr>
            <w:tcW w:w="961" w:type="pct"/>
            <w:tcBorders>
              <w:top w:val="single" w:sz="4" w:space="0" w:color="000000"/>
              <w:left w:val="single" w:sz="4" w:space="0" w:color="000000"/>
              <w:bottom w:val="single" w:sz="4" w:space="0" w:color="000000"/>
              <w:right w:val="single" w:sz="4" w:space="0" w:color="auto"/>
            </w:tcBorders>
            <w:vAlign w:val="center"/>
            <w:hideMark/>
          </w:tcPr>
          <w:p w14:paraId="7C231442" w14:textId="77777777" w:rsidR="005E766D" w:rsidRPr="00A84213" w:rsidRDefault="005E766D" w:rsidP="00FC29B5">
            <w:pPr>
              <w:spacing w:after="0" w:line="240" w:lineRule="auto"/>
              <w:jc w:val="center"/>
              <w:rPr>
                <w:rFonts w:ascii="Times New Roman" w:eastAsia="Times New Roman" w:hAnsi="Times New Roman" w:cs="Times New Roman"/>
                <w:b/>
                <w:bCs/>
                <w:sz w:val="20"/>
                <w:szCs w:val="20"/>
                <w:lang w:eastAsia="ru-RU"/>
              </w:rPr>
            </w:pPr>
            <w:r w:rsidRPr="00A84213">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c>
          <w:tcPr>
            <w:tcW w:w="961" w:type="pct"/>
            <w:tcBorders>
              <w:top w:val="single" w:sz="4" w:space="0" w:color="000000"/>
              <w:left w:val="single" w:sz="4" w:space="0" w:color="000000"/>
              <w:bottom w:val="single" w:sz="4" w:space="0" w:color="000000"/>
              <w:right w:val="single" w:sz="4" w:space="0" w:color="auto"/>
            </w:tcBorders>
          </w:tcPr>
          <w:p w14:paraId="52937BF6" w14:textId="687F0C3F" w:rsidR="005E766D" w:rsidRPr="00A84213" w:rsidRDefault="005E766D" w:rsidP="00FC29B5">
            <w:pPr>
              <w:spacing w:after="0" w:line="240" w:lineRule="auto"/>
              <w:jc w:val="center"/>
              <w:rPr>
                <w:rFonts w:ascii="Times New Roman" w:eastAsia="Times New Roman" w:hAnsi="Times New Roman" w:cs="Times New Roman"/>
                <w:b/>
                <w:bCs/>
                <w:sz w:val="20"/>
                <w:szCs w:val="20"/>
                <w:lang w:eastAsia="ru-RU"/>
              </w:rPr>
            </w:pPr>
            <w:r w:rsidRPr="00A84213">
              <w:rPr>
                <w:rFonts w:ascii="Times New Roman" w:eastAsia="Times New Roman" w:hAnsi="Times New Roman" w:cs="Times New Roman"/>
                <w:b/>
                <w:bCs/>
                <w:sz w:val="20"/>
                <w:szCs w:val="20"/>
                <w:lang w:eastAsia="ru-RU"/>
              </w:rPr>
              <w:t>Наименование и реквизиты нормативно-правового акта органа государственной власти об утверждении зон охраны объекта культурного наследия регионального значения</w:t>
            </w:r>
          </w:p>
        </w:tc>
      </w:tr>
      <w:tr w:rsidR="000654D4" w:rsidRPr="00A84213" w14:paraId="2B8464F0" w14:textId="77777777" w:rsidTr="005E766D">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A2430C5" w14:textId="11212242" w:rsidR="000654D4" w:rsidRPr="00A84213" w:rsidRDefault="000654D4" w:rsidP="005E766D">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196FD39B" w14:textId="3F2BF400" w:rsidR="000654D4" w:rsidRPr="00A84213" w:rsidRDefault="000654D4"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72159335" w14:textId="143C7C6B" w:rsidR="000654D4" w:rsidRPr="00A84213" w:rsidRDefault="000654D4"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40BD5768" w14:textId="6F7DD53B" w:rsidR="000654D4" w:rsidRPr="00A84213" w:rsidRDefault="000654D4"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3ACF1410" w14:textId="496A39C2" w:rsidR="000654D4" w:rsidRPr="00A84213" w:rsidRDefault="000654D4"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35417724" w14:textId="0B36B51A" w:rsidR="000654D4" w:rsidRPr="00A84213" w:rsidRDefault="000654D4"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5E766D" w:rsidRPr="00A84213" w14:paraId="1B41FF26" w14:textId="7F0770F4" w:rsidTr="005E766D">
        <w:trPr>
          <w:jc w:val="center"/>
        </w:trPr>
        <w:tc>
          <w:tcPr>
            <w:tcW w:w="5000" w:type="pct"/>
            <w:gridSpan w:val="6"/>
            <w:tcBorders>
              <w:top w:val="single" w:sz="4" w:space="0" w:color="000000"/>
              <w:left w:val="single" w:sz="4" w:space="0" w:color="000000"/>
              <w:bottom w:val="single" w:sz="4" w:space="0" w:color="000000"/>
              <w:right w:val="single" w:sz="4" w:space="0" w:color="auto"/>
            </w:tcBorders>
            <w:vAlign w:val="center"/>
            <w:hideMark/>
          </w:tcPr>
          <w:p w14:paraId="5B854E67" w14:textId="0B530D2C" w:rsidR="005E766D" w:rsidRPr="00A84213" w:rsidRDefault="005E766D" w:rsidP="00FC29B5">
            <w:pPr>
              <w:keepNext/>
              <w:widowControl w:val="0"/>
              <w:spacing w:after="0" w:line="240" w:lineRule="auto"/>
              <w:jc w:val="center"/>
              <w:rPr>
                <w:rFonts w:ascii="Times New Roman" w:eastAsia="Calibri" w:hAnsi="Times New Roman" w:cs="Times New Roman"/>
                <w:b/>
                <w:kern w:val="2"/>
                <w:sz w:val="20"/>
                <w:szCs w:val="20"/>
              </w:rPr>
            </w:pPr>
            <w:r w:rsidRPr="00A84213">
              <w:rPr>
                <w:rFonts w:ascii="Times New Roman" w:eastAsia="Calibri" w:hAnsi="Times New Roman" w:cs="Times New Roman"/>
                <w:b/>
                <w:kern w:val="2"/>
                <w:sz w:val="20"/>
                <w:szCs w:val="20"/>
              </w:rPr>
              <w:t>Объекты культурного наследия регионального значения</w:t>
            </w:r>
          </w:p>
        </w:tc>
      </w:tr>
      <w:tr w:rsidR="005E766D" w:rsidRPr="00A84213" w14:paraId="2B041C8F" w14:textId="241DB8BC" w:rsidTr="005E766D">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DE60548" w14:textId="77777777" w:rsidR="005E766D" w:rsidRPr="00A84213" w:rsidRDefault="005E766D" w:rsidP="00A37C97">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hideMark/>
          </w:tcPr>
          <w:p w14:paraId="08D7AA44" w14:textId="7B4CF97D" w:rsidR="005E766D" w:rsidRPr="00A84213" w:rsidRDefault="005E766D" w:rsidP="005E766D">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«Братская могила воинов I-й авиадивизии, погибших в боях с</w:t>
            </w:r>
          </w:p>
          <w:p w14:paraId="31CE4209" w14:textId="77777777" w:rsidR="00F009D2" w:rsidRPr="00A84213" w:rsidRDefault="005E766D" w:rsidP="005E766D">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немецко-фашистскими захватчиками в 1943 году. Захоронено 18 человек, установлено фамилии 7</w:t>
            </w:r>
            <w:r w:rsidRPr="00A84213">
              <w:rPr>
                <w:rFonts w:ascii="Times New Roman" w:eastAsia="Calibri" w:hAnsi="Times New Roman" w:cs="Times New Roman"/>
                <w:sz w:val="20"/>
                <w:szCs w:val="20"/>
              </w:rPr>
              <w:noBreakHyphen/>
              <w:t>ми человек. У могилы в</w:t>
            </w:r>
          </w:p>
          <w:p w14:paraId="2E45A9C8" w14:textId="514DD416"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Calibri" w:hAnsi="Times New Roman" w:cs="Times New Roman"/>
                <w:sz w:val="20"/>
                <w:szCs w:val="20"/>
              </w:rPr>
              <w:t>1964 г. установлена скульптура воина», 1943 г.</w:t>
            </w:r>
          </w:p>
        </w:tc>
        <w:tc>
          <w:tcPr>
            <w:tcW w:w="982" w:type="pct"/>
            <w:tcBorders>
              <w:top w:val="single" w:sz="4" w:space="0" w:color="000000"/>
              <w:left w:val="single" w:sz="4" w:space="0" w:color="000000"/>
              <w:bottom w:val="single" w:sz="4" w:space="0" w:color="000000"/>
              <w:right w:val="single" w:sz="4" w:space="0" w:color="000000"/>
            </w:tcBorders>
            <w:vAlign w:val="center"/>
            <w:hideMark/>
          </w:tcPr>
          <w:p w14:paraId="2ECE275F" w14:textId="77777777" w:rsidR="005E766D" w:rsidRPr="00A84213" w:rsidRDefault="005E766D" w:rsidP="005E766D">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 xml:space="preserve">Решение исполнительного комитета Курского областного Совета народных депутатов </w:t>
            </w:r>
          </w:p>
          <w:p w14:paraId="35C94699" w14:textId="77777777" w:rsidR="005E766D" w:rsidRPr="00A84213" w:rsidRDefault="005E766D" w:rsidP="005E766D">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от 14.06.1979 г. № 382</w:t>
            </w:r>
          </w:p>
          <w:p w14:paraId="025C0B68" w14:textId="517F42E2" w:rsidR="005E766D" w:rsidRPr="00A84213" w:rsidRDefault="005E766D" w:rsidP="005E766D">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Рег. № 461610563900005</w:t>
            </w:r>
          </w:p>
        </w:tc>
        <w:tc>
          <w:tcPr>
            <w:tcW w:w="1023" w:type="pct"/>
            <w:tcBorders>
              <w:top w:val="single" w:sz="4" w:space="0" w:color="000000"/>
              <w:left w:val="single" w:sz="4" w:space="0" w:color="000000"/>
              <w:bottom w:val="single" w:sz="4" w:space="0" w:color="000000"/>
              <w:right w:val="single" w:sz="4" w:space="0" w:color="000000"/>
            </w:tcBorders>
            <w:vAlign w:val="center"/>
            <w:hideMark/>
          </w:tcPr>
          <w:p w14:paraId="78E6D136" w14:textId="77777777" w:rsidR="005E766D" w:rsidRPr="00A84213" w:rsidRDefault="005E766D" w:rsidP="00FC29B5">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Курская область, Курский район, муниципальное образование «Клюквинский сельсовет»,</w:t>
            </w:r>
          </w:p>
          <w:p w14:paraId="202E511A" w14:textId="38B45327" w:rsidR="005E766D" w:rsidRPr="00A84213" w:rsidRDefault="005E766D" w:rsidP="00FC29B5">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Calibri" w:hAnsi="Times New Roman" w:cs="Times New Roman"/>
                <w:sz w:val="20"/>
                <w:szCs w:val="20"/>
              </w:rPr>
              <w:t>д. Халино</w:t>
            </w:r>
          </w:p>
        </w:tc>
        <w:tc>
          <w:tcPr>
            <w:tcW w:w="961" w:type="pct"/>
            <w:tcBorders>
              <w:top w:val="single" w:sz="4" w:space="0" w:color="000000"/>
              <w:left w:val="single" w:sz="4" w:space="0" w:color="000000"/>
              <w:bottom w:val="single" w:sz="4" w:space="0" w:color="000000"/>
              <w:right w:val="single" w:sz="4" w:space="0" w:color="auto"/>
            </w:tcBorders>
            <w:vAlign w:val="center"/>
            <w:hideMark/>
          </w:tcPr>
          <w:p w14:paraId="551285F5" w14:textId="77777777"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Приказ комитета по охране объектов культурного наследия Курской области </w:t>
            </w:r>
          </w:p>
          <w:p w14:paraId="42A9D867" w14:textId="77777777"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от 07.12.2021 </w:t>
            </w:r>
          </w:p>
          <w:p w14:paraId="4E8DA51D" w14:textId="08DFBD70"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01.1-08/618</w:t>
            </w:r>
          </w:p>
        </w:tc>
        <w:tc>
          <w:tcPr>
            <w:tcW w:w="961" w:type="pct"/>
            <w:tcBorders>
              <w:top w:val="single" w:sz="4" w:space="0" w:color="000000"/>
              <w:left w:val="single" w:sz="4" w:space="0" w:color="000000"/>
              <w:bottom w:val="single" w:sz="4" w:space="0" w:color="000000"/>
              <w:right w:val="single" w:sz="4" w:space="0" w:color="auto"/>
            </w:tcBorders>
            <w:vAlign w:val="center"/>
          </w:tcPr>
          <w:p w14:paraId="4291B21F" w14:textId="77777777"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Постановление Администрации Курской области</w:t>
            </w:r>
          </w:p>
          <w:p w14:paraId="6A6B2EF1" w14:textId="77777777"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от 04.03.2022</w:t>
            </w:r>
          </w:p>
          <w:p w14:paraId="2344CCAE" w14:textId="2CF4D208" w:rsidR="005E766D" w:rsidRPr="00A84213" w:rsidRDefault="005E766D" w:rsidP="005E766D">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204-па</w:t>
            </w:r>
          </w:p>
        </w:tc>
      </w:tr>
      <w:tr w:rsidR="00597444" w:rsidRPr="00A84213" w14:paraId="5222EB4A" w14:textId="216CF486" w:rsidTr="00BA0353">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57C85750" w14:textId="77777777" w:rsidR="00BA0353" w:rsidRPr="00A84213" w:rsidRDefault="00BA0353" w:rsidP="00BA0353">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3BCA8F33" w14:textId="4034B791" w:rsidR="00BA0353" w:rsidRPr="00A84213" w:rsidRDefault="00BA0353" w:rsidP="00BA0353">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«Братская могила воинов Советской Армии, погибших в феврале 1943</w:t>
            </w:r>
            <w:r w:rsidRPr="00A84213">
              <w:rPr>
                <w:rFonts w:ascii="Times New Roman" w:hAnsi="Times New Roman" w:cs="Times New Roman"/>
                <w:sz w:val="20"/>
                <w:szCs w:val="20"/>
              </w:rPr>
              <w:br/>
              <w:t>года», 1943 г.</w:t>
            </w:r>
          </w:p>
        </w:tc>
        <w:tc>
          <w:tcPr>
            <w:tcW w:w="982" w:type="pct"/>
            <w:tcBorders>
              <w:top w:val="single" w:sz="4" w:space="0" w:color="000000"/>
              <w:left w:val="single" w:sz="4" w:space="0" w:color="000000"/>
              <w:bottom w:val="single" w:sz="4" w:space="0" w:color="000000"/>
              <w:right w:val="single" w:sz="4" w:space="0" w:color="000000"/>
            </w:tcBorders>
            <w:vAlign w:val="center"/>
          </w:tcPr>
          <w:p w14:paraId="5E0C4D9E" w14:textId="77777777"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Решение исполнительного комитета Курского областного Совета народных депутатов от 14.06.1979 г.</w:t>
            </w:r>
          </w:p>
          <w:p w14:paraId="7E88434E" w14:textId="3C6A88BB"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382</w:t>
            </w:r>
          </w:p>
          <w:p w14:paraId="69116C64" w14:textId="4C8B0E6E" w:rsidR="00BA0353" w:rsidRPr="00A84213" w:rsidRDefault="00BA0353" w:rsidP="00BA0353">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Рег. № 461410146070005</w:t>
            </w:r>
          </w:p>
        </w:tc>
        <w:tc>
          <w:tcPr>
            <w:tcW w:w="1023" w:type="pct"/>
            <w:tcBorders>
              <w:top w:val="single" w:sz="4" w:space="0" w:color="000000"/>
              <w:left w:val="single" w:sz="4" w:space="0" w:color="000000"/>
              <w:bottom w:val="single" w:sz="4" w:space="0" w:color="000000"/>
              <w:right w:val="single" w:sz="4" w:space="0" w:color="000000"/>
            </w:tcBorders>
            <w:vAlign w:val="center"/>
          </w:tcPr>
          <w:p w14:paraId="28C9A125" w14:textId="77777777" w:rsidR="00CD7F8B" w:rsidRPr="00A84213" w:rsidRDefault="00BA0353" w:rsidP="00CD7F8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00CD7F8B" w:rsidRPr="00A84213">
              <w:rPr>
                <w:rFonts w:ascii="Times New Roman" w:eastAsia="Calibri" w:hAnsi="Times New Roman" w:cs="Times New Roman"/>
                <w:sz w:val="20"/>
                <w:szCs w:val="20"/>
              </w:rPr>
              <w:t>муниципальное образование «Клюквинский сельсовет»,</w:t>
            </w:r>
          </w:p>
          <w:p w14:paraId="099F3C48" w14:textId="5A37DC23" w:rsidR="00BA0353" w:rsidRPr="00A84213" w:rsidRDefault="00BA0353" w:rsidP="00BA0353">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 Клюква, у дороги Курск – Воронеж</w:t>
            </w:r>
          </w:p>
        </w:tc>
        <w:tc>
          <w:tcPr>
            <w:tcW w:w="961" w:type="pct"/>
            <w:tcBorders>
              <w:top w:val="single" w:sz="4" w:space="0" w:color="000000"/>
              <w:left w:val="single" w:sz="4" w:space="0" w:color="000000"/>
              <w:bottom w:val="single" w:sz="4" w:space="0" w:color="000000"/>
              <w:right w:val="single" w:sz="4" w:space="0" w:color="auto"/>
            </w:tcBorders>
            <w:vAlign w:val="center"/>
          </w:tcPr>
          <w:p w14:paraId="1937B284" w14:textId="16BAD7BD"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Приказ комитета по охране объектов культурного наследия Курской области</w:t>
            </w:r>
          </w:p>
          <w:p w14:paraId="08C82A87" w14:textId="77777777"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17.09.2021</w:t>
            </w:r>
          </w:p>
          <w:p w14:paraId="3CD85433" w14:textId="021435D8" w:rsidR="00BA0353" w:rsidRPr="00A84213" w:rsidRDefault="00BA0353" w:rsidP="00BA0353">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01.1-08/424</w:t>
            </w:r>
          </w:p>
        </w:tc>
        <w:tc>
          <w:tcPr>
            <w:tcW w:w="961" w:type="pct"/>
            <w:tcBorders>
              <w:top w:val="single" w:sz="4" w:space="0" w:color="000000"/>
              <w:left w:val="single" w:sz="4" w:space="0" w:color="000000"/>
              <w:bottom w:val="single" w:sz="4" w:space="0" w:color="000000"/>
              <w:right w:val="single" w:sz="4" w:space="0" w:color="auto"/>
            </w:tcBorders>
            <w:vAlign w:val="center"/>
          </w:tcPr>
          <w:p w14:paraId="5C6246CE" w14:textId="77777777"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Постановление Администрации Курской области</w:t>
            </w:r>
          </w:p>
          <w:p w14:paraId="4143348A" w14:textId="77777777" w:rsidR="00BA0353" w:rsidRPr="00A84213" w:rsidRDefault="00BA0353" w:rsidP="00BA0353">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09.02.2022</w:t>
            </w:r>
          </w:p>
          <w:p w14:paraId="6BED6CD4" w14:textId="4A436B99" w:rsidR="00BA0353" w:rsidRPr="00A84213" w:rsidRDefault="00BA0353" w:rsidP="00BA0353">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106-па</w:t>
            </w:r>
          </w:p>
        </w:tc>
      </w:tr>
      <w:tr w:rsidR="00597444" w:rsidRPr="00A84213" w14:paraId="04FAF7AF" w14:textId="0E74EB0B" w:rsidTr="00F5191B">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0A949A8" w14:textId="77777777" w:rsidR="00F5191B" w:rsidRPr="00A84213" w:rsidRDefault="00F5191B" w:rsidP="00F5191B">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197B685B" w14:textId="5E379896"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«Могила Героя Советского Союза Ачкасова С.В.», 1943 г.</w:t>
            </w:r>
          </w:p>
        </w:tc>
        <w:tc>
          <w:tcPr>
            <w:tcW w:w="982" w:type="pct"/>
            <w:tcBorders>
              <w:top w:val="single" w:sz="4" w:space="0" w:color="000000"/>
              <w:left w:val="single" w:sz="4" w:space="0" w:color="000000"/>
              <w:bottom w:val="single" w:sz="4" w:space="0" w:color="000000"/>
              <w:right w:val="single" w:sz="4" w:space="0" w:color="000000"/>
            </w:tcBorders>
            <w:vAlign w:val="center"/>
          </w:tcPr>
          <w:p w14:paraId="237EBC75" w14:textId="2A7181A9"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Постановление Губернатора Курской области</w:t>
            </w:r>
          </w:p>
          <w:p w14:paraId="26EE5D94" w14:textId="77777777" w:rsidR="00E00E8C"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12.11.2001</w:t>
            </w:r>
          </w:p>
          <w:p w14:paraId="501092B2" w14:textId="64442FE5"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841</w:t>
            </w:r>
          </w:p>
          <w:p w14:paraId="7C5DAED7" w14:textId="26D8875D"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Рег. № 461410529880005</w:t>
            </w:r>
          </w:p>
        </w:tc>
        <w:tc>
          <w:tcPr>
            <w:tcW w:w="1023" w:type="pct"/>
            <w:tcBorders>
              <w:top w:val="single" w:sz="4" w:space="0" w:color="000000"/>
              <w:left w:val="single" w:sz="4" w:space="0" w:color="000000"/>
              <w:bottom w:val="single" w:sz="4" w:space="0" w:color="000000"/>
              <w:right w:val="single" w:sz="4" w:space="0" w:color="000000"/>
            </w:tcBorders>
            <w:vAlign w:val="center"/>
          </w:tcPr>
          <w:p w14:paraId="003DC881" w14:textId="5F87F1A8"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Курская область,</w:t>
            </w:r>
            <w:r w:rsidRPr="00A84213">
              <w:rPr>
                <w:rFonts w:ascii="Times New Roman" w:hAnsi="Times New Roman" w:cs="Times New Roman"/>
                <w:sz w:val="20"/>
                <w:szCs w:val="20"/>
              </w:rPr>
              <w:br/>
              <w:t>Курский район,</w:t>
            </w:r>
          </w:p>
          <w:p w14:paraId="14F33662" w14:textId="77777777" w:rsidR="00CD7F8B" w:rsidRPr="00A84213" w:rsidRDefault="00CD7F8B" w:rsidP="00CD7F8B">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муниципальное образование «Клюквинский сельсовет»,</w:t>
            </w:r>
          </w:p>
          <w:p w14:paraId="310973DB" w14:textId="5D419D61"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д. Халино (военный городок 26)</w:t>
            </w:r>
          </w:p>
        </w:tc>
        <w:tc>
          <w:tcPr>
            <w:tcW w:w="961" w:type="pct"/>
            <w:tcBorders>
              <w:top w:val="single" w:sz="4" w:space="0" w:color="000000"/>
              <w:left w:val="single" w:sz="4" w:space="0" w:color="000000"/>
              <w:bottom w:val="single" w:sz="4" w:space="0" w:color="000000"/>
              <w:right w:val="single" w:sz="4" w:space="0" w:color="auto"/>
            </w:tcBorders>
            <w:vAlign w:val="center"/>
          </w:tcPr>
          <w:p w14:paraId="55EAA43B" w14:textId="7D4E9BE2"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Приказ комитета по охране объектов культурного наследия Курской области</w:t>
            </w:r>
          </w:p>
          <w:p w14:paraId="25AB492C" w14:textId="4BBF35D8"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14.12.2021</w:t>
            </w:r>
          </w:p>
          <w:p w14:paraId="52AE54E0" w14:textId="3722D961" w:rsidR="00F5191B" w:rsidRPr="00A84213" w:rsidRDefault="00F5191B" w:rsidP="00F5191B">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01.1-08/633</w:t>
            </w:r>
          </w:p>
        </w:tc>
        <w:tc>
          <w:tcPr>
            <w:tcW w:w="961" w:type="pct"/>
            <w:tcBorders>
              <w:top w:val="single" w:sz="4" w:space="0" w:color="000000"/>
              <w:left w:val="single" w:sz="4" w:space="0" w:color="000000"/>
              <w:bottom w:val="single" w:sz="4" w:space="0" w:color="000000"/>
              <w:right w:val="single" w:sz="4" w:space="0" w:color="auto"/>
            </w:tcBorders>
            <w:vAlign w:val="center"/>
          </w:tcPr>
          <w:p w14:paraId="4EFA2126" w14:textId="77777777"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Постановление Администрации Курской области</w:t>
            </w:r>
          </w:p>
          <w:p w14:paraId="6CD69082" w14:textId="77777777"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04.03.2022</w:t>
            </w:r>
          </w:p>
          <w:p w14:paraId="3669B95F" w14:textId="7E72C608" w:rsidR="00F5191B" w:rsidRPr="00A84213" w:rsidRDefault="00F5191B" w:rsidP="00F5191B">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200-па</w:t>
            </w:r>
          </w:p>
        </w:tc>
      </w:tr>
      <w:tr w:rsidR="00392D02" w:rsidRPr="00A84213" w14:paraId="2CFB4280"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05580D8"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4B3CBF20"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747D1499"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7D8C39F3"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07980F99"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6F9B1ED8"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F5191B" w:rsidRPr="00A84213" w14:paraId="59639E53" w14:textId="77777777" w:rsidTr="00F5191B">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ADBCAE3" w14:textId="77777777" w:rsidR="00F5191B" w:rsidRPr="00A84213" w:rsidRDefault="00F5191B" w:rsidP="00F5191B">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14241606" w14:textId="01818C58"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«Братская могила 27 советских воинов»,</w:t>
            </w:r>
          </w:p>
          <w:p w14:paraId="0D035EA7" w14:textId="61F1BC85"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1943 г.</w:t>
            </w:r>
          </w:p>
        </w:tc>
        <w:tc>
          <w:tcPr>
            <w:tcW w:w="982" w:type="pct"/>
            <w:tcBorders>
              <w:top w:val="single" w:sz="4" w:space="0" w:color="000000"/>
              <w:left w:val="single" w:sz="4" w:space="0" w:color="000000"/>
              <w:bottom w:val="single" w:sz="4" w:space="0" w:color="000000"/>
              <w:right w:val="single" w:sz="4" w:space="0" w:color="000000"/>
            </w:tcBorders>
            <w:vAlign w:val="center"/>
          </w:tcPr>
          <w:p w14:paraId="51D5DFE9" w14:textId="11DA2F22"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Постановление Губернатора Курской области</w:t>
            </w:r>
          </w:p>
          <w:p w14:paraId="2662971F" w14:textId="77777777" w:rsidR="00E00E8C"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12.11.2001</w:t>
            </w:r>
          </w:p>
          <w:p w14:paraId="14FBCD08" w14:textId="14734D21"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841</w:t>
            </w:r>
          </w:p>
          <w:p w14:paraId="5552EDA1" w14:textId="1AF56827"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Рег. № 461410529850005</w:t>
            </w:r>
          </w:p>
        </w:tc>
        <w:tc>
          <w:tcPr>
            <w:tcW w:w="1023" w:type="pct"/>
            <w:tcBorders>
              <w:top w:val="single" w:sz="4" w:space="0" w:color="000000"/>
              <w:left w:val="single" w:sz="4" w:space="0" w:color="000000"/>
              <w:bottom w:val="single" w:sz="4" w:space="0" w:color="000000"/>
              <w:right w:val="single" w:sz="4" w:space="0" w:color="000000"/>
            </w:tcBorders>
            <w:vAlign w:val="center"/>
          </w:tcPr>
          <w:p w14:paraId="517A0738" w14:textId="5DBD068B" w:rsidR="00CD7F8B" w:rsidRPr="00A84213" w:rsidRDefault="00F5191B" w:rsidP="00CD7F8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Курская область, Курский</w:t>
            </w:r>
            <w:r w:rsidR="00626472" w:rsidRPr="00A84213">
              <w:rPr>
                <w:rFonts w:ascii="Times New Roman" w:hAnsi="Times New Roman" w:cs="Times New Roman"/>
                <w:sz w:val="20"/>
                <w:szCs w:val="20"/>
              </w:rPr>
              <w:t xml:space="preserve"> </w:t>
            </w:r>
            <w:r w:rsidRPr="00A84213">
              <w:rPr>
                <w:rFonts w:ascii="Times New Roman" w:hAnsi="Times New Roman" w:cs="Times New Roman"/>
                <w:sz w:val="20"/>
                <w:szCs w:val="20"/>
              </w:rPr>
              <w:t xml:space="preserve">район, </w:t>
            </w:r>
            <w:r w:rsidR="00CD7F8B" w:rsidRPr="00A84213">
              <w:rPr>
                <w:rFonts w:ascii="Times New Roman" w:eastAsia="Calibri" w:hAnsi="Times New Roman" w:cs="Times New Roman"/>
                <w:sz w:val="20"/>
                <w:szCs w:val="20"/>
              </w:rPr>
              <w:t>муниципальное образование «Клюквинский сельсовет»,</w:t>
            </w:r>
          </w:p>
          <w:p w14:paraId="697325D5" w14:textId="5173E355" w:rsidR="00F5191B" w:rsidRPr="00A84213" w:rsidRDefault="00F5191B" w:rsidP="00F5191B">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д. Халино (военный городок 26)</w:t>
            </w:r>
          </w:p>
        </w:tc>
        <w:tc>
          <w:tcPr>
            <w:tcW w:w="961" w:type="pct"/>
            <w:tcBorders>
              <w:top w:val="single" w:sz="4" w:space="0" w:color="000000"/>
              <w:left w:val="single" w:sz="4" w:space="0" w:color="000000"/>
              <w:bottom w:val="single" w:sz="4" w:space="0" w:color="000000"/>
              <w:right w:val="single" w:sz="4" w:space="0" w:color="auto"/>
            </w:tcBorders>
            <w:vAlign w:val="center"/>
          </w:tcPr>
          <w:p w14:paraId="22343007" w14:textId="7A4EF11B"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Приказ комитета по охране объектов культурного наследия Курской области</w:t>
            </w:r>
          </w:p>
          <w:p w14:paraId="4723503D" w14:textId="41849D22"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07.12.2021</w:t>
            </w:r>
          </w:p>
          <w:p w14:paraId="017F4F40" w14:textId="30CA09E1" w:rsidR="00F5191B" w:rsidRPr="00A84213" w:rsidRDefault="00F5191B" w:rsidP="00F5191B">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01.1-08/617</w:t>
            </w:r>
          </w:p>
        </w:tc>
        <w:tc>
          <w:tcPr>
            <w:tcW w:w="961" w:type="pct"/>
            <w:tcBorders>
              <w:top w:val="single" w:sz="4" w:space="0" w:color="000000"/>
              <w:left w:val="single" w:sz="4" w:space="0" w:color="000000"/>
              <w:bottom w:val="single" w:sz="4" w:space="0" w:color="000000"/>
              <w:right w:val="single" w:sz="4" w:space="0" w:color="auto"/>
            </w:tcBorders>
            <w:vAlign w:val="center"/>
          </w:tcPr>
          <w:p w14:paraId="51E9CEC9" w14:textId="77777777"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Постановление Администрации Курской области</w:t>
            </w:r>
          </w:p>
          <w:p w14:paraId="11AECAE4" w14:textId="77777777" w:rsidR="00F5191B" w:rsidRPr="00A84213" w:rsidRDefault="00F5191B" w:rsidP="00F5191B">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04.03.2022</w:t>
            </w:r>
          </w:p>
          <w:p w14:paraId="0C0FE8D3" w14:textId="79AA4672" w:rsidR="00F5191B" w:rsidRPr="00A84213" w:rsidRDefault="00F5191B" w:rsidP="00F5191B">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205-па</w:t>
            </w:r>
          </w:p>
        </w:tc>
      </w:tr>
      <w:tr w:rsidR="00E00E8C" w:rsidRPr="00A84213" w14:paraId="3B93B7B4" w14:textId="10F94A15" w:rsidTr="00E00E8C">
        <w:trPr>
          <w:trHeight w:val="100"/>
          <w:jc w:val="center"/>
        </w:trPr>
        <w:tc>
          <w:tcPr>
            <w:tcW w:w="5000" w:type="pct"/>
            <w:gridSpan w:val="6"/>
            <w:tcBorders>
              <w:top w:val="single" w:sz="4" w:space="0" w:color="000000"/>
              <w:left w:val="single" w:sz="4" w:space="0" w:color="000000"/>
              <w:bottom w:val="single" w:sz="4" w:space="0" w:color="000000"/>
              <w:right w:val="single" w:sz="4" w:space="0" w:color="auto"/>
            </w:tcBorders>
            <w:vAlign w:val="center"/>
          </w:tcPr>
          <w:p w14:paraId="469BAF91" w14:textId="07C47058" w:rsidR="00E00E8C" w:rsidRPr="00A84213" w:rsidRDefault="00E00E8C" w:rsidP="00FC29B5">
            <w:pPr>
              <w:spacing w:after="0" w:line="240" w:lineRule="auto"/>
              <w:jc w:val="center"/>
              <w:rPr>
                <w:rFonts w:ascii="Times New Roman" w:eastAsia="Calibri" w:hAnsi="Times New Roman" w:cs="Times New Roman"/>
                <w:b/>
                <w:kern w:val="2"/>
                <w:sz w:val="20"/>
                <w:szCs w:val="20"/>
              </w:rPr>
            </w:pPr>
            <w:r w:rsidRPr="00A84213">
              <w:rPr>
                <w:rFonts w:ascii="Times New Roman" w:eastAsia="Calibri" w:hAnsi="Times New Roman" w:cs="Times New Roman"/>
                <w:b/>
                <w:kern w:val="2"/>
                <w:sz w:val="20"/>
                <w:szCs w:val="20"/>
              </w:rPr>
              <w:t>Объекты культурного наследия, относящиеся к списку выявленных</w:t>
            </w:r>
          </w:p>
        </w:tc>
      </w:tr>
      <w:tr w:rsidR="00926794" w:rsidRPr="00A84213" w14:paraId="3ECFCC4C" w14:textId="5DAB2065" w:rsidTr="00926794">
        <w:trPr>
          <w:jc w:val="center"/>
        </w:trPr>
        <w:tc>
          <w:tcPr>
            <w:tcW w:w="5000" w:type="pct"/>
            <w:gridSpan w:val="6"/>
            <w:tcBorders>
              <w:top w:val="single" w:sz="4" w:space="0" w:color="000000"/>
              <w:left w:val="single" w:sz="4" w:space="0" w:color="000000"/>
              <w:bottom w:val="single" w:sz="4" w:space="0" w:color="000000"/>
              <w:right w:val="single" w:sz="4" w:space="0" w:color="auto"/>
            </w:tcBorders>
            <w:vAlign w:val="center"/>
          </w:tcPr>
          <w:p w14:paraId="0906B0EA" w14:textId="5EBBD454" w:rsidR="00926794" w:rsidRPr="00A84213" w:rsidRDefault="00926794" w:rsidP="00FC29B5">
            <w:pPr>
              <w:spacing w:after="0" w:line="240" w:lineRule="auto"/>
              <w:jc w:val="center"/>
              <w:rPr>
                <w:rFonts w:ascii="Times New Roman" w:eastAsia="Calibri" w:hAnsi="Times New Roman" w:cs="Times New Roman"/>
                <w:b/>
                <w:kern w:val="2"/>
                <w:sz w:val="20"/>
                <w:szCs w:val="20"/>
              </w:rPr>
            </w:pPr>
            <w:r w:rsidRPr="00A84213">
              <w:rPr>
                <w:rFonts w:ascii="Times New Roman" w:eastAsia="Calibri" w:hAnsi="Times New Roman" w:cs="Times New Roman"/>
                <w:b/>
                <w:kern w:val="2"/>
                <w:sz w:val="20"/>
                <w:szCs w:val="20"/>
              </w:rPr>
              <w:t xml:space="preserve">Памятники </w:t>
            </w:r>
            <w:r w:rsidR="00626472" w:rsidRPr="00A84213">
              <w:rPr>
                <w:rFonts w:ascii="Times New Roman" w:eastAsia="Calibri" w:hAnsi="Times New Roman" w:cs="Times New Roman"/>
                <w:b/>
                <w:kern w:val="2"/>
                <w:sz w:val="20"/>
                <w:szCs w:val="20"/>
              </w:rPr>
              <w:t>археологии</w:t>
            </w:r>
          </w:p>
        </w:tc>
      </w:tr>
      <w:tr w:rsidR="00981B87" w:rsidRPr="00A84213" w14:paraId="22389ABE" w14:textId="77777777" w:rsidTr="00981B87">
        <w:trPr>
          <w:trHeight w:val="70"/>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0D179A54" w14:textId="77777777" w:rsidR="00981B87" w:rsidRPr="00A84213" w:rsidRDefault="00981B87" w:rsidP="00981B87">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5D8851F2" w14:textId="2AA14B97" w:rsidR="00981B87" w:rsidRPr="00A84213" w:rsidRDefault="00981B87" w:rsidP="00981B87">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Долгое Поселение, эпоха бронзы, ранний железный век</w:t>
            </w:r>
          </w:p>
        </w:tc>
        <w:tc>
          <w:tcPr>
            <w:tcW w:w="982" w:type="pct"/>
            <w:tcBorders>
              <w:top w:val="single" w:sz="4" w:space="0" w:color="000000"/>
              <w:left w:val="single" w:sz="4" w:space="0" w:color="000000"/>
              <w:bottom w:val="single" w:sz="4" w:space="0" w:color="000000"/>
              <w:right w:val="single" w:sz="4" w:space="0" w:color="000000"/>
            </w:tcBorders>
            <w:vAlign w:val="center"/>
          </w:tcPr>
          <w:p w14:paraId="51BC8B0D" w14:textId="74E0583D" w:rsidR="00981B87" w:rsidRPr="00A84213" w:rsidRDefault="00981B87" w:rsidP="00981B87">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492F5F45" w14:textId="5DA61EFC" w:rsidR="00981B87" w:rsidRPr="00A84213" w:rsidRDefault="00981B87" w:rsidP="00981B87">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3966A2F9" w14:textId="48FF8915" w:rsidR="00981B87" w:rsidRPr="00A84213" w:rsidRDefault="00981B87" w:rsidP="00981B87">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3186FA2F" w14:textId="0E3AB4D0" w:rsidR="00981B87" w:rsidRPr="00A84213" w:rsidRDefault="00981B87" w:rsidP="00981B87">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626472" w:rsidRPr="00A84213" w14:paraId="2E3950FB" w14:textId="60BDBBE6" w:rsidTr="00BB707A">
        <w:trPr>
          <w:trHeight w:val="1098"/>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4DD575A" w14:textId="77777777" w:rsidR="00626472" w:rsidRPr="00A84213" w:rsidRDefault="00626472" w:rsidP="00626472">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hideMark/>
          </w:tcPr>
          <w:p w14:paraId="7A6CE611" w14:textId="4ADE72DE" w:rsidR="00626472" w:rsidRPr="00A84213" w:rsidRDefault="00597444" w:rsidP="00BB707A">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Дурнево Поселение 1, эпоха бронзы, ранний железный век, 11-13 вв.</w:t>
            </w:r>
          </w:p>
        </w:tc>
        <w:tc>
          <w:tcPr>
            <w:tcW w:w="982" w:type="pct"/>
            <w:tcBorders>
              <w:top w:val="single" w:sz="4" w:space="0" w:color="000000"/>
              <w:left w:val="single" w:sz="4" w:space="0" w:color="000000"/>
              <w:bottom w:val="single" w:sz="4" w:space="0" w:color="000000"/>
              <w:right w:val="single" w:sz="4" w:space="0" w:color="000000"/>
            </w:tcBorders>
            <w:vAlign w:val="center"/>
            <w:hideMark/>
          </w:tcPr>
          <w:p w14:paraId="3EC31A3B" w14:textId="73A295E1" w:rsidR="00626472" w:rsidRPr="00A84213" w:rsidRDefault="00597444" w:rsidP="00626472">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hideMark/>
          </w:tcPr>
          <w:p w14:paraId="5DD20D3E" w14:textId="71773EFB" w:rsidR="00626472" w:rsidRPr="00A84213" w:rsidRDefault="00626472" w:rsidP="00626472">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hideMark/>
          </w:tcPr>
          <w:p w14:paraId="5E52EC1F" w14:textId="77777777" w:rsidR="00626472" w:rsidRPr="00A84213" w:rsidRDefault="00626472" w:rsidP="00626472">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69DE5DEA" w14:textId="6A6D003F" w:rsidR="00626472" w:rsidRPr="00A84213" w:rsidRDefault="00626472" w:rsidP="00626472">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1126B9" w:rsidRPr="00A84213" w14:paraId="790773AB" w14:textId="77777777" w:rsidTr="00BB707A">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F2D0063" w14:textId="77777777" w:rsidR="001126B9" w:rsidRPr="00A84213" w:rsidRDefault="001126B9" w:rsidP="001126B9">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6F26D80" w14:textId="30AD1374" w:rsidR="001126B9" w:rsidRPr="00A84213" w:rsidRDefault="00597444" w:rsidP="00BB707A">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Дурнево Поселение </w:t>
            </w:r>
            <w:r w:rsidR="001126B9" w:rsidRPr="00A84213">
              <w:rPr>
                <w:rFonts w:ascii="Times New Roman" w:hAnsi="Times New Roman" w:cs="Times New Roman"/>
                <w:sz w:val="20"/>
                <w:szCs w:val="20"/>
              </w:rPr>
              <w:t>2</w:t>
            </w:r>
            <w:r w:rsidRPr="00A84213">
              <w:rPr>
                <w:rFonts w:ascii="Times New Roman" w:hAnsi="Times New Roman" w:cs="Times New Roman"/>
                <w:sz w:val="20"/>
                <w:szCs w:val="20"/>
              </w:rPr>
              <w:t>,</w:t>
            </w:r>
          </w:p>
          <w:p w14:paraId="3C749F05" w14:textId="20D8D977" w:rsidR="00597444" w:rsidRPr="00A84213" w:rsidRDefault="00597444" w:rsidP="00BB707A">
            <w:pPr>
              <w:spacing w:after="0" w:line="240" w:lineRule="auto"/>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эпоха бронзы, 11-13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6105607A" w14:textId="56BB7F4D" w:rsidR="001126B9" w:rsidRPr="00A84213" w:rsidRDefault="00597444" w:rsidP="001126B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w:t>
            </w:r>
          </w:p>
        </w:tc>
        <w:tc>
          <w:tcPr>
            <w:tcW w:w="1023" w:type="pct"/>
            <w:tcBorders>
              <w:top w:val="single" w:sz="4" w:space="0" w:color="000000"/>
              <w:left w:val="single" w:sz="4" w:space="0" w:color="000000"/>
              <w:bottom w:val="single" w:sz="4" w:space="0" w:color="000000"/>
              <w:right w:val="single" w:sz="4" w:space="0" w:color="000000"/>
            </w:tcBorders>
            <w:vAlign w:val="center"/>
          </w:tcPr>
          <w:p w14:paraId="2653041C" w14:textId="19B404EB" w:rsidR="001126B9" w:rsidRPr="00A84213" w:rsidRDefault="001126B9" w:rsidP="001126B9">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59D16D34" w14:textId="2F549FCE" w:rsidR="001126B9" w:rsidRPr="00A84213" w:rsidRDefault="001126B9" w:rsidP="001126B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52574539" w14:textId="5C835B9B" w:rsidR="001126B9" w:rsidRPr="00A84213" w:rsidRDefault="001126B9" w:rsidP="001126B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392D02" w:rsidRPr="00A84213" w14:paraId="20B576ED"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75A9EDCE"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1314F9EA"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26C44613"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52C105FE"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520FB8DD"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4033DD16"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392D02" w:rsidRPr="00A84213" w14:paraId="2F7D516F" w14:textId="77777777" w:rsidTr="00BB707A">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C20CD0D" w14:textId="77777777" w:rsidR="00392D02" w:rsidRPr="00A84213" w:rsidRDefault="00392D02" w:rsidP="00392D02">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167664E" w14:textId="77777777" w:rsidR="00392D02" w:rsidRPr="00A84213" w:rsidRDefault="00392D02" w:rsidP="00BB707A">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36CC9E78" w14:textId="720FA3BB" w:rsidR="00392D02" w:rsidRPr="00A84213" w:rsidRDefault="00392D02" w:rsidP="001126B9">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62E83D28" w14:textId="77777777" w:rsidR="00392D02" w:rsidRPr="00A84213" w:rsidRDefault="00392D02" w:rsidP="001126B9">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027F0007" w14:textId="77777777" w:rsidR="00392D02" w:rsidRPr="00A84213" w:rsidRDefault="00392D02" w:rsidP="001126B9">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5D30AD83" w14:textId="77777777" w:rsidR="00392D02" w:rsidRPr="00A84213" w:rsidRDefault="00392D02" w:rsidP="001126B9">
            <w:pPr>
              <w:spacing w:after="0" w:line="240" w:lineRule="auto"/>
              <w:jc w:val="center"/>
              <w:rPr>
                <w:rFonts w:ascii="Times New Roman" w:eastAsia="Times New Roman" w:hAnsi="Times New Roman" w:cs="Times New Roman"/>
                <w:sz w:val="20"/>
                <w:szCs w:val="20"/>
                <w:lang w:eastAsia="ru-RU"/>
              </w:rPr>
            </w:pPr>
          </w:p>
        </w:tc>
      </w:tr>
      <w:tr w:rsidR="00597444" w:rsidRPr="00A84213" w14:paraId="25E86847"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AB165B8"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2EA0C15C" w14:textId="77777777" w:rsidR="00597444" w:rsidRPr="00A84213" w:rsidRDefault="00597444"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Дурнево Селище,</w:t>
            </w:r>
          </w:p>
          <w:p w14:paraId="429820AE" w14:textId="19ECDB2B"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9-10,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612A8F12" w14:textId="7913C1E4"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38BF99E7" w14:textId="2A2D6B96"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29801021" w14:textId="365E24D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30F79A54" w14:textId="54B95780"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22408663" w14:textId="77777777" w:rsidTr="006A050B">
        <w:trPr>
          <w:trHeight w:val="70"/>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733D8493"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1A13F217" w14:textId="03649F20"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Звягинцево Селище 1, 9-10,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0A3B2B69" w14:textId="06024304"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1AFD0076" w14:textId="2B852685"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70773E0" w14:textId="655EB73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73F53D60" w14:textId="7DA6D00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622C2894" w14:textId="77777777" w:rsidTr="006F0DBE">
        <w:trPr>
          <w:trHeight w:val="70"/>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04E3410D"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1D43314B" w14:textId="6992786E"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Звягинцево Курган 1,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35C6CC1C" w14:textId="1FD1953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26911B0D" w14:textId="2E238BAB"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27C78323" w14:textId="0386A436"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2BFE9F25" w14:textId="5F566A2E"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BA0F38" w:rsidRPr="00A84213" w14:paraId="08FD79B6"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7FE37E0" w14:textId="77777777" w:rsidR="00BA0F38" w:rsidRPr="00A84213" w:rsidRDefault="00BA0F38" w:rsidP="00BA0F38">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46DD3F5" w14:textId="77777777"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Звягинцево   Курган 2,</w:t>
            </w:r>
          </w:p>
          <w:p w14:paraId="5EB25BCC" w14:textId="469B0724"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11-13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7B788FA0" w14:textId="2419A861"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Приказ комитета по культуре Курской области </w:t>
            </w:r>
          </w:p>
        </w:tc>
        <w:tc>
          <w:tcPr>
            <w:tcW w:w="1023" w:type="pct"/>
            <w:tcBorders>
              <w:top w:val="single" w:sz="4" w:space="0" w:color="000000"/>
              <w:left w:val="single" w:sz="4" w:space="0" w:color="000000"/>
              <w:bottom w:val="single" w:sz="4" w:space="0" w:color="000000"/>
              <w:right w:val="single" w:sz="4" w:space="0" w:color="000000"/>
            </w:tcBorders>
            <w:vAlign w:val="center"/>
          </w:tcPr>
          <w:p w14:paraId="5B2AEA41" w14:textId="517D3468"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 xml:space="preserve">муниципальное </w:t>
            </w:r>
          </w:p>
        </w:tc>
        <w:tc>
          <w:tcPr>
            <w:tcW w:w="961" w:type="pct"/>
            <w:tcBorders>
              <w:top w:val="single" w:sz="4" w:space="0" w:color="000000"/>
              <w:left w:val="single" w:sz="4" w:space="0" w:color="000000"/>
              <w:bottom w:val="single" w:sz="4" w:space="0" w:color="000000"/>
              <w:right w:val="single" w:sz="4" w:space="0" w:color="000000"/>
            </w:tcBorders>
            <w:vAlign w:val="center"/>
          </w:tcPr>
          <w:p w14:paraId="1869A6A4" w14:textId="74D752B0"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282AB20E" w14:textId="038C2EF0"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392D02" w:rsidRPr="00A84213" w14:paraId="37BEB3D9"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13964C8"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51DC28BE"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0613E3EF"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441BF24F"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7F2B9A29"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46C61274"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392D02" w:rsidRPr="00A84213" w14:paraId="5761A1EB" w14:textId="77777777" w:rsidTr="00392D02">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57328DC" w14:textId="77777777" w:rsidR="00392D02" w:rsidRPr="00A84213" w:rsidRDefault="00392D02" w:rsidP="00392D02">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0DF36B13" w14:textId="77777777" w:rsidR="00392D02" w:rsidRPr="00A84213" w:rsidRDefault="00392D02" w:rsidP="00BA0F38">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tcPr>
          <w:p w14:paraId="4E5F61A3" w14:textId="075D68AF" w:rsidR="00392D02" w:rsidRPr="00A84213" w:rsidRDefault="00392D02" w:rsidP="00392D02">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от 13.12.2010 г. № 329</w:t>
            </w:r>
          </w:p>
        </w:tc>
        <w:tc>
          <w:tcPr>
            <w:tcW w:w="1023" w:type="pct"/>
            <w:tcBorders>
              <w:top w:val="single" w:sz="4" w:space="0" w:color="000000"/>
              <w:left w:val="single" w:sz="4" w:space="0" w:color="000000"/>
              <w:bottom w:val="single" w:sz="4" w:space="0" w:color="000000"/>
              <w:right w:val="single" w:sz="4" w:space="0" w:color="000000"/>
            </w:tcBorders>
            <w:vAlign w:val="center"/>
          </w:tcPr>
          <w:p w14:paraId="3C318AB9" w14:textId="4B50606F" w:rsidR="00392D02" w:rsidRPr="00A84213" w:rsidRDefault="00392D02" w:rsidP="00BA0F38">
            <w:pPr>
              <w:spacing w:after="0" w:line="240" w:lineRule="auto"/>
              <w:jc w:val="center"/>
              <w:rPr>
                <w:rFonts w:ascii="Times New Roman" w:hAnsi="Times New Roman" w:cs="Times New Roman"/>
                <w:sz w:val="20"/>
                <w:szCs w:val="20"/>
              </w:rPr>
            </w:pPr>
            <w:r w:rsidRPr="00A84213">
              <w:rPr>
                <w:rFonts w:ascii="Times New Roman" w:eastAsia="Calibri" w:hAnsi="Times New Roman" w:cs="Times New Roman"/>
                <w:sz w:val="20"/>
                <w:szCs w:val="20"/>
              </w:rPr>
              <w:t>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53A3B33F" w14:textId="77777777" w:rsidR="00392D02" w:rsidRPr="00A84213" w:rsidRDefault="00392D02" w:rsidP="00BA0F38">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4A206222" w14:textId="77777777" w:rsidR="00392D02" w:rsidRPr="00A84213" w:rsidRDefault="00392D02" w:rsidP="00BA0F38">
            <w:pPr>
              <w:spacing w:after="0" w:line="240" w:lineRule="auto"/>
              <w:jc w:val="center"/>
              <w:rPr>
                <w:rFonts w:ascii="Times New Roman" w:eastAsia="Times New Roman" w:hAnsi="Times New Roman" w:cs="Times New Roman"/>
                <w:sz w:val="20"/>
                <w:szCs w:val="20"/>
                <w:lang w:eastAsia="ru-RU"/>
              </w:rPr>
            </w:pPr>
          </w:p>
        </w:tc>
      </w:tr>
      <w:tr w:rsidR="00597444" w:rsidRPr="00A84213" w14:paraId="41EA0130"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03C6714"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084B50C5" w14:textId="5D4613FB"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Клюква Поселение,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4C665BA0" w14:textId="46574C7B"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0DD5DC99" w14:textId="24B1E050"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607C9A65" w14:textId="11345A4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273BF31A" w14:textId="2077268A"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57EDD940"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5F69499F"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53A4615" w14:textId="7715699A"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Клюквинский поселение 1 (Дворики 2),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079F6DFF" w14:textId="1E1DE62C"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0A4B855D" w14:textId="56F71196"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E47FD55" w14:textId="160E3515"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7ACE505C" w14:textId="3A171BE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5C4F9D6F"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5768739"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95F6C56" w14:textId="77777777" w:rsidR="00597444" w:rsidRPr="00A84213" w:rsidRDefault="00597444"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Клюквинский поселение 2 (Дворики 3), неолит,</w:t>
            </w:r>
          </w:p>
          <w:p w14:paraId="0F2E7EE9" w14:textId="77685A5C"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05C76506" w14:textId="7C13F78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4D7B4962" w14:textId="5F6A8DFE"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DBB02E8" w14:textId="23964C6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5A6B2AA3" w14:textId="57FCE873"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5F0CE735"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040A5B7A"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CC87320" w14:textId="77777777" w:rsidR="00BA0F38" w:rsidRPr="00A84213" w:rsidRDefault="00BA0F38"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Клюква Селище 1,</w:t>
            </w:r>
          </w:p>
          <w:p w14:paraId="1C63FE83" w14:textId="17FA6A30" w:rsidR="00597444" w:rsidRPr="00A84213" w:rsidRDefault="00BA0F38"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9-11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43279AFE" w14:textId="69D0E809"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xml:space="preserve">Список вновь выявленных объектов, представляющих </w:t>
            </w:r>
          </w:p>
        </w:tc>
        <w:tc>
          <w:tcPr>
            <w:tcW w:w="1023" w:type="pct"/>
            <w:tcBorders>
              <w:top w:val="single" w:sz="4" w:space="0" w:color="000000"/>
              <w:left w:val="single" w:sz="4" w:space="0" w:color="000000"/>
              <w:bottom w:val="single" w:sz="4" w:space="0" w:color="000000"/>
              <w:right w:val="single" w:sz="4" w:space="0" w:color="000000"/>
            </w:tcBorders>
            <w:vAlign w:val="center"/>
          </w:tcPr>
          <w:p w14:paraId="6171CCFA" w14:textId="2D5C1850"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 xml:space="preserve">муниципальное образование </w:t>
            </w:r>
          </w:p>
        </w:tc>
        <w:tc>
          <w:tcPr>
            <w:tcW w:w="961" w:type="pct"/>
            <w:tcBorders>
              <w:top w:val="single" w:sz="4" w:space="0" w:color="000000"/>
              <w:left w:val="single" w:sz="4" w:space="0" w:color="000000"/>
              <w:bottom w:val="single" w:sz="4" w:space="0" w:color="000000"/>
              <w:right w:val="single" w:sz="4" w:space="0" w:color="000000"/>
            </w:tcBorders>
            <w:vAlign w:val="center"/>
          </w:tcPr>
          <w:p w14:paraId="65D17054" w14:textId="1C6E5AF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2ECF3ABB" w14:textId="50A5AC99"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392D02" w:rsidRPr="00A84213" w14:paraId="64330100"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3676FCD"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5238CAF0"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67CE2D41"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6BAB0F2C"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1C71EECB"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59E2931F"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392D02" w:rsidRPr="00A84213" w14:paraId="608D2F96" w14:textId="77777777" w:rsidTr="00392D02">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CA9E26B" w14:textId="77777777" w:rsidR="00392D02" w:rsidRPr="00A84213" w:rsidRDefault="00392D02" w:rsidP="00392D02">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2C60015B" w14:textId="77777777" w:rsidR="00392D02" w:rsidRPr="00A84213" w:rsidRDefault="00392D02" w:rsidP="00597444">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7A20DBC5" w14:textId="0E6282E8" w:rsidR="00392D02" w:rsidRPr="00A84213" w:rsidRDefault="00392D02"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tcPr>
          <w:p w14:paraId="599BFAFE" w14:textId="411D72CE" w:rsidR="00392D02" w:rsidRPr="00A84213" w:rsidRDefault="00392D02" w:rsidP="00392D02">
            <w:pPr>
              <w:spacing w:after="0" w:line="240" w:lineRule="auto"/>
              <w:jc w:val="center"/>
              <w:rPr>
                <w:rFonts w:ascii="Times New Roman" w:hAnsi="Times New Roman" w:cs="Times New Roman"/>
                <w:sz w:val="20"/>
                <w:szCs w:val="20"/>
              </w:rPr>
            </w:pPr>
            <w:r w:rsidRPr="00A84213">
              <w:rPr>
                <w:rFonts w:ascii="Times New Roman" w:eastAsia="Calibri" w:hAnsi="Times New Roman" w:cs="Times New Roman"/>
                <w:sz w:val="20"/>
                <w:szCs w:val="20"/>
              </w:rPr>
              <w:t>«Клюквинский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4FF8C7CD" w14:textId="77777777" w:rsidR="00392D02" w:rsidRPr="00A84213" w:rsidRDefault="00392D02" w:rsidP="00597444">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1615E209" w14:textId="77777777" w:rsidR="00392D02" w:rsidRPr="00A84213" w:rsidRDefault="00392D02" w:rsidP="00597444">
            <w:pPr>
              <w:spacing w:after="0" w:line="240" w:lineRule="auto"/>
              <w:jc w:val="center"/>
              <w:rPr>
                <w:rFonts w:ascii="Times New Roman" w:eastAsia="Times New Roman" w:hAnsi="Times New Roman" w:cs="Times New Roman"/>
                <w:sz w:val="20"/>
                <w:szCs w:val="20"/>
                <w:lang w:eastAsia="ru-RU"/>
              </w:rPr>
            </w:pPr>
          </w:p>
        </w:tc>
      </w:tr>
      <w:tr w:rsidR="00597444" w:rsidRPr="00A84213" w14:paraId="009672B4"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5FCBE5C"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25D8428" w14:textId="77777777" w:rsidR="00BA0F38" w:rsidRPr="00A84213" w:rsidRDefault="00BA0F38"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Клюква Селище 2,</w:t>
            </w:r>
          </w:p>
          <w:p w14:paraId="2C1FBA59" w14:textId="3950F897" w:rsidR="00597444" w:rsidRPr="00A84213" w:rsidRDefault="00BA0F38"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583CA386" w14:textId="324C46C1"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295A388D" w14:textId="55D6C122"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5385025" w14:textId="7EDB39C0"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5C674387" w14:textId="3B43889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BA0F38" w:rsidRPr="00A84213" w14:paraId="2BB4DCD2" w14:textId="77777777" w:rsidTr="00BA0F38">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034A62C4" w14:textId="77777777" w:rsidR="00BA0F38" w:rsidRPr="00A84213" w:rsidRDefault="00BA0F38" w:rsidP="00BA0F38">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57BBAB8E" w14:textId="4912C831"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Клюква Селище 3, 9-10, 11-13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55B142D3" w14:textId="37B41881"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0C5D7A23" w14:textId="131CEE7F"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9235040" w14:textId="57F64B9D"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5ACAA8A6" w14:textId="1EBF98D5"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BA0F38" w:rsidRPr="00A84213" w14:paraId="6F33AF8B" w14:textId="77777777" w:rsidTr="00BA0F38">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23CEC03" w14:textId="77777777" w:rsidR="00BA0F38" w:rsidRPr="00A84213" w:rsidRDefault="00BA0F38" w:rsidP="00BA0F38">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D69F26D" w14:textId="77777777"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Клюква Селище 4,</w:t>
            </w:r>
          </w:p>
          <w:p w14:paraId="3637064F" w14:textId="0D4078E0"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77F9C8A8" w14:textId="1D4C68A9"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Список вновь выявленных объектов, представляющих историческую, научную, художественную или иную культурную ценность, утвержденный </w:t>
            </w:r>
          </w:p>
        </w:tc>
        <w:tc>
          <w:tcPr>
            <w:tcW w:w="1023" w:type="pct"/>
            <w:tcBorders>
              <w:top w:val="single" w:sz="4" w:space="0" w:color="000000"/>
              <w:left w:val="single" w:sz="4" w:space="0" w:color="000000"/>
              <w:bottom w:val="single" w:sz="4" w:space="0" w:color="000000"/>
              <w:right w:val="single" w:sz="4" w:space="0" w:color="000000"/>
            </w:tcBorders>
            <w:vAlign w:val="center"/>
          </w:tcPr>
          <w:p w14:paraId="4493CB91" w14:textId="6727164A" w:rsidR="00BA0F38" w:rsidRPr="00A84213" w:rsidRDefault="00BA0F38"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4F5614C" w14:textId="618EF64A"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04A2A8D5" w14:textId="448B53D1" w:rsidR="00BA0F38" w:rsidRPr="00A84213" w:rsidRDefault="00BA0F38" w:rsidP="00BA0F38">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392D02" w:rsidRPr="00A84213" w14:paraId="63203C96"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FCA7194"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24741222"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13E87440"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57C0832E"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0F7563F1"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2587BB11"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392D02" w:rsidRPr="00A84213" w14:paraId="3A00E7D4" w14:textId="77777777" w:rsidTr="00BA0F38">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2EF1B9B" w14:textId="77777777" w:rsidR="00392D02" w:rsidRPr="00A84213" w:rsidRDefault="00392D02" w:rsidP="00392D02">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A02D103" w14:textId="77777777" w:rsidR="00392D02" w:rsidRPr="00A84213" w:rsidRDefault="00392D02" w:rsidP="00BA0F38">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091959C7" w14:textId="1757E294" w:rsidR="00392D02" w:rsidRPr="00A84213" w:rsidRDefault="00392D02" w:rsidP="00BA0F38">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2C95DA2C" w14:textId="77777777" w:rsidR="00392D02" w:rsidRPr="00A84213" w:rsidRDefault="00392D02" w:rsidP="00BA0F38">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0BDF8A47" w14:textId="77777777" w:rsidR="00392D02" w:rsidRPr="00A84213" w:rsidRDefault="00392D02" w:rsidP="00BA0F38">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19C8736D" w14:textId="77777777" w:rsidR="00392D02" w:rsidRPr="00A84213" w:rsidRDefault="00392D02" w:rsidP="00BA0F38">
            <w:pPr>
              <w:spacing w:after="0" w:line="240" w:lineRule="auto"/>
              <w:jc w:val="center"/>
              <w:rPr>
                <w:rFonts w:ascii="Times New Roman" w:eastAsia="Times New Roman" w:hAnsi="Times New Roman" w:cs="Times New Roman"/>
                <w:sz w:val="20"/>
                <w:szCs w:val="20"/>
                <w:lang w:eastAsia="ru-RU"/>
              </w:rPr>
            </w:pPr>
          </w:p>
        </w:tc>
      </w:tr>
      <w:tr w:rsidR="00257114" w:rsidRPr="00A84213" w14:paraId="38E9F84C" w14:textId="77777777" w:rsidTr="00F009D2">
        <w:trPr>
          <w:trHeight w:val="1060"/>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A80FBB9" w14:textId="77777777" w:rsidR="00257114" w:rsidRPr="00A84213" w:rsidRDefault="00257114" w:rsidP="0025711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DAA9E41" w14:textId="77777777"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Клюква Курганный могильник,</w:t>
            </w:r>
          </w:p>
          <w:p w14:paraId="7145D06E" w14:textId="1AA9583B"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1E59FF34" w14:textId="314A150C"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Приказ комитета по культуре Курской области от 13.12.2010 г. № 329</w:t>
            </w:r>
          </w:p>
        </w:tc>
        <w:tc>
          <w:tcPr>
            <w:tcW w:w="1023" w:type="pct"/>
            <w:tcBorders>
              <w:top w:val="single" w:sz="4" w:space="0" w:color="000000"/>
              <w:left w:val="single" w:sz="4" w:space="0" w:color="000000"/>
              <w:bottom w:val="single" w:sz="4" w:space="0" w:color="000000"/>
              <w:right w:val="single" w:sz="4" w:space="0" w:color="000000"/>
            </w:tcBorders>
            <w:vAlign w:val="center"/>
          </w:tcPr>
          <w:p w14:paraId="7DA02F73" w14:textId="02162ACE"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5494C83" w14:textId="2774D237" w:rsidR="00257114" w:rsidRPr="00A84213" w:rsidRDefault="00257114" w:rsidP="0025711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6808E945" w14:textId="47B1565C" w:rsidR="00257114" w:rsidRPr="00A84213" w:rsidRDefault="00257114" w:rsidP="0025711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257114" w:rsidRPr="00A84213" w14:paraId="28EDC1A4" w14:textId="77777777" w:rsidTr="00BA0F38">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7D1EF2F" w14:textId="77777777" w:rsidR="00257114" w:rsidRPr="00A84213" w:rsidRDefault="00257114" w:rsidP="0025711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06CB6AFE" w14:textId="77777777"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Клюквинский Селище (Дворики 1),</w:t>
            </w:r>
          </w:p>
          <w:p w14:paraId="5BD1C4B9" w14:textId="47118941"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1974E791" w14:textId="389C4BB1"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34E470E8" w14:textId="5F10A00A" w:rsidR="00257114" w:rsidRPr="00A84213" w:rsidRDefault="00257114" w:rsidP="0025711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3ACC35D8" w14:textId="1BD87833" w:rsidR="00257114" w:rsidRPr="00A84213" w:rsidRDefault="00257114" w:rsidP="0025711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473A76D6" w14:textId="5A880AD3" w:rsidR="00257114" w:rsidRPr="00A84213" w:rsidRDefault="00257114" w:rsidP="0025711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12C6FAA2"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187D877"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33883E39" w14:textId="464D281A"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Поселение 1,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0CC7E741" w14:textId="33432C16"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6BFF5438" w14:textId="2ABC1C88"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3D4EDD9B" w14:textId="28DBDCDA"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1598677E" w14:textId="15B4626D"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7EF00AC9"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D00F829"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93D1FA6" w14:textId="1DEC024E"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Поселение 2, эпоха бронзы, 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68F40C94" w14:textId="72FDF180"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xml:space="preserve">Список вновь выявленных объектов, представляющих историческую, научную, художественную или иную культурную ценность, утвержденный председателем </w:t>
            </w:r>
          </w:p>
        </w:tc>
        <w:tc>
          <w:tcPr>
            <w:tcW w:w="1023" w:type="pct"/>
            <w:tcBorders>
              <w:top w:val="single" w:sz="4" w:space="0" w:color="000000"/>
              <w:left w:val="single" w:sz="4" w:space="0" w:color="000000"/>
              <w:bottom w:val="single" w:sz="4" w:space="0" w:color="000000"/>
              <w:right w:val="single" w:sz="4" w:space="0" w:color="000000"/>
            </w:tcBorders>
            <w:vAlign w:val="center"/>
          </w:tcPr>
          <w:p w14:paraId="75936B78" w14:textId="0D9F4575"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338ED567" w14:textId="4430B129"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099D9F2C" w14:textId="1B094943"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392D02" w:rsidRPr="00A84213" w14:paraId="6204ACAC"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A70BA58" w14:textId="77777777" w:rsidR="00392D02" w:rsidRPr="00A84213" w:rsidRDefault="00392D02"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11A98B07"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304742D7"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38DC0DE5"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6D0DD139"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4620590A" w14:textId="77777777" w:rsidR="00392D02" w:rsidRPr="00A84213" w:rsidRDefault="00392D02"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392D02" w:rsidRPr="00A84213" w14:paraId="1BEEFD1B"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EBD9222" w14:textId="77777777" w:rsidR="00392D02" w:rsidRPr="00A84213" w:rsidRDefault="00392D02" w:rsidP="00392D02">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99C27B9" w14:textId="77777777" w:rsidR="00392D02" w:rsidRPr="00A84213" w:rsidRDefault="00392D02" w:rsidP="00597444">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76ACCA55" w14:textId="1326A71A" w:rsidR="00392D02" w:rsidRPr="00A84213" w:rsidRDefault="00392D02"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5DDB0EE5" w14:textId="77777777" w:rsidR="00392D02" w:rsidRPr="00A84213" w:rsidRDefault="00392D02" w:rsidP="00597444">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37D75650" w14:textId="77777777" w:rsidR="00392D02" w:rsidRPr="00A84213" w:rsidRDefault="00392D02" w:rsidP="00597444">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5B16FCD9" w14:textId="77777777" w:rsidR="00392D02" w:rsidRPr="00A84213" w:rsidRDefault="00392D02" w:rsidP="00597444">
            <w:pPr>
              <w:spacing w:after="0" w:line="240" w:lineRule="auto"/>
              <w:jc w:val="center"/>
              <w:rPr>
                <w:rFonts w:ascii="Times New Roman" w:eastAsia="Times New Roman" w:hAnsi="Times New Roman" w:cs="Times New Roman"/>
                <w:sz w:val="20"/>
                <w:szCs w:val="20"/>
                <w:lang w:eastAsia="ru-RU"/>
              </w:rPr>
            </w:pPr>
          </w:p>
        </w:tc>
      </w:tr>
      <w:tr w:rsidR="00597444" w:rsidRPr="00A84213" w14:paraId="2A515EF4"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37DF0C2"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18A30B2" w14:textId="022811F1"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Поселение 3,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5D7AFDEB" w14:textId="7F1E0CEE"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526C17E2" w14:textId="323847E3"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17DD0814" w14:textId="4E4C613C"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158BABFA" w14:textId="633B291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28C1E2E8"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76EBDB6A"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514D68DE" w14:textId="2518CA4F"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Поселение 4, эпоха бронзы, 5-7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21BCF420" w14:textId="3EE2FA13"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68EE438B" w14:textId="342A93A7"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17A2161F" w14:textId="6FA43F94"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403768F2" w14:textId="0B280402"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17E0DBDC"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CEAEA29"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B25FE7C" w14:textId="51BBEE8B"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Поселение 5, эпоха бронзы, 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0BA0C1DA" w14:textId="24A08F3C"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313983C4" w14:textId="606F2C62"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680B931" w14:textId="192E824B"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134D4F1E" w14:textId="28492840"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F56A30" w:rsidRPr="00A84213" w14:paraId="6FEF2559"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599EA83F" w14:textId="77777777" w:rsidR="00F56A30" w:rsidRPr="00A84213" w:rsidRDefault="00F56A30"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36A9683B"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1C107621"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3E908989"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49F9136D"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736B2173"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597444" w:rsidRPr="00A84213" w14:paraId="5ED67162"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7AF78F23"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2055BC1" w14:textId="77777777" w:rsidR="00E0186C" w:rsidRPr="00A84213" w:rsidRDefault="00E0186C"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1,</w:t>
            </w:r>
          </w:p>
          <w:p w14:paraId="063B2D0D" w14:textId="6DD6BC5E"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273BFE9A" w14:textId="3EA3AC9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43A31A3C" w14:textId="240686B7"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633243CA" w14:textId="1999F126"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1A5F8DFA" w14:textId="41C506BC"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646A92B4"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D659066"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C61627B" w14:textId="31E7E2FB"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Селище 2, 5-7, 11-13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3F0C0930" w14:textId="2820F4C0"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4BC93DB2" w14:textId="296AEF87"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250A58B" w14:textId="3EA04286"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6AEB6ABC" w14:textId="2524DB8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003B9EE3"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0FCC72E2"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315FF223" w14:textId="79832D25" w:rsidR="00597444"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3, 5-7,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48D8FEBB" w14:textId="135A1FB4"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47B139DA" w14:textId="0673C7BE"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5054BF0" w14:textId="1207BE5D"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673F3E08" w14:textId="4E1EBF3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4D5704F9"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1FB9EAAA"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26D1CA75" w14:textId="77777777" w:rsidR="00E0186C" w:rsidRPr="00A84213" w:rsidRDefault="00E0186C"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4,</w:t>
            </w:r>
          </w:p>
          <w:p w14:paraId="3A6C36CD" w14:textId="5B9CBB7E"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5-7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647F3568" w14:textId="1654D2FD"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xml:space="preserve">Список вновь выявленных объектов, представляющих историческую, научную, художественную </w:t>
            </w:r>
          </w:p>
        </w:tc>
        <w:tc>
          <w:tcPr>
            <w:tcW w:w="1023" w:type="pct"/>
            <w:tcBorders>
              <w:top w:val="single" w:sz="4" w:space="0" w:color="000000"/>
              <w:left w:val="single" w:sz="4" w:space="0" w:color="000000"/>
              <w:bottom w:val="single" w:sz="4" w:space="0" w:color="000000"/>
              <w:right w:val="single" w:sz="4" w:space="0" w:color="000000"/>
            </w:tcBorders>
            <w:vAlign w:val="center"/>
          </w:tcPr>
          <w:p w14:paraId="7F30B5F0" w14:textId="22C27242"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0AC0AC41" w14:textId="0C9A7B1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1C9CFB07" w14:textId="1D721B72"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F56A30" w:rsidRPr="00A84213" w14:paraId="090C3B5E"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50890D3" w14:textId="77777777" w:rsidR="00F56A30" w:rsidRPr="00A84213" w:rsidRDefault="00F56A30"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14A8EA5D"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2F33A0FE"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6AB3F462"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14B331B7"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3986F25A"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F56A30" w:rsidRPr="00A84213" w14:paraId="6AEEC500"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7D155833" w14:textId="77777777" w:rsidR="00F56A30" w:rsidRPr="00A84213" w:rsidRDefault="00F56A30" w:rsidP="00F56A30">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36E5A054" w14:textId="77777777" w:rsidR="00F56A30" w:rsidRPr="00A84213" w:rsidRDefault="00F56A30" w:rsidP="00597444">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22447D7A" w14:textId="4F2EE849" w:rsidR="00F56A30" w:rsidRPr="00A84213" w:rsidRDefault="00F56A30"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388E6552" w14:textId="77777777" w:rsidR="00F56A30" w:rsidRPr="00A84213" w:rsidRDefault="00F56A30" w:rsidP="00597444">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49D1D6E0" w14:textId="77777777" w:rsidR="00F56A30" w:rsidRPr="00A84213" w:rsidRDefault="00F56A30" w:rsidP="00597444">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122D3249" w14:textId="77777777" w:rsidR="00F56A30" w:rsidRPr="00A84213" w:rsidRDefault="00F56A30" w:rsidP="00597444">
            <w:pPr>
              <w:spacing w:after="0" w:line="240" w:lineRule="auto"/>
              <w:jc w:val="center"/>
              <w:rPr>
                <w:rFonts w:ascii="Times New Roman" w:eastAsia="Times New Roman" w:hAnsi="Times New Roman" w:cs="Times New Roman"/>
                <w:sz w:val="20"/>
                <w:szCs w:val="20"/>
                <w:lang w:eastAsia="ru-RU"/>
              </w:rPr>
            </w:pPr>
          </w:p>
        </w:tc>
      </w:tr>
      <w:tr w:rsidR="00597444" w:rsidRPr="00A84213" w14:paraId="73F558F8"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E453E49"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0A22888C" w14:textId="77777777" w:rsidR="00E0186C" w:rsidRPr="00A84213" w:rsidRDefault="00E0186C"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5,</w:t>
            </w:r>
          </w:p>
          <w:p w14:paraId="01735156" w14:textId="08B7B189"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5-7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4004096A" w14:textId="3682F7CE"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75E9F1AF" w14:textId="18A6043A"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2AE9CB80" w14:textId="3D93AD52"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6630A9F7" w14:textId="656CF283"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1AC167E5"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B54AC0A"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A58CBE1" w14:textId="64980C70"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Сахаровка Селище 6, 5-7, 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6B92652E" w14:textId="5969746C"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6A408BDF" w14:textId="33FCEC07"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4942D516" w14:textId="1FA06F9F"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23F57620" w14:textId="68E6ED0B"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597444" w:rsidRPr="00A84213" w14:paraId="395BE383"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7591B78" w14:textId="77777777" w:rsidR="00597444" w:rsidRPr="00A84213" w:rsidRDefault="00597444" w:rsidP="00597444">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41E4E68" w14:textId="77777777" w:rsidR="00E0186C" w:rsidRPr="00A84213" w:rsidRDefault="00E0186C"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7, середина</w:t>
            </w:r>
          </w:p>
          <w:p w14:paraId="207F84AA" w14:textId="2EBBC3B4" w:rsidR="00597444" w:rsidRPr="00A84213" w:rsidRDefault="00E0186C"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1-го тысячи-летия</w:t>
            </w:r>
          </w:p>
        </w:tc>
        <w:tc>
          <w:tcPr>
            <w:tcW w:w="982" w:type="pct"/>
            <w:tcBorders>
              <w:top w:val="single" w:sz="4" w:space="0" w:color="000000"/>
              <w:left w:val="single" w:sz="4" w:space="0" w:color="000000"/>
              <w:bottom w:val="single" w:sz="4" w:space="0" w:color="000000"/>
              <w:right w:val="single" w:sz="4" w:space="0" w:color="000000"/>
            </w:tcBorders>
            <w:vAlign w:val="center"/>
          </w:tcPr>
          <w:p w14:paraId="57113ED4" w14:textId="2BCD15D7"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hAnsi="Times New Roman" w:cs="Times New Roman"/>
                <w:sz w:val="20"/>
                <w:szCs w:val="20"/>
              </w:rPr>
              <w:t xml:space="preserve">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w:t>
            </w:r>
          </w:p>
        </w:tc>
        <w:tc>
          <w:tcPr>
            <w:tcW w:w="1023" w:type="pct"/>
            <w:tcBorders>
              <w:top w:val="single" w:sz="4" w:space="0" w:color="000000"/>
              <w:left w:val="single" w:sz="4" w:space="0" w:color="000000"/>
              <w:bottom w:val="single" w:sz="4" w:space="0" w:color="000000"/>
              <w:right w:val="single" w:sz="4" w:space="0" w:color="000000"/>
            </w:tcBorders>
            <w:vAlign w:val="center"/>
          </w:tcPr>
          <w:p w14:paraId="4BA43962" w14:textId="08F7A2E9" w:rsidR="00597444" w:rsidRPr="00A84213" w:rsidRDefault="00597444" w:rsidP="00597444">
            <w:pPr>
              <w:spacing w:after="0" w:line="240" w:lineRule="auto"/>
              <w:jc w:val="center"/>
              <w:rPr>
                <w:rFonts w:ascii="Times New Roman" w:eastAsia="Calibri"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63A53CB" w14:textId="7E20A75E"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36AD81DE" w14:textId="45C1C253" w:rsidR="00597444" w:rsidRPr="00A84213" w:rsidRDefault="00597444" w:rsidP="00597444">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F56A30" w:rsidRPr="00A84213" w14:paraId="3DFCC703" w14:textId="77777777" w:rsidTr="006B4D6E">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3DE9A3E8" w14:textId="77777777" w:rsidR="00F56A30" w:rsidRPr="00A84213" w:rsidRDefault="00F56A30" w:rsidP="006B4D6E">
            <w:pPr>
              <w:keepNext/>
              <w:widowControl w:val="0"/>
              <w:spacing w:after="0" w:line="240" w:lineRule="auto"/>
              <w:ind w:left="-120" w:right="-141"/>
              <w:jc w:val="center"/>
              <w:rPr>
                <w:rFonts w:ascii="Times New Roman" w:eastAsia="Calibri" w:hAnsi="Times New Roman" w:cs="Times New Roman"/>
                <w:kern w:val="2"/>
                <w:sz w:val="20"/>
                <w:szCs w:val="20"/>
              </w:rPr>
            </w:pPr>
            <w:r w:rsidRPr="00A84213">
              <w:rPr>
                <w:rFonts w:ascii="Times New Roman" w:eastAsia="Calibri" w:hAnsi="Times New Roman" w:cs="Times New Roman"/>
                <w:kern w:val="2"/>
                <w:sz w:val="20"/>
                <w:szCs w:val="20"/>
              </w:rPr>
              <w:lastRenderedPageBreak/>
              <w:t>1</w:t>
            </w:r>
          </w:p>
        </w:tc>
        <w:tc>
          <w:tcPr>
            <w:tcW w:w="860" w:type="pct"/>
            <w:tcBorders>
              <w:top w:val="single" w:sz="4" w:space="0" w:color="000000"/>
              <w:left w:val="single" w:sz="4" w:space="0" w:color="000000"/>
              <w:bottom w:val="single" w:sz="4" w:space="0" w:color="000000"/>
              <w:right w:val="single" w:sz="4" w:space="0" w:color="000000"/>
            </w:tcBorders>
            <w:vAlign w:val="center"/>
          </w:tcPr>
          <w:p w14:paraId="4741C8C2"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2</w:t>
            </w:r>
          </w:p>
        </w:tc>
        <w:tc>
          <w:tcPr>
            <w:tcW w:w="982" w:type="pct"/>
            <w:tcBorders>
              <w:top w:val="single" w:sz="4" w:space="0" w:color="000000"/>
              <w:left w:val="single" w:sz="4" w:space="0" w:color="000000"/>
              <w:bottom w:val="single" w:sz="4" w:space="0" w:color="000000"/>
              <w:right w:val="single" w:sz="4" w:space="0" w:color="000000"/>
            </w:tcBorders>
            <w:vAlign w:val="center"/>
          </w:tcPr>
          <w:p w14:paraId="41BF8D46"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3</w:t>
            </w:r>
          </w:p>
        </w:tc>
        <w:tc>
          <w:tcPr>
            <w:tcW w:w="1023" w:type="pct"/>
            <w:tcBorders>
              <w:top w:val="single" w:sz="4" w:space="0" w:color="000000"/>
              <w:left w:val="single" w:sz="4" w:space="0" w:color="000000"/>
              <w:bottom w:val="single" w:sz="4" w:space="0" w:color="000000"/>
              <w:right w:val="single" w:sz="4" w:space="0" w:color="000000"/>
            </w:tcBorders>
            <w:vAlign w:val="center"/>
          </w:tcPr>
          <w:p w14:paraId="6C9B8540"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4</w:t>
            </w:r>
          </w:p>
        </w:tc>
        <w:tc>
          <w:tcPr>
            <w:tcW w:w="961" w:type="pct"/>
            <w:tcBorders>
              <w:top w:val="single" w:sz="4" w:space="0" w:color="000000"/>
              <w:left w:val="single" w:sz="4" w:space="0" w:color="000000"/>
              <w:bottom w:val="single" w:sz="4" w:space="0" w:color="000000"/>
              <w:right w:val="single" w:sz="4" w:space="0" w:color="auto"/>
            </w:tcBorders>
            <w:vAlign w:val="center"/>
          </w:tcPr>
          <w:p w14:paraId="2553EBC0"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5</w:t>
            </w:r>
          </w:p>
        </w:tc>
        <w:tc>
          <w:tcPr>
            <w:tcW w:w="961" w:type="pct"/>
            <w:tcBorders>
              <w:top w:val="single" w:sz="4" w:space="0" w:color="000000"/>
              <w:left w:val="single" w:sz="4" w:space="0" w:color="000000"/>
              <w:bottom w:val="single" w:sz="4" w:space="0" w:color="000000"/>
              <w:right w:val="single" w:sz="4" w:space="0" w:color="auto"/>
            </w:tcBorders>
          </w:tcPr>
          <w:p w14:paraId="1F87F633" w14:textId="77777777" w:rsidR="00F56A30" w:rsidRPr="00A84213" w:rsidRDefault="00F56A30" w:rsidP="006B4D6E">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6</w:t>
            </w:r>
          </w:p>
        </w:tc>
      </w:tr>
      <w:tr w:rsidR="00F56A30" w:rsidRPr="00A84213" w14:paraId="62825AFE"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9047792" w14:textId="77777777" w:rsidR="00F56A30" w:rsidRPr="00A84213" w:rsidRDefault="00F56A30" w:rsidP="00F56A30">
            <w:pPr>
              <w:spacing w:after="0" w:line="240" w:lineRule="auto"/>
              <w:ind w:left="142"/>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6B6C0277" w14:textId="77777777" w:rsidR="00F56A30" w:rsidRPr="00A84213" w:rsidRDefault="00F56A30" w:rsidP="00597444">
            <w:pPr>
              <w:spacing w:after="0" w:line="240" w:lineRule="auto"/>
              <w:jc w:val="center"/>
              <w:rPr>
                <w:rFonts w:ascii="Times New Roman" w:hAnsi="Times New Roman" w:cs="Times New Roman"/>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29A774AF" w14:textId="75CBAFA5" w:rsidR="00F56A30" w:rsidRPr="00A84213" w:rsidRDefault="00F56A30" w:rsidP="00597444">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18343551" w14:textId="77777777" w:rsidR="00F56A30" w:rsidRPr="00A84213" w:rsidRDefault="00F56A30" w:rsidP="00597444">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25EE32CD" w14:textId="77777777" w:rsidR="00F56A30" w:rsidRPr="00A84213" w:rsidRDefault="00F56A30" w:rsidP="00597444">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3E1FBC2A" w14:textId="77777777" w:rsidR="00F56A30" w:rsidRPr="00A84213" w:rsidRDefault="00F56A30" w:rsidP="00597444">
            <w:pPr>
              <w:spacing w:after="0" w:line="240" w:lineRule="auto"/>
              <w:jc w:val="center"/>
              <w:rPr>
                <w:rFonts w:ascii="Times New Roman" w:eastAsia="Times New Roman" w:hAnsi="Times New Roman" w:cs="Times New Roman"/>
                <w:sz w:val="20"/>
                <w:szCs w:val="20"/>
                <w:lang w:eastAsia="ru-RU"/>
              </w:rPr>
            </w:pPr>
          </w:p>
        </w:tc>
      </w:tr>
      <w:tr w:rsidR="00E0186C" w:rsidRPr="00A84213" w14:paraId="4DEFDF22"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14EFBE79" w14:textId="77777777" w:rsidR="00E0186C" w:rsidRPr="00A84213" w:rsidRDefault="00E0186C"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C6AD331" w14:textId="19297607"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8, 5-7, 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3934D139" w14:textId="54E373DE"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3A4B4A0E" w14:textId="34E0F3E0"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564C676" w14:textId="34F8A541" w:rsidR="00E0186C" w:rsidRPr="00A84213" w:rsidRDefault="00E0186C" w:rsidP="00E0186C">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361E92BB" w14:textId="41E87007" w:rsidR="00E0186C" w:rsidRPr="00A84213" w:rsidRDefault="00E0186C" w:rsidP="00E0186C">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E0186C" w:rsidRPr="00A84213" w14:paraId="1C316C8A"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C56F376" w14:textId="77777777" w:rsidR="00E0186C" w:rsidRPr="00A84213" w:rsidRDefault="00E0186C"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1EC6B2DC" w14:textId="67E74064"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Сахаровка Селище 9, 5-7, 9-10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47C87637" w14:textId="0D1E85FA"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Список вновь выявленных объектов, представляющих историческую, научную, художественную или иную культурную ценность, утвержденный председателем комитета по культуре и искусству Администрации Курской области 16.01.1995 г.</w:t>
            </w:r>
          </w:p>
        </w:tc>
        <w:tc>
          <w:tcPr>
            <w:tcW w:w="1023" w:type="pct"/>
            <w:tcBorders>
              <w:top w:val="single" w:sz="4" w:space="0" w:color="000000"/>
              <w:left w:val="single" w:sz="4" w:space="0" w:color="000000"/>
              <w:bottom w:val="single" w:sz="4" w:space="0" w:color="000000"/>
              <w:right w:val="single" w:sz="4" w:space="0" w:color="000000"/>
            </w:tcBorders>
            <w:vAlign w:val="center"/>
          </w:tcPr>
          <w:p w14:paraId="706C0314" w14:textId="67067B98" w:rsidR="00E0186C" w:rsidRPr="00A84213" w:rsidRDefault="00E0186C"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 xml:space="preserve">Курская область, Курский район, </w:t>
            </w:r>
            <w:r w:rsidRPr="00A84213">
              <w:rPr>
                <w:rFonts w:ascii="Times New Roman" w:eastAsia="Calibri" w:hAnsi="Times New Roman" w:cs="Times New Roman"/>
                <w:sz w:val="20"/>
                <w:szCs w:val="20"/>
              </w:rPr>
              <w:t>муниципальное образование «Клюквинский сельсовет»</w:t>
            </w:r>
          </w:p>
        </w:tc>
        <w:tc>
          <w:tcPr>
            <w:tcW w:w="961" w:type="pct"/>
            <w:tcBorders>
              <w:top w:val="single" w:sz="4" w:space="0" w:color="000000"/>
              <w:left w:val="single" w:sz="4" w:space="0" w:color="000000"/>
              <w:bottom w:val="single" w:sz="4" w:space="0" w:color="000000"/>
              <w:right w:val="single" w:sz="4" w:space="0" w:color="000000"/>
            </w:tcBorders>
            <w:vAlign w:val="center"/>
          </w:tcPr>
          <w:p w14:paraId="7ABF1411" w14:textId="7EC063C3" w:rsidR="00E0186C" w:rsidRPr="00A84213" w:rsidRDefault="00E0186C" w:rsidP="00E0186C">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c>
          <w:tcPr>
            <w:tcW w:w="961" w:type="pct"/>
            <w:tcBorders>
              <w:top w:val="single" w:sz="4" w:space="0" w:color="000000"/>
              <w:left w:val="single" w:sz="4" w:space="0" w:color="000000"/>
              <w:bottom w:val="single" w:sz="4" w:space="0" w:color="000000"/>
              <w:right w:val="single" w:sz="4" w:space="0" w:color="000000"/>
            </w:tcBorders>
            <w:vAlign w:val="center"/>
          </w:tcPr>
          <w:p w14:paraId="0F71CF7B" w14:textId="35C01F1C" w:rsidR="00E0186C" w:rsidRPr="00A84213" w:rsidRDefault="00E0186C" w:rsidP="00E0186C">
            <w:pPr>
              <w:spacing w:after="0" w:line="240" w:lineRule="auto"/>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w:t>
            </w:r>
          </w:p>
        </w:tc>
      </w:tr>
      <w:tr w:rsidR="00C46503" w:rsidRPr="00A84213" w14:paraId="56C9B283"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1B323F9B" w14:textId="77777777" w:rsidR="00C46503" w:rsidRPr="00A84213" w:rsidRDefault="00C46503"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71BECC70" w14:textId="1688D1B6"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Якунино Поселение, эпоха бронзы,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3FB5C831"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1023" w:type="pct"/>
            <w:tcBorders>
              <w:top w:val="single" w:sz="4" w:space="0" w:color="000000"/>
              <w:left w:val="single" w:sz="4" w:space="0" w:color="000000"/>
              <w:bottom w:val="single" w:sz="4" w:space="0" w:color="000000"/>
              <w:right w:val="single" w:sz="4" w:space="0" w:color="000000"/>
            </w:tcBorders>
            <w:vAlign w:val="center"/>
          </w:tcPr>
          <w:p w14:paraId="3BCDE208"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64652BC3"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184CD665"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r>
      <w:tr w:rsidR="00C46503" w:rsidRPr="00A84213" w14:paraId="4E3D9714"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657F2BCA" w14:textId="77777777" w:rsidR="00C46503" w:rsidRPr="00A84213" w:rsidRDefault="00C46503"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5ABFC796" w14:textId="09C3112F"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Якунино Селище 1, ранний железный век, 9-10,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0A58B237"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1023" w:type="pct"/>
            <w:tcBorders>
              <w:top w:val="single" w:sz="4" w:space="0" w:color="000000"/>
              <w:left w:val="single" w:sz="4" w:space="0" w:color="000000"/>
              <w:bottom w:val="single" w:sz="4" w:space="0" w:color="000000"/>
              <w:right w:val="single" w:sz="4" w:space="0" w:color="000000"/>
            </w:tcBorders>
            <w:vAlign w:val="center"/>
          </w:tcPr>
          <w:p w14:paraId="07B9B0F7"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79C6A40E"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5490B35B"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r>
      <w:tr w:rsidR="00C46503" w:rsidRPr="00A84213" w14:paraId="2A6DA9EC"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195CE5AA" w14:textId="77777777" w:rsidR="00C46503" w:rsidRPr="00A84213" w:rsidRDefault="00C46503"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0642870C" w14:textId="77777777"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Якунино Селище 2,</w:t>
            </w:r>
          </w:p>
          <w:p w14:paraId="1BE37431" w14:textId="3F8C5916"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7FED2F93"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1023" w:type="pct"/>
            <w:tcBorders>
              <w:top w:val="single" w:sz="4" w:space="0" w:color="000000"/>
              <w:left w:val="single" w:sz="4" w:space="0" w:color="000000"/>
              <w:bottom w:val="single" w:sz="4" w:space="0" w:color="000000"/>
              <w:right w:val="single" w:sz="4" w:space="0" w:color="000000"/>
            </w:tcBorders>
            <w:vAlign w:val="center"/>
          </w:tcPr>
          <w:p w14:paraId="494707F3"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4508BE55"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7B7AA089"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r>
      <w:tr w:rsidR="00C46503" w:rsidRPr="00A84213" w14:paraId="590A2564"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273D6C44" w14:textId="77777777" w:rsidR="00C46503" w:rsidRPr="00A84213" w:rsidRDefault="00C46503"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4112D722" w14:textId="77777777"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Якунино Селище 3,</w:t>
            </w:r>
          </w:p>
          <w:p w14:paraId="7A6F3AED" w14:textId="6FAC53AC"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11-13, 14-17 вв.</w:t>
            </w:r>
          </w:p>
        </w:tc>
        <w:tc>
          <w:tcPr>
            <w:tcW w:w="982" w:type="pct"/>
            <w:tcBorders>
              <w:top w:val="single" w:sz="4" w:space="0" w:color="000000"/>
              <w:left w:val="single" w:sz="4" w:space="0" w:color="000000"/>
              <w:bottom w:val="single" w:sz="4" w:space="0" w:color="000000"/>
              <w:right w:val="single" w:sz="4" w:space="0" w:color="000000"/>
            </w:tcBorders>
            <w:vAlign w:val="center"/>
          </w:tcPr>
          <w:p w14:paraId="18348837"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1023" w:type="pct"/>
            <w:tcBorders>
              <w:top w:val="single" w:sz="4" w:space="0" w:color="000000"/>
              <w:left w:val="single" w:sz="4" w:space="0" w:color="000000"/>
              <w:bottom w:val="single" w:sz="4" w:space="0" w:color="000000"/>
              <w:right w:val="single" w:sz="4" w:space="0" w:color="000000"/>
            </w:tcBorders>
            <w:vAlign w:val="center"/>
          </w:tcPr>
          <w:p w14:paraId="325A7209"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52D584C2"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6452D6DF"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r>
      <w:tr w:rsidR="00C46503" w:rsidRPr="00A84213" w14:paraId="7744AF62" w14:textId="77777777" w:rsidTr="00597444">
        <w:trPr>
          <w:jc w:val="center"/>
        </w:trPr>
        <w:tc>
          <w:tcPr>
            <w:tcW w:w="212" w:type="pct"/>
            <w:tcBorders>
              <w:top w:val="single" w:sz="4" w:space="0" w:color="000000"/>
              <w:left w:val="single" w:sz="4" w:space="0" w:color="000000"/>
              <w:bottom w:val="single" w:sz="4" w:space="0" w:color="000000"/>
              <w:right w:val="single" w:sz="4" w:space="0" w:color="000000"/>
            </w:tcBorders>
            <w:vAlign w:val="center"/>
          </w:tcPr>
          <w:p w14:paraId="4E1FCF14" w14:textId="77777777" w:rsidR="00C46503" w:rsidRPr="00A84213" w:rsidRDefault="00C46503" w:rsidP="00E0186C">
            <w:pPr>
              <w:numPr>
                <w:ilvl w:val="0"/>
                <w:numId w:val="2"/>
              </w:numPr>
              <w:spacing w:after="0" w:line="240" w:lineRule="auto"/>
              <w:jc w:val="center"/>
              <w:rPr>
                <w:rFonts w:ascii="Times New Roman" w:eastAsia="Calibri" w:hAnsi="Times New Roman" w:cs="Times New Roman"/>
                <w:kern w:val="2"/>
                <w:sz w:val="20"/>
                <w:szCs w:val="20"/>
              </w:rPr>
            </w:pPr>
          </w:p>
        </w:tc>
        <w:tc>
          <w:tcPr>
            <w:tcW w:w="860" w:type="pct"/>
            <w:tcBorders>
              <w:top w:val="single" w:sz="4" w:space="0" w:color="000000"/>
              <w:left w:val="single" w:sz="4" w:space="0" w:color="000000"/>
              <w:bottom w:val="single" w:sz="4" w:space="0" w:color="000000"/>
              <w:right w:val="single" w:sz="4" w:space="0" w:color="000000"/>
            </w:tcBorders>
            <w:vAlign w:val="center"/>
          </w:tcPr>
          <w:p w14:paraId="35581253" w14:textId="14233405" w:rsidR="00C46503" w:rsidRPr="00A84213" w:rsidRDefault="00C46503" w:rsidP="00E0186C">
            <w:pPr>
              <w:spacing w:after="0" w:line="240" w:lineRule="auto"/>
              <w:jc w:val="center"/>
              <w:rPr>
                <w:rFonts w:ascii="Times New Roman" w:hAnsi="Times New Roman" w:cs="Times New Roman"/>
                <w:sz w:val="20"/>
                <w:szCs w:val="20"/>
              </w:rPr>
            </w:pPr>
            <w:r w:rsidRPr="00A84213">
              <w:rPr>
                <w:rFonts w:ascii="Times New Roman" w:hAnsi="Times New Roman" w:cs="Times New Roman"/>
                <w:sz w:val="20"/>
                <w:szCs w:val="20"/>
              </w:rPr>
              <w:t>Якунино Курган, эпоха бронзы</w:t>
            </w:r>
          </w:p>
        </w:tc>
        <w:tc>
          <w:tcPr>
            <w:tcW w:w="982" w:type="pct"/>
            <w:tcBorders>
              <w:top w:val="single" w:sz="4" w:space="0" w:color="000000"/>
              <w:left w:val="single" w:sz="4" w:space="0" w:color="000000"/>
              <w:bottom w:val="single" w:sz="4" w:space="0" w:color="000000"/>
              <w:right w:val="single" w:sz="4" w:space="0" w:color="000000"/>
            </w:tcBorders>
            <w:vAlign w:val="center"/>
          </w:tcPr>
          <w:p w14:paraId="0EC3CEC0"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1023" w:type="pct"/>
            <w:tcBorders>
              <w:top w:val="single" w:sz="4" w:space="0" w:color="000000"/>
              <w:left w:val="single" w:sz="4" w:space="0" w:color="000000"/>
              <w:bottom w:val="single" w:sz="4" w:space="0" w:color="000000"/>
              <w:right w:val="single" w:sz="4" w:space="0" w:color="000000"/>
            </w:tcBorders>
            <w:vAlign w:val="center"/>
          </w:tcPr>
          <w:p w14:paraId="08DF5200" w14:textId="77777777" w:rsidR="00C46503" w:rsidRPr="00A84213" w:rsidRDefault="00C46503" w:rsidP="00E0186C">
            <w:pPr>
              <w:spacing w:after="0" w:line="240" w:lineRule="auto"/>
              <w:jc w:val="center"/>
              <w:rPr>
                <w:rFonts w:ascii="Times New Roman" w:hAnsi="Times New Roman" w:cs="Times New Roman"/>
                <w:sz w:val="20"/>
                <w:szCs w:val="20"/>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7A5990F4"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c>
          <w:tcPr>
            <w:tcW w:w="961" w:type="pct"/>
            <w:tcBorders>
              <w:top w:val="single" w:sz="4" w:space="0" w:color="000000"/>
              <w:left w:val="single" w:sz="4" w:space="0" w:color="000000"/>
              <w:bottom w:val="single" w:sz="4" w:space="0" w:color="000000"/>
              <w:right w:val="single" w:sz="4" w:space="0" w:color="000000"/>
            </w:tcBorders>
            <w:vAlign w:val="center"/>
          </w:tcPr>
          <w:p w14:paraId="591AE15E" w14:textId="77777777" w:rsidR="00C46503" w:rsidRPr="00A84213" w:rsidRDefault="00C46503" w:rsidP="00E0186C">
            <w:pPr>
              <w:spacing w:after="0" w:line="240" w:lineRule="auto"/>
              <w:jc w:val="center"/>
              <w:rPr>
                <w:rFonts w:ascii="Times New Roman" w:eastAsia="Times New Roman" w:hAnsi="Times New Roman" w:cs="Times New Roman"/>
                <w:sz w:val="20"/>
                <w:szCs w:val="20"/>
                <w:lang w:eastAsia="ru-RU"/>
              </w:rPr>
            </w:pPr>
          </w:p>
        </w:tc>
      </w:tr>
    </w:tbl>
    <w:p w14:paraId="67E4805A" w14:textId="77777777" w:rsidR="00FC29B5" w:rsidRPr="00A84213" w:rsidRDefault="00FC29B5" w:rsidP="00FC29B5">
      <w:pPr>
        <w:keepNext/>
        <w:keepLines/>
        <w:widowControl w:val="0"/>
        <w:suppressAutoHyphens/>
        <w:spacing w:after="0" w:line="240" w:lineRule="auto"/>
        <w:ind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441CEE5D" w14:textId="77363EA8"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таблицу «</w:t>
      </w:r>
      <w:r w:rsidR="003567EB" w:rsidRPr="00A84213">
        <w:rPr>
          <w:rFonts w:ascii="Times New Roman" w:eastAsia="Calibri" w:hAnsi="Times New Roman" w:cs="Times New Roman"/>
          <w:kern w:val="2"/>
          <w:sz w:val="28"/>
          <w:szCs w:val="28"/>
        </w:rPr>
        <w:t>Перечень вновь выявленных памятников археологии и истории Курского района</w:t>
      </w:r>
      <w:r w:rsidRPr="00A84213">
        <w:rPr>
          <w:rFonts w:ascii="Times New Roman" w:eastAsia="Calibri" w:hAnsi="Times New Roman" w:cs="Times New Roman"/>
          <w:kern w:val="2"/>
          <w:sz w:val="28"/>
          <w:szCs w:val="28"/>
        </w:rPr>
        <w:t>» исключить;</w:t>
      </w:r>
    </w:p>
    <w:p w14:paraId="24F12E51" w14:textId="4938EF46"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после таблицы «</w:t>
      </w:r>
      <w:r w:rsidR="003567EB" w:rsidRPr="00A84213">
        <w:rPr>
          <w:rFonts w:ascii="Times New Roman" w:eastAsia="Calibri" w:hAnsi="Times New Roman" w:cs="Times New Roman"/>
          <w:kern w:val="2"/>
          <w:sz w:val="28"/>
          <w:szCs w:val="28"/>
        </w:rPr>
        <w:t>Перечень вновь выявленных памятников археологии и истории Курского района</w:t>
      </w:r>
      <w:r w:rsidRPr="00A84213">
        <w:rPr>
          <w:rFonts w:ascii="Times New Roman" w:eastAsia="Calibri" w:hAnsi="Times New Roman" w:cs="Times New Roman"/>
          <w:kern w:val="2"/>
          <w:sz w:val="28"/>
          <w:szCs w:val="28"/>
        </w:rPr>
        <w:t>» слова «(ст.35 ФЗ №73 от 25 июня 2002 года «Об объектах, культурного наследия памятников истории и культуры народов РФ)» заменить словами «(Федеральный закон от 25 июня 2002 года № 73 ФЗ «Об объектах культурного наследия (памятниках истории и культуры) народов Российской Федерации»)»;</w:t>
      </w:r>
    </w:p>
    <w:p w14:paraId="538AACAC" w14:textId="414FB928"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2.13.2 «</w:t>
      </w:r>
      <w:r w:rsidR="00445FE3" w:rsidRPr="00A84213">
        <w:rPr>
          <w:rFonts w:ascii="Times New Roman" w:eastAsia="Calibri" w:hAnsi="Times New Roman" w:cs="Times New Roman"/>
          <w:kern w:val="2"/>
          <w:sz w:val="28"/>
          <w:szCs w:val="28"/>
        </w:rPr>
        <w:t>Зоны особо охраняемых природных территорий</w:t>
      </w:r>
      <w:r w:rsidRPr="00A84213">
        <w:rPr>
          <w:rFonts w:ascii="Times New Roman" w:eastAsia="Calibri" w:hAnsi="Times New Roman" w:cs="Times New Roman"/>
          <w:kern w:val="2"/>
          <w:sz w:val="28"/>
          <w:szCs w:val="28"/>
        </w:rPr>
        <w:t xml:space="preserve">» </w:t>
      </w:r>
      <w:r w:rsidR="00445FE3" w:rsidRPr="00A84213">
        <w:rPr>
          <w:rFonts w:ascii="Times New Roman" w:eastAsia="Calibri" w:hAnsi="Times New Roman" w:cs="Times New Roman"/>
          <w:kern w:val="2"/>
          <w:sz w:val="28"/>
          <w:szCs w:val="28"/>
        </w:rPr>
        <w:t>исключить;</w:t>
      </w:r>
    </w:p>
    <w:p w14:paraId="769DED39"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подраздел 2.13.3 «Водоохранные зоны и прибрежно-защитные полосы» изложить в следующей редакции:</w:t>
      </w:r>
    </w:p>
    <w:p w14:paraId="2E5D9716" w14:textId="77777777" w:rsidR="00FC29B5" w:rsidRPr="00A84213" w:rsidRDefault="00FC29B5" w:rsidP="00FC29B5">
      <w:pPr>
        <w:widowControl w:val="0"/>
        <w:spacing w:after="0" w:line="240" w:lineRule="auto"/>
        <w:jc w:val="center"/>
        <w:outlineLvl w:val="2"/>
        <w:rPr>
          <w:rFonts w:ascii="Times New Roman" w:eastAsia="Times New Roman" w:hAnsi="Times New Roman" w:cs="Times New Roman"/>
          <w:b/>
          <w:bCs/>
          <w:sz w:val="28"/>
          <w:szCs w:val="28"/>
          <w:lang w:eastAsia="x-none"/>
        </w:rPr>
      </w:pPr>
      <w:bookmarkStart w:id="27" w:name="_Toc247965295"/>
      <w:bookmarkStart w:id="28" w:name="_Toc268263663"/>
      <w:bookmarkStart w:id="29" w:name="_Toc336507677"/>
      <w:r w:rsidRPr="00A84213">
        <w:rPr>
          <w:rFonts w:ascii="Times New Roman" w:eastAsia="Times New Roman" w:hAnsi="Times New Roman" w:cs="Times New Roman"/>
          <w:kern w:val="32"/>
          <w:sz w:val="28"/>
          <w:szCs w:val="28"/>
          <w:lang w:eastAsia="ru-RU"/>
        </w:rPr>
        <w:t>«</w:t>
      </w:r>
      <w:r w:rsidRPr="00A84213">
        <w:rPr>
          <w:rFonts w:ascii="Times New Roman" w:eastAsia="Times New Roman" w:hAnsi="Times New Roman" w:cs="Times New Roman"/>
          <w:b/>
          <w:bCs/>
          <w:kern w:val="32"/>
          <w:sz w:val="28"/>
          <w:szCs w:val="28"/>
          <w:lang w:eastAsia="ru-RU"/>
        </w:rPr>
        <w:t>2.13.3. </w:t>
      </w:r>
      <w:r w:rsidRPr="00A84213">
        <w:rPr>
          <w:rFonts w:ascii="Times New Roman" w:eastAsia="Times New Roman" w:hAnsi="Times New Roman" w:cs="Times New Roman"/>
          <w:b/>
          <w:bCs/>
          <w:kern w:val="32"/>
          <w:sz w:val="28"/>
          <w:szCs w:val="28"/>
          <w:lang w:val="x-none" w:eastAsia="ru-RU"/>
        </w:rPr>
        <w:t>Водоохранные зоны и прибрежно-защитные полосы</w:t>
      </w:r>
      <w:bookmarkEnd w:id="27"/>
      <w:bookmarkEnd w:id="28"/>
      <w:bookmarkEnd w:id="29"/>
      <w:r w:rsidRPr="00A84213">
        <w:rPr>
          <w:rFonts w:ascii="Times New Roman" w:eastAsia="Times New Roman" w:hAnsi="Times New Roman" w:cs="Times New Roman"/>
          <w:b/>
          <w:bCs/>
          <w:kern w:val="32"/>
          <w:sz w:val="28"/>
          <w:szCs w:val="28"/>
          <w:lang w:val="x-none" w:eastAsia="ru-RU"/>
        </w:rPr>
        <w:t xml:space="preserve"> </w:t>
      </w:r>
      <w:r w:rsidRPr="00A84213">
        <w:rPr>
          <w:rFonts w:ascii="Times New Roman" w:eastAsia="Times New Roman" w:hAnsi="Times New Roman" w:cs="Times New Roman"/>
          <w:b/>
          <w:bCs/>
          <w:sz w:val="28"/>
          <w:szCs w:val="28"/>
          <w:lang w:eastAsia="x-none"/>
        </w:rPr>
        <w:t>и водные объекты общего пользования</w:t>
      </w:r>
    </w:p>
    <w:p w14:paraId="5779F9DD" w14:textId="77777777" w:rsidR="00FC29B5" w:rsidRPr="00A84213" w:rsidRDefault="00FC29B5" w:rsidP="00FC29B5">
      <w:pPr>
        <w:widowControl w:val="0"/>
        <w:spacing w:after="0" w:line="240" w:lineRule="auto"/>
        <w:jc w:val="center"/>
        <w:outlineLvl w:val="2"/>
        <w:rPr>
          <w:rFonts w:ascii="Cambria" w:eastAsia="Times New Roman" w:hAnsi="Cambria" w:cs="Times New Roman"/>
          <w:b/>
          <w:bCs/>
          <w:color w:val="800000"/>
          <w:sz w:val="28"/>
          <w:szCs w:val="28"/>
          <w:lang w:val="x-none" w:eastAsia="x-none"/>
        </w:rPr>
      </w:pPr>
    </w:p>
    <w:p w14:paraId="7D736913" w14:textId="77777777" w:rsidR="00FC29B5" w:rsidRPr="00A84213" w:rsidRDefault="00FC29B5" w:rsidP="00FC29B5">
      <w:pPr>
        <w:widowControl w:val="0"/>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A84213">
        <w:rPr>
          <w:rFonts w:ascii="Times New Roman" w:eastAsia="Times New Roman" w:hAnsi="Times New Roman" w:cs="Times New Roman"/>
          <w:b/>
          <w:sz w:val="28"/>
          <w:szCs w:val="28"/>
          <w:lang w:eastAsia="ru-RU"/>
        </w:rPr>
        <w:t>Водные объекты общего пользования</w:t>
      </w:r>
    </w:p>
    <w:p w14:paraId="4F92FD48" w14:textId="17BF3E12" w:rsidR="00FC29B5" w:rsidRPr="00A84213" w:rsidRDefault="00FC29B5" w:rsidP="00FC29B5">
      <w:pPr>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color w:val="000000"/>
          <w:sz w:val="28"/>
          <w:szCs w:val="28"/>
        </w:rPr>
        <w:t>Гидрографическая сеть муниципального образования «</w:t>
      </w:r>
      <w:r w:rsidR="00674777" w:rsidRPr="00A84213">
        <w:rPr>
          <w:rFonts w:ascii="Times New Roman" w:eastAsia="Calibri" w:hAnsi="Times New Roman" w:cs="Times New Roman"/>
          <w:color w:val="000000"/>
          <w:sz w:val="28"/>
          <w:szCs w:val="28"/>
        </w:rPr>
        <w:t>Клюквинский</w:t>
      </w:r>
      <w:r w:rsidRPr="00A84213">
        <w:rPr>
          <w:rFonts w:ascii="Times New Roman" w:eastAsia="Calibri" w:hAnsi="Times New Roman" w:cs="Times New Roman"/>
          <w:color w:val="000000"/>
          <w:sz w:val="28"/>
          <w:szCs w:val="28"/>
        </w:rPr>
        <w:t xml:space="preserve"> сельсовет» Курского</w:t>
      </w:r>
      <w:r w:rsidRPr="00A84213">
        <w:rPr>
          <w:rFonts w:ascii="Times New Roman" w:eastAsia="Times New Roman" w:hAnsi="Times New Roman" w:cs="Times New Roman"/>
          <w:sz w:val="28"/>
          <w:szCs w:val="28"/>
          <w:lang w:eastAsia="ru-RU"/>
        </w:rPr>
        <w:t xml:space="preserve"> района Курской области</w:t>
      </w:r>
      <w:r w:rsidRPr="00A84213">
        <w:rPr>
          <w:rFonts w:ascii="Times New Roman" w:eastAsia="Calibri" w:hAnsi="Times New Roman" w:cs="Times New Roman"/>
          <w:color w:val="000000"/>
          <w:sz w:val="28"/>
          <w:szCs w:val="28"/>
        </w:rPr>
        <w:t xml:space="preserve"> представлена</w:t>
      </w:r>
      <w:r w:rsidR="00674777" w:rsidRPr="00A84213">
        <w:rPr>
          <w:rFonts w:ascii="Times New Roman" w:eastAsia="Calibri" w:hAnsi="Times New Roman" w:cs="Times New Roman"/>
          <w:color w:val="000000"/>
          <w:sz w:val="28"/>
          <w:szCs w:val="28"/>
        </w:rPr>
        <w:t xml:space="preserve"> р. Сейм</w:t>
      </w:r>
      <w:r w:rsidRPr="00A84213">
        <w:rPr>
          <w:rFonts w:ascii="Times New Roman" w:eastAsia="Calibri" w:hAnsi="Times New Roman" w:cs="Times New Roman"/>
          <w:color w:val="000000"/>
          <w:sz w:val="28"/>
          <w:szCs w:val="28"/>
        </w:rPr>
        <w:t xml:space="preserve">. Протяженность </w:t>
      </w:r>
      <w:r w:rsidR="00674777" w:rsidRPr="00A84213">
        <w:rPr>
          <w:rFonts w:ascii="Times New Roman" w:eastAsia="Calibri" w:hAnsi="Times New Roman" w:cs="Times New Roman"/>
          <w:color w:val="000000"/>
          <w:sz w:val="28"/>
          <w:szCs w:val="28"/>
        </w:rPr>
        <w:t>р</w:t>
      </w:r>
      <w:r w:rsidR="00407F4B" w:rsidRPr="00A84213">
        <w:rPr>
          <w:rFonts w:ascii="Times New Roman" w:eastAsia="Calibri" w:hAnsi="Times New Roman" w:cs="Times New Roman"/>
          <w:color w:val="000000"/>
          <w:sz w:val="28"/>
          <w:szCs w:val="28"/>
        </w:rPr>
        <w:t>. Сейм</w:t>
      </w:r>
      <w:r w:rsidR="00674777" w:rsidRPr="00A84213">
        <w:rPr>
          <w:rFonts w:ascii="Times New Roman" w:eastAsia="Calibri" w:hAnsi="Times New Roman" w:cs="Times New Roman"/>
          <w:color w:val="000000"/>
          <w:sz w:val="28"/>
          <w:szCs w:val="28"/>
        </w:rPr>
        <w:t xml:space="preserve"> </w:t>
      </w:r>
      <w:r w:rsidRPr="00A84213">
        <w:rPr>
          <w:rFonts w:ascii="Times New Roman" w:eastAsia="Calibri" w:hAnsi="Times New Roman" w:cs="Times New Roman"/>
          <w:color w:val="000000"/>
          <w:sz w:val="28"/>
          <w:szCs w:val="28"/>
        </w:rPr>
        <w:t>в границах муниципального образования «</w:t>
      </w:r>
      <w:r w:rsidR="00466664" w:rsidRPr="00A84213">
        <w:rPr>
          <w:rFonts w:ascii="Times New Roman" w:eastAsia="Calibri" w:hAnsi="Times New Roman" w:cs="Times New Roman"/>
          <w:color w:val="000000"/>
          <w:sz w:val="28"/>
          <w:szCs w:val="28"/>
        </w:rPr>
        <w:t>Клюквинский</w:t>
      </w:r>
      <w:r w:rsidRPr="00A84213">
        <w:rPr>
          <w:rFonts w:ascii="Times New Roman" w:eastAsia="Calibri" w:hAnsi="Times New Roman" w:cs="Times New Roman"/>
          <w:color w:val="000000"/>
          <w:sz w:val="28"/>
          <w:szCs w:val="28"/>
        </w:rPr>
        <w:t xml:space="preserve"> сельсовет» Курского</w:t>
      </w:r>
      <w:r w:rsidRPr="00A84213">
        <w:rPr>
          <w:rFonts w:ascii="Times New Roman" w:eastAsia="Times New Roman" w:hAnsi="Times New Roman" w:cs="Times New Roman"/>
          <w:sz w:val="28"/>
          <w:szCs w:val="28"/>
          <w:lang w:eastAsia="ru-RU"/>
        </w:rPr>
        <w:t xml:space="preserve"> района Курской области</w:t>
      </w:r>
      <w:r w:rsidRPr="00A84213">
        <w:rPr>
          <w:rFonts w:ascii="Times New Roman" w:eastAsia="Calibri" w:hAnsi="Times New Roman" w:cs="Times New Roman"/>
          <w:color w:val="000000"/>
          <w:sz w:val="28"/>
          <w:szCs w:val="28"/>
        </w:rPr>
        <w:t xml:space="preserve"> составляет</w:t>
      </w:r>
      <w:r w:rsidR="00674777" w:rsidRPr="00A84213">
        <w:rPr>
          <w:rFonts w:ascii="Times New Roman" w:eastAsia="Calibri" w:hAnsi="Times New Roman" w:cs="Times New Roman"/>
          <w:color w:val="000000"/>
          <w:sz w:val="28"/>
          <w:szCs w:val="28"/>
        </w:rPr>
        <w:t xml:space="preserve"> </w:t>
      </w:r>
      <w:r w:rsidR="00E04013" w:rsidRPr="00A84213">
        <w:rPr>
          <w:rFonts w:ascii="Times New Roman" w:eastAsia="Calibri" w:hAnsi="Times New Roman" w:cs="Times New Roman"/>
          <w:color w:val="000000"/>
          <w:sz w:val="28"/>
          <w:szCs w:val="28"/>
        </w:rPr>
        <w:t>11,8</w:t>
      </w:r>
      <w:r w:rsidR="00674777" w:rsidRPr="00A84213">
        <w:rPr>
          <w:rFonts w:ascii="Times New Roman" w:eastAsia="Calibri" w:hAnsi="Times New Roman" w:cs="Times New Roman"/>
          <w:color w:val="000000"/>
          <w:sz w:val="28"/>
          <w:szCs w:val="28"/>
        </w:rPr>
        <w:t xml:space="preserve"> км</w:t>
      </w:r>
      <w:r w:rsidRPr="00A84213">
        <w:rPr>
          <w:rFonts w:ascii="Times New Roman" w:eastAsia="Calibri" w:hAnsi="Times New Roman" w:cs="Times New Roman"/>
          <w:color w:val="000000"/>
          <w:sz w:val="28"/>
          <w:szCs w:val="28"/>
        </w:rPr>
        <w:t>.</w:t>
      </w:r>
    </w:p>
    <w:p w14:paraId="550B84E7" w14:textId="1EBCF66F" w:rsidR="00FC29B5" w:rsidRPr="00A84213" w:rsidRDefault="00FC29B5" w:rsidP="00FC29B5">
      <w:pPr>
        <w:spacing w:after="0" w:line="240" w:lineRule="auto"/>
        <w:ind w:firstLine="709"/>
        <w:jc w:val="both"/>
        <w:rPr>
          <w:rFonts w:ascii="Times New Roman" w:eastAsia="Calibri" w:hAnsi="Times New Roman" w:cs="Times New Roman"/>
          <w:sz w:val="28"/>
          <w:szCs w:val="28"/>
          <w:shd w:val="clear" w:color="auto" w:fill="FFFFFF"/>
        </w:rPr>
      </w:pPr>
      <w:r w:rsidRPr="00A84213">
        <w:rPr>
          <w:rFonts w:ascii="Times New Roman" w:eastAsia="Calibri" w:hAnsi="Times New Roman" w:cs="Times New Roman"/>
          <w:sz w:val="28"/>
          <w:szCs w:val="28"/>
          <w:shd w:val="clear" w:color="auto" w:fill="FFFFFF"/>
        </w:rPr>
        <w:t xml:space="preserve">В соответствии со статьей 65 Водного кодекса Российской Федерации </w:t>
      </w:r>
      <w:bookmarkStart w:id="30" w:name="_Hlk144470723"/>
      <w:r w:rsidRPr="00A84213">
        <w:rPr>
          <w:rFonts w:ascii="Times New Roman" w:eastAsia="Calibri" w:hAnsi="Times New Roman" w:cs="Times New Roman"/>
          <w:sz w:val="28"/>
          <w:szCs w:val="28"/>
          <w:shd w:val="clear" w:color="auto" w:fill="FFFFFF"/>
        </w:rPr>
        <w:t xml:space="preserve">водоохранная зона </w:t>
      </w:r>
      <w:bookmarkStart w:id="31" w:name="_Hlk147228540"/>
      <w:bookmarkEnd w:id="30"/>
      <w:r w:rsidR="00D15027" w:rsidRPr="00A84213">
        <w:rPr>
          <w:rFonts w:ascii="Times New Roman" w:eastAsia="Calibri" w:hAnsi="Times New Roman" w:cs="Times New Roman"/>
          <w:sz w:val="28"/>
          <w:szCs w:val="28"/>
          <w:shd w:val="clear" w:color="auto" w:fill="FFFFFF"/>
        </w:rPr>
        <w:t>р. Сейм – 200 м</w:t>
      </w:r>
      <w:bookmarkEnd w:id="31"/>
      <w:r w:rsidRPr="00A84213">
        <w:rPr>
          <w:rFonts w:ascii="Times New Roman" w:eastAsia="Calibri" w:hAnsi="Times New Roman" w:cs="Times New Roman"/>
          <w:color w:val="000000"/>
          <w:sz w:val="28"/>
          <w:szCs w:val="28"/>
        </w:rPr>
        <w:t>.</w:t>
      </w:r>
    </w:p>
    <w:p w14:paraId="35F67247" w14:textId="77777777" w:rsidR="00FC29B5" w:rsidRPr="00A84213" w:rsidRDefault="00FC29B5" w:rsidP="00FC29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4A8AD7E6" w14:textId="77777777" w:rsidR="00FC29B5" w:rsidRPr="00A84213" w:rsidRDefault="00FC29B5" w:rsidP="00FC29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устанавливаются дополнительные ограничения, установленные частью 17 статьи 65 Водного кодекса Российской Федерации.</w:t>
      </w:r>
    </w:p>
    <w:p w14:paraId="4B895EAE" w14:textId="77777777" w:rsidR="00FC29B5" w:rsidRPr="00A84213" w:rsidRDefault="00FC29B5" w:rsidP="00FC29B5">
      <w:pPr>
        <w:spacing w:after="0" w:line="240" w:lineRule="auto"/>
        <w:ind w:firstLine="709"/>
        <w:jc w:val="both"/>
        <w:rPr>
          <w:rFonts w:ascii="Times New Roman" w:eastAsia="Calibri" w:hAnsi="Times New Roman" w:cs="Times New Roman"/>
          <w:sz w:val="28"/>
          <w:szCs w:val="28"/>
          <w:shd w:val="clear" w:color="auto" w:fill="FFFFFF"/>
        </w:rPr>
      </w:pPr>
      <w:bookmarkStart w:id="32" w:name="_Hlk108444000"/>
      <w:r w:rsidRPr="00A84213">
        <w:rPr>
          <w:rFonts w:ascii="Times New Roman" w:eastAsia="Calibri" w:hAnsi="Times New Roman" w:cs="Times New Roman"/>
          <w:sz w:val="28"/>
          <w:szCs w:val="28"/>
        </w:rPr>
        <w:t>Границы водоохранных и прибрежных защитных полос устанавливаются в соответствии с п</w:t>
      </w:r>
      <w:r w:rsidRPr="00A84213">
        <w:rPr>
          <w:rFonts w:ascii="Times New Roman" w:eastAsia="Calibri" w:hAnsi="Times New Roman" w:cs="Times New Roman"/>
          <w:sz w:val="28"/>
          <w:szCs w:val="28"/>
          <w:shd w:val="clear" w:color="auto" w:fill="FFFFFF"/>
        </w:rPr>
        <w:t>остановлением Правительства Российской Федерации от 10 января 2009 г. № 17 «Об утверждении Правил установления границ водоохранных зон и границ прибрежных защитных полос водных объектов».</w:t>
      </w:r>
    </w:p>
    <w:bookmarkEnd w:id="32"/>
    <w:p w14:paraId="70022807" w14:textId="4DD69893" w:rsidR="00FC29B5" w:rsidRPr="00A84213" w:rsidRDefault="00FC29B5" w:rsidP="00FC29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shd w:val="clear" w:color="auto" w:fill="FFFFFF"/>
        </w:rPr>
        <w:t xml:space="preserve">В силу части 6 статьи 6 Водного кодекса Российской Федерации </w:t>
      </w:r>
      <w:r w:rsidRPr="00A84213">
        <w:rPr>
          <w:rFonts w:ascii="Times New Roman" w:eastAsia="Calibri" w:hAnsi="Times New Roman" w:cs="Times New Roman"/>
          <w:sz w:val="28"/>
          <w:szCs w:val="28"/>
        </w:rPr>
        <w:t xml:space="preserve">полоса земли вдоль береговой линии </w:t>
      </w:r>
      <w:r w:rsidR="004C7745" w:rsidRPr="00A84213">
        <w:rPr>
          <w:rFonts w:ascii="Times New Roman" w:eastAsia="Calibri" w:hAnsi="Times New Roman" w:cs="Times New Roman"/>
          <w:sz w:val="28"/>
          <w:szCs w:val="28"/>
        </w:rPr>
        <w:t xml:space="preserve">р. Сейм </w:t>
      </w:r>
      <w:r w:rsidRPr="00A84213">
        <w:rPr>
          <w:rFonts w:ascii="Times New Roman" w:eastAsia="Calibri" w:hAnsi="Times New Roman" w:cs="Times New Roman"/>
          <w:sz w:val="28"/>
          <w:szCs w:val="28"/>
        </w:rPr>
        <w:t xml:space="preserve">шириной 20 м (береговая полоса) предназначается для общего пользования. </w:t>
      </w:r>
    </w:p>
    <w:p w14:paraId="1DC68730" w14:textId="77777777" w:rsidR="00FC29B5" w:rsidRPr="00A84213" w:rsidRDefault="00FC29B5" w:rsidP="00FC29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lastRenderedPageBreak/>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4F1C745C" w14:textId="77777777" w:rsidR="00E12272" w:rsidRPr="00A84213" w:rsidRDefault="00E12272" w:rsidP="00E122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настоящее время в Единый государственный реестр недвижимости внесены:</w:t>
      </w:r>
    </w:p>
    <w:p w14:paraId="11A8D7C0" w14:textId="1EF69786" w:rsidR="00E12272" w:rsidRPr="00A84213" w:rsidRDefault="00E12272" w:rsidP="00E122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 xml:space="preserve">сведения о водоохранной зоне р. Сейм. Реестровый номер </w:t>
      </w:r>
      <w:r w:rsidR="005B5B5D" w:rsidRPr="00A84213">
        <w:rPr>
          <w:rFonts w:ascii="Times New Roman" w:eastAsia="Calibri" w:hAnsi="Times New Roman" w:cs="Times New Roman"/>
          <w:sz w:val="28"/>
          <w:szCs w:val="28"/>
        </w:rPr>
        <w:t>водоохранной зоны</w:t>
      </w:r>
      <w:r w:rsidRPr="00A84213">
        <w:rPr>
          <w:rFonts w:ascii="Times New Roman" w:eastAsia="Calibri" w:hAnsi="Times New Roman" w:cs="Times New Roman"/>
          <w:sz w:val="28"/>
          <w:szCs w:val="28"/>
        </w:rPr>
        <w:t xml:space="preserve"> на участке от а/д моста через р. Сейм на объездной дороге г. Курска 560 км от устья реки вверх по течению до границы г.</w:t>
      </w:r>
      <w:r w:rsidR="005B5B5D" w:rsidRPr="00A84213">
        <w:rPr>
          <w:rFonts w:ascii="Times New Roman" w:eastAsia="Calibri" w:hAnsi="Times New Roman" w:cs="Times New Roman"/>
          <w:sz w:val="28"/>
          <w:szCs w:val="28"/>
        </w:rPr>
        <w:t> </w:t>
      </w:r>
      <w:r w:rsidRPr="00A84213">
        <w:rPr>
          <w:rFonts w:ascii="Times New Roman" w:eastAsia="Calibri" w:hAnsi="Times New Roman" w:cs="Times New Roman"/>
          <w:sz w:val="28"/>
          <w:szCs w:val="28"/>
        </w:rPr>
        <w:t>Курска с Курским районом Курской области 585</w:t>
      </w:r>
      <w:r w:rsidR="00147943" w:rsidRPr="00A84213">
        <w:rPr>
          <w:rFonts w:ascii="Times New Roman" w:eastAsia="Calibri" w:hAnsi="Times New Roman" w:cs="Times New Roman"/>
          <w:sz w:val="28"/>
          <w:szCs w:val="28"/>
        </w:rPr>
        <w:t xml:space="preserve"> </w:t>
      </w:r>
      <w:r w:rsidRPr="00A84213">
        <w:rPr>
          <w:rFonts w:ascii="Times New Roman" w:eastAsia="Calibri" w:hAnsi="Times New Roman" w:cs="Times New Roman"/>
          <w:sz w:val="28"/>
          <w:szCs w:val="28"/>
        </w:rPr>
        <w:t>км от устья реки –</w:t>
      </w:r>
      <w:r w:rsidR="00147943" w:rsidRPr="00A84213">
        <w:rPr>
          <w:rFonts w:ascii="Times New Roman" w:eastAsia="Calibri" w:hAnsi="Times New Roman" w:cs="Times New Roman"/>
          <w:sz w:val="28"/>
          <w:szCs w:val="28"/>
        </w:rPr>
        <w:t> </w:t>
      </w:r>
      <w:r w:rsidRPr="00A84213">
        <w:rPr>
          <w:rFonts w:ascii="Times New Roman" w:eastAsia="Calibri" w:hAnsi="Times New Roman" w:cs="Times New Roman"/>
          <w:sz w:val="28"/>
          <w:szCs w:val="28"/>
        </w:rPr>
        <w:t>46:00</w:t>
      </w:r>
      <w:r w:rsidR="00147943" w:rsidRPr="00A84213">
        <w:rPr>
          <w:rFonts w:ascii="Times New Roman" w:eastAsia="Calibri" w:hAnsi="Times New Roman" w:cs="Times New Roman"/>
          <w:sz w:val="28"/>
          <w:szCs w:val="28"/>
        </w:rPr>
        <w:noBreakHyphen/>
      </w:r>
      <w:r w:rsidRPr="00A84213">
        <w:rPr>
          <w:rFonts w:ascii="Times New Roman" w:eastAsia="Calibri" w:hAnsi="Times New Roman" w:cs="Times New Roman"/>
          <w:sz w:val="28"/>
          <w:szCs w:val="28"/>
        </w:rPr>
        <w:t>6.28</w:t>
      </w:r>
      <w:r w:rsidR="00147943" w:rsidRPr="00A84213">
        <w:rPr>
          <w:rFonts w:ascii="Times New Roman" w:eastAsia="Calibri" w:hAnsi="Times New Roman" w:cs="Times New Roman"/>
          <w:sz w:val="28"/>
          <w:szCs w:val="28"/>
        </w:rPr>
        <w:t>6</w:t>
      </w:r>
      <w:r w:rsidRPr="00A84213">
        <w:rPr>
          <w:rFonts w:ascii="Times New Roman" w:eastAsia="Calibri" w:hAnsi="Times New Roman" w:cs="Times New Roman"/>
          <w:sz w:val="28"/>
          <w:szCs w:val="28"/>
        </w:rPr>
        <w:t>;</w:t>
      </w:r>
    </w:p>
    <w:p w14:paraId="72E055B5" w14:textId="116EDB11" w:rsidR="00E12272" w:rsidRPr="00A84213" w:rsidRDefault="00E12272" w:rsidP="00E122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 xml:space="preserve">сведения о прибрежной защитной полосе р. Сейм. Реестровый номер прибрежной защитной полосы </w:t>
      </w:r>
      <w:r w:rsidR="005B5B5D" w:rsidRPr="00A84213">
        <w:rPr>
          <w:rFonts w:ascii="Times New Roman" w:eastAsia="Calibri" w:hAnsi="Times New Roman" w:cs="Times New Roman"/>
          <w:sz w:val="28"/>
          <w:szCs w:val="28"/>
        </w:rPr>
        <w:t>на участке от а/д моста через р. Сейм на объездной дороге г. Курска 560 км от устья реки вверх по течению до границы г. Курска с Курским районом Курской области 585</w:t>
      </w:r>
      <w:r w:rsidR="00147943" w:rsidRPr="00A84213">
        <w:rPr>
          <w:rFonts w:ascii="Times New Roman" w:eastAsia="Calibri" w:hAnsi="Times New Roman" w:cs="Times New Roman"/>
          <w:sz w:val="28"/>
          <w:szCs w:val="28"/>
        </w:rPr>
        <w:t xml:space="preserve"> </w:t>
      </w:r>
      <w:r w:rsidR="005B5B5D" w:rsidRPr="00A84213">
        <w:rPr>
          <w:rFonts w:ascii="Times New Roman" w:eastAsia="Calibri" w:hAnsi="Times New Roman" w:cs="Times New Roman"/>
          <w:sz w:val="28"/>
          <w:szCs w:val="28"/>
        </w:rPr>
        <w:t>км от устья реки – 46:00-6.288</w:t>
      </w:r>
      <w:r w:rsidRPr="00A84213">
        <w:rPr>
          <w:rFonts w:ascii="Times New Roman" w:eastAsia="Calibri" w:hAnsi="Times New Roman" w:cs="Times New Roman"/>
          <w:sz w:val="28"/>
          <w:szCs w:val="28"/>
        </w:rPr>
        <w:t>;</w:t>
      </w:r>
    </w:p>
    <w:p w14:paraId="643CEC9D" w14:textId="3CA813FF" w:rsidR="00FC29B5" w:rsidRPr="00A84213" w:rsidRDefault="00FC29B5" w:rsidP="00FC29B5">
      <w:pPr>
        <w:spacing w:after="0" w:line="240" w:lineRule="auto"/>
        <w:ind w:firstLine="709"/>
        <w:jc w:val="both"/>
        <w:rPr>
          <w:rFonts w:ascii="Times New Roman" w:eastAsia="Calibri" w:hAnsi="Times New Roman" w:cs="Times New Roman"/>
          <w:sz w:val="28"/>
          <w:szCs w:val="28"/>
          <w:shd w:val="clear" w:color="auto" w:fill="FFFFFF"/>
        </w:rPr>
      </w:pPr>
      <w:r w:rsidRPr="00A84213">
        <w:rPr>
          <w:rFonts w:ascii="Times New Roman" w:eastAsia="Calibri" w:hAnsi="Times New Roman" w:cs="Times New Roman"/>
          <w:sz w:val="28"/>
          <w:szCs w:val="28"/>
          <w:shd w:val="clear" w:color="auto" w:fill="FFFFFF"/>
        </w:rPr>
        <w:t xml:space="preserve">В настоящее время в Единый государственный реестр недвижимости не внесены сведения о водоохранной зоне и прибрежной защитной полосе </w:t>
      </w:r>
      <w:r w:rsidR="009B4023" w:rsidRPr="00A84213">
        <w:rPr>
          <w:rFonts w:ascii="Times New Roman" w:eastAsia="Calibri" w:hAnsi="Times New Roman" w:cs="Times New Roman"/>
          <w:sz w:val="28"/>
          <w:szCs w:val="28"/>
          <w:shd w:val="clear" w:color="auto" w:fill="FFFFFF"/>
        </w:rPr>
        <w:t>р. Сейм в восточной части</w:t>
      </w:r>
      <w:r w:rsidR="009B4023" w:rsidRPr="00A84213">
        <w:t xml:space="preserve"> </w:t>
      </w:r>
      <w:r w:rsidR="009B4023" w:rsidRPr="00A84213">
        <w:rPr>
          <w:rFonts w:ascii="Times New Roman" w:eastAsia="Calibri" w:hAnsi="Times New Roman" w:cs="Times New Roman"/>
          <w:sz w:val="28"/>
          <w:szCs w:val="28"/>
          <w:shd w:val="clear" w:color="auto" w:fill="FFFFFF"/>
        </w:rPr>
        <w:t>муниципального образования «Клюквинский сельсовет» Курского района Курской области</w:t>
      </w:r>
      <w:r w:rsidRPr="00A84213">
        <w:rPr>
          <w:rFonts w:ascii="Times New Roman" w:eastAsia="Calibri" w:hAnsi="Times New Roman" w:cs="Times New Roman"/>
          <w:sz w:val="28"/>
          <w:szCs w:val="28"/>
          <w:shd w:val="clear" w:color="auto" w:fill="FFFFFF"/>
        </w:rPr>
        <w:t>.</w:t>
      </w:r>
    </w:p>
    <w:p w14:paraId="104E3B60" w14:textId="77777777" w:rsidR="00FC29B5" w:rsidRPr="00A84213" w:rsidRDefault="00FC29B5" w:rsidP="00FC29B5">
      <w:pPr>
        <w:spacing w:after="0" w:line="240" w:lineRule="auto"/>
        <w:ind w:firstLine="709"/>
        <w:jc w:val="both"/>
        <w:rPr>
          <w:rFonts w:ascii="Times New Roman" w:eastAsia="Calibri" w:hAnsi="Times New Roman" w:cs="Times New Roman"/>
          <w:b/>
          <w:sz w:val="28"/>
          <w:szCs w:val="28"/>
        </w:rPr>
      </w:pPr>
      <w:r w:rsidRPr="00A84213">
        <w:rPr>
          <w:rFonts w:ascii="Times New Roman" w:eastAsia="Calibri" w:hAnsi="Times New Roman" w:cs="Times New Roman"/>
          <w:b/>
          <w:sz w:val="28"/>
          <w:szCs w:val="28"/>
        </w:rPr>
        <w:t>Проектные предложения</w:t>
      </w:r>
    </w:p>
    <w:p w14:paraId="24487A6A" w14:textId="1713FA40" w:rsidR="00FC29B5" w:rsidRPr="00A84213" w:rsidRDefault="00FC29B5" w:rsidP="00FC29B5">
      <w:pPr>
        <w:spacing w:after="0" w:line="240" w:lineRule="auto"/>
        <w:ind w:firstLine="709"/>
        <w:jc w:val="both"/>
        <w:rPr>
          <w:rFonts w:ascii="Times New Roman" w:eastAsia="Calibri" w:hAnsi="Times New Roman" w:cs="Times New Roman"/>
          <w:b/>
          <w:sz w:val="28"/>
          <w:szCs w:val="28"/>
        </w:rPr>
      </w:pPr>
      <w:r w:rsidRPr="00A84213">
        <w:rPr>
          <w:rFonts w:ascii="Times New Roman" w:eastAsia="Calibri" w:hAnsi="Times New Roman" w:cs="Times New Roman"/>
          <w:sz w:val="28"/>
          <w:szCs w:val="28"/>
          <w:shd w:val="clear" w:color="auto" w:fill="FFFFFF"/>
        </w:rPr>
        <w:t>В целях рационального природоохранного использования территории муниципального образования «</w:t>
      </w:r>
      <w:r w:rsidR="009B4023" w:rsidRPr="00A84213">
        <w:rPr>
          <w:rFonts w:ascii="Times New Roman" w:eastAsia="Calibri" w:hAnsi="Times New Roman" w:cs="Times New Roman"/>
          <w:sz w:val="28"/>
          <w:szCs w:val="28"/>
          <w:shd w:val="clear" w:color="auto" w:fill="FFFFFF"/>
        </w:rPr>
        <w:t>Клюквинский</w:t>
      </w:r>
      <w:r w:rsidRPr="00A84213">
        <w:rPr>
          <w:rFonts w:ascii="Times New Roman" w:eastAsia="Calibri" w:hAnsi="Times New Roman" w:cs="Times New Roman"/>
          <w:sz w:val="28"/>
          <w:szCs w:val="28"/>
          <w:shd w:val="clear" w:color="auto" w:fill="FFFFFF"/>
        </w:rPr>
        <w:t xml:space="preserve"> сельсовет» Курского</w:t>
      </w:r>
      <w:r w:rsidRPr="00A84213">
        <w:rPr>
          <w:rFonts w:ascii="Times New Roman" w:eastAsia="Times New Roman" w:hAnsi="Times New Roman" w:cs="Times New Roman"/>
          <w:sz w:val="28"/>
          <w:szCs w:val="28"/>
          <w:lang w:eastAsia="ru-RU"/>
        </w:rPr>
        <w:t xml:space="preserve"> района Курской области</w:t>
      </w:r>
      <w:r w:rsidRPr="00A84213">
        <w:rPr>
          <w:rFonts w:ascii="Times New Roman" w:eastAsia="Calibri" w:hAnsi="Times New Roman" w:cs="Times New Roman"/>
          <w:sz w:val="28"/>
          <w:szCs w:val="28"/>
          <w:shd w:val="clear" w:color="auto" w:fill="FFFFFF"/>
        </w:rPr>
        <w:t xml:space="preserve"> следует установить границы водоохранной зоны и прибрежной защитной полосы </w:t>
      </w:r>
      <w:r w:rsidR="009B4023" w:rsidRPr="00A84213">
        <w:rPr>
          <w:rFonts w:ascii="Times New Roman" w:eastAsia="Calibri" w:hAnsi="Times New Roman" w:cs="Times New Roman"/>
          <w:sz w:val="28"/>
          <w:szCs w:val="28"/>
          <w:shd w:val="clear" w:color="auto" w:fill="FFFFFF"/>
        </w:rPr>
        <w:t>р. Сейм в восточной части</w:t>
      </w:r>
      <w:r w:rsidR="009B4023" w:rsidRPr="00A84213">
        <w:t xml:space="preserve"> </w:t>
      </w:r>
      <w:r w:rsidR="009B4023" w:rsidRPr="00A84213">
        <w:rPr>
          <w:rFonts w:ascii="Times New Roman" w:eastAsia="Calibri" w:hAnsi="Times New Roman" w:cs="Times New Roman"/>
          <w:sz w:val="28"/>
          <w:szCs w:val="28"/>
          <w:shd w:val="clear" w:color="auto" w:fill="FFFFFF"/>
        </w:rPr>
        <w:t>муниципального образования «Клюквинский сельсовет» Курского района Курской области</w:t>
      </w:r>
      <w:r w:rsidRPr="00A84213">
        <w:rPr>
          <w:rFonts w:ascii="Times New Roman" w:eastAsia="Calibri" w:hAnsi="Times New Roman" w:cs="Times New Roman"/>
          <w:color w:val="000000"/>
          <w:sz w:val="28"/>
          <w:szCs w:val="28"/>
          <w:shd w:val="clear" w:color="auto" w:fill="FFFFFF"/>
        </w:rPr>
        <w:t>.</w:t>
      </w:r>
    </w:p>
    <w:p w14:paraId="0B8CF241" w14:textId="77777777" w:rsidR="00FC29B5" w:rsidRPr="00A84213" w:rsidRDefault="00FC29B5" w:rsidP="00FC29B5">
      <w:pPr>
        <w:widowControl w:val="0"/>
        <w:tabs>
          <w:tab w:val="left" w:pos="7513"/>
        </w:tabs>
        <w:spacing w:after="0" w:line="240" w:lineRule="auto"/>
        <w:ind w:firstLine="709"/>
        <w:jc w:val="both"/>
        <w:rPr>
          <w:rFonts w:ascii="Times New Roman" w:eastAsia="Calibri" w:hAnsi="Times New Roman" w:cs="Times New Roman"/>
          <w:b/>
          <w:bCs/>
          <w:color w:val="000000"/>
          <w:sz w:val="28"/>
          <w:szCs w:val="28"/>
        </w:rPr>
      </w:pPr>
      <w:r w:rsidRPr="00A84213">
        <w:rPr>
          <w:rFonts w:ascii="Times New Roman" w:eastAsia="Times New Roman" w:hAnsi="Times New Roman" w:cs="Times New Roman"/>
          <w:b/>
          <w:bCs/>
          <w:color w:val="000000"/>
          <w:kern w:val="36"/>
          <w:sz w:val="28"/>
          <w:szCs w:val="28"/>
          <w:lang w:eastAsia="ru-RU"/>
        </w:rPr>
        <w:t>Предотвращение негативного воздействия вод и ликвидация его последствий</w:t>
      </w:r>
    </w:p>
    <w:p w14:paraId="39364E80"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12" w:anchor="dst100629" w:history="1">
        <w:r w:rsidRPr="00A84213">
          <w:rPr>
            <w:rFonts w:ascii="Times New Roman" w:eastAsia="Times New Roman" w:hAnsi="Times New Roman" w:cs="Times New Roman"/>
            <w:color w:val="000000"/>
            <w:sz w:val="28"/>
            <w:szCs w:val="28"/>
            <w:lang w:eastAsia="ru-RU"/>
          </w:rPr>
          <w:t>статьей 7.1</w:t>
        </w:r>
      </w:hyperlink>
      <w:r w:rsidRPr="00A84213">
        <w:rPr>
          <w:rFonts w:ascii="Times New Roman" w:eastAsia="Times New Roman" w:hAnsi="Times New Roman" w:cs="Times New Roman"/>
          <w:sz w:val="28"/>
          <w:szCs w:val="28"/>
          <w:lang w:eastAsia="ru-RU"/>
        </w:rPr>
        <w:t xml:space="preserve"> Водного кодекса Российской Федерации:</w:t>
      </w:r>
    </w:p>
    <w:p w14:paraId="736E68C0" w14:textId="77777777" w:rsidR="00FC29B5" w:rsidRPr="00A84213" w:rsidRDefault="00FC29B5" w:rsidP="00FC2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84213">
        <w:rPr>
          <w:rFonts w:ascii="Times New Roman" w:eastAsia="Times New Roman" w:hAnsi="Times New Roman" w:cs="Times New Roman"/>
          <w:color w:val="000000"/>
          <w:sz w:val="28"/>
          <w:szCs w:val="28"/>
          <w:lang w:eastAsia="ru-RU"/>
        </w:rPr>
        <w:t>1) предпаводковые и послепаводковые обследования территорий, подверженных негативному воздействию вод, и водных объектов;</w:t>
      </w:r>
    </w:p>
    <w:p w14:paraId="6DB58F4C" w14:textId="77777777" w:rsidR="00FC29B5" w:rsidRPr="00A84213" w:rsidRDefault="00FC29B5" w:rsidP="00FC29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84213">
        <w:rPr>
          <w:rFonts w:ascii="Times New Roman" w:eastAsia="Times New Roman" w:hAnsi="Times New Roman" w:cs="Times New Roman"/>
          <w:color w:val="000000"/>
          <w:sz w:val="28"/>
          <w:szCs w:val="28"/>
          <w:lang w:eastAsia="ru-RU"/>
        </w:rPr>
        <w:t>2) ледокольные, ледорезные и иные работы по ослаблению прочности льда и ликвидации ледовых заторов;</w:t>
      </w:r>
    </w:p>
    <w:p w14:paraId="6947590F"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3) восстановление пропускной способности русел рек (дноуглубление и спрямление русел рек, расчистка водных объектов);</w:t>
      </w:r>
    </w:p>
    <w:p w14:paraId="7130776D"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 xml:space="preserve">4) уполаживание берегов водных объектов, их биогенное закрепление, укрепление песчано-гравийной и каменной наброской, террасирование склонов. </w:t>
      </w:r>
    </w:p>
    <w:p w14:paraId="6B628EC6"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lastRenderedPageBreak/>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3" w:anchor="dst1107" w:history="1">
        <w:r w:rsidRPr="00A84213">
          <w:rPr>
            <w:rFonts w:ascii="Times New Roman" w:eastAsia="Times New Roman" w:hAnsi="Times New Roman" w:cs="Times New Roman"/>
            <w:sz w:val="28"/>
            <w:szCs w:val="28"/>
            <w:lang w:eastAsia="ru-RU"/>
          </w:rPr>
          <w:t>законодательством</w:t>
        </w:r>
      </w:hyperlink>
      <w:r w:rsidRPr="00A84213">
        <w:rPr>
          <w:rFonts w:ascii="Times New Roman" w:eastAsia="Times New Roman" w:hAnsi="Times New Roman" w:cs="Times New Roman"/>
          <w:sz w:val="28"/>
          <w:szCs w:val="28"/>
          <w:lang w:eastAsia="ru-RU"/>
        </w:rPr>
        <w:t>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3F0C3DA3" w14:textId="77777777" w:rsidR="00FC29B5" w:rsidRPr="00A84213" w:rsidRDefault="00FC29B5" w:rsidP="00FC29B5">
      <w:pPr>
        <w:spacing w:after="0" w:line="240"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53A56BDB" w14:textId="1B63FC22"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2.13.</w:t>
      </w:r>
      <w:r w:rsidR="00604511" w:rsidRPr="00A84213">
        <w:rPr>
          <w:rFonts w:ascii="Times New Roman" w:eastAsia="Calibri" w:hAnsi="Times New Roman" w:cs="Times New Roman"/>
          <w:kern w:val="2"/>
          <w:sz w:val="28"/>
          <w:szCs w:val="28"/>
        </w:rPr>
        <w:t>3</w:t>
      </w:r>
      <w:r w:rsidRPr="00A84213">
        <w:rPr>
          <w:rFonts w:ascii="Times New Roman" w:eastAsia="Calibri" w:hAnsi="Times New Roman" w:cs="Times New Roman"/>
          <w:kern w:val="2"/>
          <w:sz w:val="28"/>
          <w:szCs w:val="28"/>
        </w:rPr>
        <w:t xml:space="preserve"> «Зоны санитарной охраны источников питьевого водоснабжения»:</w:t>
      </w:r>
    </w:p>
    <w:p w14:paraId="0C27A201" w14:textId="00F5ABD8"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втором слова «</w:t>
      </w:r>
      <w:r w:rsidR="00604511" w:rsidRPr="00A84213">
        <w:rPr>
          <w:rFonts w:ascii="Times New Roman" w:eastAsia="Calibri" w:hAnsi="Times New Roman" w:cs="Times New Roman"/>
          <w:kern w:val="2"/>
          <w:sz w:val="28"/>
          <w:szCs w:val="28"/>
        </w:rPr>
        <w:t>СП 31.13330.2012</w:t>
      </w:r>
      <w:r w:rsidRPr="00A84213">
        <w:rPr>
          <w:rFonts w:ascii="Times New Roman" w:eastAsia="Calibri" w:hAnsi="Times New Roman" w:cs="Times New Roman"/>
          <w:kern w:val="2"/>
          <w:sz w:val="28"/>
          <w:szCs w:val="28"/>
        </w:rPr>
        <w:t xml:space="preserve"> «Водоснабжение. Наружные сети и сооружения» заменить словами «СП 31.13330.2021 «СНиП 2.04.02</w:t>
      </w:r>
      <w:r w:rsidRPr="00A84213">
        <w:rPr>
          <w:rFonts w:ascii="Times New Roman" w:eastAsia="Calibri" w:hAnsi="Times New Roman" w:cs="Times New Roman"/>
          <w:kern w:val="2"/>
          <w:sz w:val="28"/>
          <w:szCs w:val="28"/>
        </w:rPr>
        <w:noBreakHyphen/>
        <w:t>84* Водоснабжение. Наружные сети и сооружения»;</w:t>
      </w:r>
    </w:p>
    <w:bookmarkEnd w:id="8"/>
    <w:p w14:paraId="677EB3FD" w14:textId="0AD2F7A5"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шестом слова «СанПиН 2.1.4.1110-02 и </w:t>
      </w:r>
      <w:r w:rsidR="00604511" w:rsidRPr="00A84213">
        <w:rPr>
          <w:rFonts w:ascii="Times New Roman" w:eastAsia="Calibri" w:hAnsi="Times New Roman" w:cs="Times New Roman"/>
          <w:kern w:val="2"/>
          <w:sz w:val="28"/>
          <w:szCs w:val="28"/>
        </w:rPr>
        <w:t>СП 31.13330.2012</w:t>
      </w:r>
      <w:r w:rsidRPr="00A84213">
        <w:rPr>
          <w:rFonts w:ascii="Times New Roman" w:eastAsia="Calibri" w:hAnsi="Times New Roman" w:cs="Times New Roman"/>
          <w:kern w:val="2"/>
          <w:sz w:val="28"/>
          <w:szCs w:val="28"/>
        </w:rPr>
        <w:t>» заменить словами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02CBD086" w14:textId="27C56CD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восьмом слово «Проектом» заменить словами «Генеральным планом», слова «</w:t>
      </w:r>
      <w:r w:rsidR="00604511" w:rsidRPr="00A84213">
        <w:rPr>
          <w:rFonts w:ascii="Times New Roman" w:eastAsia="Calibri" w:hAnsi="Times New Roman" w:cs="Times New Roman"/>
          <w:kern w:val="2"/>
          <w:sz w:val="28"/>
          <w:szCs w:val="28"/>
        </w:rPr>
        <w:t>СП 31.13330.2012</w:t>
      </w:r>
      <w:r w:rsidRPr="00A84213">
        <w:rPr>
          <w:rFonts w:ascii="Times New Roman" w:eastAsia="Calibri" w:hAnsi="Times New Roman" w:cs="Times New Roman"/>
          <w:kern w:val="2"/>
          <w:sz w:val="28"/>
          <w:szCs w:val="28"/>
        </w:rPr>
        <w:t xml:space="preserve"> «Водоснабжение. Наружные сети и сооружения» заменить словами «СП 31.13330.2021 «СНиП 2.04.02-84* Водоснабжение. Наружные сети и сооружения»;</w:t>
      </w:r>
    </w:p>
    <w:p w14:paraId="600B4F76" w14:textId="33F89A7F"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десятом подраздела «Определение границ поясов ЗСО водопроводных сооружений и водоводов» слова «</w:t>
      </w:r>
      <w:r w:rsidR="00604511" w:rsidRPr="00A84213">
        <w:rPr>
          <w:rFonts w:ascii="Times New Roman" w:eastAsia="Calibri" w:hAnsi="Times New Roman" w:cs="Times New Roman"/>
          <w:kern w:val="2"/>
          <w:sz w:val="28"/>
          <w:szCs w:val="28"/>
        </w:rPr>
        <w:t>СП 31.13330.2012</w:t>
      </w:r>
      <w:r w:rsidRPr="00A84213">
        <w:rPr>
          <w:rFonts w:ascii="Times New Roman" w:eastAsia="Calibri" w:hAnsi="Times New Roman" w:cs="Times New Roman"/>
          <w:kern w:val="2"/>
          <w:sz w:val="28"/>
          <w:szCs w:val="28"/>
        </w:rPr>
        <w:t xml:space="preserve"> «Водоснабжение. Наружные сети и сооружения» заменить словами «СП 31.13330.2021 «СНиП 2.04.02-84* Водоснабжение. Наружные сети и сооружения»;</w:t>
      </w:r>
    </w:p>
    <w:p w14:paraId="2CF45735"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дополнить абзацем следующего содержания:</w:t>
      </w:r>
    </w:p>
    <w:p w14:paraId="34C267F8" w14:textId="16FB906B"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границах муниципального образования «</w:t>
      </w:r>
      <w:r w:rsidR="00F82314" w:rsidRPr="00A84213">
        <w:rPr>
          <w:rFonts w:ascii="Times New Roman" w:eastAsia="Calibri" w:hAnsi="Times New Roman" w:cs="Times New Roman"/>
          <w:kern w:val="2"/>
          <w:sz w:val="28"/>
          <w:szCs w:val="28"/>
        </w:rPr>
        <w:t xml:space="preserve">Клюквинский </w:t>
      </w:r>
      <w:r w:rsidRPr="00A84213">
        <w:rPr>
          <w:rFonts w:ascii="Times New Roman" w:eastAsia="Calibri" w:hAnsi="Times New Roman" w:cs="Times New Roman"/>
          <w:kern w:val="2"/>
          <w:sz w:val="28"/>
          <w:szCs w:val="28"/>
        </w:rPr>
        <w:t>сельсовет» Курского района Курской области отсутствуют установленные зоны санитарной охраны источников питьевого и хозяйственно-бытового водоснабжения.»;</w:t>
      </w:r>
    </w:p>
    <w:p w14:paraId="6AAE590F" w14:textId="210163D2" w:rsidR="00604511" w:rsidRPr="00A84213" w:rsidRDefault="00604511"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подраздел считать подразделом 2.13.4;</w:t>
      </w:r>
    </w:p>
    <w:p w14:paraId="211B5529" w14:textId="7112184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подразделе 2.13.</w:t>
      </w:r>
      <w:r w:rsidR="00F82314" w:rsidRPr="00A84213">
        <w:rPr>
          <w:rFonts w:ascii="Times New Roman" w:eastAsia="Calibri" w:hAnsi="Times New Roman" w:cs="Times New Roman"/>
          <w:kern w:val="2"/>
          <w:sz w:val="28"/>
          <w:szCs w:val="28"/>
        </w:rPr>
        <w:t>4</w:t>
      </w:r>
      <w:r w:rsidRPr="00A84213">
        <w:rPr>
          <w:rFonts w:ascii="Times New Roman" w:eastAsia="Calibri" w:hAnsi="Times New Roman" w:cs="Times New Roman"/>
          <w:kern w:val="2"/>
          <w:sz w:val="28"/>
          <w:szCs w:val="28"/>
        </w:rPr>
        <w:t xml:space="preserve"> «Санитарно-защитные зоны»:</w:t>
      </w:r>
    </w:p>
    <w:p w14:paraId="309EC4FC"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первом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55F7CF23"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1ED25885"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 абзаце одиннадцатом слова «СанПиН 2.2.1/2.1.1.2555-09» заменить словами «СанПиН 2.2.1/2.1.1.1200-03 «Санитарно-защитные зоны и санитарная классификация предприятий, сооружений и иных объектов</w:t>
      </w:r>
      <w:bookmarkStart w:id="33" w:name="_Hlk138241918"/>
      <w:r w:rsidRPr="00A84213">
        <w:rPr>
          <w:rFonts w:ascii="Times New Roman" w:eastAsia="Calibri" w:hAnsi="Times New Roman" w:cs="Times New Roman"/>
          <w:kern w:val="2"/>
          <w:sz w:val="28"/>
          <w:szCs w:val="28"/>
        </w:rPr>
        <w:t>»;</w:t>
      </w:r>
      <w:bookmarkEnd w:id="33"/>
    </w:p>
    <w:p w14:paraId="63EBD873" w14:textId="0BF557C6" w:rsidR="00FC29B5" w:rsidRPr="00A84213" w:rsidRDefault="00FC29B5" w:rsidP="00F8231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F82314" w:rsidRPr="00A84213">
        <w:rPr>
          <w:rFonts w:ascii="Times New Roman" w:eastAsia="Calibri" w:hAnsi="Times New Roman" w:cs="Times New Roman"/>
          <w:kern w:val="2"/>
          <w:sz w:val="28"/>
          <w:szCs w:val="28"/>
        </w:rPr>
        <w:t>тринадцатом</w:t>
      </w:r>
      <w:r w:rsidRPr="00A84213">
        <w:rPr>
          <w:rFonts w:ascii="Times New Roman" w:eastAsia="Calibri" w:hAnsi="Times New Roman" w:cs="Times New Roman"/>
          <w:kern w:val="2"/>
          <w:sz w:val="28"/>
          <w:szCs w:val="28"/>
        </w:rPr>
        <w:t xml:space="preserve"> слова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08.11.07 г.» заменить словами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82314" w:rsidRPr="00A84213">
        <w:rPr>
          <w:rFonts w:ascii="Times New Roman" w:eastAsia="Calibri" w:hAnsi="Times New Roman" w:cs="Times New Roman"/>
          <w:kern w:val="2"/>
          <w:sz w:val="28"/>
          <w:szCs w:val="28"/>
        </w:rPr>
        <w:t xml:space="preserve">, </w:t>
      </w:r>
      <w:r w:rsidRPr="00A84213">
        <w:rPr>
          <w:rFonts w:ascii="Times New Roman" w:eastAsia="Calibri" w:hAnsi="Times New Roman" w:cs="Times New Roman"/>
          <w:kern w:val="2"/>
          <w:sz w:val="28"/>
          <w:szCs w:val="28"/>
        </w:rPr>
        <w:t>слова «</w:t>
      </w:r>
      <w:r w:rsidR="00F82314" w:rsidRPr="00A84213">
        <w:rPr>
          <w:rFonts w:ascii="Times New Roman" w:eastAsia="Calibri" w:hAnsi="Times New Roman" w:cs="Times New Roman"/>
          <w:kern w:val="2"/>
          <w:sz w:val="28"/>
          <w:szCs w:val="28"/>
        </w:rPr>
        <w:t>СП 42.13330.2016</w:t>
      </w:r>
      <w:r w:rsidRPr="00A84213">
        <w:rPr>
          <w:rFonts w:ascii="Times New Roman" w:eastAsia="Calibri" w:hAnsi="Times New Roman" w:cs="Times New Roman"/>
          <w:kern w:val="2"/>
          <w:sz w:val="28"/>
          <w:szCs w:val="28"/>
        </w:rPr>
        <w:t xml:space="preserve">» </w:t>
      </w:r>
      <w:r w:rsidR="00F82314" w:rsidRPr="00A84213">
        <w:rPr>
          <w:rFonts w:ascii="Times New Roman" w:eastAsia="Calibri" w:hAnsi="Times New Roman" w:cs="Times New Roman"/>
          <w:kern w:val="2"/>
          <w:sz w:val="28"/>
          <w:szCs w:val="28"/>
        </w:rPr>
        <w:t>дополнить</w:t>
      </w:r>
      <w:r w:rsidRPr="00A84213">
        <w:rPr>
          <w:rFonts w:ascii="Times New Roman" w:eastAsia="Calibri" w:hAnsi="Times New Roman" w:cs="Times New Roman"/>
          <w:kern w:val="2"/>
          <w:sz w:val="28"/>
          <w:szCs w:val="28"/>
        </w:rPr>
        <w:t xml:space="preserve"> словами «СНиП 2.07.01-89* Градостроительство. Планировка и застройка городских и сельских поселений»;</w:t>
      </w:r>
    </w:p>
    <w:p w14:paraId="69DBAA89" w14:textId="6D3C8D2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8D7FE3" w:rsidRPr="00A84213">
        <w:rPr>
          <w:rFonts w:ascii="Times New Roman" w:eastAsia="Calibri" w:hAnsi="Times New Roman" w:cs="Times New Roman"/>
          <w:kern w:val="2"/>
          <w:sz w:val="28"/>
          <w:szCs w:val="28"/>
        </w:rPr>
        <w:t>семнадцатом</w:t>
      </w:r>
      <w:r w:rsidRPr="00A84213">
        <w:rPr>
          <w:rFonts w:ascii="Times New Roman" w:eastAsia="Calibri" w:hAnsi="Times New Roman" w:cs="Times New Roman"/>
          <w:kern w:val="2"/>
          <w:sz w:val="28"/>
          <w:szCs w:val="28"/>
        </w:rPr>
        <w:t xml:space="preserve"> слова </w:t>
      </w:r>
      <w:r w:rsidR="008D7FE3" w:rsidRPr="00A84213">
        <w:rPr>
          <w:rFonts w:ascii="Times New Roman" w:eastAsia="Calibri" w:hAnsi="Times New Roman" w:cs="Times New Roman"/>
          <w:kern w:val="2"/>
          <w:sz w:val="28"/>
          <w:szCs w:val="28"/>
        </w:rPr>
        <w:t xml:space="preserve">«СНиП II-12-77» заменить словами «СП 51.13330.2011 «СНиП 23 03-2003. Защита от шума», аббревиатуру «ВЛ» заменить словами «высоковольтных линий», слова </w:t>
      </w:r>
      <w:r w:rsidRPr="00A84213">
        <w:rPr>
          <w:rFonts w:ascii="Times New Roman" w:eastAsia="Calibri" w:hAnsi="Times New Roman" w:cs="Times New Roman"/>
          <w:kern w:val="2"/>
          <w:sz w:val="28"/>
          <w:szCs w:val="28"/>
        </w:rPr>
        <w:t>«РД</w:t>
      </w:r>
      <w:r w:rsidR="008D7FE3" w:rsidRPr="00A84213">
        <w:rPr>
          <w:rFonts w:ascii="Times New Roman" w:eastAsia="Calibri" w:hAnsi="Times New Roman" w:cs="Times New Roman"/>
          <w:kern w:val="2"/>
          <w:sz w:val="28"/>
          <w:szCs w:val="28"/>
        </w:rPr>
        <w:t> </w:t>
      </w:r>
      <w:r w:rsidRPr="00A84213">
        <w:rPr>
          <w:rFonts w:ascii="Times New Roman" w:eastAsia="Calibri" w:hAnsi="Times New Roman" w:cs="Times New Roman"/>
          <w:kern w:val="2"/>
          <w:sz w:val="28"/>
          <w:szCs w:val="28"/>
        </w:rPr>
        <w:t>153</w:t>
      </w:r>
      <w:r w:rsidR="008D7FE3" w:rsidRPr="00A84213">
        <w:rPr>
          <w:rFonts w:ascii="Times New Roman" w:eastAsia="Calibri" w:hAnsi="Times New Roman" w:cs="Times New Roman"/>
          <w:kern w:val="2"/>
          <w:sz w:val="28"/>
          <w:szCs w:val="28"/>
        </w:rPr>
        <w:noBreakHyphen/>
      </w:r>
      <w:r w:rsidRPr="00A84213">
        <w:rPr>
          <w:rFonts w:ascii="Times New Roman" w:eastAsia="Calibri" w:hAnsi="Times New Roman" w:cs="Times New Roman"/>
          <w:kern w:val="2"/>
          <w:sz w:val="28"/>
          <w:szCs w:val="28"/>
        </w:rPr>
        <w:t>34.0</w:t>
      </w:r>
      <w:r w:rsidR="008D7FE3" w:rsidRPr="00A84213">
        <w:rPr>
          <w:rFonts w:ascii="Times New Roman" w:eastAsia="Calibri" w:hAnsi="Times New Roman" w:cs="Times New Roman"/>
          <w:kern w:val="2"/>
          <w:sz w:val="28"/>
          <w:szCs w:val="28"/>
        </w:rPr>
        <w:noBreakHyphen/>
      </w:r>
      <w:r w:rsidRPr="00A84213">
        <w:rPr>
          <w:rFonts w:ascii="Times New Roman" w:eastAsia="Calibri" w:hAnsi="Times New Roman" w:cs="Times New Roman"/>
          <w:kern w:val="2"/>
          <w:sz w:val="28"/>
          <w:szCs w:val="28"/>
        </w:rPr>
        <w:t>03.150-00» заменить словами «приказа Министерства труда и социальной защиты Российской Федерации от 15 декабря 2020 г. № 903н «Об утверждении правил по охране труда при эксплуатации электроустановок»;</w:t>
      </w:r>
    </w:p>
    <w:p w14:paraId="2B2A4627"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после таблицы «Зоны санитарного разрыва для линий электропередач, проходящих по территории муниципального образования»:</w:t>
      </w:r>
    </w:p>
    <w:p w14:paraId="33D23B20" w14:textId="00D2EA32"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AB6BBB" w:rsidRPr="00A84213">
        <w:rPr>
          <w:rFonts w:ascii="Times New Roman" w:eastAsia="Calibri" w:hAnsi="Times New Roman" w:cs="Times New Roman"/>
          <w:kern w:val="2"/>
          <w:sz w:val="28"/>
          <w:szCs w:val="28"/>
        </w:rPr>
        <w:t>третьем</w:t>
      </w:r>
      <w:r w:rsidRPr="00A84213">
        <w:rPr>
          <w:rFonts w:ascii="Times New Roman" w:eastAsia="Calibri" w:hAnsi="Times New Roman" w:cs="Times New Roman"/>
          <w:kern w:val="2"/>
          <w:sz w:val="28"/>
          <w:szCs w:val="28"/>
        </w:rPr>
        <w:t xml:space="preserve">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2332FA2B" w14:textId="02495D0E"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в абзаце </w:t>
      </w:r>
      <w:r w:rsidR="00AB6BBB" w:rsidRPr="00A84213">
        <w:rPr>
          <w:rFonts w:ascii="Times New Roman" w:eastAsia="Calibri" w:hAnsi="Times New Roman" w:cs="Times New Roman"/>
          <w:kern w:val="2"/>
          <w:sz w:val="28"/>
          <w:szCs w:val="28"/>
        </w:rPr>
        <w:t>восьмом</w:t>
      </w:r>
      <w:r w:rsidRPr="00A84213">
        <w:rPr>
          <w:rFonts w:ascii="Times New Roman" w:eastAsia="Calibri" w:hAnsi="Times New Roman" w:cs="Times New Roman"/>
          <w:kern w:val="2"/>
          <w:sz w:val="28"/>
          <w:szCs w:val="28"/>
        </w:rPr>
        <w:t xml:space="preserve">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79AB9158" w14:textId="355C4B0C" w:rsidR="00F82314" w:rsidRPr="00A84213" w:rsidRDefault="00F82314" w:rsidP="00F8231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подраздел считать подразделом 2.13.5;</w:t>
      </w:r>
    </w:p>
    <w:p w14:paraId="25661E24" w14:textId="07FA2369" w:rsidR="000579E5" w:rsidRPr="00A84213" w:rsidRDefault="000579E5" w:rsidP="00F82314">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дополнить подразделом 2.13.6 «</w:t>
      </w:r>
      <w:r w:rsidR="00A912B5" w:rsidRPr="00A84213">
        <w:rPr>
          <w:rFonts w:ascii="Times New Roman" w:eastAsia="Calibri" w:hAnsi="Times New Roman" w:cs="Times New Roman"/>
          <w:kern w:val="2"/>
          <w:sz w:val="28"/>
          <w:szCs w:val="28"/>
        </w:rPr>
        <w:t>Зоны затопления и подтопления</w:t>
      </w:r>
      <w:r w:rsidRPr="00A84213">
        <w:rPr>
          <w:rFonts w:ascii="Times New Roman" w:eastAsia="Calibri" w:hAnsi="Times New Roman" w:cs="Times New Roman"/>
          <w:kern w:val="2"/>
          <w:sz w:val="28"/>
          <w:szCs w:val="28"/>
        </w:rPr>
        <w:t>»</w:t>
      </w:r>
      <w:r w:rsidR="000A6708" w:rsidRPr="00A84213">
        <w:rPr>
          <w:rFonts w:ascii="Times New Roman" w:eastAsia="Calibri" w:hAnsi="Times New Roman" w:cs="Times New Roman"/>
          <w:kern w:val="2"/>
          <w:sz w:val="28"/>
          <w:szCs w:val="28"/>
        </w:rPr>
        <w:t xml:space="preserve"> следующего содержания</w:t>
      </w:r>
      <w:r w:rsidRPr="00A84213">
        <w:rPr>
          <w:rFonts w:ascii="Times New Roman" w:eastAsia="Calibri" w:hAnsi="Times New Roman" w:cs="Times New Roman"/>
          <w:kern w:val="2"/>
          <w:sz w:val="28"/>
          <w:szCs w:val="28"/>
        </w:rPr>
        <w:t>:</w:t>
      </w:r>
    </w:p>
    <w:p w14:paraId="2251ADCF" w14:textId="4604D21B" w:rsidR="000579E5" w:rsidRPr="00A84213" w:rsidRDefault="000579E5" w:rsidP="000579E5">
      <w:pPr>
        <w:widowControl w:val="0"/>
        <w:autoSpaceDN w:val="0"/>
        <w:spacing w:after="0" w:line="240" w:lineRule="auto"/>
        <w:ind w:firstLine="709"/>
        <w:jc w:val="both"/>
        <w:rPr>
          <w:rFonts w:ascii="Times New Roman" w:eastAsia="Calibri" w:hAnsi="Times New Roman" w:cs="Times New Roman"/>
          <w:b/>
          <w:color w:val="000000"/>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color w:val="000000"/>
          <w:sz w:val="28"/>
          <w:szCs w:val="28"/>
        </w:rPr>
        <w:t>2.13.6. Зоны затопления и подтопления</w:t>
      </w:r>
    </w:p>
    <w:p w14:paraId="328594F9" w14:textId="77777777" w:rsidR="000579E5" w:rsidRPr="00A84213" w:rsidRDefault="000579E5" w:rsidP="000579E5">
      <w:pPr>
        <w:widowControl w:val="0"/>
        <w:autoSpaceDN w:val="0"/>
        <w:spacing w:after="0" w:line="240" w:lineRule="auto"/>
        <w:jc w:val="center"/>
        <w:rPr>
          <w:rFonts w:ascii="Times New Roman" w:eastAsia="Calibri" w:hAnsi="Times New Roman" w:cs="Times New Roman"/>
          <w:b/>
          <w:color w:val="000000"/>
          <w:sz w:val="28"/>
          <w:szCs w:val="28"/>
        </w:rPr>
      </w:pPr>
    </w:p>
    <w:p w14:paraId="49B0E5D4" w14:textId="77777777" w:rsidR="000579E5" w:rsidRPr="00A84213" w:rsidRDefault="000579E5" w:rsidP="000579E5">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color w:val="000009"/>
          <w:sz w:val="28"/>
          <w:szCs w:val="28"/>
        </w:rPr>
        <w:t xml:space="preserve">В соответствии с постановлением Правительства Российской Федерации от 18 апреля 2014 г. № 360 </w:t>
      </w:r>
      <w:r w:rsidRPr="00A84213">
        <w:rPr>
          <w:rFonts w:ascii="Times New Roman" w:eastAsia="Calibri" w:hAnsi="Times New Roman" w:cs="Times New Roman"/>
          <w:sz w:val="28"/>
          <w:szCs w:val="28"/>
        </w:rPr>
        <w:t xml:space="preserve">«О зонах затопления, подтопления» границы зон затопления, подтопления определяются Федеральным агентством водных ресурсов на основании предложений органа </w:t>
      </w:r>
      <w:r w:rsidRPr="00A84213">
        <w:rPr>
          <w:rFonts w:ascii="Times New Roman" w:eastAsia="Calibri" w:hAnsi="Times New Roman" w:cs="Times New Roman"/>
          <w:sz w:val="28"/>
          <w:szCs w:val="28"/>
        </w:rPr>
        <w:lastRenderedPageBreak/>
        <w:t>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226DD9E6" w14:textId="77777777" w:rsidR="000579E5" w:rsidRPr="00A84213" w:rsidRDefault="000579E5" w:rsidP="000579E5">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 xml:space="preserve">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w:t>
      </w:r>
    </w:p>
    <w:p w14:paraId="6B4D04E6" w14:textId="6C2E8C74" w:rsidR="000579E5" w:rsidRPr="00A84213" w:rsidRDefault="000579E5" w:rsidP="000579E5">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Сведения о зонах затопления на территории муниципального образования «</w:t>
      </w:r>
      <w:r w:rsidR="00A912B5" w:rsidRPr="00A84213">
        <w:rPr>
          <w:rFonts w:ascii="Times New Roman" w:eastAsia="Calibri" w:hAnsi="Times New Roman" w:cs="Times New Roman"/>
          <w:sz w:val="28"/>
          <w:szCs w:val="28"/>
        </w:rPr>
        <w:t>Клюквинский</w:t>
      </w:r>
      <w:r w:rsidRPr="00A84213">
        <w:rPr>
          <w:rFonts w:ascii="Times New Roman" w:eastAsia="Calibri" w:hAnsi="Times New Roman" w:cs="Times New Roman"/>
          <w:sz w:val="28"/>
          <w:szCs w:val="28"/>
        </w:rPr>
        <w:t xml:space="preserve"> сельсовет» Курского района Курской области, внесенные в единый государственный реестр недвижимости (далее – ЕГРН), представлены в таблице.</w:t>
      </w:r>
    </w:p>
    <w:p w14:paraId="3FC722AB" w14:textId="77777777" w:rsidR="00A912B5" w:rsidRPr="00A84213" w:rsidRDefault="00A912B5" w:rsidP="000579E5">
      <w:pPr>
        <w:widowControl w:val="0"/>
        <w:tabs>
          <w:tab w:val="left" w:pos="7513"/>
        </w:tabs>
        <w:autoSpaceDN w:val="0"/>
        <w:spacing w:after="0" w:line="240" w:lineRule="auto"/>
        <w:ind w:firstLine="709"/>
        <w:jc w:val="both"/>
        <w:rPr>
          <w:rFonts w:ascii="Times New Roman" w:eastAsia="Calibri" w:hAnsi="Times New Roman" w:cs="Times New Roman"/>
          <w:sz w:val="28"/>
          <w:szCs w:val="28"/>
        </w:rPr>
      </w:pPr>
    </w:p>
    <w:p w14:paraId="04C1DC2D" w14:textId="00127BE4" w:rsidR="000579E5" w:rsidRPr="00A84213" w:rsidRDefault="00A912B5" w:rsidP="00A912B5">
      <w:pPr>
        <w:widowControl w:val="0"/>
        <w:autoSpaceDN w:val="0"/>
        <w:spacing w:after="0" w:line="240" w:lineRule="auto"/>
        <w:jc w:val="both"/>
        <w:rPr>
          <w:rFonts w:ascii="Times New Roman" w:eastAsia="Calibri" w:hAnsi="Times New Roman" w:cs="Times New Roman"/>
          <w:b/>
          <w:color w:val="000000"/>
          <w:sz w:val="28"/>
          <w:szCs w:val="28"/>
        </w:rPr>
      </w:pPr>
      <w:r w:rsidRPr="00A84213">
        <w:rPr>
          <w:rFonts w:ascii="Times New Roman" w:eastAsia="Calibri" w:hAnsi="Times New Roman" w:cs="Times New Roman"/>
          <w:b/>
          <w:color w:val="000000"/>
          <w:sz w:val="28"/>
          <w:szCs w:val="28"/>
        </w:rPr>
        <w:t>Та</w:t>
      </w:r>
      <w:r w:rsidR="000579E5" w:rsidRPr="00A84213">
        <w:rPr>
          <w:rFonts w:ascii="Times New Roman" w:eastAsia="Calibri" w:hAnsi="Times New Roman" w:cs="Times New Roman"/>
          <w:b/>
          <w:color w:val="000000"/>
          <w:sz w:val="28"/>
          <w:szCs w:val="28"/>
        </w:rPr>
        <w:t>блица</w:t>
      </w:r>
      <w:r w:rsidRPr="00A84213">
        <w:rPr>
          <w:rFonts w:ascii="Times New Roman" w:eastAsia="Calibri" w:hAnsi="Times New Roman" w:cs="Times New Roman"/>
          <w:b/>
          <w:color w:val="000000"/>
          <w:sz w:val="28"/>
          <w:szCs w:val="28"/>
        </w:rPr>
        <w:t xml:space="preserve">. </w:t>
      </w:r>
      <w:r w:rsidR="000579E5" w:rsidRPr="00A84213">
        <w:rPr>
          <w:rFonts w:ascii="Times New Roman" w:eastAsia="Calibri" w:hAnsi="Times New Roman" w:cs="Times New Roman"/>
          <w:b/>
          <w:color w:val="000000"/>
          <w:sz w:val="28"/>
          <w:szCs w:val="28"/>
        </w:rPr>
        <w:t>Сведения о зонах затопления на территории муниципального образования «</w:t>
      </w:r>
      <w:r w:rsidRPr="00A84213">
        <w:rPr>
          <w:rFonts w:ascii="Times New Roman" w:eastAsia="Calibri" w:hAnsi="Times New Roman" w:cs="Times New Roman"/>
          <w:b/>
          <w:color w:val="000000"/>
          <w:sz w:val="28"/>
          <w:szCs w:val="28"/>
        </w:rPr>
        <w:t>Клюквинский</w:t>
      </w:r>
      <w:r w:rsidR="000579E5" w:rsidRPr="00A84213">
        <w:rPr>
          <w:rFonts w:ascii="Times New Roman" w:eastAsia="Calibri" w:hAnsi="Times New Roman" w:cs="Times New Roman"/>
          <w:b/>
          <w:color w:val="000000"/>
          <w:sz w:val="28"/>
          <w:szCs w:val="28"/>
        </w:rPr>
        <w:t xml:space="preserve"> сельсовет» Курского района Курской области, </w:t>
      </w:r>
      <w:r w:rsidR="00C707A7" w:rsidRPr="00A84213">
        <w:rPr>
          <w:rFonts w:ascii="Times New Roman" w:eastAsia="Calibri" w:hAnsi="Times New Roman" w:cs="Times New Roman"/>
          <w:b/>
          <w:color w:val="000000"/>
          <w:sz w:val="28"/>
          <w:szCs w:val="28"/>
        </w:rPr>
        <w:t>внесенных в Единый государственный реестр недвижимости на 19 августа 2022 года</w:t>
      </w:r>
    </w:p>
    <w:p w14:paraId="243EEE69" w14:textId="77777777" w:rsidR="00A912B5" w:rsidRPr="00A84213" w:rsidRDefault="00A912B5" w:rsidP="00A912B5">
      <w:pPr>
        <w:widowControl w:val="0"/>
        <w:autoSpaceDN w:val="0"/>
        <w:spacing w:after="0" w:line="276" w:lineRule="auto"/>
        <w:jc w:val="both"/>
        <w:rPr>
          <w:rFonts w:ascii="Times New Roman" w:eastAsia="Calibri" w:hAnsi="Times New Roman" w:cs="Times New Roman"/>
          <w:b/>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390"/>
        <w:gridCol w:w="2082"/>
        <w:gridCol w:w="1729"/>
        <w:gridCol w:w="1229"/>
        <w:gridCol w:w="1127"/>
      </w:tblGrid>
      <w:tr w:rsidR="004E4B64" w:rsidRPr="00A84213" w14:paraId="1751A61B" w14:textId="77777777" w:rsidTr="004E4B64">
        <w:trPr>
          <w:trHeight w:val="20"/>
          <w:jc w:val="center"/>
        </w:trPr>
        <w:tc>
          <w:tcPr>
            <w:tcW w:w="27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285E20" w14:textId="7777777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 п/п</w:t>
            </w:r>
          </w:p>
        </w:tc>
        <w:tc>
          <w:tcPr>
            <w:tcW w:w="1319" w:type="pct"/>
            <w:vMerge w:val="restart"/>
            <w:tcBorders>
              <w:top w:val="single" w:sz="4" w:space="0" w:color="auto"/>
              <w:left w:val="single" w:sz="4" w:space="0" w:color="auto"/>
              <w:right w:val="single" w:sz="4" w:space="0" w:color="auto"/>
            </w:tcBorders>
            <w:shd w:val="clear" w:color="auto" w:fill="FFFFFF"/>
            <w:vAlign w:val="center"/>
          </w:tcPr>
          <w:p w14:paraId="07554656" w14:textId="4407A5E0" w:rsidR="004E4B64" w:rsidRPr="00A84213" w:rsidRDefault="004E4B64" w:rsidP="004E4B64">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Наименование района, муниципального образования</w:t>
            </w:r>
          </w:p>
        </w:tc>
        <w:tc>
          <w:tcPr>
            <w:tcW w:w="3403"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3AFB8CE" w14:textId="1DCAC78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Зоны</w:t>
            </w:r>
          </w:p>
        </w:tc>
      </w:tr>
      <w:tr w:rsidR="004E4B64" w:rsidRPr="00A84213" w14:paraId="3F666551" w14:textId="77777777" w:rsidTr="004E4B64">
        <w:trPr>
          <w:trHeight w:val="70"/>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325E2989" w14:textId="77777777" w:rsidR="004E4B64" w:rsidRPr="00A84213" w:rsidRDefault="004E4B64" w:rsidP="000579E5">
            <w:pPr>
              <w:spacing w:after="0" w:line="240" w:lineRule="auto"/>
              <w:rPr>
                <w:rFonts w:ascii="Times New Roman" w:eastAsia="Calibri" w:hAnsi="Times New Roman" w:cs="Times New Roman"/>
                <w:b/>
                <w:bCs/>
                <w:color w:val="000000"/>
                <w:sz w:val="20"/>
                <w:szCs w:val="20"/>
                <w:lang w:eastAsia="ru-RU"/>
              </w:rPr>
            </w:pPr>
          </w:p>
        </w:tc>
        <w:tc>
          <w:tcPr>
            <w:tcW w:w="1319" w:type="pct"/>
            <w:vMerge/>
            <w:tcBorders>
              <w:left w:val="single" w:sz="4" w:space="0" w:color="auto"/>
              <w:bottom w:val="single" w:sz="4" w:space="0" w:color="auto"/>
              <w:right w:val="single" w:sz="4" w:space="0" w:color="auto"/>
            </w:tcBorders>
            <w:shd w:val="clear" w:color="auto" w:fill="FFFFFF"/>
          </w:tcPr>
          <w:p w14:paraId="2F79A29B" w14:textId="7777777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6C2A6F" w14:textId="6D77FEDF"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Учетный номер ЕГРН по зонам затопления</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A4D0F9" w14:textId="7777777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 Обеспеченность </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1A279" w14:textId="7777777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Дата внесения в ЕГРН </w:t>
            </w: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F2B067" w14:textId="77777777" w:rsidR="004E4B64" w:rsidRPr="00A84213" w:rsidRDefault="004E4B64" w:rsidP="000579E5">
            <w:pPr>
              <w:autoSpaceDN w:val="0"/>
              <w:spacing w:after="0" w:line="240" w:lineRule="auto"/>
              <w:jc w:val="center"/>
              <w:rPr>
                <w:rFonts w:ascii="Times New Roman" w:eastAsia="Calibri" w:hAnsi="Times New Roman" w:cs="Times New Roman"/>
                <w:b/>
                <w:bCs/>
                <w:color w:val="000000"/>
                <w:sz w:val="20"/>
                <w:szCs w:val="20"/>
                <w:lang w:eastAsia="ru-RU"/>
              </w:rPr>
            </w:pPr>
            <w:r w:rsidRPr="00A84213">
              <w:rPr>
                <w:rFonts w:ascii="Times New Roman" w:eastAsia="Calibri" w:hAnsi="Times New Roman" w:cs="Times New Roman"/>
                <w:b/>
                <w:bCs/>
                <w:color w:val="000000"/>
                <w:sz w:val="20"/>
                <w:szCs w:val="20"/>
                <w:lang w:eastAsia="ru-RU"/>
              </w:rPr>
              <w:t>Водный объект</w:t>
            </w:r>
          </w:p>
        </w:tc>
      </w:tr>
      <w:tr w:rsidR="004E4B64" w:rsidRPr="00A84213" w14:paraId="3EADDD6B" w14:textId="77777777" w:rsidTr="004E4B64">
        <w:trPr>
          <w:trHeight w:val="7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56499EAE"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1</w:t>
            </w:r>
          </w:p>
        </w:tc>
        <w:tc>
          <w:tcPr>
            <w:tcW w:w="1319" w:type="pct"/>
            <w:vMerge w:val="restart"/>
            <w:tcBorders>
              <w:top w:val="single" w:sz="4" w:space="0" w:color="auto"/>
              <w:left w:val="single" w:sz="4" w:space="0" w:color="auto"/>
              <w:right w:val="single" w:sz="4" w:space="0" w:color="auto"/>
            </w:tcBorders>
            <w:vAlign w:val="center"/>
          </w:tcPr>
          <w:p w14:paraId="3F9CA361" w14:textId="776B8AFA" w:rsidR="004E4B64" w:rsidRPr="00A84213" w:rsidRDefault="004E4B64" w:rsidP="004E4B64">
            <w:pPr>
              <w:autoSpaceDN w:val="0"/>
              <w:spacing w:after="0" w:line="240" w:lineRule="auto"/>
              <w:jc w:val="center"/>
              <w:rPr>
                <w:rFonts w:ascii="Times New Roman" w:eastAsia="Times New Roman"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Муниципальное образования «Клюквинский сельсовет» Курского района Курской области</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1595346" w14:textId="685FD5DE" w:rsidR="004E4B64" w:rsidRPr="00A84213" w:rsidRDefault="004E4B64" w:rsidP="00A912B5">
            <w:pPr>
              <w:autoSpaceDN w:val="0"/>
              <w:spacing w:after="0" w:line="240" w:lineRule="auto"/>
              <w:jc w:val="center"/>
              <w:rPr>
                <w:rFonts w:ascii="Times New Roman" w:eastAsia="Calibri" w:hAnsi="Times New Roman" w:cs="Times New Roman"/>
                <w:sz w:val="20"/>
                <w:szCs w:val="20"/>
                <w:lang w:eastAsia="ru-RU"/>
              </w:rPr>
            </w:pPr>
            <w:r w:rsidRPr="00A84213">
              <w:rPr>
                <w:rFonts w:ascii="Times New Roman" w:eastAsia="Times New Roman" w:hAnsi="Times New Roman" w:cs="Times New Roman"/>
                <w:color w:val="000000"/>
                <w:sz w:val="20"/>
                <w:szCs w:val="20"/>
                <w:lang w:eastAsia="ru-RU"/>
              </w:rPr>
              <w:t>46.11.2.342</w:t>
            </w:r>
          </w:p>
        </w:tc>
        <w:tc>
          <w:tcPr>
            <w:tcW w:w="954" w:type="pct"/>
            <w:tcBorders>
              <w:top w:val="single" w:sz="4" w:space="0" w:color="auto"/>
              <w:left w:val="single" w:sz="4" w:space="0" w:color="auto"/>
              <w:bottom w:val="single" w:sz="4" w:space="0" w:color="auto"/>
              <w:right w:val="single" w:sz="4" w:space="0" w:color="auto"/>
            </w:tcBorders>
            <w:vAlign w:val="center"/>
            <w:hideMark/>
          </w:tcPr>
          <w:p w14:paraId="3ADC8B02" w14:textId="1275F386"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1 %</w:t>
            </w:r>
          </w:p>
        </w:tc>
        <w:tc>
          <w:tcPr>
            <w:tcW w:w="678" w:type="pct"/>
            <w:tcBorders>
              <w:top w:val="single" w:sz="4" w:space="0" w:color="auto"/>
              <w:left w:val="single" w:sz="4" w:space="0" w:color="auto"/>
              <w:bottom w:val="single" w:sz="4" w:space="0" w:color="auto"/>
              <w:right w:val="single" w:sz="4" w:space="0" w:color="auto"/>
            </w:tcBorders>
            <w:vAlign w:val="center"/>
            <w:hideMark/>
          </w:tcPr>
          <w:p w14:paraId="39CD98C1" w14:textId="180CC901" w:rsidR="004E4B64" w:rsidRPr="00A84213" w:rsidRDefault="004E4B64" w:rsidP="00A912B5">
            <w:pPr>
              <w:autoSpaceDN w:val="0"/>
              <w:spacing w:after="0" w:line="240" w:lineRule="auto"/>
              <w:jc w:val="center"/>
              <w:rPr>
                <w:rFonts w:ascii="Times New Roman" w:eastAsia="Calibri" w:hAnsi="Times New Roman" w:cs="Times New Roman"/>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val="restart"/>
            <w:tcBorders>
              <w:top w:val="single" w:sz="4" w:space="0" w:color="auto"/>
              <w:left w:val="single" w:sz="4" w:space="0" w:color="auto"/>
              <w:right w:val="single" w:sz="4" w:space="0" w:color="auto"/>
            </w:tcBorders>
            <w:vAlign w:val="center"/>
            <w:hideMark/>
          </w:tcPr>
          <w:p w14:paraId="1F69F377" w14:textId="0514AA79"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р. Сейм</w:t>
            </w:r>
          </w:p>
        </w:tc>
      </w:tr>
      <w:tr w:rsidR="004E4B64" w:rsidRPr="00A84213" w14:paraId="246DBD30" w14:textId="77777777" w:rsidTr="00BB78EE">
        <w:trPr>
          <w:trHeight w:val="7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2F142CC3"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2</w:t>
            </w:r>
          </w:p>
        </w:tc>
        <w:tc>
          <w:tcPr>
            <w:tcW w:w="1319" w:type="pct"/>
            <w:vMerge/>
            <w:tcBorders>
              <w:left w:val="single" w:sz="4" w:space="0" w:color="auto"/>
              <w:right w:val="single" w:sz="4" w:space="0" w:color="auto"/>
            </w:tcBorders>
          </w:tcPr>
          <w:p w14:paraId="36D710A6" w14:textId="77777777" w:rsidR="004E4B64" w:rsidRPr="00A84213" w:rsidRDefault="004E4B64" w:rsidP="00A912B5">
            <w:pPr>
              <w:autoSpaceDN w:val="0"/>
              <w:spacing w:after="0" w:line="240" w:lineRule="auto"/>
              <w:jc w:val="center"/>
              <w:rPr>
                <w:rFonts w:ascii="Times New Roman" w:eastAsia="Times New Roman" w:hAnsi="Times New Roman" w:cs="Times New Roman"/>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3405F4FB" w14:textId="77349222"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46.11.2.343</w:t>
            </w:r>
          </w:p>
        </w:tc>
        <w:tc>
          <w:tcPr>
            <w:tcW w:w="954" w:type="pct"/>
            <w:tcBorders>
              <w:top w:val="single" w:sz="4" w:space="0" w:color="auto"/>
              <w:left w:val="single" w:sz="4" w:space="0" w:color="auto"/>
              <w:bottom w:val="single" w:sz="4" w:space="0" w:color="auto"/>
              <w:right w:val="single" w:sz="4" w:space="0" w:color="auto"/>
            </w:tcBorders>
            <w:vAlign w:val="center"/>
            <w:hideMark/>
          </w:tcPr>
          <w:p w14:paraId="6394073D" w14:textId="3B23F322"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3 %</w:t>
            </w:r>
          </w:p>
        </w:tc>
        <w:tc>
          <w:tcPr>
            <w:tcW w:w="678" w:type="pct"/>
            <w:tcBorders>
              <w:top w:val="single" w:sz="4" w:space="0" w:color="auto"/>
              <w:left w:val="single" w:sz="4" w:space="0" w:color="auto"/>
              <w:bottom w:val="single" w:sz="4" w:space="0" w:color="auto"/>
              <w:right w:val="single" w:sz="4" w:space="0" w:color="auto"/>
            </w:tcBorders>
            <w:vAlign w:val="center"/>
            <w:hideMark/>
          </w:tcPr>
          <w:p w14:paraId="40E6A8FE" w14:textId="042B8CC6"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tcBorders>
              <w:left w:val="single" w:sz="4" w:space="0" w:color="auto"/>
              <w:right w:val="single" w:sz="4" w:space="0" w:color="auto"/>
            </w:tcBorders>
            <w:vAlign w:val="center"/>
          </w:tcPr>
          <w:p w14:paraId="6BEDFF73" w14:textId="04DC9590"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r>
      <w:tr w:rsidR="004E4B64" w:rsidRPr="00A84213" w14:paraId="0692391A" w14:textId="77777777" w:rsidTr="00BB78EE">
        <w:trPr>
          <w:trHeight w:val="7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20FFAF2F"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3</w:t>
            </w:r>
          </w:p>
        </w:tc>
        <w:tc>
          <w:tcPr>
            <w:tcW w:w="1319" w:type="pct"/>
            <w:vMerge/>
            <w:tcBorders>
              <w:left w:val="single" w:sz="4" w:space="0" w:color="auto"/>
              <w:right w:val="single" w:sz="4" w:space="0" w:color="auto"/>
            </w:tcBorders>
          </w:tcPr>
          <w:p w14:paraId="5376A87F"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0BF06243" w14:textId="73A6722A"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46.11.2.347</w:t>
            </w:r>
          </w:p>
        </w:tc>
        <w:tc>
          <w:tcPr>
            <w:tcW w:w="954" w:type="pct"/>
            <w:tcBorders>
              <w:top w:val="single" w:sz="4" w:space="0" w:color="auto"/>
              <w:left w:val="single" w:sz="4" w:space="0" w:color="auto"/>
              <w:bottom w:val="single" w:sz="4" w:space="0" w:color="auto"/>
              <w:right w:val="single" w:sz="4" w:space="0" w:color="auto"/>
            </w:tcBorders>
            <w:vAlign w:val="center"/>
            <w:hideMark/>
          </w:tcPr>
          <w:p w14:paraId="1FF6630F"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5 %</w:t>
            </w:r>
          </w:p>
        </w:tc>
        <w:tc>
          <w:tcPr>
            <w:tcW w:w="678" w:type="pct"/>
            <w:tcBorders>
              <w:top w:val="single" w:sz="4" w:space="0" w:color="auto"/>
              <w:left w:val="single" w:sz="4" w:space="0" w:color="auto"/>
              <w:bottom w:val="single" w:sz="4" w:space="0" w:color="auto"/>
              <w:right w:val="single" w:sz="4" w:space="0" w:color="auto"/>
            </w:tcBorders>
            <w:vAlign w:val="center"/>
            <w:hideMark/>
          </w:tcPr>
          <w:p w14:paraId="4A42EB33" w14:textId="2660FCD9"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tcBorders>
              <w:left w:val="single" w:sz="4" w:space="0" w:color="auto"/>
              <w:right w:val="single" w:sz="4" w:space="0" w:color="auto"/>
            </w:tcBorders>
            <w:vAlign w:val="center"/>
          </w:tcPr>
          <w:p w14:paraId="0445D893" w14:textId="1D62723B"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r>
      <w:tr w:rsidR="004E4B64" w:rsidRPr="00A84213" w14:paraId="3C101D0A" w14:textId="77777777" w:rsidTr="00BB78EE">
        <w:trPr>
          <w:trHeight w:val="2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32A548AD"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4</w:t>
            </w:r>
          </w:p>
        </w:tc>
        <w:tc>
          <w:tcPr>
            <w:tcW w:w="1319" w:type="pct"/>
            <w:vMerge/>
            <w:tcBorders>
              <w:left w:val="single" w:sz="4" w:space="0" w:color="auto"/>
              <w:right w:val="single" w:sz="4" w:space="0" w:color="auto"/>
            </w:tcBorders>
          </w:tcPr>
          <w:p w14:paraId="2D7B552E"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09E1F176" w14:textId="0A2AF811"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46.11.2.345</w:t>
            </w:r>
          </w:p>
        </w:tc>
        <w:tc>
          <w:tcPr>
            <w:tcW w:w="954" w:type="pct"/>
            <w:tcBorders>
              <w:top w:val="single" w:sz="4" w:space="0" w:color="auto"/>
              <w:left w:val="single" w:sz="4" w:space="0" w:color="auto"/>
              <w:bottom w:val="single" w:sz="4" w:space="0" w:color="auto"/>
              <w:right w:val="single" w:sz="4" w:space="0" w:color="auto"/>
            </w:tcBorders>
            <w:vAlign w:val="center"/>
            <w:hideMark/>
          </w:tcPr>
          <w:p w14:paraId="3BF902D3"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10 %</w:t>
            </w:r>
          </w:p>
        </w:tc>
        <w:tc>
          <w:tcPr>
            <w:tcW w:w="678" w:type="pct"/>
            <w:tcBorders>
              <w:top w:val="single" w:sz="4" w:space="0" w:color="auto"/>
              <w:left w:val="single" w:sz="4" w:space="0" w:color="auto"/>
              <w:bottom w:val="single" w:sz="4" w:space="0" w:color="auto"/>
              <w:right w:val="single" w:sz="4" w:space="0" w:color="auto"/>
            </w:tcBorders>
            <w:vAlign w:val="center"/>
            <w:hideMark/>
          </w:tcPr>
          <w:p w14:paraId="5AEE3304" w14:textId="7529ACC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tcBorders>
              <w:left w:val="single" w:sz="4" w:space="0" w:color="auto"/>
              <w:right w:val="single" w:sz="4" w:space="0" w:color="auto"/>
            </w:tcBorders>
            <w:vAlign w:val="center"/>
          </w:tcPr>
          <w:p w14:paraId="7F27FC89" w14:textId="64C50EC2"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r>
      <w:tr w:rsidR="004E4B64" w:rsidRPr="00A84213" w14:paraId="12CB1E41" w14:textId="77777777" w:rsidTr="00BB78EE">
        <w:trPr>
          <w:trHeight w:val="2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5136D97B"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5</w:t>
            </w:r>
          </w:p>
        </w:tc>
        <w:tc>
          <w:tcPr>
            <w:tcW w:w="1319" w:type="pct"/>
            <w:vMerge/>
            <w:tcBorders>
              <w:left w:val="single" w:sz="4" w:space="0" w:color="auto"/>
              <w:right w:val="single" w:sz="4" w:space="0" w:color="auto"/>
            </w:tcBorders>
          </w:tcPr>
          <w:p w14:paraId="0CE8039B"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40421D26" w14:textId="6F7F979B"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46.11.2.344</w:t>
            </w:r>
          </w:p>
        </w:tc>
        <w:tc>
          <w:tcPr>
            <w:tcW w:w="954" w:type="pct"/>
            <w:tcBorders>
              <w:top w:val="single" w:sz="4" w:space="0" w:color="auto"/>
              <w:left w:val="single" w:sz="4" w:space="0" w:color="auto"/>
              <w:bottom w:val="single" w:sz="4" w:space="0" w:color="auto"/>
              <w:right w:val="single" w:sz="4" w:space="0" w:color="auto"/>
            </w:tcBorders>
            <w:vAlign w:val="center"/>
            <w:hideMark/>
          </w:tcPr>
          <w:p w14:paraId="43651000"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25 %</w:t>
            </w:r>
          </w:p>
        </w:tc>
        <w:tc>
          <w:tcPr>
            <w:tcW w:w="678" w:type="pct"/>
            <w:tcBorders>
              <w:top w:val="single" w:sz="4" w:space="0" w:color="auto"/>
              <w:left w:val="single" w:sz="4" w:space="0" w:color="auto"/>
              <w:bottom w:val="single" w:sz="4" w:space="0" w:color="auto"/>
              <w:right w:val="single" w:sz="4" w:space="0" w:color="auto"/>
            </w:tcBorders>
            <w:vAlign w:val="center"/>
            <w:hideMark/>
          </w:tcPr>
          <w:p w14:paraId="172397A2" w14:textId="6774D393"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tcBorders>
              <w:left w:val="single" w:sz="4" w:space="0" w:color="auto"/>
              <w:right w:val="single" w:sz="4" w:space="0" w:color="auto"/>
            </w:tcBorders>
            <w:vAlign w:val="center"/>
          </w:tcPr>
          <w:p w14:paraId="4B7CEE34" w14:textId="76D413B2"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r>
      <w:tr w:rsidR="004E4B64" w:rsidRPr="00A84213" w14:paraId="0756DBC5" w14:textId="77777777" w:rsidTr="00BB78EE">
        <w:trPr>
          <w:trHeight w:val="20"/>
          <w:jc w:val="center"/>
        </w:trPr>
        <w:tc>
          <w:tcPr>
            <w:tcW w:w="278" w:type="pct"/>
            <w:tcBorders>
              <w:top w:val="single" w:sz="4" w:space="0" w:color="auto"/>
              <w:left w:val="single" w:sz="4" w:space="0" w:color="auto"/>
              <w:bottom w:val="single" w:sz="4" w:space="0" w:color="auto"/>
              <w:right w:val="single" w:sz="4" w:space="0" w:color="auto"/>
            </w:tcBorders>
            <w:vAlign w:val="center"/>
            <w:hideMark/>
          </w:tcPr>
          <w:p w14:paraId="15546388"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6</w:t>
            </w:r>
          </w:p>
        </w:tc>
        <w:tc>
          <w:tcPr>
            <w:tcW w:w="1319" w:type="pct"/>
            <w:vMerge/>
            <w:tcBorders>
              <w:left w:val="single" w:sz="4" w:space="0" w:color="auto"/>
              <w:bottom w:val="single" w:sz="4" w:space="0" w:color="auto"/>
              <w:right w:val="single" w:sz="4" w:space="0" w:color="auto"/>
            </w:tcBorders>
          </w:tcPr>
          <w:p w14:paraId="77EF4BDC"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617B098F" w14:textId="3BDF132C"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46.11.2.346</w:t>
            </w:r>
          </w:p>
        </w:tc>
        <w:tc>
          <w:tcPr>
            <w:tcW w:w="954" w:type="pct"/>
            <w:tcBorders>
              <w:top w:val="single" w:sz="4" w:space="0" w:color="auto"/>
              <w:left w:val="single" w:sz="4" w:space="0" w:color="auto"/>
              <w:bottom w:val="single" w:sz="4" w:space="0" w:color="auto"/>
              <w:right w:val="single" w:sz="4" w:space="0" w:color="auto"/>
            </w:tcBorders>
            <w:vAlign w:val="center"/>
            <w:hideMark/>
          </w:tcPr>
          <w:p w14:paraId="482A92C8" w14:textId="77777777"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Calibri" w:hAnsi="Times New Roman" w:cs="Times New Roman"/>
                <w:color w:val="000000"/>
                <w:sz w:val="20"/>
                <w:szCs w:val="20"/>
                <w:lang w:eastAsia="ru-RU"/>
              </w:rPr>
              <w:t>50 %</w:t>
            </w:r>
          </w:p>
        </w:tc>
        <w:tc>
          <w:tcPr>
            <w:tcW w:w="678" w:type="pct"/>
            <w:tcBorders>
              <w:top w:val="single" w:sz="4" w:space="0" w:color="auto"/>
              <w:left w:val="single" w:sz="4" w:space="0" w:color="auto"/>
              <w:bottom w:val="single" w:sz="4" w:space="0" w:color="auto"/>
              <w:right w:val="single" w:sz="4" w:space="0" w:color="auto"/>
            </w:tcBorders>
            <w:vAlign w:val="center"/>
            <w:hideMark/>
          </w:tcPr>
          <w:p w14:paraId="244DE8B6" w14:textId="105CEE03"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r w:rsidRPr="00A84213">
              <w:rPr>
                <w:rFonts w:ascii="Times New Roman" w:eastAsia="Times New Roman" w:hAnsi="Times New Roman" w:cs="Times New Roman"/>
                <w:color w:val="000000"/>
                <w:sz w:val="20"/>
                <w:szCs w:val="20"/>
                <w:lang w:eastAsia="ru-RU"/>
              </w:rPr>
              <w:t>30.06.2020</w:t>
            </w:r>
          </w:p>
        </w:tc>
        <w:tc>
          <w:tcPr>
            <w:tcW w:w="622" w:type="pct"/>
            <w:vMerge/>
            <w:tcBorders>
              <w:left w:val="single" w:sz="4" w:space="0" w:color="auto"/>
              <w:bottom w:val="single" w:sz="4" w:space="0" w:color="auto"/>
              <w:right w:val="single" w:sz="4" w:space="0" w:color="auto"/>
            </w:tcBorders>
            <w:vAlign w:val="center"/>
          </w:tcPr>
          <w:p w14:paraId="5BE550BA" w14:textId="41049118" w:rsidR="004E4B64" w:rsidRPr="00A84213" w:rsidRDefault="004E4B64" w:rsidP="00A912B5">
            <w:pPr>
              <w:autoSpaceDN w:val="0"/>
              <w:spacing w:after="0" w:line="240" w:lineRule="auto"/>
              <w:jc w:val="center"/>
              <w:rPr>
                <w:rFonts w:ascii="Times New Roman" w:eastAsia="Calibri" w:hAnsi="Times New Roman" w:cs="Times New Roman"/>
                <w:color w:val="000000"/>
                <w:sz w:val="20"/>
                <w:szCs w:val="20"/>
                <w:lang w:eastAsia="ru-RU"/>
              </w:rPr>
            </w:pPr>
          </w:p>
        </w:tc>
      </w:tr>
    </w:tbl>
    <w:p w14:paraId="17B6982F" w14:textId="77777777" w:rsidR="000579E5" w:rsidRPr="00A84213" w:rsidRDefault="000579E5" w:rsidP="00A912B5">
      <w:pPr>
        <w:tabs>
          <w:tab w:val="left" w:pos="7513"/>
        </w:tabs>
        <w:autoSpaceDN w:val="0"/>
        <w:adjustRightInd w:val="0"/>
        <w:spacing w:after="0" w:line="240" w:lineRule="auto"/>
        <w:ind w:firstLine="720"/>
        <w:jc w:val="both"/>
        <w:rPr>
          <w:rFonts w:ascii="Times New Roman" w:eastAsia="Calibri" w:hAnsi="Times New Roman" w:cs="Times New Roman"/>
          <w:color w:val="000009"/>
          <w:sz w:val="28"/>
          <w:szCs w:val="28"/>
        </w:rPr>
      </w:pPr>
    </w:p>
    <w:p w14:paraId="52F8F3EE" w14:textId="77777777" w:rsidR="000579E5" w:rsidRPr="00A84213" w:rsidRDefault="000579E5" w:rsidP="00A912B5">
      <w:pPr>
        <w:tabs>
          <w:tab w:val="left" w:pos="7513"/>
        </w:tabs>
        <w:autoSpaceDN w:val="0"/>
        <w:adjustRightInd w:val="0"/>
        <w:spacing w:after="0" w:line="240" w:lineRule="auto"/>
        <w:ind w:firstLine="720"/>
        <w:jc w:val="both"/>
        <w:rPr>
          <w:rFonts w:ascii="Times New Roman" w:eastAsia="Calibri" w:hAnsi="Times New Roman" w:cs="Times New Roman"/>
          <w:color w:val="000009"/>
          <w:sz w:val="28"/>
          <w:szCs w:val="28"/>
        </w:rPr>
      </w:pPr>
      <w:r w:rsidRPr="00A84213">
        <w:rPr>
          <w:rFonts w:ascii="Times New Roman" w:eastAsia="Calibri" w:hAnsi="Times New Roman" w:cs="Times New Roman"/>
          <w:color w:val="000009"/>
          <w:sz w:val="28"/>
          <w:szCs w:val="28"/>
        </w:rPr>
        <w:t xml:space="preserve">Зоны затопления определяются в отношении: </w:t>
      </w:r>
    </w:p>
    <w:p w14:paraId="33B2C0EC"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color w:val="000000"/>
          <w:sz w:val="28"/>
          <w:szCs w:val="28"/>
        </w:rPr>
      </w:pPr>
      <w:r w:rsidRPr="00A84213">
        <w:rPr>
          <w:rFonts w:ascii="Times New Roman" w:eastAsia="Calibri" w:hAnsi="Times New Roman" w:cs="Times New Roman"/>
          <w:color w:val="000009"/>
          <w:sz w:val="28"/>
          <w:szCs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 обеспеченности (повторяемость 1, 3, 5, 25 и 50 раз в 100 лет);</w:t>
      </w:r>
    </w:p>
    <w:p w14:paraId="6B9FFC97"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б) территорий, прилегающих к устьевым участкам водотоков, затапливаемых в результате нагонных явлений расчетной обеспеченности;</w:t>
      </w:r>
    </w:p>
    <w:p w14:paraId="73AA2B68"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территорий, прилегающих к естественным водоемам, затапливаемых при уровнях воды однопроцентной обеспеченности;</w:t>
      </w:r>
    </w:p>
    <w:p w14:paraId="62502D0A"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38DCC701"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 xml:space="preserve">д) территорий, прилегающих к зарегулированным водотокам в нижних бьефах гидроузлов, затапливаемых при пропуске гидроузлами </w:t>
      </w:r>
      <w:r w:rsidRPr="00A84213">
        <w:rPr>
          <w:rFonts w:ascii="Times New Roman" w:eastAsia="Calibri" w:hAnsi="Times New Roman" w:cs="Times New Roman"/>
          <w:sz w:val="28"/>
          <w:szCs w:val="28"/>
        </w:rPr>
        <w:lastRenderedPageBreak/>
        <w:t>паводков расчетной обеспеченности.</w:t>
      </w:r>
    </w:p>
    <w:p w14:paraId="08CB3A33"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778458EB"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границах зон подтопления определяются:</w:t>
      </w:r>
    </w:p>
    <w:p w14:paraId="2B541786"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а) территории сильного подтопления – при глубине залегания грунтовых вод менее 0,3 метра;</w:t>
      </w:r>
    </w:p>
    <w:p w14:paraId="541735BD"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б) территории умеренного подтопления – при глубине залегания грунтовых вод от 0,3 - 0,7 до 1,2 - 2 метров от поверхности;</w:t>
      </w:r>
    </w:p>
    <w:p w14:paraId="19756722" w14:textId="77777777" w:rsidR="000579E5" w:rsidRPr="00A84213" w:rsidRDefault="000579E5" w:rsidP="00A912B5">
      <w:pPr>
        <w:widowControl w:val="0"/>
        <w:tabs>
          <w:tab w:val="left" w:pos="7513"/>
        </w:tabs>
        <w:autoSpaceDN w:val="0"/>
        <w:spacing w:after="0" w:line="240" w:lineRule="auto"/>
        <w:ind w:firstLine="720"/>
        <w:jc w:val="both"/>
        <w:rPr>
          <w:rFonts w:ascii="Times New Roman" w:eastAsia="Calibri" w:hAnsi="Times New Roman" w:cs="Times New Roman"/>
          <w:sz w:val="28"/>
          <w:szCs w:val="28"/>
        </w:rPr>
      </w:pPr>
      <w:r w:rsidRPr="00A84213">
        <w:rPr>
          <w:rFonts w:ascii="Times New Roman" w:eastAsia="Calibri" w:hAnsi="Times New Roman" w:cs="Times New Roman"/>
          <w:sz w:val="28"/>
          <w:szCs w:val="28"/>
        </w:rPr>
        <w:t>в) территории слабого подтопления – при глубине залегания грунтовых вод от 2 до 3 метров.</w:t>
      </w:r>
    </w:p>
    <w:p w14:paraId="4802442A" w14:textId="2C8391BE" w:rsidR="000579E5" w:rsidRPr="00A84213" w:rsidRDefault="000579E5" w:rsidP="00A912B5">
      <w:pPr>
        <w:widowControl w:val="0"/>
        <w:suppressAutoHyphens/>
        <w:overflowPunct w:val="0"/>
        <w:autoSpaceDE w:val="0"/>
        <w:spacing w:after="0" w:line="240" w:lineRule="auto"/>
        <w:ind w:firstLine="720"/>
        <w:jc w:val="both"/>
        <w:rPr>
          <w:rFonts w:ascii="Times New Roman" w:eastAsia="Times New Roman" w:hAnsi="Times New Roman" w:cs="Times New Roman"/>
          <w:sz w:val="24"/>
          <w:szCs w:val="24"/>
          <w:lang w:eastAsia="ru-RU"/>
        </w:rPr>
      </w:pPr>
      <w:r w:rsidRPr="00A84213">
        <w:rPr>
          <w:rFonts w:ascii="Times New Roman" w:eastAsia="Calibri" w:hAnsi="Times New Roman" w:cs="Times New Roman"/>
          <w:sz w:val="28"/>
          <w:szCs w:val="28"/>
        </w:rPr>
        <w:t>Зон подтопления на территории муниципального образования «</w:t>
      </w:r>
      <w:r w:rsidR="00A912B5" w:rsidRPr="00A84213">
        <w:rPr>
          <w:rFonts w:ascii="Times New Roman" w:eastAsia="Calibri" w:hAnsi="Times New Roman" w:cs="Times New Roman"/>
          <w:sz w:val="28"/>
          <w:szCs w:val="28"/>
        </w:rPr>
        <w:t>Клюквинский</w:t>
      </w:r>
      <w:r w:rsidRPr="00A84213">
        <w:rPr>
          <w:rFonts w:ascii="Times New Roman" w:eastAsia="Calibri" w:hAnsi="Times New Roman" w:cs="Times New Roman"/>
          <w:sz w:val="28"/>
          <w:szCs w:val="28"/>
        </w:rPr>
        <w:t xml:space="preserve"> сельсовет» Курского района Курской области, внесенных в ЕГРН не имеется.</w:t>
      </w:r>
      <w:r w:rsidR="00A912B5" w:rsidRPr="00A84213">
        <w:rPr>
          <w:rFonts w:ascii="Times New Roman" w:eastAsia="Calibri" w:hAnsi="Times New Roman" w:cs="Times New Roman"/>
          <w:sz w:val="28"/>
          <w:szCs w:val="28"/>
        </w:rPr>
        <w:t>»;</w:t>
      </w:r>
    </w:p>
    <w:p w14:paraId="5A397513" w14:textId="2B0BB4C0" w:rsidR="00FC29B5" w:rsidRPr="00A84213" w:rsidRDefault="00C716E9" w:rsidP="00FC29B5">
      <w:pPr>
        <w:spacing w:after="0" w:line="244" w:lineRule="auto"/>
        <w:ind w:firstLine="709"/>
        <w:jc w:val="both"/>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х</w:t>
      </w:r>
      <w:r w:rsidR="00FC29B5" w:rsidRPr="00A84213">
        <w:rPr>
          <w:rFonts w:ascii="Times New Roman" w:eastAsia="Times New Roman" w:hAnsi="Times New Roman" w:cs="Times New Roman"/>
          <w:sz w:val="28"/>
          <w:szCs w:val="28"/>
          <w:lang w:eastAsia="ru-RU"/>
        </w:rPr>
        <w:t>) дополнить подразделом 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 следующего содержания:</w:t>
      </w:r>
    </w:p>
    <w:p w14:paraId="6BDB7FFA" w14:textId="0281F5B0" w:rsidR="00ED7D1B" w:rsidRPr="00A84213" w:rsidRDefault="00FC29B5" w:rsidP="00A37C97">
      <w:pPr>
        <w:spacing w:after="0" w:line="247" w:lineRule="auto"/>
        <w:ind w:firstLine="708"/>
        <w:jc w:val="both"/>
        <w:rPr>
          <w:rFonts w:ascii="Times New Roman" w:eastAsia="Times New Roman" w:hAnsi="Times New Roman" w:cs="Times New Roman"/>
          <w:b/>
          <w:bCs/>
          <w:sz w:val="28"/>
          <w:szCs w:val="28"/>
          <w:lang w:eastAsia="ru-RU"/>
        </w:rPr>
        <w:sectPr w:rsidR="00ED7D1B" w:rsidRPr="00A84213" w:rsidSect="006B3219">
          <w:headerReference w:type="first" r:id="rId14"/>
          <w:type w:val="continuous"/>
          <w:pgSz w:w="11906" w:h="16838"/>
          <w:pgMar w:top="1134" w:right="1134" w:bottom="1134" w:left="1701" w:header="709" w:footer="709" w:gutter="0"/>
          <w:pgNumType w:start="1"/>
          <w:cols w:space="708"/>
          <w:titlePg/>
          <w:docGrid w:linePitch="360"/>
        </w:sectPr>
      </w:pPr>
      <w:r w:rsidRPr="00A84213">
        <w:rPr>
          <w:rFonts w:ascii="Times New Roman" w:eastAsia="Times New Roman" w:hAnsi="Times New Roman" w:cs="Times New Roman"/>
          <w:sz w:val="28"/>
          <w:szCs w:val="28"/>
          <w:lang w:eastAsia="ru-RU"/>
        </w:rPr>
        <w:t>«</w:t>
      </w:r>
      <w:r w:rsidRPr="00A84213">
        <w:rPr>
          <w:rFonts w:ascii="Times New Roman" w:eastAsia="Times New Roman" w:hAnsi="Times New Roman" w:cs="Times New Roman"/>
          <w:b/>
          <w:bCs/>
          <w:sz w:val="28"/>
          <w:szCs w:val="28"/>
          <w:lang w:eastAsia="ru-RU"/>
        </w:rPr>
        <w:t>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3A4741B2" w14:textId="77777777" w:rsidR="00FC29B5" w:rsidRPr="00A84213" w:rsidRDefault="00FC29B5" w:rsidP="00FC29B5">
      <w:pPr>
        <w:spacing w:after="0" w:line="240" w:lineRule="auto"/>
        <w:jc w:val="both"/>
        <w:rPr>
          <w:rFonts w:ascii="Times New Roman" w:eastAsia="Calibri" w:hAnsi="Times New Roman" w:cs="Times New Roman"/>
          <w:b/>
          <w:bCs/>
          <w:color w:val="000000"/>
          <w:sz w:val="28"/>
          <w:szCs w:val="28"/>
          <w:lang w:eastAsia="ru-RU"/>
          <w14:ligatures w14:val="standardContextual"/>
        </w:rPr>
      </w:pPr>
      <w:r w:rsidRPr="00A84213">
        <w:rPr>
          <w:rFonts w:ascii="Times New Roman" w:eastAsia="Calibri" w:hAnsi="Times New Roman" w:cs="Times New Roman"/>
          <w:color w:val="000000"/>
          <w:sz w:val="28"/>
          <w:szCs w:val="28"/>
          <w:lang w:eastAsia="ru-RU"/>
          <w14:ligatures w14:val="standardContextual"/>
        </w:rPr>
        <w:lastRenderedPageBreak/>
        <w:t>«</w:t>
      </w:r>
      <w:r w:rsidRPr="00A84213">
        <w:rPr>
          <w:rFonts w:ascii="Times New Roman" w:eastAsia="Calibri" w:hAnsi="Times New Roman" w:cs="Times New Roman"/>
          <w:b/>
          <w:bCs/>
          <w:color w:val="000000"/>
          <w:sz w:val="28"/>
          <w:szCs w:val="28"/>
          <w:lang w:eastAsia="ru-RU"/>
          <w14:ligatures w14:val="standardContextual"/>
        </w:rPr>
        <w:t>Таблица.</w:t>
      </w:r>
      <w:r w:rsidRPr="00A84213">
        <w:rPr>
          <w:rFonts w:ascii="Times New Roman" w:eastAsia="Calibri" w:hAnsi="Times New Roman" w:cs="Times New Roman"/>
          <w:color w:val="000000"/>
          <w:sz w:val="28"/>
          <w:szCs w:val="28"/>
          <w:lang w:eastAsia="ru-RU"/>
          <w14:ligatures w14:val="standardContextual"/>
        </w:rPr>
        <w:t xml:space="preserve"> </w:t>
      </w:r>
      <w:r w:rsidRPr="00A84213">
        <w:rPr>
          <w:rFonts w:ascii="Times New Roman" w:eastAsia="Calibri" w:hAnsi="Times New Roman" w:cs="Times New Roman"/>
          <w:b/>
          <w:bCs/>
          <w:color w:val="000000"/>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p w14:paraId="5AB02C91" w14:textId="77777777" w:rsidR="00FC29B5" w:rsidRPr="00A84213" w:rsidRDefault="00FC29B5" w:rsidP="00FC29B5">
      <w:pPr>
        <w:spacing w:after="0" w:line="240" w:lineRule="auto"/>
        <w:jc w:val="center"/>
        <w:rPr>
          <w:rFonts w:ascii="Times New Roman" w:eastAsia="Calibri" w:hAnsi="Times New Roman" w:cs="Times New Roman"/>
          <w:b/>
          <w:bCs/>
          <w:color w:val="000000"/>
          <w:sz w:val="28"/>
          <w:szCs w:val="28"/>
          <w:lang w:eastAsia="ru-RU"/>
          <w14:ligatures w14:val="standardContextual"/>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5"/>
        <w:gridCol w:w="1985"/>
        <w:gridCol w:w="2409"/>
        <w:gridCol w:w="1980"/>
        <w:gridCol w:w="2409"/>
        <w:gridCol w:w="2327"/>
      </w:tblGrid>
      <w:tr w:rsidR="00FC29B5" w:rsidRPr="00A84213" w14:paraId="61AF3864" w14:textId="77777777" w:rsidTr="00B84FAB">
        <w:trPr>
          <w:trHeight w:val="616"/>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33AAADE3"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w:t>
            </w:r>
          </w:p>
          <w:p w14:paraId="35DDB6EE"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п/п</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5BF9DA8"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30FFDA9"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Местонахождение объекта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7832F1C"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EB3229C"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943818F"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7DCDF7FA" w14:textId="77777777" w:rsidR="00FC29B5" w:rsidRPr="00A84213" w:rsidRDefault="00FC29B5"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FC29B5" w:rsidRPr="00A84213" w14:paraId="6AFD6E61" w14:textId="77777777" w:rsidTr="00B84FAB">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1A1336DD"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E2C6A4A"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8F686F4"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4A41209"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554C37B"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FDC01DA"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563FDC90" w14:textId="77777777" w:rsidR="00FC29B5" w:rsidRPr="00A84213" w:rsidRDefault="00FC29B5" w:rsidP="00B84FAB">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7</w:t>
            </w:r>
          </w:p>
        </w:tc>
      </w:tr>
      <w:tr w:rsidR="00FC29B5" w:rsidRPr="00A84213" w14:paraId="36ABCEFA" w14:textId="77777777" w:rsidTr="00B84FAB">
        <w:trPr>
          <w:trHeight w:val="82"/>
        </w:trPr>
        <w:tc>
          <w:tcPr>
            <w:tcW w:w="14655" w:type="dxa"/>
            <w:gridSpan w:val="7"/>
            <w:tcBorders>
              <w:top w:val="single" w:sz="4" w:space="0" w:color="000000"/>
              <w:left w:val="single" w:sz="4" w:space="0" w:color="000000"/>
              <w:bottom w:val="single" w:sz="4" w:space="0" w:color="000000"/>
              <w:right w:val="single" w:sz="4" w:space="0" w:color="000000"/>
            </w:tcBorders>
            <w:vAlign w:val="center"/>
            <w:hideMark/>
          </w:tcPr>
          <w:p w14:paraId="178078ED" w14:textId="1C6C9C99" w:rsidR="00FC29B5" w:rsidRPr="00A84213" w:rsidRDefault="00693629" w:rsidP="00B84FAB">
            <w:pPr>
              <w:spacing w:after="0" w:line="240" w:lineRule="auto"/>
              <w:jc w:val="center"/>
              <w:rPr>
                <w:rFonts w:ascii="Times New Roman" w:eastAsia="Times New Roman" w:hAnsi="Times New Roman" w:cs="Times New Roman"/>
                <w:b/>
                <w:sz w:val="20"/>
                <w:szCs w:val="20"/>
                <w:lang w:eastAsia="zh-CN"/>
                <w14:ligatures w14:val="standardContextual"/>
              </w:rPr>
            </w:pPr>
            <w:r w:rsidRPr="00A84213">
              <w:rPr>
                <w:rFonts w:ascii="Times New Roman" w:eastAsia="Times New Roman" w:hAnsi="Times New Roman" w:cs="Times New Roman"/>
                <w:b/>
                <w:sz w:val="20"/>
                <w:szCs w:val="20"/>
                <w:lang w:eastAsia="zh-CN"/>
                <w14:ligatures w14:val="standardContextual"/>
              </w:rPr>
              <w:t>Планируемые объекты местного значения в области транспорта</w:t>
            </w:r>
          </w:p>
        </w:tc>
      </w:tr>
      <w:tr w:rsidR="00693629" w:rsidRPr="00A84213" w14:paraId="37A837AA" w14:textId="77777777" w:rsidTr="00693629">
        <w:trPr>
          <w:trHeight w:val="381"/>
        </w:trPr>
        <w:tc>
          <w:tcPr>
            <w:tcW w:w="710" w:type="dxa"/>
            <w:tcBorders>
              <w:top w:val="single" w:sz="4" w:space="0" w:color="000000"/>
              <w:left w:val="single" w:sz="4" w:space="0" w:color="000000"/>
              <w:bottom w:val="single" w:sz="4" w:space="0" w:color="000000"/>
              <w:right w:val="single" w:sz="4" w:space="0" w:color="000000"/>
            </w:tcBorders>
            <w:vAlign w:val="center"/>
          </w:tcPr>
          <w:p w14:paraId="78300D1B" w14:textId="77777777" w:rsidR="00693629" w:rsidRPr="00A84213" w:rsidRDefault="00693629" w:rsidP="00693629">
            <w:pPr>
              <w:numPr>
                <w:ilvl w:val="0"/>
                <w:numId w:val="4"/>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1F90FA1" w14:textId="6F03AC8D" w:rsidR="00693629" w:rsidRPr="00A84213" w:rsidRDefault="00693629" w:rsidP="00693629">
            <w:pPr>
              <w:spacing w:after="0" w:line="240" w:lineRule="auto"/>
              <w:contextualSpacing/>
              <w:jc w:val="center"/>
              <w:rPr>
                <w:rFonts w:ascii="Times New Roman" w:eastAsia="Calibri" w:hAnsi="Times New Roman" w:cs="Times New Roman"/>
                <w:sz w:val="20"/>
                <w:szCs w:val="20"/>
                <w14:ligatures w14:val="standardContextual"/>
              </w:rPr>
            </w:pPr>
            <w:r w:rsidRPr="00A84213">
              <w:rPr>
                <w:rFonts w:ascii="Times New Roman" w:eastAsia="Calibri" w:hAnsi="Times New Roman" w:cs="Times New Roman"/>
                <w:sz w:val="20"/>
                <w:szCs w:val="16"/>
              </w:rPr>
              <w:t>Проезд по ул. Рябиновая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68FE6AA"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4990C653"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52152B54"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112C12CE"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«Клюквинский сельсовет»,</w:t>
            </w:r>
          </w:p>
          <w:p w14:paraId="630D7AAD" w14:textId="62DA21C8" w:rsidR="00693629" w:rsidRPr="00A84213" w:rsidRDefault="00693629" w:rsidP="00693629">
            <w:pPr>
              <w:spacing w:after="0" w:line="240" w:lineRule="auto"/>
              <w:ind w:right="36"/>
              <w:contextualSpacing/>
              <w:jc w:val="center"/>
              <w:rPr>
                <w:rFonts w:ascii="Times New Roman" w:eastAsia="Calibri" w:hAnsi="Times New Roman" w:cs="Times New Roman"/>
                <w:sz w:val="20"/>
                <w:szCs w:val="20"/>
                <w14:ligatures w14:val="standardContextual"/>
              </w:rPr>
            </w:pPr>
            <w:r w:rsidRPr="00A84213">
              <w:rPr>
                <w:rFonts w:ascii="Times New Roman" w:eastAsia="Calibri" w:hAnsi="Times New Roman" w:cs="Times New Roman"/>
                <w:sz w:val="20"/>
                <w:szCs w:val="16"/>
              </w:rPr>
              <w:t>д. Халино</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72835FD" w14:textId="1BC009B5" w:rsidR="00693629" w:rsidRPr="00A84213" w:rsidRDefault="00693629" w:rsidP="00693629">
            <w:pPr>
              <w:spacing w:after="0" w:line="240" w:lineRule="auto"/>
              <w:ind w:firstLine="5"/>
              <w:jc w:val="center"/>
              <w:rPr>
                <w:rFonts w:ascii="Times New Roman" w:eastAsia="Times New Roman" w:hAnsi="Times New Roman" w:cs="Times New Roman"/>
                <w:sz w:val="20"/>
                <w:szCs w:val="20"/>
                <w:lang w:eastAsia="zh-CN"/>
                <w14:ligatures w14:val="standardContextual"/>
              </w:rPr>
            </w:pPr>
            <w:r w:rsidRPr="00A84213">
              <w:rPr>
                <w:rFonts w:ascii="Times New Roman" w:eastAsia="Calibri" w:hAnsi="Times New Roman" w:cs="Times New Roman"/>
                <w:sz w:val="20"/>
                <w:szCs w:val="20"/>
              </w:rPr>
              <w:t>Протяженность 2,98 км</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7CABD70A" w14:textId="77777777" w:rsidR="00693629" w:rsidRPr="00A84213" w:rsidRDefault="00693629" w:rsidP="00693629">
            <w:pPr>
              <w:spacing w:after="0" w:line="240" w:lineRule="auto"/>
              <w:contextualSpacing/>
              <w:jc w:val="center"/>
              <w:rPr>
                <w:rFonts w:ascii="Times New Roman" w:eastAsia="Calibri" w:hAnsi="Times New Roman" w:cs="Times New Roman"/>
                <w:sz w:val="20"/>
                <w:szCs w:val="20"/>
                <w14:ligatures w14:val="standardContextual"/>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7659A4F" w14:textId="24133A41" w:rsidR="00693629" w:rsidRPr="00A84213" w:rsidRDefault="00693629" w:rsidP="00693629">
            <w:pPr>
              <w:spacing w:after="0" w:line="240" w:lineRule="auto"/>
              <w:contextualSpacing/>
              <w:jc w:val="center"/>
              <w:rPr>
                <w:rFonts w:ascii="Times New Roman" w:eastAsia="Calibri" w:hAnsi="Times New Roman" w:cs="Times New Roman"/>
                <w:sz w:val="20"/>
                <w:szCs w:val="20"/>
                <w14:ligatures w14:val="standardContextual"/>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3FDDB652" w14:textId="6EB18A7F" w:rsidR="00693629" w:rsidRPr="00A84213" w:rsidRDefault="00693629" w:rsidP="00693629">
            <w:pPr>
              <w:spacing w:after="0" w:line="240" w:lineRule="auto"/>
              <w:contextualSpacing/>
              <w:jc w:val="center"/>
              <w:rPr>
                <w:rFonts w:ascii="Times New Roman" w:eastAsia="Calibri" w:hAnsi="Times New Roman" w:cs="Times New Roman"/>
                <w:sz w:val="20"/>
                <w:szCs w:val="20"/>
                <w14:ligatures w14:val="standardContextual"/>
              </w:rPr>
            </w:pPr>
            <w:r w:rsidRPr="00A84213">
              <w:rPr>
                <w:rFonts w:ascii="Times New Roman" w:hAnsi="Times New Roman" w:cs="Times New Roman"/>
                <w:color w:val="000000"/>
                <w:sz w:val="20"/>
                <w:szCs w:val="20"/>
              </w:rPr>
              <w:t>Развитие улично-дорожной сети в муниципальном образовании</w:t>
            </w:r>
          </w:p>
        </w:tc>
      </w:tr>
      <w:tr w:rsidR="00693629" w:rsidRPr="00A84213" w14:paraId="65111515" w14:textId="77777777" w:rsidTr="003A5090">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1E779C9"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837C4F3" w14:textId="314127F7"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III категории Халино – пересечение с дорогой Степной – Бол. Шумаковка – Шагарово – Малахово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2BA705F3"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419BFF3D"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189B9756"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7E8B6934" w14:textId="24097F5B"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54FF94F" w14:textId="1B6799FB"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3,7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281C2AA3" w14:textId="38D3C4B1"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5B9C6802" w14:textId="78C5964E"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1A4F08CB" w14:textId="32BA08AE"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1B2373F6" w14:textId="77777777" w:rsidTr="00685BD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C27D93C"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08AF671"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Автодорога III категории Якунино –</w:t>
            </w:r>
          </w:p>
          <w:p w14:paraId="3FC59CFA" w14:textId="1E1D391A"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1-е-Красниково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62244B39"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2566AD10"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1B23F5EB" w14:textId="237A6335" w:rsidR="00693629" w:rsidRPr="00A84213" w:rsidRDefault="00693629" w:rsidP="003332B6">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tc>
        <w:tc>
          <w:tcPr>
            <w:tcW w:w="2409" w:type="dxa"/>
            <w:tcBorders>
              <w:top w:val="single" w:sz="4" w:space="0" w:color="000000"/>
              <w:left w:val="single" w:sz="4" w:space="0" w:color="000000"/>
              <w:bottom w:val="single" w:sz="4" w:space="0" w:color="000000"/>
              <w:right w:val="single" w:sz="4" w:space="0" w:color="000000"/>
            </w:tcBorders>
            <w:vAlign w:val="center"/>
          </w:tcPr>
          <w:p w14:paraId="4D9DFCB5" w14:textId="40339716"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4,2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0F47868" w14:textId="2F2D85FB"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DBC00A6" w14:textId="72714C84"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Местоположение определено на основании анализа инженерных изысканий, </w:t>
            </w:r>
          </w:p>
        </w:tc>
        <w:tc>
          <w:tcPr>
            <w:tcW w:w="2327" w:type="dxa"/>
            <w:tcBorders>
              <w:top w:val="single" w:sz="4" w:space="0" w:color="000000"/>
              <w:left w:val="single" w:sz="4" w:space="0" w:color="000000"/>
              <w:bottom w:val="single" w:sz="4" w:space="0" w:color="000000"/>
              <w:right w:val="single" w:sz="4" w:space="0" w:color="000000"/>
            </w:tcBorders>
            <w:vAlign w:val="center"/>
          </w:tcPr>
          <w:p w14:paraId="3071DC76" w14:textId="5D1AAD55"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3332B6" w:rsidRPr="00A84213" w14:paraId="0EE95216" w14:textId="77777777" w:rsidTr="00CF0942">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54D8251B"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3145959"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B46B52"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A860747"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72D1FB24"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C9C97CC"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1E7879E7"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7</w:t>
            </w:r>
          </w:p>
        </w:tc>
      </w:tr>
      <w:tr w:rsidR="003332B6" w:rsidRPr="00A84213" w14:paraId="7E5F2A31" w14:textId="77777777" w:rsidTr="00685BD5">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1DF99D7" w14:textId="77777777" w:rsidR="003332B6" w:rsidRPr="00A84213" w:rsidRDefault="003332B6" w:rsidP="003332B6">
            <w:pPr>
              <w:spacing w:after="200" w:line="240" w:lineRule="auto"/>
              <w:contextualSpacing/>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A1D823B" w14:textId="77777777" w:rsidR="003332B6" w:rsidRPr="00A84213" w:rsidRDefault="003332B6" w:rsidP="00693629">
            <w:pPr>
              <w:spacing w:after="0" w:line="240" w:lineRule="auto"/>
              <w:jc w:val="center"/>
              <w:rPr>
                <w:rFonts w:ascii="Times New Roman" w:eastAsia="Calibri" w:hAnsi="Times New Roman" w:cs="Times New Roman"/>
                <w:sz w:val="20"/>
                <w:szCs w:val="16"/>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919E2F4" w14:textId="2A43BC72" w:rsidR="003332B6" w:rsidRPr="00A84213" w:rsidRDefault="003332B6"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21249C75" w14:textId="77777777" w:rsidR="003332B6" w:rsidRPr="00A84213" w:rsidRDefault="003332B6" w:rsidP="00693629">
            <w:pPr>
              <w:spacing w:after="0" w:line="240"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14930AF9" w14:textId="77777777" w:rsidR="003332B6" w:rsidRPr="00A84213" w:rsidRDefault="003332B6" w:rsidP="00693629">
            <w:pPr>
              <w:spacing w:line="240" w:lineRule="auto"/>
              <w:contextualSpacing/>
              <w:jc w:val="center"/>
              <w:rPr>
                <w:rFonts w:ascii="Times New Roman" w:eastAsia="Calibri" w:hAnsi="Times New Roman" w:cs="Times New Roman"/>
                <w:kern w:val="2"/>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6818BD75" w14:textId="47721DCA" w:rsidR="003332B6" w:rsidRPr="00A84213" w:rsidRDefault="003332B6"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18292AE4" w14:textId="77777777" w:rsidR="003332B6" w:rsidRPr="00A84213" w:rsidRDefault="003332B6" w:rsidP="00693629">
            <w:pPr>
              <w:spacing w:line="240" w:lineRule="auto"/>
              <w:contextualSpacing/>
              <w:jc w:val="center"/>
              <w:rPr>
                <w:rFonts w:ascii="Times New Roman" w:hAnsi="Times New Roman" w:cs="Times New Roman"/>
                <w:color w:val="000000"/>
                <w:sz w:val="20"/>
                <w:szCs w:val="20"/>
              </w:rPr>
            </w:pPr>
          </w:p>
        </w:tc>
      </w:tr>
      <w:tr w:rsidR="00693629" w:rsidRPr="00A84213" w14:paraId="08616BE8"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41EC825"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BF13657" w14:textId="1637FFEF"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«М. Жукова – пересечение с автодорогой А-144»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7D623E99"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3D087E6D"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09E6E568"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4FBE8E08" w14:textId="79FB7708"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5C5BAE5C" w14:textId="3F126D36"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0,8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43CD703" w14:textId="0079B332"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D1174E4" w14:textId="6C583219"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51BE30C2" w14:textId="0E86CD57"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5A494079"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BCDE151"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449A31C" w14:textId="40F47B79"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«Звягинцево – пересечение с автодорогой А-144»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7E31960A"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4F55E99B"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2DEFAF69"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48035C56" w14:textId="5F29094A"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43FA3020" w14:textId="445633EC"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4,54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70151024" w14:textId="57DC43CE"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3193115" w14:textId="64803794"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287CE426" w14:textId="25E112B7"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22A7BFB9" w14:textId="77777777" w:rsidTr="003332B6">
        <w:trPr>
          <w:trHeight w:val="2678"/>
        </w:trPr>
        <w:tc>
          <w:tcPr>
            <w:tcW w:w="710" w:type="dxa"/>
            <w:tcBorders>
              <w:top w:val="single" w:sz="4" w:space="0" w:color="000000"/>
              <w:left w:val="single" w:sz="4" w:space="0" w:color="000000"/>
              <w:bottom w:val="single" w:sz="4" w:space="0" w:color="000000"/>
              <w:right w:val="single" w:sz="4" w:space="0" w:color="000000"/>
            </w:tcBorders>
            <w:vAlign w:val="center"/>
          </w:tcPr>
          <w:p w14:paraId="434AB74C"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466BA79" w14:textId="3A12CEFC"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«Звягинцево – пересечение с автодорогой А-144»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7E9B62C0"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140C81F6" w14:textId="5DF76783"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Курский район,</w:t>
            </w:r>
            <w:r w:rsidRPr="00A84213">
              <w:t xml:space="preserve"> </w:t>
            </w:r>
            <w:r w:rsidRPr="00A84213">
              <w:rPr>
                <w:rFonts w:ascii="Times New Roman" w:eastAsia="Calibri" w:hAnsi="Times New Roman" w:cs="Times New Roman"/>
                <w:sz w:val="20"/>
                <w:szCs w:val="16"/>
              </w:rPr>
              <w:t>муниципальное образование «Клюквинский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EE27137" w14:textId="66DF68E0"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3,17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01E2353" w14:textId="382209FB"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F3DE08B" w14:textId="4697CA2D"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33DC39F2" w14:textId="4833F611"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3332B6" w:rsidRPr="00A84213" w14:paraId="1F675718" w14:textId="77777777" w:rsidTr="00CF0942">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36F3EA0"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DC23A1E"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F3C815E"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F3BBF59"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6228AF1E"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DD3006B"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32C3DFA4"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7</w:t>
            </w:r>
          </w:p>
        </w:tc>
      </w:tr>
      <w:tr w:rsidR="00693629" w:rsidRPr="00A84213" w14:paraId="444A0B0B"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4A390B2"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1F2AC66" w14:textId="2A343C9A"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«Якунино – пересечение с автодорогой А-144» (реконструкция)</w:t>
            </w:r>
          </w:p>
        </w:tc>
        <w:tc>
          <w:tcPr>
            <w:tcW w:w="1985" w:type="dxa"/>
            <w:tcBorders>
              <w:top w:val="single" w:sz="4" w:space="0" w:color="000000"/>
              <w:left w:val="single" w:sz="4" w:space="0" w:color="000000"/>
              <w:bottom w:val="single" w:sz="4" w:space="0" w:color="000000"/>
              <w:right w:val="single" w:sz="4" w:space="0" w:color="000000"/>
            </w:tcBorders>
            <w:vAlign w:val="center"/>
          </w:tcPr>
          <w:p w14:paraId="310596B8"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3E73E237"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7EBA3BDB"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25CC6D38" w14:textId="499745A2"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2E86BE9C" w14:textId="4B57221B"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4,09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24B222B" w14:textId="001B2BD8"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76A87A4" w14:textId="0C73BC3A"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6CE26503" w14:textId="4F08AC93"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118FB821"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6387750"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F460875" w14:textId="68C43FDF"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Автодорога «дублер автодороги А-144 от развязки в д. Клюква до пересечения с автодорогой «Звягинцево – пересечение с автодорогой А-144»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4BD33497"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009551E3"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7B731A73"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1CBF6CE3" w14:textId="09CA9555" w:rsidR="00693629" w:rsidRPr="00A84213" w:rsidRDefault="00693629" w:rsidP="00693629">
            <w:pPr>
              <w:spacing w:after="0" w:line="240" w:lineRule="auto"/>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76C10805" w14:textId="3BCF9DF1" w:rsidR="00693629" w:rsidRPr="00A84213" w:rsidRDefault="00693629" w:rsidP="00693629">
            <w:pPr>
              <w:spacing w:after="0" w:line="240" w:lineRule="auto"/>
              <w:ind w:firstLine="5"/>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20"/>
              </w:rPr>
              <w:t>Протяженность 4,07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65D9390" w14:textId="2D6DB4EB"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kern w:val="2"/>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EF2DCF2" w14:textId="1AD16363"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3612FD64" w14:textId="6DDE9A97" w:rsidR="00693629" w:rsidRPr="00A84213" w:rsidRDefault="00693629" w:rsidP="00693629">
            <w:pPr>
              <w:spacing w:line="240" w:lineRule="auto"/>
              <w:contextualSpacing/>
              <w:jc w:val="center"/>
              <w:rPr>
                <w:rFonts w:ascii="Times New Roman" w:eastAsia="Calibri" w:hAnsi="Times New Roman" w:cs="Times New Roman"/>
                <w:color w:val="000000"/>
                <w:sz w:val="20"/>
                <w:szCs w:val="20"/>
                <w14:ligatures w14:val="standardContextual"/>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7B5A96D4"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EA83B4A"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6F76A10" w14:textId="7B6426A7" w:rsidR="00693629" w:rsidRPr="00A84213" w:rsidRDefault="00693629" w:rsidP="00693629">
            <w:pPr>
              <w:spacing w:line="240" w:lineRule="auto"/>
              <w:contextualSpacing/>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Автодорога «развязка на автодороге А-144 – пересечение с автодорогой Клюква – Ноздрачево (вдоль земель КЭЧ)»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4C2BC942"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46D4B4BB"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692635E9"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7CACBC07" w14:textId="79EF0C86"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09B65F0B" w14:textId="62C06B8F" w:rsidR="00693629" w:rsidRPr="00A84213" w:rsidRDefault="00693629" w:rsidP="00693629">
            <w:pPr>
              <w:spacing w:after="0" w:line="240" w:lineRule="auto"/>
              <w:ind w:firstLine="5"/>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Протяженность 2,98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468DE45" w14:textId="0AEB48F6"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623DC87" w14:textId="303DCE48"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18CFEA42" w14:textId="4E1F6BE9" w:rsidR="00693629" w:rsidRPr="00A84213" w:rsidRDefault="00693629" w:rsidP="00693629">
            <w:pPr>
              <w:spacing w:line="240" w:lineRule="auto"/>
              <w:contextualSpacing/>
              <w:jc w:val="center"/>
              <w:rPr>
                <w:rFonts w:ascii="Times New Roman" w:hAnsi="Times New Roman" w:cs="Times New Roman"/>
                <w:color w:val="000000"/>
                <w:sz w:val="20"/>
                <w:szCs w:val="20"/>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693629" w:rsidRPr="00A84213" w14:paraId="589E8306"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280CBD1" w14:textId="77777777" w:rsidR="00693629" w:rsidRPr="00A84213" w:rsidRDefault="00693629" w:rsidP="00693629">
            <w:pPr>
              <w:numPr>
                <w:ilvl w:val="0"/>
                <w:numId w:val="4"/>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217B1F9" w14:textId="7F5AAA14" w:rsidR="00693629" w:rsidRPr="00A84213" w:rsidRDefault="00693629" w:rsidP="00693629">
            <w:pPr>
              <w:spacing w:line="240" w:lineRule="auto"/>
              <w:contextualSpacing/>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Автодорога «развязка на автодороге А-144 (рядом с с/о Звездочка № 3) – пересечение с автодорогой Клюква – Ноздрачево» (строительство)</w:t>
            </w:r>
          </w:p>
        </w:tc>
        <w:tc>
          <w:tcPr>
            <w:tcW w:w="1985" w:type="dxa"/>
            <w:tcBorders>
              <w:top w:val="single" w:sz="4" w:space="0" w:color="000000"/>
              <w:left w:val="single" w:sz="4" w:space="0" w:color="000000"/>
              <w:bottom w:val="single" w:sz="4" w:space="0" w:color="000000"/>
              <w:right w:val="single" w:sz="4" w:space="0" w:color="000000"/>
            </w:tcBorders>
            <w:vAlign w:val="center"/>
          </w:tcPr>
          <w:p w14:paraId="543BC19E"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Курская область,</w:t>
            </w:r>
          </w:p>
          <w:p w14:paraId="137FAA16"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Курский район,</w:t>
            </w:r>
          </w:p>
          <w:p w14:paraId="23ACBFBF" w14:textId="77777777"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муниципальное образование</w:t>
            </w:r>
          </w:p>
          <w:p w14:paraId="021354E9" w14:textId="3544CD3E" w:rsidR="00693629" w:rsidRPr="00A84213" w:rsidRDefault="00693629" w:rsidP="00693629">
            <w:pPr>
              <w:spacing w:after="0" w:line="240" w:lineRule="auto"/>
              <w:jc w:val="center"/>
              <w:rPr>
                <w:rFonts w:ascii="Times New Roman" w:eastAsia="Calibri" w:hAnsi="Times New Roman" w:cs="Times New Roman"/>
                <w:sz w:val="20"/>
                <w:szCs w:val="16"/>
              </w:rPr>
            </w:pPr>
            <w:r w:rsidRPr="00A84213">
              <w:rPr>
                <w:rFonts w:ascii="Times New Roman" w:eastAsia="Calibri" w:hAnsi="Times New Roman" w:cs="Times New Roman"/>
                <w:sz w:val="20"/>
                <w:szCs w:val="16"/>
              </w:rPr>
              <w:t>«Клюквинский сельсовет»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AAD22A5" w14:textId="2B82889C" w:rsidR="00693629" w:rsidRPr="00A84213" w:rsidRDefault="00693629" w:rsidP="00693629">
            <w:pPr>
              <w:spacing w:after="0" w:line="240" w:lineRule="auto"/>
              <w:ind w:firstLine="5"/>
              <w:jc w:val="center"/>
              <w:rPr>
                <w:rFonts w:ascii="Times New Roman" w:eastAsia="Calibri" w:hAnsi="Times New Roman" w:cs="Times New Roman"/>
                <w:sz w:val="20"/>
                <w:szCs w:val="20"/>
              </w:rPr>
            </w:pPr>
            <w:r w:rsidRPr="00A84213">
              <w:rPr>
                <w:rFonts w:ascii="Times New Roman" w:eastAsia="Calibri" w:hAnsi="Times New Roman" w:cs="Times New Roman"/>
                <w:sz w:val="20"/>
                <w:szCs w:val="20"/>
              </w:rPr>
              <w:t>Протяженность 4,9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F16F008" w14:textId="49BF8E48" w:rsidR="00693629" w:rsidRPr="00A84213" w:rsidRDefault="00693629" w:rsidP="00693629">
            <w:pPr>
              <w:spacing w:line="240" w:lineRule="auto"/>
              <w:contextualSpacing/>
              <w:jc w:val="center"/>
              <w:rPr>
                <w:rFonts w:ascii="Times New Roman" w:eastAsia="Calibri" w:hAnsi="Times New Roman" w:cs="Times New Roman"/>
                <w:kern w:val="2"/>
                <w:sz w:val="20"/>
                <w:szCs w:val="16"/>
              </w:rPr>
            </w:pPr>
            <w:r w:rsidRPr="00A84213">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4E033673" w14:textId="387A3326" w:rsidR="00693629" w:rsidRPr="00A84213" w:rsidRDefault="00693629"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 xml:space="preserve">Местоположение определено на основании анализа инженерных изысканий, обеспечивающих комплексное изучение природных условий территории и иных </w:t>
            </w:r>
          </w:p>
        </w:tc>
        <w:tc>
          <w:tcPr>
            <w:tcW w:w="2327" w:type="dxa"/>
            <w:tcBorders>
              <w:top w:val="single" w:sz="4" w:space="0" w:color="000000"/>
              <w:left w:val="single" w:sz="4" w:space="0" w:color="000000"/>
              <w:bottom w:val="single" w:sz="4" w:space="0" w:color="000000"/>
              <w:right w:val="single" w:sz="4" w:space="0" w:color="000000"/>
            </w:tcBorders>
            <w:vAlign w:val="center"/>
          </w:tcPr>
          <w:p w14:paraId="6C4CC7EB" w14:textId="6E27D5A4" w:rsidR="00693629" w:rsidRPr="00A84213" w:rsidRDefault="00693629" w:rsidP="00693629">
            <w:pPr>
              <w:spacing w:line="240" w:lineRule="auto"/>
              <w:contextualSpacing/>
              <w:jc w:val="center"/>
              <w:rPr>
                <w:rFonts w:ascii="Times New Roman" w:hAnsi="Times New Roman" w:cs="Times New Roman"/>
                <w:color w:val="000000"/>
                <w:sz w:val="20"/>
                <w:szCs w:val="20"/>
              </w:rPr>
            </w:pPr>
            <w:r w:rsidRPr="00A84213">
              <w:rPr>
                <w:rFonts w:ascii="Times New Roman" w:hAnsi="Times New Roman" w:cs="Times New Roman"/>
                <w:color w:val="000000"/>
                <w:sz w:val="20"/>
                <w:szCs w:val="20"/>
              </w:rPr>
              <w:t>Развитие транспортной инфраструктуры в муниципальном образовании</w:t>
            </w:r>
          </w:p>
        </w:tc>
      </w:tr>
      <w:tr w:rsidR="003332B6" w:rsidRPr="00A84213" w14:paraId="67A13078" w14:textId="77777777" w:rsidTr="00CF0942">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441F5FAA"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lastRenderedPageBreak/>
              <w:t>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2A5D148"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E5A6670"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D18A1C4"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1502CD33"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786CDB5"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798E6AB9" w14:textId="77777777" w:rsidR="003332B6" w:rsidRPr="00A84213" w:rsidRDefault="003332B6" w:rsidP="00CF0942">
            <w:pPr>
              <w:spacing w:after="0" w:line="240" w:lineRule="auto"/>
              <w:jc w:val="center"/>
              <w:rPr>
                <w:rFonts w:ascii="Times New Roman" w:eastAsia="Times New Roman" w:hAnsi="Times New Roman" w:cs="Times New Roman"/>
                <w:bCs/>
                <w:sz w:val="20"/>
                <w:szCs w:val="20"/>
                <w:lang w:eastAsia="zh-CN"/>
                <w14:ligatures w14:val="standardContextual"/>
              </w:rPr>
            </w:pPr>
            <w:r w:rsidRPr="00A84213">
              <w:rPr>
                <w:rFonts w:ascii="Times New Roman" w:eastAsia="Times New Roman" w:hAnsi="Times New Roman" w:cs="Times New Roman"/>
                <w:bCs/>
                <w:sz w:val="20"/>
                <w:szCs w:val="20"/>
                <w:lang w:eastAsia="zh-CN"/>
                <w14:ligatures w14:val="standardContextual"/>
              </w:rPr>
              <w:t>7</w:t>
            </w:r>
          </w:p>
        </w:tc>
      </w:tr>
      <w:tr w:rsidR="003332B6" w:rsidRPr="00A84213" w14:paraId="0BEDFD69" w14:textId="77777777" w:rsidTr="007D60EF">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6302F23F" w14:textId="77777777" w:rsidR="003332B6" w:rsidRPr="00A84213" w:rsidRDefault="003332B6" w:rsidP="003332B6">
            <w:pPr>
              <w:spacing w:after="200" w:line="240" w:lineRule="auto"/>
              <w:ind w:left="720"/>
              <w:contextualSpacing/>
              <w:rPr>
                <w:rFonts w:ascii="Times New Roman" w:eastAsia="Times New Roman" w:hAnsi="Times New Roman" w:cs="Times New Roman"/>
                <w:sz w:val="20"/>
                <w:szCs w:val="20"/>
                <w:lang w:eastAsia="zh-CN"/>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3144F67" w14:textId="77777777" w:rsidR="003332B6" w:rsidRPr="00A84213" w:rsidRDefault="003332B6" w:rsidP="00693629">
            <w:pPr>
              <w:spacing w:line="240" w:lineRule="auto"/>
              <w:contextualSpacing/>
              <w:jc w:val="center"/>
              <w:rPr>
                <w:rFonts w:ascii="Times New Roman" w:eastAsia="Calibri" w:hAnsi="Times New Roman" w:cs="Times New Roman"/>
                <w:sz w:val="20"/>
                <w:szCs w:val="16"/>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D36E734" w14:textId="77777777" w:rsidR="003332B6" w:rsidRPr="00A84213" w:rsidRDefault="003332B6" w:rsidP="00693629">
            <w:pPr>
              <w:spacing w:after="0" w:line="240" w:lineRule="auto"/>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7E5085FD" w14:textId="77777777" w:rsidR="003332B6" w:rsidRPr="00A84213" w:rsidRDefault="003332B6" w:rsidP="00693629">
            <w:pPr>
              <w:spacing w:after="0" w:line="240"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7231326B" w14:textId="77777777" w:rsidR="003332B6" w:rsidRPr="00A84213" w:rsidRDefault="003332B6" w:rsidP="00693629">
            <w:pPr>
              <w:spacing w:line="240" w:lineRule="auto"/>
              <w:contextualSpacing/>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64682848" w14:textId="755AC75F" w:rsidR="003332B6" w:rsidRPr="00A84213" w:rsidRDefault="003332B6" w:rsidP="00693629">
            <w:pPr>
              <w:spacing w:line="240" w:lineRule="auto"/>
              <w:contextualSpacing/>
              <w:jc w:val="center"/>
              <w:rPr>
                <w:rFonts w:ascii="Times New Roman" w:eastAsia="Times New Roman" w:hAnsi="Times New Roman" w:cs="Times New Roman"/>
                <w:sz w:val="20"/>
                <w:szCs w:val="20"/>
                <w:lang w:eastAsia="ru-RU"/>
              </w:rPr>
            </w:pPr>
            <w:r w:rsidRPr="00A84213">
              <w:rPr>
                <w:rFonts w:ascii="Times New Roman" w:eastAsia="Times New Roman" w:hAnsi="Times New Roman" w:cs="Times New Roman"/>
                <w:sz w:val="20"/>
                <w:szCs w:val="20"/>
                <w:lang w:eastAsia="ru-RU"/>
              </w:rPr>
              <w:t>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0ADE4447" w14:textId="77777777" w:rsidR="003332B6" w:rsidRPr="00A84213" w:rsidRDefault="003332B6" w:rsidP="00693629">
            <w:pPr>
              <w:spacing w:line="240" w:lineRule="auto"/>
              <w:contextualSpacing/>
              <w:jc w:val="center"/>
              <w:rPr>
                <w:rFonts w:ascii="Times New Roman" w:hAnsi="Times New Roman" w:cs="Times New Roman"/>
                <w:color w:val="000000"/>
                <w:sz w:val="20"/>
                <w:szCs w:val="20"/>
              </w:rPr>
            </w:pPr>
          </w:p>
        </w:tc>
      </w:tr>
    </w:tbl>
    <w:p w14:paraId="12EDEDD4" w14:textId="093BEF77" w:rsidR="00FC29B5" w:rsidRPr="00A84213" w:rsidRDefault="00FC29B5" w:rsidP="00693629">
      <w:pPr>
        <w:spacing w:after="0" w:line="244" w:lineRule="auto"/>
        <w:ind w:firstLine="709"/>
        <w:jc w:val="right"/>
        <w:rPr>
          <w:rFonts w:ascii="Times New Roman" w:eastAsia="Times New Roman" w:hAnsi="Times New Roman" w:cs="Times New Roman"/>
          <w:sz w:val="28"/>
          <w:szCs w:val="28"/>
          <w:lang w:eastAsia="ru-RU"/>
        </w:rPr>
      </w:pPr>
      <w:r w:rsidRPr="00A84213">
        <w:rPr>
          <w:rFonts w:ascii="Times New Roman" w:eastAsia="Times New Roman" w:hAnsi="Times New Roman" w:cs="Times New Roman"/>
          <w:sz w:val="28"/>
          <w:szCs w:val="28"/>
          <w:lang w:eastAsia="ru-RU"/>
        </w:rPr>
        <w:t>»;</w:t>
      </w:r>
    </w:p>
    <w:p w14:paraId="668E0AC4" w14:textId="77777777" w:rsidR="00FC29B5" w:rsidRPr="00A84213" w:rsidRDefault="00FC29B5" w:rsidP="00FD06A7">
      <w:pPr>
        <w:spacing w:after="0" w:line="247" w:lineRule="auto"/>
        <w:jc w:val="both"/>
        <w:rPr>
          <w:rFonts w:ascii="Times New Roman" w:eastAsia="Times New Roman" w:hAnsi="Times New Roman" w:cs="Times New Roman"/>
          <w:sz w:val="28"/>
          <w:szCs w:val="28"/>
          <w:lang w:eastAsia="ru-RU"/>
        </w:rPr>
        <w:sectPr w:rsidR="00FC29B5" w:rsidRPr="00A84213" w:rsidSect="004F5034">
          <w:headerReference w:type="first" r:id="rId15"/>
          <w:pgSz w:w="16838" w:h="11906" w:orient="landscape"/>
          <w:pgMar w:top="1701" w:right="1134" w:bottom="1134" w:left="1134" w:header="709" w:footer="709" w:gutter="0"/>
          <w:pgNumType w:start="34"/>
          <w:cols w:space="708"/>
          <w:docGrid w:linePitch="360"/>
        </w:sectPr>
      </w:pPr>
    </w:p>
    <w:p w14:paraId="723FEF45" w14:textId="77777777" w:rsidR="00ED7D1B" w:rsidRPr="00A84213" w:rsidRDefault="00ED7D1B" w:rsidP="00C67422">
      <w:pPr>
        <w:spacing w:after="0" w:line="18" w:lineRule="atLeast"/>
        <w:ind w:firstLine="709"/>
        <w:jc w:val="both"/>
        <w:rPr>
          <w:rFonts w:ascii="Times New Roman" w:eastAsia="Calibri" w:hAnsi="Times New Roman" w:cs="Times New Roman"/>
          <w:sz w:val="28"/>
          <w:szCs w:val="28"/>
        </w:rPr>
      </w:pPr>
      <w:r w:rsidRPr="00A84213">
        <w:rPr>
          <w:rFonts w:ascii="Times New Roman" w:hAnsi="Times New Roman"/>
          <w:sz w:val="28"/>
          <w:szCs w:val="28"/>
        </w:rPr>
        <w:lastRenderedPageBreak/>
        <w:t>4) </w:t>
      </w:r>
      <w:r w:rsidRPr="00A84213">
        <w:rPr>
          <w:rFonts w:ascii="Times New Roman" w:eastAsia="Calibri" w:hAnsi="Times New Roman" w:cs="Times New Roman"/>
          <w:sz w:val="28"/>
          <w:szCs w:val="28"/>
        </w:rPr>
        <w:t>раздел 3 «Оценка возможного влияния планируемых для размещения объектов местного значения на комплексное развитие» исключить;</w:t>
      </w:r>
    </w:p>
    <w:p w14:paraId="4FEACC51"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5) раздел 4 «Мероприятия, утвержденные документом территориального планирования Курского муниципального района и территориального планирования Курской области» изложить в следующей редакции:</w:t>
      </w:r>
    </w:p>
    <w:p w14:paraId="750B133C" w14:textId="71EBF6F0" w:rsidR="00FC29B5" w:rsidRPr="00A84213" w:rsidRDefault="00FC29B5" w:rsidP="00FC29B5">
      <w:pPr>
        <w:spacing w:after="0" w:line="240" w:lineRule="auto"/>
        <w:ind w:firstLine="709"/>
        <w:jc w:val="center"/>
        <w:rPr>
          <w:rFonts w:ascii="Times New Roman" w:hAnsi="Times New Roman"/>
          <w:sz w:val="28"/>
        </w:rPr>
      </w:pPr>
      <w:r w:rsidRPr="00A84213">
        <w:rPr>
          <w:rFonts w:ascii="Times New Roman" w:eastAsia="Times New Roman" w:hAnsi="Times New Roman" w:cs="Times New Roman"/>
          <w:color w:val="000009"/>
          <w:kern w:val="2"/>
          <w:sz w:val="28"/>
          <w:szCs w:val="28"/>
        </w:rPr>
        <w:t>«</w:t>
      </w:r>
      <w:r w:rsidRPr="00A84213">
        <w:rPr>
          <w:rFonts w:ascii="Times New Roman" w:eastAsia="Times New Roman" w:hAnsi="Times New Roman" w:cs="Times New Roman"/>
          <w:b/>
          <w:bCs/>
          <w:color w:val="000009"/>
          <w:kern w:val="2"/>
          <w:sz w:val="28"/>
          <w:szCs w:val="28"/>
        </w:rPr>
        <w:t xml:space="preserve">3. </w:t>
      </w:r>
      <w:bookmarkStart w:id="34" w:name="_Hlk138242452"/>
      <w:r w:rsidR="000407E3" w:rsidRPr="00A84213">
        <w:rPr>
          <w:rFonts w:ascii="Times New Roman" w:hAnsi="Times New Roman"/>
          <w:b/>
          <w:bCs/>
          <w:sz w:val="28"/>
        </w:rPr>
        <w:t>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44EDD3EA" w14:textId="77777777" w:rsidR="00FC29B5" w:rsidRPr="00A84213" w:rsidRDefault="00FC29B5" w:rsidP="00FC29B5">
      <w:pPr>
        <w:widowControl w:val="0"/>
        <w:spacing w:after="0" w:line="230" w:lineRule="auto"/>
        <w:jc w:val="center"/>
        <w:rPr>
          <w:rFonts w:ascii="Times New Roman" w:hAnsi="Times New Roman"/>
          <w:sz w:val="28"/>
        </w:rPr>
      </w:pPr>
    </w:p>
    <w:p w14:paraId="72E7A03B" w14:textId="34D0C08D" w:rsidR="00FC29B5" w:rsidRPr="00A84213" w:rsidRDefault="000407E3" w:rsidP="00FC29B5">
      <w:pPr>
        <w:spacing w:after="0" w:line="240" w:lineRule="auto"/>
        <w:ind w:firstLine="709"/>
        <w:jc w:val="both"/>
        <w:rPr>
          <w:rFonts w:ascii="Times New Roman" w:hAnsi="Times New Roman"/>
          <w:sz w:val="28"/>
          <w:szCs w:val="28"/>
        </w:rPr>
      </w:pPr>
      <w:r w:rsidRPr="00A84213">
        <w:rPr>
          <w:rFonts w:ascii="Times New Roman" w:hAnsi="Times New Roman"/>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Курской области запланировано строительство (реконструкция) объектов капитального строительства</w:t>
      </w:r>
      <w:r w:rsidR="00FC29B5" w:rsidRPr="00A84213">
        <w:rPr>
          <w:rFonts w:ascii="Times New Roman" w:hAnsi="Times New Roman"/>
          <w:sz w:val="28"/>
          <w:szCs w:val="28"/>
        </w:rPr>
        <w:t xml:space="preserve"> на территории муниципального образования «</w:t>
      </w:r>
      <w:r w:rsidRPr="00A84213">
        <w:rPr>
          <w:rFonts w:ascii="Times New Roman" w:hAnsi="Times New Roman"/>
          <w:sz w:val="28"/>
          <w:szCs w:val="28"/>
        </w:rPr>
        <w:t>Клюквинский</w:t>
      </w:r>
      <w:r w:rsidR="00FC29B5" w:rsidRPr="00A84213">
        <w:rPr>
          <w:rFonts w:ascii="Times New Roman" w:hAnsi="Times New Roman"/>
          <w:sz w:val="28"/>
          <w:szCs w:val="28"/>
        </w:rPr>
        <w:t xml:space="preserve"> сельсовет» Курского района Курской области, указанн</w:t>
      </w:r>
      <w:r w:rsidRPr="00A84213">
        <w:rPr>
          <w:rFonts w:ascii="Times New Roman" w:hAnsi="Times New Roman"/>
          <w:sz w:val="28"/>
          <w:szCs w:val="28"/>
        </w:rPr>
        <w:t>ых</w:t>
      </w:r>
      <w:r w:rsidR="00FC29B5" w:rsidRPr="00A84213">
        <w:rPr>
          <w:rFonts w:ascii="Times New Roman" w:hAnsi="Times New Roman"/>
          <w:sz w:val="28"/>
          <w:szCs w:val="28"/>
        </w:rPr>
        <w:t xml:space="preserve"> в таблиц</w:t>
      </w:r>
      <w:r w:rsidR="00FF20A9" w:rsidRPr="00A84213">
        <w:rPr>
          <w:rFonts w:ascii="Times New Roman" w:hAnsi="Times New Roman"/>
          <w:sz w:val="28"/>
          <w:szCs w:val="28"/>
        </w:rPr>
        <w:t>ах</w:t>
      </w:r>
      <w:r w:rsidR="00FC29B5" w:rsidRPr="00A84213">
        <w:rPr>
          <w:rFonts w:ascii="Times New Roman" w:hAnsi="Times New Roman"/>
          <w:sz w:val="28"/>
          <w:szCs w:val="28"/>
        </w:rPr>
        <w:t xml:space="preserve"> ниже.</w:t>
      </w:r>
    </w:p>
    <w:p w14:paraId="3AFAEAAD" w14:textId="77777777" w:rsidR="00FC29B5" w:rsidRPr="00A84213" w:rsidRDefault="00FC29B5" w:rsidP="00FC29B5">
      <w:pPr>
        <w:spacing w:after="0" w:line="240" w:lineRule="auto"/>
        <w:ind w:firstLine="709"/>
        <w:jc w:val="both"/>
        <w:rPr>
          <w:rFonts w:ascii="Times New Roman" w:hAnsi="Times New Roman"/>
          <w:color w:val="000000"/>
          <w:sz w:val="28"/>
          <w:szCs w:val="28"/>
        </w:rPr>
      </w:pPr>
    </w:p>
    <w:p w14:paraId="605E93D1" w14:textId="4C2851E3" w:rsidR="00547324" w:rsidRPr="00A84213" w:rsidRDefault="00547324" w:rsidP="00547324">
      <w:pPr>
        <w:keepNext/>
        <w:tabs>
          <w:tab w:val="left" w:pos="-142"/>
        </w:tabs>
        <w:autoSpaceDN w:val="0"/>
        <w:spacing w:after="0" w:line="240" w:lineRule="auto"/>
        <w:jc w:val="both"/>
        <w:outlineLvl w:val="0"/>
        <w:rPr>
          <w:rFonts w:ascii="Times New Roman" w:eastAsia="Calibri" w:hAnsi="Times New Roman" w:cs="Times New Roman"/>
          <w:b/>
          <w:bCs/>
          <w:sz w:val="28"/>
          <w:szCs w:val="28"/>
        </w:rPr>
      </w:pPr>
      <w:r w:rsidRPr="00A84213">
        <w:rPr>
          <w:rFonts w:ascii="Times New Roman" w:eastAsia="Calibri" w:hAnsi="Times New Roman" w:cs="Times New Roman"/>
          <w:b/>
          <w:bCs/>
          <w:sz w:val="28"/>
          <w:szCs w:val="28"/>
        </w:rPr>
        <w:t>Таблица</w:t>
      </w:r>
      <w:r w:rsidR="00877634" w:rsidRPr="00A84213">
        <w:rPr>
          <w:rFonts w:ascii="Times New Roman" w:eastAsia="Calibri" w:hAnsi="Times New Roman" w:cs="Times New Roman"/>
          <w:b/>
          <w:bCs/>
          <w:sz w:val="28"/>
          <w:szCs w:val="28"/>
        </w:rPr>
        <w:t xml:space="preserve">. </w:t>
      </w:r>
      <w:r w:rsidRPr="00A84213">
        <w:rPr>
          <w:rFonts w:ascii="Times New Roman" w:eastAsia="Calibri" w:hAnsi="Times New Roman" w:cs="Times New Roman"/>
          <w:b/>
          <w:bCs/>
          <w:sz w:val="28"/>
          <w:szCs w:val="28"/>
        </w:rPr>
        <w:t>Планируемые объекты капитального строительства транспортной инфраструктуры федерального значения на территории муниципального образования «</w:t>
      </w:r>
      <w:r w:rsidR="00877634" w:rsidRPr="00A84213">
        <w:rPr>
          <w:rFonts w:ascii="Times New Roman" w:eastAsia="Calibri" w:hAnsi="Times New Roman" w:cs="Times New Roman"/>
          <w:b/>
          <w:bCs/>
          <w:sz w:val="28"/>
          <w:szCs w:val="28"/>
        </w:rPr>
        <w:t>Клюквинский</w:t>
      </w:r>
      <w:r w:rsidRPr="00A84213">
        <w:rPr>
          <w:rFonts w:ascii="Times New Roman" w:eastAsia="Calibri" w:hAnsi="Times New Roman" w:cs="Times New Roman"/>
          <w:b/>
          <w:bCs/>
          <w:sz w:val="28"/>
          <w:szCs w:val="28"/>
        </w:rPr>
        <w:t xml:space="preserve"> сельсовет» Курского района Курской области</w:t>
      </w:r>
    </w:p>
    <w:p w14:paraId="5727C75A" w14:textId="77777777" w:rsidR="00877634" w:rsidRPr="00A84213" w:rsidRDefault="00877634" w:rsidP="00547324">
      <w:pPr>
        <w:keepNext/>
        <w:tabs>
          <w:tab w:val="left" w:pos="-142"/>
        </w:tabs>
        <w:autoSpaceDN w:val="0"/>
        <w:spacing w:after="0" w:line="240" w:lineRule="auto"/>
        <w:jc w:val="both"/>
        <w:outlineLvl w:val="0"/>
        <w:rPr>
          <w:rFonts w:ascii="Times New Roman" w:eastAsia="Times New Roman" w:hAnsi="Times New Roman" w:cs="Times New Roman"/>
          <w:b/>
          <w:bCs/>
          <w:sz w:val="20"/>
          <w:szCs w:val="2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102"/>
        <w:gridCol w:w="2883"/>
        <w:gridCol w:w="2513"/>
      </w:tblGrid>
      <w:tr w:rsidR="00547324" w:rsidRPr="00A84213" w14:paraId="74172F2F" w14:textId="77777777" w:rsidTr="00872EA9">
        <w:trPr>
          <w:trHeight w:val="513"/>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59B336"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b/>
                <w:sz w:val="20"/>
                <w:szCs w:val="20"/>
                <w:lang w:eastAsia="ar-SA"/>
              </w:rPr>
            </w:pPr>
            <w:r w:rsidRPr="00A84213">
              <w:rPr>
                <w:rFonts w:ascii="Times New Roman" w:eastAsia="Calibri" w:hAnsi="Times New Roman" w:cs="Times New Roman"/>
                <w:b/>
                <w:sz w:val="20"/>
                <w:lang w:eastAsia="ar-SA"/>
              </w:rPr>
              <w:t>№ п/п</w:t>
            </w:r>
          </w:p>
        </w:tc>
        <w:tc>
          <w:tcPr>
            <w:tcW w:w="31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3CE2E1"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Наименование</w:t>
            </w:r>
          </w:p>
          <w:p w14:paraId="35D8976C"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объекта</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35E13A"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Местонахождение</w:t>
            </w:r>
          </w:p>
          <w:p w14:paraId="1B0E437E"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объекта</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EA044" w14:textId="7AD72483" w:rsidR="00547324" w:rsidRPr="00A84213" w:rsidRDefault="007D4A6B"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Вид работ</w:t>
            </w:r>
          </w:p>
        </w:tc>
      </w:tr>
      <w:tr w:rsidR="00872EA9" w:rsidRPr="00A84213" w14:paraId="05C4DBF2" w14:textId="77777777" w:rsidTr="00CF7EF8">
        <w:trPr>
          <w:trHeight w:val="70"/>
          <w:tblHead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F9A83F4" w14:textId="19DDB555" w:rsidR="00872EA9" w:rsidRPr="00A84213" w:rsidRDefault="00872EA9"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Воздушный транспорт</w:t>
            </w:r>
          </w:p>
        </w:tc>
      </w:tr>
      <w:tr w:rsidR="00872EA9" w:rsidRPr="00A84213" w14:paraId="3EFA0CE7" w14:textId="77777777" w:rsidTr="00872EA9">
        <w:trPr>
          <w:trHeight w:val="513"/>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DC336" w14:textId="77777777" w:rsidR="00872EA9" w:rsidRPr="00A84213" w:rsidRDefault="00872EA9" w:rsidP="00872EA9">
            <w:pPr>
              <w:pStyle w:val="a3"/>
              <w:widowControl w:val="0"/>
              <w:numPr>
                <w:ilvl w:val="0"/>
                <w:numId w:val="9"/>
              </w:numPr>
              <w:autoSpaceDN w:val="0"/>
              <w:spacing w:after="0" w:line="240" w:lineRule="auto"/>
              <w:jc w:val="center"/>
              <w:rPr>
                <w:rFonts w:ascii="Times New Roman" w:eastAsia="Calibri" w:hAnsi="Times New Roman" w:cs="Times New Roman"/>
                <w:bCs/>
                <w:sz w:val="20"/>
                <w:lang w:eastAsia="ar-SA"/>
              </w:rPr>
            </w:pPr>
          </w:p>
        </w:tc>
        <w:tc>
          <w:tcPr>
            <w:tcW w:w="3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6DC17" w14:textId="1E8A323B" w:rsidR="00872EA9" w:rsidRPr="00A84213" w:rsidRDefault="00872EA9" w:rsidP="00872EA9">
            <w:pPr>
              <w:widowControl w:val="0"/>
              <w:autoSpaceDN w:val="0"/>
              <w:spacing w:after="0" w:line="240" w:lineRule="auto"/>
              <w:jc w:val="center"/>
              <w:rPr>
                <w:rFonts w:ascii="Times New Roman" w:eastAsia="Calibri" w:hAnsi="Times New Roman" w:cs="Times New Roman"/>
                <w:bCs/>
                <w:sz w:val="20"/>
                <w:szCs w:val="20"/>
                <w:lang w:eastAsia="ar-SA"/>
              </w:rPr>
            </w:pPr>
            <w:r w:rsidRPr="00A84213">
              <w:rPr>
                <w:rFonts w:ascii="Times New Roman" w:hAnsi="Times New Roman" w:cs="Times New Roman"/>
                <w:color w:val="000000"/>
                <w:sz w:val="20"/>
                <w:szCs w:val="20"/>
              </w:rPr>
              <w:t>Аэропортовый комплекс «Восточный»</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6205F" w14:textId="53ACF4D9" w:rsidR="00872EA9" w:rsidRPr="00A84213" w:rsidRDefault="00872EA9" w:rsidP="00872EA9">
            <w:pPr>
              <w:widowControl w:val="0"/>
              <w:spacing w:after="0" w:line="240" w:lineRule="auto"/>
              <w:jc w:val="center"/>
              <w:rPr>
                <w:rFonts w:ascii="Times New Roman" w:eastAsia="Calibri" w:hAnsi="Times New Roman" w:cs="Times New Roman"/>
                <w:bCs/>
                <w:sz w:val="20"/>
                <w:szCs w:val="20"/>
                <w:lang w:eastAsia="ar-SA"/>
              </w:rPr>
            </w:pPr>
            <w:r w:rsidRPr="00A84213">
              <w:rPr>
                <w:rFonts w:ascii="Times New Roman" w:hAnsi="Times New Roman" w:cs="Times New Roman"/>
                <w:color w:val="000000"/>
                <w:sz w:val="20"/>
                <w:szCs w:val="20"/>
              </w:rPr>
              <w:t>Курская область, г. Курск, Курский район</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490F5" w14:textId="55DDAB1A" w:rsidR="00872EA9" w:rsidRPr="00A84213" w:rsidRDefault="00872EA9" w:rsidP="00872EA9">
            <w:pPr>
              <w:widowControl w:val="0"/>
              <w:autoSpaceDN w:val="0"/>
              <w:spacing w:after="0" w:line="240" w:lineRule="auto"/>
              <w:jc w:val="center"/>
              <w:rPr>
                <w:rFonts w:ascii="Times New Roman" w:eastAsia="Calibri" w:hAnsi="Times New Roman" w:cs="Times New Roman"/>
                <w:bCs/>
                <w:sz w:val="20"/>
                <w:szCs w:val="20"/>
                <w:lang w:eastAsia="ar-SA"/>
              </w:rPr>
            </w:pPr>
            <w:r w:rsidRPr="00A84213">
              <w:rPr>
                <w:rFonts w:ascii="Times New Roman" w:hAnsi="Times New Roman" w:cs="Times New Roman"/>
                <w:color w:val="000000"/>
                <w:sz w:val="20"/>
                <w:szCs w:val="20"/>
              </w:rPr>
              <w:t>Реконструкция</w:t>
            </w:r>
          </w:p>
        </w:tc>
      </w:tr>
      <w:tr w:rsidR="00872EA9" w:rsidRPr="00A84213" w14:paraId="241FEB7C" w14:textId="77777777" w:rsidTr="00872EA9">
        <w:trPr>
          <w:trHeight w:val="70"/>
          <w:tblHead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26EEA50" w14:textId="58729FB1" w:rsidR="00872EA9" w:rsidRPr="00A84213" w:rsidRDefault="00872EA9" w:rsidP="00547324">
            <w:pPr>
              <w:widowControl w:val="0"/>
              <w:autoSpaceDN w:val="0"/>
              <w:spacing w:after="0" w:line="240" w:lineRule="auto"/>
              <w:jc w:val="center"/>
              <w:rPr>
                <w:rFonts w:ascii="Times New Roman" w:eastAsia="Calibri" w:hAnsi="Times New Roman" w:cs="Times New Roman"/>
                <w:b/>
                <w:sz w:val="20"/>
                <w:lang w:eastAsia="ar-SA"/>
              </w:rPr>
            </w:pPr>
            <w:r w:rsidRPr="00A84213">
              <w:rPr>
                <w:rFonts w:ascii="Times New Roman" w:eastAsia="Calibri" w:hAnsi="Times New Roman" w:cs="Times New Roman"/>
                <w:b/>
                <w:sz w:val="20"/>
                <w:lang w:eastAsia="ar-SA"/>
              </w:rPr>
              <w:t>Железнодорожный транспорт</w:t>
            </w:r>
          </w:p>
        </w:tc>
      </w:tr>
      <w:tr w:rsidR="00547324" w:rsidRPr="00A84213" w14:paraId="01E4A966" w14:textId="77777777" w:rsidTr="00872EA9">
        <w:trPr>
          <w:trHeight w:val="1361"/>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A2027" w14:textId="77777777" w:rsidR="00547324" w:rsidRPr="00A84213" w:rsidRDefault="00547324" w:rsidP="00872EA9">
            <w:pPr>
              <w:widowControl w:val="0"/>
              <w:numPr>
                <w:ilvl w:val="0"/>
                <w:numId w:val="9"/>
              </w:numPr>
              <w:suppressAutoHyphens/>
              <w:overflowPunct w:val="0"/>
              <w:autoSpaceDE w:val="0"/>
              <w:autoSpaceDN w:val="0"/>
              <w:spacing w:after="0" w:line="254" w:lineRule="auto"/>
              <w:rPr>
                <w:rFonts w:ascii="Times New Roman" w:eastAsia="Calibri" w:hAnsi="Times New Roman" w:cs="Times New Roman"/>
                <w:sz w:val="20"/>
                <w:lang w:eastAsia="ar-SA"/>
              </w:rPr>
            </w:pPr>
          </w:p>
        </w:tc>
        <w:tc>
          <w:tcPr>
            <w:tcW w:w="31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30383B" w14:textId="77777777" w:rsidR="00547324" w:rsidRPr="00A84213" w:rsidRDefault="00547324" w:rsidP="00EA5C1A">
            <w:pPr>
              <w:widowControl w:val="0"/>
              <w:autoSpaceDN w:val="0"/>
              <w:spacing w:after="0" w:line="240" w:lineRule="auto"/>
              <w:jc w:val="center"/>
              <w:rPr>
                <w:rFonts w:ascii="Times New Roman" w:eastAsia="Calibri" w:hAnsi="Times New Roman" w:cs="Times New Roman"/>
                <w:sz w:val="20"/>
                <w:lang w:eastAsia="zh-CN"/>
              </w:rPr>
            </w:pPr>
            <w:bookmarkStart w:id="35" w:name="_Hlk145688955"/>
            <w:r w:rsidRPr="00A84213">
              <w:rPr>
                <w:rFonts w:ascii="Times New Roman" w:eastAsia="Calibri" w:hAnsi="Times New Roman" w:cs="Times New Roman"/>
                <w:sz w:val="20"/>
                <w:lang w:eastAsia="zh-CN"/>
              </w:rPr>
              <w:t xml:space="preserve">Железнодорожные пути общего пользования на территории Курской области по направлению «Москва – Адлер» </w:t>
            </w:r>
            <w:bookmarkEnd w:id="35"/>
            <w:r w:rsidRPr="00A84213">
              <w:rPr>
                <w:rFonts w:ascii="Times New Roman" w:eastAsia="Calibri" w:hAnsi="Times New Roman" w:cs="Times New Roman"/>
                <w:sz w:val="20"/>
                <w:lang w:eastAsia="zh-CN"/>
              </w:rPr>
              <w:t>(реконструкция)</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EA14E4" w14:textId="77777777" w:rsidR="00547324" w:rsidRPr="00A84213" w:rsidRDefault="00547324" w:rsidP="00547324">
            <w:pPr>
              <w:widowControl w:val="0"/>
              <w:autoSpaceDN w:val="0"/>
              <w:spacing w:after="0" w:line="240" w:lineRule="auto"/>
              <w:jc w:val="center"/>
              <w:rPr>
                <w:rFonts w:ascii="Times New Roman" w:eastAsia="Calibri" w:hAnsi="Times New Roman" w:cs="Times New Roman"/>
                <w:sz w:val="20"/>
                <w:lang w:eastAsia="zh-CN"/>
              </w:rPr>
            </w:pPr>
            <w:r w:rsidRPr="00A84213">
              <w:rPr>
                <w:rFonts w:ascii="Times New Roman" w:eastAsia="Calibri" w:hAnsi="Times New Roman" w:cs="Times New Roman"/>
                <w:sz w:val="20"/>
                <w:lang w:eastAsia="zh-CN"/>
              </w:rPr>
              <w:t>г. Курск, Поныровский, Золотухинский, Солнцевский, Пристенский, Курский районы Курской области</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4A9FE4" w14:textId="4F400E87" w:rsidR="00547324" w:rsidRPr="00A84213" w:rsidRDefault="007D4A6B" w:rsidP="00547324">
            <w:pPr>
              <w:widowControl w:val="0"/>
              <w:autoSpaceDN w:val="0"/>
              <w:spacing w:after="0" w:line="240" w:lineRule="auto"/>
              <w:jc w:val="center"/>
              <w:rPr>
                <w:rFonts w:ascii="Times New Roman" w:eastAsia="Calibri" w:hAnsi="Times New Roman" w:cs="Times New Roman"/>
                <w:sz w:val="20"/>
                <w:lang w:eastAsia="zh-CN"/>
              </w:rPr>
            </w:pPr>
            <w:r w:rsidRPr="00A84213">
              <w:rPr>
                <w:rFonts w:ascii="Times New Roman" w:eastAsia="Times New Roman" w:hAnsi="Times New Roman" w:cs="Times New Roman"/>
                <w:color w:val="000000"/>
                <w:sz w:val="20"/>
                <w:szCs w:val="20"/>
                <w:lang w:eastAsia="zh-CN"/>
              </w:rPr>
              <w:t>Реконструкция</w:t>
            </w:r>
          </w:p>
        </w:tc>
      </w:tr>
      <w:tr w:rsidR="00872EA9" w:rsidRPr="00A84213" w14:paraId="7F85E859" w14:textId="77777777" w:rsidTr="002146A8">
        <w:trPr>
          <w:trHeight w:val="70"/>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3E1FBCE" w14:textId="5A13F9E8" w:rsidR="00872EA9" w:rsidRPr="00A84213" w:rsidRDefault="00872EA9" w:rsidP="00547324">
            <w:pPr>
              <w:widowControl w:val="0"/>
              <w:autoSpaceDN w:val="0"/>
              <w:spacing w:after="0" w:line="240" w:lineRule="auto"/>
              <w:jc w:val="center"/>
              <w:rPr>
                <w:rFonts w:ascii="Times New Roman" w:eastAsia="Times New Roman" w:hAnsi="Times New Roman" w:cs="Times New Roman"/>
                <w:b/>
                <w:bCs/>
                <w:color w:val="000000"/>
                <w:sz w:val="20"/>
                <w:szCs w:val="20"/>
                <w:lang w:eastAsia="zh-CN"/>
              </w:rPr>
            </w:pPr>
            <w:r w:rsidRPr="00A84213">
              <w:rPr>
                <w:rFonts w:ascii="Times New Roman" w:eastAsia="Times New Roman" w:hAnsi="Times New Roman" w:cs="Times New Roman"/>
                <w:b/>
                <w:bCs/>
                <w:color w:val="000000"/>
                <w:sz w:val="20"/>
                <w:szCs w:val="20"/>
                <w:lang w:eastAsia="zh-CN"/>
              </w:rPr>
              <w:t>Автомобильный транспорт</w:t>
            </w:r>
          </w:p>
        </w:tc>
      </w:tr>
      <w:tr w:rsidR="007D4A6B" w:rsidRPr="00A84213" w14:paraId="510E6658" w14:textId="77777777" w:rsidTr="00872EA9">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53393" w14:textId="77777777" w:rsidR="007D4A6B" w:rsidRPr="00A84213" w:rsidRDefault="007D4A6B" w:rsidP="00872EA9">
            <w:pPr>
              <w:widowControl w:val="0"/>
              <w:numPr>
                <w:ilvl w:val="0"/>
                <w:numId w:val="9"/>
              </w:numPr>
              <w:suppressAutoHyphens/>
              <w:overflowPunct w:val="0"/>
              <w:autoSpaceDE w:val="0"/>
              <w:autoSpaceDN w:val="0"/>
              <w:spacing w:after="0" w:line="254" w:lineRule="auto"/>
              <w:rPr>
                <w:rFonts w:ascii="Times New Roman" w:eastAsia="Calibri" w:hAnsi="Times New Roman" w:cs="Times New Roman"/>
                <w:sz w:val="20"/>
                <w:lang w:eastAsia="ar-SA"/>
              </w:rPr>
            </w:pPr>
          </w:p>
        </w:tc>
        <w:tc>
          <w:tcPr>
            <w:tcW w:w="3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85CED" w14:textId="6149A366" w:rsidR="007D4A6B" w:rsidRPr="00A84213" w:rsidRDefault="007D4A6B" w:rsidP="00B769EE">
            <w:pPr>
              <w:widowControl w:val="0"/>
              <w:autoSpaceDN w:val="0"/>
              <w:spacing w:after="0" w:line="240" w:lineRule="auto"/>
              <w:jc w:val="center"/>
              <w:rPr>
                <w:rFonts w:ascii="Times New Roman" w:eastAsia="Calibri" w:hAnsi="Times New Roman" w:cs="Times New Roman"/>
                <w:sz w:val="20"/>
                <w:lang w:eastAsia="zh-CN"/>
              </w:rPr>
            </w:pPr>
            <w:r w:rsidRPr="00A84213">
              <w:rPr>
                <w:rFonts w:ascii="Times New Roman" w:eastAsia="Times New Roman" w:hAnsi="Times New Roman" w:cs="Times New Roman"/>
                <w:color w:val="000000"/>
                <w:sz w:val="20"/>
                <w:szCs w:val="20"/>
                <w:lang w:eastAsia="zh-CN"/>
              </w:rPr>
              <w:t xml:space="preserve">Р-298 Курск </w:t>
            </w:r>
            <w:r w:rsidRPr="00A84213">
              <w:rPr>
                <w:rFonts w:ascii="Times New Roman" w:eastAsia="Times New Roman" w:hAnsi="Times New Roman" w:cs="Times New Roman"/>
                <w:color w:val="000000"/>
                <w:sz w:val="28"/>
                <w:szCs w:val="28"/>
                <w:lang w:eastAsia="zh-CN"/>
              </w:rPr>
              <w:t>–</w:t>
            </w:r>
            <w:r w:rsidRPr="00A84213">
              <w:rPr>
                <w:rFonts w:ascii="Times New Roman" w:eastAsia="Times New Roman" w:hAnsi="Times New Roman" w:cs="Times New Roman"/>
                <w:color w:val="000000"/>
                <w:sz w:val="20"/>
                <w:szCs w:val="20"/>
                <w:lang w:eastAsia="zh-CN"/>
              </w:rPr>
              <w:t xml:space="preserve"> Воронеж </w:t>
            </w:r>
            <w:r w:rsidR="00B769EE" w:rsidRPr="00A84213">
              <w:rPr>
                <w:rFonts w:ascii="Times New Roman" w:eastAsia="Times New Roman" w:hAnsi="Times New Roman" w:cs="Times New Roman"/>
                <w:color w:val="000000"/>
                <w:sz w:val="28"/>
                <w:szCs w:val="28"/>
                <w:lang w:eastAsia="zh-CN"/>
              </w:rPr>
              <w:t>–</w:t>
            </w:r>
            <w:r w:rsidRPr="00A84213">
              <w:rPr>
                <w:rFonts w:ascii="Times New Roman" w:eastAsia="Times New Roman" w:hAnsi="Times New Roman" w:cs="Times New Roman"/>
                <w:color w:val="000000"/>
                <w:sz w:val="20"/>
                <w:szCs w:val="20"/>
                <w:lang w:eastAsia="zh-CN"/>
              </w:rPr>
              <w:t xml:space="preserve"> автомобильная дорога Р-22 «Каспий». Строительство обходов крупных городов на участке автомобильной дороги, категории IБ-II</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1D7B8" w14:textId="77537E90" w:rsidR="007D4A6B" w:rsidRPr="00A84213" w:rsidRDefault="007D4A6B" w:rsidP="007D4A6B">
            <w:pPr>
              <w:widowControl w:val="0"/>
              <w:autoSpaceDN w:val="0"/>
              <w:spacing w:after="0" w:line="240" w:lineRule="auto"/>
              <w:jc w:val="center"/>
              <w:rPr>
                <w:rFonts w:ascii="Times New Roman" w:eastAsia="Calibri" w:hAnsi="Times New Roman" w:cs="Times New Roman"/>
                <w:sz w:val="20"/>
                <w:lang w:eastAsia="zh-CN"/>
              </w:rPr>
            </w:pPr>
            <w:r w:rsidRPr="00A84213">
              <w:rPr>
                <w:rFonts w:ascii="Times New Roman" w:eastAsia="Times New Roman" w:hAnsi="Times New Roman" w:cs="Times New Roman"/>
                <w:color w:val="000000"/>
                <w:sz w:val="20"/>
                <w:szCs w:val="20"/>
                <w:lang w:eastAsia="zh-CN"/>
              </w:rPr>
              <w:t>Курская область, Горшеченский район, Курский район, Советский район, Солнцевский район, Тимский район, Щигровский район</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DB610" w14:textId="592B4D54" w:rsidR="007D4A6B" w:rsidRPr="00A84213" w:rsidRDefault="007D4A6B" w:rsidP="007D4A6B">
            <w:pPr>
              <w:widowControl w:val="0"/>
              <w:autoSpaceDN w:val="0"/>
              <w:spacing w:after="0" w:line="240" w:lineRule="auto"/>
              <w:jc w:val="center"/>
              <w:rPr>
                <w:rFonts w:ascii="Times New Roman" w:eastAsia="Calibri" w:hAnsi="Times New Roman" w:cs="Times New Roman"/>
                <w:sz w:val="20"/>
                <w:lang w:eastAsia="zh-CN"/>
              </w:rPr>
            </w:pPr>
            <w:r w:rsidRPr="00A84213">
              <w:rPr>
                <w:rFonts w:ascii="Times New Roman" w:eastAsia="Times New Roman" w:hAnsi="Times New Roman" w:cs="Times New Roman"/>
                <w:color w:val="000000"/>
                <w:sz w:val="20"/>
                <w:szCs w:val="20"/>
                <w:lang w:eastAsia="zh-CN"/>
              </w:rPr>
              <w:t>Реконструкция</w:t>
            </w:r>
          </w:p>
        </w:tc>
      </w:tr>
    </w:tbl>
    <w:p w14:paraId="61731803" w14:textId="77777777" w:rsidR="00547324" w:rsidRPr="00A84213" w:rsidRDefault="00547324" w:rsidP="00FC29B5">
      <w:pPr>
        <w:spacing w:after="0" w:line="240" w:lineRule="auto"/>
        <w:ind w:firstLine="709"/>
        <w:jc w:val="both"/>
        <w:rPr>
          <w:rFonts w:ascii="Times New Roman" w:hAnsi="Times New Roman"/>
          <w:color w:val="000000"/>
          <w:sz w:val="28"/>
          <w:szCs w:val="28"/>
        </w:rPr>
      </w:pPr>
    </w:p>
    <w:p w14:paraId="6B1FA420" w14:textId="77777777" w:rsidR="002762F1" w:rsidRPr="00A84213" w:rsidRDefault="002762F1">
      <w:pPr>
        <w:rPr>
          <w:rFonts w:ascii="Times New Roman" w:eastAsia="Calibri" w:hAnsi="Times New Roman" w:cs="Times New Roman"/>
          <w:b/>
          <w:bCs/>
          <w:sz w:val="28"/>
          <w:szCs w:val="28"/>
        </w:rPr>
      </w:pPr>
      <w:r w:rsidRPr="00A84213">
        <w:rPr>
          <w:rFonts w:ascii="Times New Roman" w:eastAsia="Calibri" w:hAnsi="Times New Roman" w:cs="Times New Roman"/>
          <w:b/>
          <w:bCs/>
          <w:sz w:val="28"/>
          <w:szCs w:val="28"/>
        </w:rPr>
        <w:br w:type="page"/>
      </w:r>
    </w:p>
    <w:p w14:paraId="47622954" w14:textId="0BE1A911" w:rsidR="00547324" w:rsidRPr="00A84213" w:rsidRDefault="00547324" w:rsidP="00547324">
      <w:pPr>
        <w:autoSpaceDN w:val="0"/>
        <w:spacing w:after="0" w:line="240" w:lineRule="auto"/>
        <w:jc w:val="both"/>
        <w:rPr>
          <w:rFonts w:ascii="Times New Roman" w:eastAsia="Calibri" w:hAnsi="Times New Roman" w:cs="Times New Roman"/>
          <w:b/>
          <w:bCs/>
          <w:sz w:val="28"/>
          <w:szCs w:val="28"/>
        </w:rPr>
      </w:pPr>
      <w:r w:rsidRPr="00A84213">
        <w:rPr>
          <w:rFonts w:ascii="Times New Roman" w:eastAsia="Calibri" w:hAnsi="Times New Roman" w:cs="Times New Roman"/>
          <w:b/>
          <w:bCs/>
          <w:sz w:val="28"/>
          <w:szCs w:val="28"/>
        </w:rPr>
        <w:lastRenderedPageBreak/>
        <w:t>Таблица</w:t>
      </w:r>
      <w:r w:rsidR="00877634" w:rsidRPr="00A84213">
        <w:rPr>
          <w:rFonts w:ascii="Times New Roman" w:eastAsia="Calibri" w:hAnsi="Times New Roman" w:cs="Times New Roman"/>
          <w:b/>
          <w:bCs/>
          <w:sz w:val="28"/>
          <w:szCs w:val="28"/>
        </w:rPr>
        <w:t xml:space="preserve">. </w:t>
      </w:r>
      <w:r w:rsidRPr="00A84213">
        <w:rPr>
          <w:rFonts w:ascii="Times New Roman" w:eastAsia="Calibri" w:hAnsi="Times New Roman" w:cs="Times New Roman"/>
          <w:b/>
          <w:bCs/>
          <w:sz w:val="28"/>
          <w:szCs w:val="28"/>
        </w:rPr>
        <w:t>Планируемые объекты капитального строительства в области здравоохранения регионального значения на территории муниципального образования «</w:t>
      </w:r>
      <w:r w:rsidR="00877634" w:rsidRPr="00A84213">
        <w:rPr>
          <w:rFonts w:ascii="Times New Roman" w:eastAsia="Calibri" w:hAnsi="Times New Roman" w:cs="Times New Roman"/>
          <w:b/>
          <w:bCs/>
          <w:sz w:val="28"/>
          <w:szCs w:val="28"/>
        </w:rPr>
        <w:t>Клюквинский</w:t>
      </w:r>
      <w:r w:rsidRPr="00A84213">
        <w:rPr>
          <w:rFonts w:ascii="Times New Roman" w:eastAsia="Calibri" w:hAnsi="Times New Roman" w:cs="Times New Roman"/>
          <w:b/>
          <w:bCs/>
          <w:sz w:val="28"/>
          <w:szCs w:val="28"/>
        </w:rPr>
        <w:t xml:space="preserve"> сельсовет» Курского района Курской области</w:t>
      </w:r>
    </w:p>
    <w:p w14:paraId="6D784FBE" w14:textId="77777777" w:rsidR="00877634" w:rsidRPr="00A84213" w:rsidRDefault="00877634" w:rsidP="00547324">
      <w:pPr>
        <w:autoSpaceDN w:val="0"/>
        <w:spacing w:after="0" w:line="240" w:lineRule="auto"/>
        <w:jc w:val="both"/>
        <w:rPr>
          <w:rFonts w:ascii="Times New Roman" w:eastAsia="Calibri" w:hAnsi="Times New Roman" w:cs="Times New Roman"/>
          <w:b/>
          <w:bCs/>
          <w:sz w:val="20"/>
          <w:szCs w:val="20"/>
        </w:rPr>
      </w:pPr>
    </w:p>
    <w:tbl>
      <w:tblPr>
        <w:tblStyle w:val="2f0"/>
        <w:tblW w:w="0" w:type="auto"/>
        <w:tblInd w:w="0" w:type="dxa"/>
        <w:tblLook w:val="04A0" w:firstRow="1" w:lastRow="0" w:firstColumn="1" w:lastColumn="0" w:noHBand="0" w:noVBand="1"/>
      </w:tblPr>
      <w:tblGrid>
        <w:gridCol w:w="504"/>
        <w:gridCol w:w="3841"/>
        <w:gridCol w:w="2464"/>
        <w:gridCol w:w="2252"/>
      </w:tblGrid>
      <w:tr w:rsidR="00547324" w:rsidRPr="00A84213" w14:paraId="42CA0E90" w14:textId="77777777" w:rsidTr="00EA5C1A">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850C9" w14:textId="77777777" w:rsidR="00547324" w:rsidRPr="00A84213" w:rsidRDefault="00547324" w:rsidP="00547324">
            <w:pPr>
              <w:autoSpaceDN w:val="0"/>
              <w:jc w:val="center"/>
              <w:rPr>
                <w:rFonts w:eastAsia="Calibri"/>
                <w:b/>
                <w:bCs/>
                <w:sz w:val="28"/>
                <w:szCs w:val="28"/>
              </w:rPr>
            </w:pPr>
            <w:r w:rsidRPr="00A84213">
              <w:rPr>
                <w:rFonts w:eastAsia="Calibri"/>
                <w:b/>
                <w:lang w:eastAsia="ar-SA"/>
              </w:rPr>
              <w:t>№ п/п</w:t>
            </w:r>
          </w:p>
        </w:tc>
        <w:tc>
          <w:tcPr>
            <w:tcW w:w="38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9FFD9E" w14:textId="77777777" w:rsidR="00547324" w:rsidRPr="00A84213" w:rsidRDefault="00547324" w:rsidP="00547324">
            <w:pPr>
              <w:widowControl w:val="0"/>
              <w:autoSpaceDN w:val="0"/>
              <w:jc w:val="center"/>
              <w:rPr>
                <w:rFonts w:eastAsia="Calibri"/>
                <w:b/>
                <w:lang w:eastAsia="ar-SA"/>
              </w:rPr>
            </w:pPr>
            <w:r w:rsidRPr="00A84213">
              <w:rPr>
                <w:rFonts w:eastAsia="Calibri"/>
                <w:b/>
                <w:lang w:eastAsia="ar-SA"/>
              </w:rPr>
              <w:t>Наименование</w:t>
            </w:r>
          </w:p>
          <w:p w14:paraId="18D184FF" w14:textId="77777777" w:rsidR="00547324" w:rsidRPr="00A84213" w:rsidRDefault="00547324" w:rsidP="00547324">
            <w:pPr>
              <w:autoSpaceDN w:val="0"/>
              <w:jc w:val="center"/>
              <w:rPr>
                <w:rFonts w:eastAsia="Calibri"/>
                <w:b/>
                <w:bCs/>
                <w:sz w:val="28"/>
                <w:szCs w:val="28"/>
              </w:rPr>
            </w:pPr>
            <w:r w:rsidRPr="00A84213">
              <w:rPr>
                <w:rFonts w:eastAsia="Calibri"/>
                <w:b/>
                <w:lang w:eastAsia="ar-SA"/>
              </w:rPr>
              <w:t>объекта</w:t>
            </w:r>
          </w:p>
        </w:tc>
        <w:tc>
          <w:tcPr>
            <w:tcW w:w="24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E7E202" w14:textId="77777777" w:rsidR="00547324" w:rsidRPr="00A84213" w:rsidRDefault="00547324" w:rsidP="00547324">
            <w:pPr>
              <w:widowControl w:val="0"/>
              <w:autoSpaceDN w:val="0"/>
              <w:jc w:val="center"/>
              <w:rPr>
                <w:rFonts w:eastAsia="Calibri"/>
                <w:b/>
                <w:lang w:eastAsia="ar-SA"/>
              </w:rPr>
            </w:pPr>
            <w:r w:rsidRPr="00A84213">
              <w:rPr>
                <w:rFonts w:eastAsia="Calibri"/>
                <w:b/>
                <w:lang w:eastAsia="ar-SA"/>
              </w:rPr>
              <w:t>Местонахождение</w:t>
            </w:r>
          </w:p>
          <w:p w14:paraId="32D6497C" w14:textId="77777777" w:rsidR="00547324" w:rsidRPr="00A84213" w:rsidRDefault="00547324" w:rsidP="00547324">
            <w:pPr>
              <w:autoSpaceDN w:val="0"/>
              <w:jc w:val="center"/>
              <w:rPr>
                <w:rFonts w:eastAsia="Calibri"/>
                <w:b/>
                <w:bCs/>
                <w:sz w:val="28"/>
                <w:szCs w:val="28"/>
              </w:rPr>
            </w:pPr>
            <w:r w:rsidRPr="00A84213">
              <w:rPr>
                <w:rFonts w:eastAsia="Calibri"/>
                <w:b/>
                <w:lang w:eastAsia="ar-SA"/>
              </w:rPr>
              <w:t>объекта</w:t>
            </w:r>
          </w:p>
        </w:tc>
        <w:tc>
          <w:tcPr>
            <w:tcW w:w="22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DDCF5" w14:textId="77777777" w:rsidR="00547324" w:rsidRPr="00A84213" w:rsidRDefault="00547324" w:rsidP="00547324">
            <w:pPr>
              <w:widowControl w:val="0"/>
              <w:autoSpaceDN w:val="0"/>
              <w:jc w:val="center"/>
              <w:rPr>
                <w:rFonts w:eastAsia="Calibri"/>
                <w:b/>
                <w:lang w:eastAsia="ar-SA"/>
              </w:rPr>
            </w:pPr>
            <w:r w:rsidRPr="00A84213">
              <w:rPr>
                <w:rFonts w:eastAsia="Calibri"/>
                <w:b/>
                <w:lang w:eastAsia="ar-SA"/>
              </w:rPr>
              <w:t>Характеристика</w:t>
            </w:r>
          </w:p>
          <w:p w14:paraId="31A284B6" w14:textId="77777777" w:rsidR="00547324" w:rsidRPr="00A84213" w:rsidRDefault="00547324" w:rsidP="00547324">
            <w:pPr>
              <w:autoSpaceDN w:val="0"/>
              <w:jc w:val="center"/>
              <w:rPr>
                <w:rFonts w:eastAsia="Calibri"/>
                <w:b/>
                <w:bCs/>
                <w:sz w:val="28"/>
                <w:szCs w:val="28"/>
              </w:rPr>
            </w:pPr>
            <w:r w:rsidRPr="00A84213">
              <w:rPr>
                <w:rFonts w:eastAsia="Calibri"/>
                <w:b/>
                <w:lang w:eastAsia="ar-SA"/>
              </w:rPr>
              <w:t>объекта</w:t>
            </w:r>
          </w:p>
        </w:tc>
      </w:tr>
      <w:tr w:rsidR="000F3509" w:rsidRPr="00A84213" w14:paraId="656EC7BB" w14:textId="77777777" w:rsidTr="00EA5C1A">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9619E1" w14:textId="57FF3746" w:rsidR="000F3509" w:rsidRPr="00A84213" w:rsidRDefault="000F3509" w:rsidP="000F3509">
            <w:pPr>
              <w:autoSpaceDN w:val="0"/>
              <w:jc w:val="center"/>
              <w:rPr>
                <w:rFonts w:eastAsia="Calibri"/>
              </w:rPr>
            </w:pPr>
            <w:r w:rsidRPr="00A84213">
              <w:rPr>
                <w:rFonts w:eastAsia="Calibri"/>
              </w:rPr>
              <w:t>1</w:t>
            </w:r>
            <w:r w:rsidR="000040CA" w:rsidRPr="00A84213">
              <w:rPr>
                <w:rFonts w:eastAsia="Calibri"/>
              </w:rPr>
              <w:t>.</w:t>
            </w:r>
          </w:p>
        </w:tc>
        <w:tc>
          <w:tcPr>
            <w:tcW w:w="38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6BC094" w14:textId="42A5AAD5" w:rsidR="000F3509" w:rsidRPr="00A84213" w:rsidRDefault="000F3509" w:rsidP="000F3509">
            <w:pPr>
              <w:widowControl w:val="0"/>
              <w:autoSpaceDN w:val="0"/>
              <w:jc w:val="center"/>
              <w:rPr>
                <w:rFonts w:eastAsia="Calibri"/>
                <w:szCs w:val="16"/>
              </w:rPr>
            </w:pPr>
            <w:r w:rsidRPr="00A84213">
              <w:rPr>
                <w:rFonts w:eastAsia="Calibri"/>
                <w:szCs w:val="16"/>
              </w:rPr>
              <w:t>ОВОП областного бюджетного учреждения здравоохранения «Курская центральная районная больница» министерства здравоохранения Курской области (строительство)</w:t>
            </w:r>
          </w:p>
        </w:tc>
        <w:tc>
          <w:tcPr>
            <w:tcW w:w="246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C7C08F"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Курская область,</w:t>
            </w:r>
          </w:p>
          <w:p w14:paraId="50332323"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Курский район,</w:t>
            </w:r>
          </w:p>
          <w:p w14:paraId="54D7D2DA"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муниципальное образование</w:t>
            </w:r>
          </w:p>
          <w:p w14:paraId="7BE83615" w14:textId="77777777" w:rsidR="000F3509" w:rsidRPr="00A84213" w:rsidRDefault="000F3509" w:rsidP="000F3509">
            <w:pPr>
              <w:autoSpaceDN w:val="0"/>
              <w:jc w:val="center"/>
              <w:rPr>
                <w:rFonts w:eastAsia="Calibri"/>
              </w:rPr>
            </w:pPr>
            <w:r w:rsidRPr="00A84213">
              <w:rPr>
                <w:rFonts w:eastAsia="Calibri"/>
              </w:rPr>
              <w:t>«Клюквинский сельсовет»,</w:t>
            </w:r>
          </w:p>
          <w:p w14:paraId="5C8E8C8E" w14:textId="525D709B" w:rsidR="000F3509" w:rsidRPr="00A84213" w:rsidRDefault="000F3509" w:rsidP="000F3509">
            <w:pPr>
              <w:autoSpaceDN w:val="0"/>
              <w:jc w:val="center"/>
              <w:rPr>
                <w:rFonts w:eastAsia="Calibri"/>
                <w:b/>
                <w:bCs/>
                <w:sz w:val="28"/>
                <w:szCs w:val="28"/>
              </w:rPr>
            </w:pPr>
            <w:r w:rsidRPr="00A84213">
              <w:rPr>
                <w:rFonts w:eastAsia="Calibri"/>
                <w:szCs w:val="16"/>
              </w:rPr>
              <w:t>д. Халино</w:t>
            </w:r>
          </w:p>
        </w:tc>
        <w:tc>
          <w:tcPr>
            <w:tcW w:w="22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B3025E" w14:textId="31D2E5A3" w:rsidR="000F3509" w:rsidRPr="00A84213" w:rsidRDefault="000F3509" w:rsidP="000F3509">
            <w:pPr>
              <w:autoSpaceDN w:val="0"/>
              <w:jc w:val="center"/>
              <w:rPr>
                <w:rFonts w:eastAsia="Calibri"/>
                <w:b/>
                <w:bCs/>
                <w:sz w:val="28"/>
                <w:szCs w:val="28"/>
              </w:rPr>
            </w:pPr>
            <w:r w:rsidRPr="00A84213">
              <w:t>40 посещений в смену</w:t>
            </w:r>
          </w:p>
        </w:tc>
      </w:tr>
      <w:tr w:rsidR="000F3509" w:rsidRPr="00A84213" w14:paraId="5F478FD3" w14:textId="77777777" w:rsidTr="00EA5C1A">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9FB0E" w14:textId="74F85749" w:rsidR="000F3509" w:rsidRPr="00A84213" w:rsidRDefault="000F3509" w:rsidP="000F3509">
            <w:pPr>
              <w:autoSpaceDN w:val="0"/>
              <w:jc w:val="center"/>
              <w:rPr>
                <w:rFonts w:eastAsia="Calibri"/>
              </w:rPr>
            </w:pPr>
            <w:r w:rsidRPr="00A84213">
              <w:rPr>
                <w:rFonts w:eastAsia="Calibri"/>
              </w:rPr>
              <w:t>2</w:t>
            </w:r>
            <w:r w:rsidR="000040CA" w:rsidRPr="00A84213">
              <w:rPr>
                <w:rFonts w:eastAsia="Calibri"/>
              </w:rPr>
              <w:t>.</w:t>
            </w:r>
          </w:p>
        </w:tc>
        <w:tc>
          <w:tcPr>
            <w:tcW w:w="3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0FCC3" w14:textId="5019B283" w:rsidR="000F3509" w:rsidRPr="00A84213" w:rsidRDefault="000F3509" w:rsidP="000F3509">
            <w:pPr>
              <w:widowControl w:val="0"/>
              <w:autoSpaceDN w:val="0"/>
              <w:jc w:val="center"/>
              <w:rPr>
                <w:rFonts w:eastAsia="Calibri"/>
                <w:szCs w:val="16"/>
              </w:rPr>
            </w:pPr>
            <w:r w:rsidRPr="00A84213">
              <w:rPr>
                <w:rFonts w:eastAsia="Calibri"/>
                <w:szCs w:val="16"/>
              </w:rPr>
              <w:t>Врачебная амбулатория областного бюджетного учреждения здравоохранения «Курская центральная районная больница» министерства здравоохранения Курской области</w:t>
            </w:r>
            <w:r w:rsidR="00CE0011" w:rsidRPr="00A84213">
              <w:rPr>
                <w:rFonts w:eastAsia="Calibri"/>
                <w:szCs w:val="16"/>
              </w:rPr>
              <w:t xml:space="preserve"> (строительство)</w:t>
            </w:r>
          </w:p>
        </w:tc>
        <w:tc>
          <w:tcPr>
            <w:tcW w:w="2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0DD69"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Курская область,</w:t>
            </w:r>
          </w:p>
          <w:p w14:paraId="55BB008D"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Курский район,</w:t>
            </w:r>
          </w:p>
          <w:p w14:paraId="02110149" w14:textId="77777777" w:rsidR="000F3509" w:rsidRPr="00A84213" w:rsidRDefault="000F3509" w:rsidP="000F3509">
            <w:pPr>
              <w:autoSpaceDN w:val="0"/>
              <w:spacing w:line="252" w:lineRule="auto"/>
              <w:jc w:val="center"/>
              <w:rPr>
                <w:rFonts w:eastAsia="Calibri"/>
                <w:szCs w:val="16"/>
              </w:rPr>
            </w:pPr>
            <w:r w:rsidRPr="00A84213">
              <w:rPr>
                <w:rFonts w:eastAsia="Calibri"/>
                <w:szCs w:val="16"/>
              </w:rPr>
              <w:t>муниципальное образование</w:t>
            </w:r>
          </w:p>
          <w:p w14:paraId="616AFBC0" w14:textId="77777777" w:rsidR="000F3509" w:rsidRPr="00A84213" w:rsidRDefault="000F3509" w:rsidP="000F3509">
            <w:pPr>
              <w:autoSpaceDN w:val="0"/>
              <w:jc w:val="center"/>
              <w:rPr>
                <w:rFonts w:eastAsia="Calibri"/>
              </w:rPr>
            </w:pPr>
            <w:r w:rsidRPr="00A84213">
              <w:rPr>
                <w:rFonts w:eastAsia="Calibri"/>
              </w:rPr>
              <w:t>«Клюквинский сельсовет»,</w:t>
            </w:r>
          </w:p>
          <w:p w14:paraId="3F5D92EB" w14:textId="0EDCAF4E" w:rsidR="000F3509" w:rsidRPr="00A84213" w:rsidRDefault="000F3509" w:rsidP="000F3509">
            <w:pPr>
              <w:autoSpaceDN w:val="0"/>
              <w:spacing w:line="252" w:lineRule="auto"/>
              <w:jc w:val="center"/>
              <w:rPr>
                <w:rFonts w:eastAsia="Calibri"/>
                <w:szCs w:val="16"/>
              </w:rPr>
            </w:pPr>
            <w:r w:rsidRPr="00A84213">
              <w:rPr>
                <w:rFonts w:eastAsia="Calibri"/>
                <w:szCs w:val="16"/>
              </w:rPr>
              <w:t>д. Дурнево</w:t>
            </w:r>
          </w:p>
        </w:tc>
        <w:tc>
          <w:tcPr>
            <w:tcW w:w="2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A0D94" w14:textId="02C07A75" w:rsidR="000F3509" w:rsidRPr="00A84213" w:rsidRDefault="000F3509" w:rsidP="000F3509">
            <w:pPr>
              <w:autoSpaceDN w:val="0"/>
              <w:jc w:val="center"/>
              <w:rPr>
                <w:rFonts w:eastAsia="Calibri"/>
                <w:szCs w:val="16"/>
              </w:rPr>
            </w:pPr>
            <w:r w:rsidRPr="00A84213">
              <w:t>40 посещений в смену</w:t>
            </w:r>
          </w:p>
        </w:tc>
      </w:tr>
      <w:tr w:rsidR="000040CA" w:rsidRPr="00A84213" w14:paraId="48516CCA" w14:textId="77777777" w:rsidTr="00EA5C1A">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1F278" w14:textId="5700E287" w:rsidR="000040CA" w:rsidRPr="00A84213" w:rsidRDefault="000040CA" w:rsidP="000040CA">
            <w:pPr>
              <w:autoSpaceDN w:val="0"/>
              <w:jc w:val="center"/>
              <w:rPr>
                <w:rFonts w:eastAsia="Calibri"/>
              </w:rPr>
            </w:pPr>
            <w:r w:rsidRPr="00A84213">
              <w:rPr>
                <w:rFonts w:eastAsia="Calibri"/>
              </w:rPr>
              <w:t>3.</w:t>
            </w:r>
          </w:p>
        </w:tc>
        <w:tc>
          <w:tcPr>
            <w:tcW w:w="3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FBDF0" w14:textId="579FAFA7" w:rsidR="000040CA" w:rsidRPr="00A84213" w:rsidRDefault="000040CA" w:rsidP="000040CA">
            <w:pPr>
              <w:widowControl w:val="0"/>
              <w:autoSpaceDN w:val="0"/>
              <w:jc w:val="center"/>
              <w:rPr>
                <w:rFonts w:eastAsia="Calibri"/>
              </w:rPr>
            </w:pPr>
            <w:r w:rsidRPr="00A84213">
              <w:t>Врачебная амбулатория областного бюджетного учреждения здравоохранения «Курская центральная районная больница» министерства здравоохранения Курской области (строительство)</w:t>
            </w:r>
          </w:p>
        </w:tc>
        <w:tc>
          <w:tcPr>
            <w:tcW w:w="2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F374C" w14:textId="77777777" w:rsidR="000040CA" w:rsidRPr="00A84213" w:rsidRDefault="000040CA" w:rsidP="000040CA">
            <w:pPr>
              <w:autoSpaceDN w:val="0"/>
              <w:spacing w:line="252" w:lineRule="auto"/>
              <w:jc w:val="center"/>
              <w:rPr>
                <w:rFonts w:eastAsia="Calibri"/>
                <w:szCs w:val="16"/>
              </w:rPr>
            </w:pPr>
            <w:r w:rsidRPr="00A84213">
              <w:t xml:space="preserve">Курская область, </w:t>
            </w:r>
            <w:r w:rsidRPr="00A84213">
              <w:rPr>
                <w:rFonts w:eastAsia="Calibri"/>
                <w:szCs w:val="16"/>
              </w:rPr>
              <w:t>Курский район,</w:t>
            </w:r>
          </w:p>
          <w:p w14:paraId="46295FB6" w14:textId="77777777" w:rsidR="000040CA" w:rsidRPr="00A84213" w:rsidRDefault="000040CA" w:rsidP="000040CA">
            <w:pPr>
              <w:autoSpaceDN w:val="0"/>
              <w:spacing w:line="252" w:lineRule="auto"/>
              <w:jc w:val="center"/>
              <w:rPr>
                <w:rFonts w:eastAsia="Calibri"/>
                <w:szCs w:val="16"/>
              </w:rPr>
            </w:pPr>
            <w:r w:rsidRPr="00A84213">
              <w:rPr>
                <w:rFonts w:eastAsia="Calibri"/>
                <w:szCs w:val="16"/>
              </w:rPr>
              <w:t>муниципальное образование</w:t>
            </w:r>
          </w:p>
          <w:p w14:paraId="3C49A1C2" w14:textId="77777777" w:rsidR="000040CA" w:rsidRPr="00A84213" w:rsidRDefault="000040CA" w:rsidP="000040CA">
            <w:pPr>
              <w:autoSpaceDN w:val="0"/>
              <w:jc w:val="center"/>
              <w:rPr>
                <w:rFonts w:eastAsia="Calibri"/>
              </w:rPr>
            </w:pPr>
            <w:r w:rsidRPr="00A84213">
              <w:rPr>
                <w:rFonts w:eastAsia="Calibri"/>
              </w:rPr>
              <w:t>«Клюквинский сельсовет»,</w:t>
            </w:r>
          </w:p>
          <w:p w14:paraId="72B65994" w14:textId="599EE96C" w:rsidR="000040CA" w:rsidRPr="00A84213" w:rsidRDefault="000040CA" w:rsidP="000040CA">
            <w:pPr>
              <w:autoSpaceDN w:val="0"/>
              <w:jc w:val="center"/>
              <w:rPr>
                <w:rFonts w:eastAsia="Calibri"/>
              </w:rPr>
            </w:pPr>
            <w:r w:rsidRPr="00A84213">
              <w:t>п. им. Маршала Жукова</w:t>
            </w:r>
          </w:p>
        </w:tc>
        <w:tc>
          <w:tcPr>
            <w:tcW w:w="2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78836" w14:textId="406DB917" w:rsidR="000040CA" w:rsidRPr="00A84213" w:rsidRDefault="000040CA" w:rsidP="000040CA">
            <w:pPr>
              <w:autoSpaceDN w:val="0"/>
              <w:jc w:val="center"/>
            </w:pPr>
            <w:r w:rsidRPr="00A84213">
              <w:t>40 посещений в смену</w:t>
            </w:r>
          </w:p>
        </w:tc>
      </w:tr>
    </w:tbl>
    <w:p w14:paraId="2485DB8A" w14:textId="77777777" w:rsidR="00FC29B5" w:rsidRPr="00A84213" w:rsidRDefault="00FC29B5" w:rsidP="00FC29B5">
      <w:pPr>
        <w:spacing w:after="0" w:line="240" w:lineRule="auto"/>
        <w:ind w:firstLine="709"/>
        <w:jc w:val="right"/>
        <w:rPr>
          <w:rFonts w:ascii="Times New Roman" w:hAnsi="Times New Roman"/>
          <w:color w:val="000000"/>
          <w:sz w:val="28"/>
          <w:szCs w:val="28"/>
          <w:lang w:eastAsia="ru-RU"/>
        </w:rPr>
      </w:pPr>
      <w:r w:rsidRPr="00A84213">
        <w:rPr>
          <w:rFonts w:ascii="Times New Roman" w:hAnsi="Times New Roman"/>
          <w:sz w:val="28"/>
          <w:szCs w:val="28"/>
        </w:rPr>
        <w:t>»;</w:t>
      </w:r>
    </w:p>
    <w:bookmarkEnd w:id="34"/>
    <w:p w14:paraId="3E43F1BC" w14:textId="05FDC50A"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6) раздел 5 «Предложения по изменению границ муниципального образования и баланса земель в пределах перспективной границы муниципального образования» </w:t>
      </w:r>
      <w:r w:rsidR="00EB29A1" w:rsidRPr="00A84213">
        <w:rPr>
          <w:rFonts w:ascii="Times New Roman" w:eastAsia="Calibri" w:hAnsi="Times New Roman" w:cs="Times New Roman"/>
          <w:kern w:val="2"/>
          <w:sz w:val="28"/>
          <w:szCs w:val="28"/>
        </w:rPr>
        <w:t>изложить в следующей редакции:</w:t>
      </w:r>
    </w:p>
    <w:p w14:paraId="02109615" w14:textId="77777777" w:rsidR="00EB29A1" w:rsidRPr="00A84213" w:rsidRDefault="00EB29A1" w:rsidP="00EB29A1">
      <w:pPr>
        <w:spacing w:after="0" w:line="240" w:lineRule="auto"/>
        <w:ind w:firstLine="708"/>
        <w:jc w:val="center"/>
        <w:rPr>
          <w:rFonts w:ascii="Times New Roman" w:eastAsia="Calibri" w:hAnsi="Times New Roman" w:cs="Times New Roman"/>
          <w:b/>
          <w:sz w:val="28"/>
          <w:szCs w:val="28"/>
          <w:lang w:eastAsia="ru-RU"/>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b/>
          <w:bCs/>
          <w:kern w:val="2"/>
          <w:sz w:val="28"/>
          <w:szCs w:val="28"/>
        </w:rPr>
        <w:t xml:space="preserve">4. </w:t>
      </w:r>
      <w:r w:rsidRPr="00A84213">
        <w:rPr>
          <w:rFonts w:ascii="Times New Roman" w:eastAsia="Calibri" w:hAnsi="Times New Roman" w:cs="Times New Roman"/>
          <w:b/>
          <w:sz w:val="28"/>
          <w:szCs w:val="28"/>
          <w:lang w:eastAsia="ru-RU"/>
        </w:rPr>
        <w:t>ПРЕДЛОЖЕНИЯ ПО ИЗМЕНЕНИЮ ГРАНИЦ НАСЕЛЕННЫХ ПУНКТОВ МУНИЦИПАЛЬНОГО ОБРАЗОВАНИЯ И БАЛАНСА ЗЕМЕЛЬ В ПРЕДЕЛАХ ПЕРСПЕКТИВНОЙ ГРАНИЦЫ МУНИЦИПАЛЬНОГО ОБРАЗОВАНИЯ</w:t>
      </w:r>
    </w:p>
    <w:p w14:paraId="515A4306" w14:textId="77777777" w:rsidR="00EB29A1" w:rsidRPr="00A84213" w:rsidRDefault="00EB29A1" w:rsidP="00EB29A1">
      <w:pPr>
        <w:spacing w:after="0" w:line="240" w:lineRule="auto"/>
        <w:ind w:firstLine="708"/>
        <w:jc w:val="center"/>
        <w:rPr>
          <w:rFonts w:ascii="Times New Roman" w:eastAsia="Calibri" w:hAnsi="Times New Roman" w:cs="Times New Roman"/>
          <w:b/>
          <w:sz w:val="28"/>
          <w:szCs w:val="28"/>
          <w:lang w:eastAsia="ru-RU"/>
        </w:rPr>
      </w:pPr>
    </w:p>
    <w:p w14:paraId="66D62844" w14:textId="41B2283C" w:rsidR="00FC375B" w:rsidRPr="00A84213" w:rsidRDefault="00FC375B" w:rsidP="00FC375B">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Генеральным планом предусмотрено изменение границ муниципального образования «Клюквинский сельсовет» Курского района Курской области» за счет включения в границы муниципального образования участка с кадастровым номером 46:11:000000:2490 площадью 4811 </w:t>
      </w:r>
      <w:r w:rsidR="0041681A" w:rsidRPr="00A84213">
        <w:rPr>
          <w:rFonts w:ascii="Times New Roman" w:eastAsia="Calibri" w:hAnsi="Times New Roman" w:cs="Times New Roman"/>
          <w:kern w:val="2"/>
          <w:sz w:val="28"/>
          <w:szCs w:val="28"/>
        </w:rPr>
        <w:t>м</w:t>
      </w:r>
      <w:r w:rsidR="0041681A"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4E460B35" w14:textId="0E7DF8A3" w:rsidR="00EB29A1" w:rsidRPr="00A84213" w:rsidRDefault="00EB29A1" w:rsidP="00EB29A1">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Генеральным планом предусмотрено изменение границ населенных пунктов:</w:t>
      </w:r>
    </w:p>
    <w:p w14:paraId="181E722D" w14:textId="47ADB00E" w:rsidR="00EB29A1" w:rsidRPr="00A84213" w:rsidRDefault="00EB29A1" w:rsidP="00EB29A1">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 xml:space="preserve">д. </w:t>
      </w:r>
      <w:r w:rsidR="00FC6A74" w:rsidRPr="00A84213">
        <w:rPr>
          <w:rFonts w:ascii="Times New Roman" w:eastAsia="Calibri" w:hAnsi="Times New Roman" w:cs="Times New Roman"/>
          <w:kern w:val="2"/>
          <w:sz w:val="28"/>
          <w:szCs w:val="28"/>
        </w:rPr>
        <w:t xml:space="preserve">Звягинцево </w:t>
      </w:r>
      <w:r w:rsidRPr="00A84213">
        <w:rPr>
          <w:rFonts w:ascii="Times New Roman" w:eastAsia="Calibri" w:hAnsi="Times New Roman" w:cs="Times New Roman"/>
          <w:kern w:val="2"/>
          <w:sz w:val="28"/>
          <w:szCs w:val="28"/>
        </w:rPr>
        <w:t xml:space="preserve">за счет </w:t>
      </w:r>
      <w:r w:rsidR="00FC6A74" w:rsidRPr="00A84213">
        <w:rPr>
          <w:rFonts w:ascii="Times New Roman" w:eastAsia="Calibri" w:hAnsi="Times New Roman" w:cs="Times New Roman"/>
          <w:kern w:val="2"/>
          <w:sz w:val="28"/>
          <w:szCs w:val="28"/>
        </w:rPr>
        <w:t>включения</w:t>
      </w:r>
      <w:r w:rsidRPr="00A84213">
        <w:rPr>
          <w:rFonts w:ascii="Times New Roman" w:eastAsia="Calibri" w:hAnsi="Times New Roman" w:cs="Times New Roman"/>
          <w:kern w:val="2"/>
          <w:sz w:val="28"/>
          <w:szCs w:val="28"/>
        </w:rPr>
        <w:t xml:space="preserve"> участков </w:t>
      </w:r>
      <w:r w:rsidR="00FC6A74" w:rsidRPr="00A84213">
        <w:rPr>
          <w:rFonts w:ascii="Times New Roman" w:eastAsia="Calibri" w:hAnsi="Times New Roman" w:cs="Times New Roman"/>
          <w:kern w:val="2"/>
          <w:sz w:val="28"/>
          <w:szCs w:val="28"/>
        </w:rPr>
        <w:t xml:space="preserve">с кадастровыми номерами 46:11:070502:84 площадью 1425 </w:t>
      </w:r>
      <w:r w:rsidR="0041681A" w:rsidRPr="00A84213">
        <w:rPr>
          <w:rFonts w:ascii="Times New Roman" w:eastAsia="Calibri" w:hAnsi="Times New Roman" w:cs="Times New Roman"/>
          <w:kern w:val="2"/>
          <w:sz w:val="28"/>
          <w:szCs w:val="28"/>
        </w:rPr>
        <w:t>м</w:t>
      </w:r>
      <w:r w:rsidR="0041681A" w:rsidRPr="00A84213">
        <w:rPr>
          <w:rFonts w:ascii="Times New Roman" w:eastAsia="Calibri" w:hAnsi="Times New Roman" w:cs="Times New Roman"/>
          <w:kern w:val="2"/>
          <w:sz w:val="28"/>
          <w:szCs w:val="28"/>
          <w:vertAlign w:val="superscript"/>
        </w:rPr>
        <w:t>2</w:t>
      </w:r>
      <w:r w:rsidR="0041681A" w:rsidRPr="00A84213">
        <w:rPr>
          <w:rFonts w:ascii="Times New Roman" w:eastAsia="Calibri" w:hAnsi="Times New Roman" w:cs="Times New Roman"/>
          <w:kern w:val="2"/>
          <w:sz w:val="28"/>
          <w:szCs w:val="28"/>
        </w:rPr>
        <w:t xml:space="preserve">, </w:t>
      </w:r>
      <w:r w:rsidR="00FC6A74" w:rsidRPr="00A84213">
        <w:rPr>
          <w:rFonts w:ascii="Times New Roman" w:eastAsia="Calibri" w:hAnsi="Times New Roman" w:cs="Times New Roman"/>
          <w:kern w:val="2"/>
          <w:sz w:val="28"/>
          <w:szCs w:val="28"/>
        </w:rPr>
        <w:t xml:space="preserve">46:11:070502:85 площадью 1075 </w:t>
      </w:r>
      <w:r w:rsidR="0041681A" w:rsidRPr="00A84213">
        <w:rPr>
          <w:rFonts w:ascii="Times New Roman" w:eastAsia="Calibri" w:hAnsi="Times New Roman" w:cs="Times New Roman"/>
          <w:kern w:val="2"/>
          <w:sz w:val="28"/>
          <w:szCs w:val="28"/>
        </w:rPr>
        <w:t>м</w:t>
      </w:r>
      <w:r w:rsidR="0041681A" w:rsidRPr="00A84213">
        <w:rPr>
          <w:rFonts w:ascii="Times New Roman" w:eastAsia="Calibri" w:hAnsi="Times New Roman" w:cs="Times New Roman"/>
          <w:kern w:val="2"/>
          <w:sz w:val="28"/>
          <w:szCs w:val="28"/>
          <w:vertAlign w:val="superscript"/>
        </w:rPr>
        <w:t>2</w:t>
      </w:r>
      <w:r w:rsidR="00FC6A74" w:rsidRPr="00A84213">
        <w:rPr>
          <w:rFonts w:ascii="Times New Roman" w:eastAsia="Calibri" w:hAnsi="Times New Roman" w:cs="Times New Roman"/>
          <w:kern w:val="2"/>
          <w:sz w:val="28"/>
          <w:szCs w:val="28"/>
        </w:rPr>
        <w:t xml:space="preserve"> и прилегающей к ним территории</w:t>
      </w:r>
      <w:r w:rsidR="0025073C" w:rsidRPr="00A84213">
        <w:rPr>
          <w:rFonts w:ascii="Times New Roman" w:eastAsia="Calibri" w:hAnsi="Times New Roman" w:cs="Times New Roman"/>
          <w:kern w:val="2"/>
          <w:sz w:val="28"/>
          <w:szCs w:val="28"/>
        </w:rPr>
        <w:t>;</w:t>
      </w:r>
    </w:p>
    <w:p w14:paraId="22A2BB4C" w14:textId="72C7B2C7" w:rsidR="0025073C" w:rsidRPr="00A84213" w:rsidRDefault="0025073C" w:rsidP="0025073C">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с. Клюква за счет исключения участков с кадастровыми номерами 46:11:070502:84 площадью 1425 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 xml:space="preserve"> и 46:11:070502:85 площадью 1075 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57F80B7B" w14:textId="245B7640" w:rsidR="0025073C" w:rsidRPr="00A84213" w:rsidRDefault="0025073C" w:rsidP="0025073C">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п. Маршала Жукова за счет включения участка с кадастровым номером 46:11:071301:3653 площадью 12634 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w:t>
      </w:r>
    </w:p>
    <w:p w14:paraId="14C557CF" w14:textId="790E706E" w:rsidR="00FC6A74" w:rsidRPr="00A84213" w:rsidRDefault="0041681A" w:rsidP="00EB29A1">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 xml:space="preserve">Генеральным планом в целях повышения эффективности использования земельных участков в уже сложившейся функционально-планировочной структуре территории предусмотрено изменение функциональной зоны для земельных участков с кадастровыми номерами 46:11:071301:3654 площадью </w:t>
      </w:r>
      <w:r w:rsidR="009B682F" w:rsidRPr="00A84213">
        <w:rPr>
          <w:rFonts w:ascii="Times New Roman" w:eastAsia="Calibri" w:hAnsi="Times New Roman" w:cs="Times New Roman"/>
          <w:kern w:val="2"/>
          <w:sz w:val="28"/>
          <w:szCs w:val="28"/>
        </w:rPr>
        <w:t>32553</w:t>
      </w:r>
      <w:r w:rsidRPr="00A84213">
        <w:rPr>
          <w:rFonts w:ascii="Times New Roman" w:eastAsia="Calibri" w:hAnsi="Times New Roman" w:cs="Times New Roman"/>
          <w:kern w:val="2"/>
          <w:sz w:val="28"/>
          <w:szCs w:val="28"/>
        </w:rPr>
        <w:t xml:space="preserve"> м</w:t>
      </w:r>
      <w:r w:rsidR="009B682F"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 xml:space="preserve"> и 46:11:071301:365</w:t>
      </w:r>
      <w:r w:rsidR="009B682F" w:rsidRPr="00A84213">
        <w:rPr>
          <w:rFonts w:ascii="Times New Roman" w:eastAsia="Calibri" w:hAnsi="Times New Roman" w:cs="Times New Roman"/>
          <w:kern w:val="2"/>
          <w:sz w:val="28"/>
          <w:szCs w:val="28"/>
        </w:rPr>
        <w:t>3</w:t>
      </w:r>
      <w:r w:rsidRPr="00A84213">
        <w:rPr>
          <w:rFonts w:ascii="Times New Roman" w:eastAsia="Calibri" w:hAnsi="Times New Roman" w:cs="Times New Roman"/>
          <w:kern w:val="2"/>
          <w:sz w:val="28"/>
          <w:szCs w:val="28"/>
        </w:rPr>
        <w:t xml:space="preserve"> площадью </w:t>
      </w:r>
      <w:r w:rsidR="009B682F" w:rsidRPr="00A84213">
        <w:rPr>
          <w:rFonts w:ascii="Times New Roman" w:eastAsia="Calibri" w:hAnsi="Times New Roman" w:cs="Times New Roman"/>
          <w:kern w:val="2"/>
          <w:sz w:val="28"/>
          <w:szCs w:val="28"/>
        </w:rPr>
        <w:t>12634 </w:t>
      </w:r>
      <w:r w:rsidRPr="00A84213">
        <w:rPr>
          <w:rFonts w:ascii="Times New Roman" w:eastAsia="Calibri" w:hAnsi="Times New Roman" w:cs="Times New Roman"/>
          <w:kern w:val="2"/>
          <w:sz w:val="28"/>
          <w:szCs w:val="28"/>
        </w:rPr>
        <w:t>м</w:t>
      </w:r>
      <w:r w:rsidR="009B682F"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 xml:space="preserve"> – на </w:t>
      </w:r>
      <w:r w:rsidR="009B682F" w:rsidRPr="00A84213">
        <w:rPr>
          <w:rFonts w:ascii="Times New Roman" w:eastAsia="Calibri" w:hAnsi="Times New Roman" w:cs="Times New Roman"/>
          <w:kern w:val="2"/>
          <w:sz w:val="28"/>
          <w:szCs w:val="28"/>
        </w:rPr>
        <w:t>зону застройки среднеэтажными жилыми домами (от 5 до 8 этажей, включая мансардный)</w:t>
      </w:r>
      <w:r w:rsidRPr="00A84213">
        <w:rPr>
          <w:rFonts w:ascii="Times New Roman" w:eastAsia="Calibri" w:hAnsi="Times New Roman" w:cs="Times New Roman"/>
          <w:kern w:val="2"/>
          <w:sz w:val="28"/>
          <w:szCs w:val="28"/>
        </w:rPr>
        <w:t>, также изменение функциональной зоны в квартале с кадастровым номером 46:11:</w:t>
      </w:r>
      <w:r w:rsidR="009B682F" w:rsidRPr="00A84213">
        <w:rPr>
          <w:rFonts w:ascii="Times New Roman" w:eastAsia="Calibri" w:hAnsi="Times New Roman" w:cs="Times New Roman"/>
          <w:kern w:val="2"/>
          <w:sz w:val="28"/>
          <w:szCs w:val="28"/>
        </w:rPr>
        <w:t>071005</w:t>
      </w:r>
      <w:r w:rsidRPr="00A84213">
        <w:rPr>
          <w:rFonts w:ascii="Times New Roman" w:eastAsia="Calibri" w:hAnsi="Times New Roman" w:cs="Times New Roman"/>
          <w:kern w:val="2"/>
          <w:sz w:val="28"/>
          <w:szCs w:val="28"/>
        </w:rPr>
        <w:t xml:space="preserve"> для </w:t>
      </w:r>
      <w:r w:rsidR="009B682F" w:rsidRPr="00A84213">
        <w:rPr>
          <w:rFonts w:ascii="Times New Roman" w:eastAsia="Calibri" w:hAnsi="Times New Roman" w:cs="Times New Roman"/>
          <w:kern w:val="2"/>
          <w:sz w:val="28"/>
          <w:szCs w:val="28"/>
        </w:rPr>
        <w:t>57</w:t>
      </w:r>
      <w:r w:rsidRPr="00A84213">
        <w:rPr>
          <w:rFonts w:ascii="Times New Roman" w:eastAsia="Calibri" w:hAnsi="Times New Roman" w:cs="Times New Roman"/>
          <w:kern w:val="2"/>
          <w:sz w:val="28"/>
          <w:szCs w:val="28"/>
        </w:rPr>
        <w:t xml:space="preserve"> земельных участков площадью </w:t>
      </w:r>
      <w:r w:rsidR="009B682F" w:rsidRPr="00A84213">
        <w:rPr>
          <w:rFonts w:ascii="Times New Roman" w:eastAsia="Calibri" w:hAnsi="Times New Roman" w:cs="Times New Roman"/>
          <w:kern w:val="2"/>
          <w:sz w:val="28"/>
          <w:szCs w:val="28"/>
        </w:rPr>
        <w:t>553775</w:t>
      </w:r>
      <w:r w:rsidRPr="00A84213">
        <w:rPr>
          <w:rFonts w:ascii="Times New Roman" w:eastAsia="Calibri" w:hAnsi="Times New Roman" w:cs="Times New Roman"/>
          <w:kern w:val="2"/>
          <w:sz w:val="28"/>
          <w:szCs w:val="28"/>
        </w:rPr>
        <w:t xml:space="preserve"> м</w:t>
      </w:r>
      <w:r w:rsidRPr="00A84213">
        <w:rPr>
          <w:rFonts w:ascii="Times New Roman" w:eastAsia="Calibri" w:hAnsi="Times New Roman" w:cs="Times New Roman"/>
          <w:kern w:val="2"/>
          <w:sz w:val="28"/>
          <w:szCs w:val="28"/>
          <w:vertAlign w:val="superscript"/>
        </w:rPr>
        <w:t>2</w:t>
      </w:r>
      <w:r w:rsidRPr="00A84213">
        <w:rPr>
          <w:rFonts w:ascii="Times New Roman" w:eastAsia="Calibri" w:hAnsi="Times New Roman" w:cs="Times New Roman"/>
          <w:kern w:val="2"/>
          <w:sz w:val="28"/>
          <w:szCs w:val="28"/>
        </w:rPr>
        <w:t xml:space="preserve"> на </w:t>
      </w:r>
      <w:r w:rsidR="009B682F" w:rsidRPr="00A84213">
        <w:rPr>
          <w:rFonts w:ascii="Times New Roman" w:eastAsia="Calibri" w:hAnsi="Times New Roman" w:cs="Times New Roman"/>
          <w:kern w:val="2"/>
          <w:sz w:val="28"/>
          <w:szCs w:val="28"/>
        </w:rPr>
        <w:t>зону сельскохозяйственного использования</w:t>
      </w:r>
      <w:r w:rsidRPr="00A84213">
        <w:rPr>
          <w:rFonts w:ascii="Times New Roman" w:eastAsia="Calibri" w:hAnsi="Times New Roman" w:cs="Times New Roman"/>
          <w:kern w:val="2"/>
          <w:sz w:val="28"/>
          <w:szCs w:val="28"/>
        </w:rPr>
        <w:t xml:space="preserve"> </w:t>
      </w:r>
      <w:r w:rsidR="009B682F" w:rsidRPr="00A84213">
        <w:rPr>
          <w:rFonts w:ascii="Times New Roman" w:eastAsia="Calibri" w:hAnsi="Times New Roman" w:cs="Times New Roman"/>
          <w:kern w:val="2"/>
          <w:sz w:val="28"/>
          <w:szCs w:val="28"/>
        </w:rPr>
        <w:t>для выращивания зерновых культур</w:t>
      </w:r>
      <w:r w:rsidRPr="00A84213">
        <w:rPr>
          <w:rFonts w:ascii="Times New Roman" w:eastAsia="Calibri" w:hAnsi="Times New Roman" w:cs="Times New Roman"/>
          <w:kern w:val="2"/>
          <w:sz w:val="28"/>
          <w:szCs w:val="28"/>
        </w:rPr>
        <w:t>.</w:t>
      </w:r>
      <w:r w:rsidR="0025073C" w:rsidRPr="00A84213">
        <w:rPr>
          <w:rFonts w:ascii="Times New Roman" w:eastAsia="Calibri" w:hAnsi="Times New Roman" w:cs="Times New Roman"/>
          <w:kern w:val="2"/>
          <w:sz w:val="28"/>
          <w:szCs w:val="28"/>
        </w:rPr>
        <w:t>»;</w:t>
      </w:r>
    </w:p>
    <w:p w14:paraId="4F9D8067" w14:textId="77777777" w:rsidR="00FC29B5" w:rsidRPr="00A84213" w:rsidRDefault="00FC29B5" w:rsidP="00FC29B5">
      <w:pPr>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7) раздел «Список литературы» исключить;</w:t>
      </w:r>
      <w:bookmarkStart w:id="36" w:name="_Hlk134112450"/>
    </w:p>
    <w:p w14:paraId="6853D7B7" w14:textId="2874AA8C" w:rsidR="00FC29B5" w:rsidRPr="00A84213" w:rsidRDefault="00FC29B5" w:rsidP="00860303">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A84213">
        <w:rPr>
          <w:rFonts w:ascii="Times New Roman" w:eastAsia="Times New Roman" w:hAnsi="Times New Roman" w:cs="Times New Roman"/>
          <w:kern w:val="2"/>
          <w:sz w:val="28"/>
          <w:szCs w:val="28"/>
        </w:rPr>
        <w:t xml:space="preserve">8) дополнить </w:t>
      </w:r>
      <w:bookmarkEnd w:id="36"/>
      <w:r w:rsidR="00860303" w:rsidRPr="00A84213">
        <w:rPr>
          <w:rFonts w:ascii="Times New Roman" w:eastAsia="Times New Roman" w:hAnsi="Times New Roman" w:cs="Times New Roman"/>
          <w:kern w:val="2"/>
          <w:sz w:val="28"/>
          <w:szCs w:val="28"/>
        </w:rPr>
        <w:t>Картой границ населенных пунктов, входящих в состав муниципального образования, Картой объектов транспортной и инженерной инфраструктур, Картой современного использования территории, Картой использования территории с отображением зон с особыми условиями использования территорий, Картой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Картой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 Картой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Картой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 (зона ограничений застройки), Картой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w:t>
      </w:r>
      <w:r w:rsidRPr="00A84213">
        <w:rPr>
          <w:rFonts w:ascii="Times New Roman" w:eastAsia="Times New Roman" w:hAnsi="Times New Roman" w:cs="Times New Roman"/>
          <w:kern w:val="2"/>
          <w:sz w:val="28"/>
          <w:szCs w:val="28"/>
        </w:rPr>
        <w:t xml:space="preserve"> следующего содержания:</w:t>
      </w:r>
    </w:p>
    <w:p w14:paraId="583B3BE9" w14:textId="77777777" w:rsidR="00367A06" w:rsidRPr="00A84213" w:rsidRDefault="00367A06">
      <w:pP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br w:type="page"/>
      </w:r>
    </w:p>
    <w:p w14:paraId="289A85D6" w14:textId="1C9D43B5" w:rsidR="00860303" w:rsidRPr="00A84213" w:rsidRDefault="00D0256C"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w:t>
      </w:r>
      <w:r w:rsidR="00860303" w:rsidRPr="00A84213">
        <w:rPr>
          <w:rFonts w:ascii="Times New Roman" w:eastAsia="Calibri" w:hAnsi="Times New Roman" w:cs="Times New Roman"/>
          <w:kern w:val="2"/>
          <w:sz w:val="28"/>
          <w:szCs w:val="28"/>
        </w:rPr>
        <w:t>Карта границ населенных пунктов,</w:t>
      </w:r>
    </w:p>
    <w:p w14:paraId="361C4D2D" w14:textId="797C1765"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входящих в состав муниципального образования</w:t>
      </w:r>
    </w:p>
    <w:p w14:paraId="75839365" w14:textId="77777777" w:rsidR="00860303" w:rsidRPr="00A84213" w:rsidRDefault="00860303" w:rsidP="00732DD9">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7A5344A6" w14:textId="581E8C51" w:rsidR="00732DD9" w:rsidRPr="00A84213" w:rsidRDefault="00732DD9" w:rsidP="00732DD9">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26F9E4E1" wp14:editId="0D0C295C">
            <wp:extent cx="5760085" cy="5202555"/>
            <wp:effectExtent l="0" t="0" r="0" b="0"/>
            <wp:docPr id="13450008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0819" name="Рисунок 13450008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5202555"/>
                    </a:xfrm>
                    <a:prstGeom prst="rect">
                      <a:avLst/>
                    </a:prstGeom>
                  </pic:spPr>
                </pic:pic>
              </a:graphicData>
            </a:graphic>
          </wp:inline>
        </w:drawing>
      </w:r>
    </w:p>
    <w:p w14:paraId="378DB940" w14:textId="321B5270" w:rsidR="00860303" w:rsidRPr="00A84213" w:rsidRDefault="00860303" w:rsidP="00860303">
      <w:pPr>
        <w:widowControl w:val="0"/>
        <w:tabs>
          <w:tab w:val="left" w:pos="709"/>
        </w:tabs>
        <w:spacing w:after="0" w:line="240" w:lineRule="auto"/>
        <w:ind w:right="-1" w:firstLine="709"/>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5D366110" w14:textId="77777777" w:rsidR="00860303" w:rsidRPr="00A84213" w:rsidRDefault="00860303">
      <w:pP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br w:type="page"/>
      </w:r>
    </w:p>
    <w:p w14:paraId="76C98545" w14:textId="0A367C81"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объектов транспортной и инженерной инфраструктур</w:t>
      </w:r>
    </w:p>
    <w:p w14:paraId="52651907"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345A8B75" w14:textId="1EF8AF11"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4560EADA" wp14:editId="7292025A">
            <wp:extent cx="5760085" cy="6314440"/>
            <wp:effectExtent l="0" t="0" r="0" b="0"/>
            <wp:docPr id="12791300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0056" name="Рисунок 12791300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6314440"/>
                    </a:xfrm>
                    <a:prstGeom prst="rect">
                      <a:avLst/>
                    </a:prstGeom>
                  </pic:spPr>
                </pic:pic>
              </a:graphicData>
            </a:graphic>
          </wp:inline>
        </w:drawing>
      </w:r>
    </w:p>
    <w:p w14:paraId="799DA1BB" w14:textId="72D53224" w:rsidR="00860303" w:rsidRPr="00A84213" w:rsidRDefault="00860303" w:rsidP="0086030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77F1805E" w14:textId="77777777" w:rsidR="00860303" w:rsidRPr="00A84213" w:rsidRDefault="00860303">
      <w:pP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br w:type="page"/>
      </w:r>
    </w:p>
    <w:p w14:paraId="2C0AA4AC" w14:textId="06D6941B"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современного использования территории</w:t>
      </w:r>
    </w:p>
    <w:p w14:paraId="243982B1"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203A088B" w14:textId="0FB7000D"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7A89B8A1" wp14:editId="5013647A">
            <wp:extent cx="5760085" cy="6313170"/>
            <wp:effectExtent l="0" t="0" r="0" b="0"/>
            <wp:docPr id="5933505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50559" name="Рисунок 5933505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6313170"/>
                    </a:xfrm>
                    <a:prstGeom prst="rect">
                      <a:avLst/>
                    </a:prstGeom>
                  </pic:spPr>
                </pic:pic>
              </a:graphicData>
            </a:graphic>
          </wp:inline>
        </w:drawing>
      </w:r>
    </w:p>
    <w:p w14:paraId="30B6574F" w14:textId="65520203" w:rsidR="00860303" w:rsidRPr="00A84213" w:rsidRDefault="00860303" w:rsidP="0086030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16241E29" w14:textId="77777777" w:rsidR="00860303" w:rsidRPr="00A84213" w:rsidRDefault="00860303">
      <w:pP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br w:type="page"/>
      </w:r>
    </w:p>
    <w:p w14:paraId="2F5C3706" w14:textId="02A5C20C"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использования территории с отображением зон с особыми условиями использования территорий</w:t>
      </w:r>
    </w:p>
    <w:p w14:paraId="46DE6D1C"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60C69134" w14:textId="4714B7AC"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00D724C5" wp14:editId="70B2213B">
            <wp:extent cx="5760085" cy="6295390"/>
            <wp:effectExtent l="0" t="0" r="0" b="0"/>
            <wp:docPr id="14719692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69253" name="Рисунок 14719692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6295390"/>
                    </a:xfrm>
                    <a:prstGeom prst="rect">
                      <a:avLst/>
                    </a:prstGeom>
                  </pic:spPr>
                </pic:pic>
              </a:graphicData>
            </a:graphic>
          </wp:inline>
        </w:drawing>
      </w:r>
    </w:p>
    <w:p w14:paraId="24D8A4A3" w14:textId="1D58DE8B" w:rsidR="00860303" w:rsidRPr="00A84213" w:rsidRDefault="00860303" w:rsidP="0086030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755E43D9" w14:textId="77777777" w:rsidR="00860303" w:rsidRPr="00A84213" w:rsidRDefault="00860303">
      <w:pP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br w:type="page"/>
      </w:r>
    </w:p>
    <w:p w14:paraId="7FB7A12A" w14:textId="3C5DD55E"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w:t>
      </w:r>
    </w:p>
    <w:p w14:paraId="083AE46B"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4C656C7A" w14:textId="05EB8FA3"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38F21D22" wp14:editId="4E2B9DCF">
            <wp:extent cx="4973380" cy="3705225"/>
            <wp:effectExtent l="0" t="0" r="0" b="0"/>
            <wp:docPr id="19461031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03144" name="Рисунок 19461031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8103" cy="3708744"/>
                    </a:xfrm>
                    <a:prstGeom prst="rect">
                      <a:avLst/>
                    </a:prstGeom>
                  </pic:spPr>
                </pic:pic>
              </a:graphicData>
            </a:graphic>
          </wp:inline>
        </w:drawing>
      </w:r>
    </w:p>
    <w:p w14:paraId="42D0115A" w14:textId="5B7AB9BC" w:rsidR="00860303" w:rsidRPr="00A84213" w:rsidRDefault="00860303" w:rsidP="0086030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42AECD1B" w14:textId="085416C8"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3 подзоны с секторами</w:t>
      </w:r>
    </w:p>
    <w:p w14:paraId="58D91AF4"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46A257FE" w14:textId="44289944"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648CAE00" wp14:editId="41C85B06">
            <wp:extent cx="4914900" cy="3398872"/>
            <wp:effectExtent l="0" t="0" r="0" b="0"/>
            <wp:docPr id="2273078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7823" name="Рисунок 2273078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7262" cy="3400505"/>
                    </a:xfrm>
                    <a:prstGeom prst="rect">
                      <a:avLst/>
                    </a:prstGeom>
                  </pic:spPr>
                </pic:pic>
              </a:graphicData>
            </a:graphic>
          </wp:inline>
        </w:drawing>
      </w:r>
    </w:p>
    <w:p w14:paraId="7AF4F11E" w14:textId="7A51E497" w:rsidR="00860303" w:rsidRPr="00A84213" w:rsidRDefault="00860303" w:rsidP="00732DD9">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kern w:val="2"/>
          <w:sz w:val="28"/>
          <w:szCs w:val="28"/>
        </w:rPr>
        <w:br w:type="page"/>
      </w:r>
    </w:p>
    <w:p w14:paraId="46FF6098" w14:textId="21D30609"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w:t>
      </w:r>
    </w:p>
    <w:p w14:paraId="599C7DE2"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594217C1" w14:textId="36E811E4"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00031892" wp14:editId="72B3C6E8">
            <wp:extent cx="4755438" cy="3495675"/>
            <wp:effectExtent l="0" t="0" r="7620" b="0"/>
            <wp:docPr id="4161073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07342" name="Рисунок 4161073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3123" cy="3501324"/>
                    </a:xfrm>
                    <a:prstGeom prst="rect">
                      <a:avLst/>
                    </a:prstGeom>
                  </pic:spPr>
                </pic:pic>
              </a:graphicData>
            </a:graphic>
          </wp:inline>
        </w:drawing>
      </w:r>
    </w:p>
    <w:p w14:paraId="15742172" w14:textId="01BFF501" w:rsidR="00860303" w:rsidRPr="00A84213" w:rsidRDefault="00860303" w:rsidP="0086030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p>
    <w:p w14:paraId="5379BAF1"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4 подзоны с секторами</w:t>
      </w:r>
    </w:p>
    <w:p w14:paraId="4E29949D" w14:textId="0005A14C"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(зона ограничений застройки)</w:t>
      </w:r>
    </w:p>
    <w:p w14:paraId="4FF63383" w14:textId="77777777" w:rsidR="00860303" w:rsidRPr="00A84213" w:rsidRDefault="00860303"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p>
    <w:p w14:paraId="5860226F" w14:textId="11D6C323" w:rsidR="00732DD9" w:rsidRPr="00A84213" w:rsidRDefault="00732DD9" w:rsidP="00860303">
      <w:pPr>
        <w:widowControl w:val="0"/>
        <w:tabs>
          <w:tab w:val="left" w:pos="709"/>
        </w:tabs>
        <w:spacing w:after="0" w:line="240" w:lineRule="auto"/>
        <w:ind w:right="-1"/>
        <w:jc w:val="center"/>
        <w:rPr>
          <w:rFonts w:ascii="Times New Roman" w:eastAsia="Calibri" w:hAnsi="Times New Roman" w:cs="Times New Roman"/>
          <w:kern w:val="2"/>
          <w:sz w:val="28"/>
          <w:szCs w:val="28"/>
        </w:rPr>
      </w:pPr>
      <w:r w:rsidRPr="00A84213">
        <w:rPr>
          <w:rFonts w:ascii="Times New Roman" w:eastAsia="Calibri" w:hAnsi="Times New Roman" w:cs="Times New Roman"/>
          <w:noProof/>
          <w:kern w:val="2"/>
          <w:sz w:val="28"/>
          <w:szCs w:val="28"/>
        </w:rPr>
        <w:drawing>
          <wp:inline distT="0" distB="0" distL="0" distR="0" wp14:anchorId="7708D1E1" wp14:editId="06F478C7">
            <wp:extent cx="4723112" cy="3409950"/>
            <wp:effectExtent l="0" t="0" r="1905" b="0"/>
            <wp:docPr id="16798946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4683" name="Рисунок 16798946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2846" cy="3424197"/>
                    </a:xfrm>
                    <a:prstGeom prst="rect">
                      <a:avLst/>
                    </a:prstGeom>
                  </pic:spPr>
                </pic:pic>
              </a:graphicData>
            </a:graphic>
          </wp:inline>
        </w:drawing>
      </w:r>
    </w:p>
    <w:p w14:paraId="4CA93E64" w14:textId="6BCA2D94" w:rsidR="00860303" w:rsidRPr="00A84213" w:rsidRDefault="00860303" w:rsidP="00732DD9">
      <w:pPr>
        <w:widowControl w:val="0"/>
        <w:tabs>
          <w:tab w:val="left" w:pos="709"/>
        </w:tabs>
        <w:spacing w:after="0" w:line="240" w:lineRule="auto"/>
        <w:ind w:right="-1"/>
        <w:jc w:val="right"/>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kern w:val="2"/>
          <w:sz w:val="28"/>
          <w:szCs w:val="28"/>
        </w:rPr>
        <w:br w:type="page"/>
      </w:r>
    </w:p>
    <w:p w14:paraId="487C7F98" w14:textId="2C372C5E" w:rsidR="00FC29B5" w:rsidRPr="00A84213" w:rsidRDefault="00860303" w:rsidP="00860303">
      <w:pPr>
        <w:widowControl w:val="0"/>
        <w:suppressAutoHyphens/>
        <w:spacing w:after="0" w:line="240" w:lineRule="auto"/>
        <w:jc w:val="center"/>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lastRenderedPageBreak/>
        <w:t>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Границы 7 подзоны с секторами</w:t>
      </w:r>
    </w:p>
    <w:p w14:paraId="7B3FB36E" w14:textId="77777777" w:rsidR="00860303" w:rsidRPr="00A84213" w:rsidRDefault="00860303" w:rsidP="00860303">
      <w:pPr>
        <w:widowControl w:val="0"/>
        <w:suppressAutoHyphens/>
        <w:spacing w:after="0" w:line="240" w:lineRule="auto"/>
        <w:jc w:val="center"/>
        <w:rPr>
          <w:rFonts w:ascii="Times New Roman" w:eastAsia="Calibri" w:hAnsi="Times New Roman" w:cs="Times New Roman"/>
          <w:noProof/>
          <w:kern w:val="2"/>
          <w:sz w:val="24"/>
          <w:szCs w:val="24"/>
        </w:rPr>
      </w:pPr>
    </w:p>
    <w:p w14:paraId="2284A48E" w14:textId="6A48CC47" w:rsidR="00732DD9" w:rsidRPr="00A84213" w:rsidRDefault="00732DD9" w:rsidP="00860303">
      <w:pPr>
        <w:widowControl w:val="0"/>
        <w:suppressAutoHyphens/>
        <w:spacing w:after="0" w:line="240" w:lineRule="auto"/>
        <w:jc w:val="center"/>
        <w:rPr>
          <w:rFonts w:ascii="Times New Roman" w:eastAsia="Calibri" w:hAnsi="Times New Roman" w:cs="Times New Roman"/>
          <w:noProof/>
          <w:kern w:val="2"/>
          <w:sz w:val="24"/>
          <w:szCs w:val="24"/>
        </w:rPr>
      </w:pPr>
      <w:r w:rsidRPr="00A84213">
        <w:rPr>
          <w:rFonts w:ascii="Times New Roman" w:eastAsia="Calibri" w:hAnsi="Times New Roman" w:cs="Times New Roman"/>
          <w:noProof/>
          <w:kern w:val="2"/>
          <w:sz w:val="24"/>
          <w:szCs w:val="24"/>
        </w:rPr>
        <w:drawing>
          <wp:inline distT="0" distB="0" distL="0" distR="0" wp14:anchorId="05D1A5D9" wp14:editId="0568DCD2">
            <wp:extent cx="5760085" cy="4156075"/>
            <wp:effectExtent l="0" t="0" r="0" b="0"/>
            <wp:docPr id="20413089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08907" name="Рисунок 20413089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4156075"/>
                    </a:xfrm>
                    <a:prstGeom prst="rect">
                      <a:avLst/>
                    </a:prstGeom>
                  </pic:spPr>
                </pic:pic>
              </a:graphicData>
            </a:graphic>
          </wp:inline>
        </w:drawing>
      </w:r>
    </w:p>
    <w:p w14:paraId="57B3AABD" w14:textId="77777777" w:rsidR="00FC29B5" w:rsidRPr="00A84213" w:rsidRDefault="00FC29B5" w:rsidP="00FC29B5">
      <w:pPr>
        <w:widowControl w:val="0"/>
        <w:autoSpaceDE w:val="0"/>
        <w:autoSpaceDN w:val="0"/>
        <w:adjustRightInd w:val="0"/>
        <w:spacing w:after="0" w:line="240" w:lineRule="auto"/>
        <w:jc w:val="right"/>
        <w:rPr>
          <w:rFonts w:ascii="Times New Roman" w:eastAsia="Calibri" w:hAnsi="Times New Roman" w:cs="Times New Roman"/>
          <w:kern w:val="2"/>
          <w:sz w:val="24"/>
          <w:szCs w:val="24"/>
        </w:rPr>
      </w:pPr>
      <w:r w:rsidRPr="00A84213">
        <w:rPr>
          <w:rFonts w:ascii="Times New Roman" w:eastAsia="Calibri" w:hAnsi="Times New Roman" w:cs="Times New Roman"/>
          <w:kern w:val="2"/>
          <w:sz w:val="28"/>
          <w:szCs w:val="28"/>
        </w:rPr>
        <w:t>»;</w:t>
      </w:r>
      <w:r w:rsidRPr="00A84213">
        <w:rPr>
          <w:rFonts w:ascii="Times New Roman" w:eastAsia="Calibri" w:hAnsi="Times New Roman" w:cs="Times New Roman"/>
          <w:kern w:val="2"/>
          <w:sz w:val="24"/>
          <w:szCs w:val="24"/>
        </w:rPr>
        <w:t xml:space="preserve"> </w:t>
      </w:r>
    </w:p>
    <w:p w14:paraId="68677BBD" w14:textId="1EFECCBF" w:rsidR="00FC29B5" w:rsidRPr="00A37C97" w:rsidRDefault="00FC29B5" w:rsidP="00A37C97">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rPr>
      </w:pPr>
      <w:r w:rsidRPr="00A84213">
        <w:rPr>
          <w:rFonts w:ascii="Times New Roman" w:eastAsia="Calibri" w:hAnsi="Times New Roman" w:cs="Times New Roman"/>
          <w:kern w:val="2"/>
          <w:sz w:val="28"/>
          <w:szCs w:val="28"/>
        </w:rPr>
        <w:t>9) </w:t>
      </w:r>
      <w:r w:rsidR="00D510BC" w:rsidRPr="00A84213">
        <w:rPr>
          <w:rFonts w:ascii="Times New Roman" w:eastAsia="Calibri" w:hAnsi="Times New Roman" w:cs="Times New Roman"/>
          <w:kern w:val="2"/>
          <w:sz w:val="28"/>
          <w:szCs w:val="28"/>
        </w:rPr>
        <w:t>Карту современного использования территории муниципального образования, Карту планируемого размещения объектов местного значения, Карту границ населенных пунктов, Карту функционального зонирования, Карту размещения объектов местного значения с учетом ограничений использования территории, Карту объектов транспортной и инженерной инфраструктуры Карту специального назначения признать утратившими силу.</w:t>
      </w:r>
    </w:p>
    <w:sectPr w:rsidR="00FC29B5" w:rsidRPr="00A37C97" w:rsidSect="004F5034">
      <w:headerReference w:type="first" r:id="rId25"/>
      <w:pgSz w:w="11906" w:h="16838"/>
      <w:pgMar w:top="1134" w:right="1134" w:bottom="1134" w:left="1701" w:header="709" w:footer="709"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1789E" w14:textId="77777777" w:rsidR="009052C6" w:rsidRDefault="009052C6" w:rsidP="003E1B03">
      <w:pPr>
        <w:spacing w:after="0" w:line="240" w:lineRule="auto"/>
      </w:pPr>
      <w:r>
        <w:separator/>
      </w:r>
    </w:p>
  </w:endnote>
  <w:endnote w:type="continuationSeparator" w:id="0">
    <w:p w14:paraId="2B177E74" w14:textId="77777777" w:rsidR="009052C6" w:rsidRDefault="009052C6" w:rsidP="003E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C017E" w14:textId="77777777" w:rsidR="009052C6" w:rsidRDefault="009052C6" w:rsidP="003E1B03">
      <w:pPr>
        <w:spacing w:after="0" w:line="240" w:lineRule="auto"/>
      </w:pPr>
      <w:r>
        <w:separator/>
      </w:r>
    </w:p>
  </w:footnote>
  <w:footnote w:type="continuationSeparator" w:id="0">
    <w:p w14:paraId="0DC70028" w14:textId="77777777" w:rsidR="009052C6" w:rsidRDefault="009052C6" w:rsidP="003E1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877435"/>
      <w:docPartObj>
        <w:docPartGallery w:val="Page Numbers (Top of Page)"/>
        <w:docPartUnique/>
      </w:docPartObj>
    </w:sdtPr>
    <w:sdtEndPr>
      <w:rPr>
        <w:rFonts w:ascii="Times New Roman" w:hAnsi="Times New Roman" w:cs="Times New Roman"/>
        <w:sz w:val="24"/>
        <w:szCs w:val="24"/>
      </w:rPr>
    </w:sdtEndPr>
    <w:sdtContent>
      <w:p w14:paraId="26D97F0A" w14:textId="612AACA2" w:rsidR="00825789" w:rsidRPr="00907821" w:rsidRDefault="00825789">
        <w:pPr>
          <w:pStyle w:val="a5"/>
          <w:jc w:val="center"/>
          <w:rPr>
            <w:rFonts w:ascii="Times New Roman" w:hAnsi="Times New Roman" w:cs="Times New Roman"/>
            <w:sz w:val="24"/>
            <w:szCs w:val="24"/>
          </w:rPr>
        </w:pPr>
        <w:r w:rsidRPr="00907821">
          <w:rPr>
            <w:rFonts w:ascii="Times New Roman" w:hAnsi="Times New Roman" w:cs="Times New Roman"/>
            <w:sz w:val="24"/>
            <w:szCs w:val="24"/>
          </w:rPr>
          <w:fldChar w:fldCharType="begin"/>
        </w:r>
        <w:r w:rsidRPr="00907821">
          <w:rPr>
            <w:rFonts w:ascii="Times New Roman" w:hAnsi="Times New Roman" w:cs="Times New Roman"/>
            <w:sz w:val="24"/>
            <w:szCs w:val="24"/>
          </w:rPr>
          <w:instrText>PAGE   \* MERGEFORMAT</w:instrText>
        </w:r>
        <w:r w:rsidRPr="00907821">
          <w:rPr>
            <w:rFonts w:ascii="Times New Roman" w:hAnsi="Times New Roman" w:cs="Times New Roman"/>
            <w:sz w:val="24"/>
            <w:szCs w:val="24"/>
          </w:rPr>
          <w:fldChar w:fldCharType="separate"/>
        </w:r>
        <w:r w:rsidR="007C5926">
          <w:rPr>
            <w:rFonts w:ascii="Times New Roman" w:hAnsi="Times New Roman" w:cs="Times New Roman"/>
            <w:noProof/>
            <w:sz w:val="24"/>
            <w:szCs w:val="24"/>
          </w:rPr>
          <w:t>33</w:t>
        </w:r>
        <w:r w:rsidRPr="00907821">
          <w:rPr>
            <w:rFonts w:ascii="Times New Roman" w:hAnsi="Times New Roman" w:cs="Times New Roman"/>
            <w:sz w:val="24"/>
            <w:szCs w:val="24"/>
          </w:rPr>
          <w:fldChar w:fldCharType="end"/>
        </w:r>
      </w:p>
    </w:sdtContent>
  </w:sdt>
  <w:p w14:paraId="37ECC594" w14:textId="77777777" w:rsidR="00825789" w:rsidRDefault="0082578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A2DB" w14:textId="0BDB385A" w:rsidR="00825789" w:rsidRPr="001C0C61" w:rsidRDefault="00825789" w:rsidP="00F75E17">
    <w:pPr>
      <w:pStyle w:val="a5"/>
      <w:jc w:val="cent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537675"/>
      <w:docPartObj>
        <w:docPartGallery w:val="Page Numbers (Top of Page)"/>
        <w:docPartUnique/>
      </w:docPartObj>
    </w:sdtPr>
    <w:sdtEndPr/>
    <w:sdtContent>
      <w:p w14:paraId="78EF4C37" w14:textId="68241B1A" w:rsidR="00825789" w:rsidRDefault="00825789">
        <w:pPr>
          <w:pStyle w:val="a5"/>
          <w:jc w:val="center"/>
        </w:pPr>
        <w:r>
          <w:fldChar w:fldCharType="begin"/>
        </w:r>
        <w:r>
          <w:instrText>PAGE   \* MERGEFORMAT</w:instrText>
        </w:r>
        <w:r>
          <w:fldChar w:fldCharType="separate"/>
        </w:r>
        <w:r>
          <w:rPr>
            <w:noProof/>
          </w:rPr>
          <w:t>47</w:t>
        </w:r>
        <w:r>
          <w:fldChar w:fldCharType="end"/>
        </w:r>
      </w:p>
    </w:sdtContent>
  </w:sdt>
  <w:p w14:paraId="4353C470" w14:textId="77777777" w:rsidR="00825789" w:rsidRPr="001C0C61" w:rsidRDefault="00825789" w:rsidP="00F75E17">
    <w:pPr>
      <w:pStyle w:val="a5"/>
      <w:jc w:val="cent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677C" w14:textId="1EAB2AD3" w:rsidR="00825789" w:rsidRPr="001C0C61" w:rsidRDefault="00825789" w:rsidP="00D606EA">
    <w:pPr>
      <w:pStyle w:val="a5"/>
      <w:jc w:val="center"/>
      <w:rPr>
        <w:rFonts w:ascii="Times New Roman" w:hAnsi="Times New Roman" w:cs="Times New Roman"/>
        <w:sz w:val="24"/>
        <w:szCs w:val="24"/>
      </w:rPr>
    </w:pPr>
    <w:r>
      <w:rPr>
        <w:rFonts w:ascii="Times New Roman" w:hAnsi="Times New Roman" w:cs="Times New Roman"/>
        <w:sz w:val="24"/>
        <w:szCs w:val="24"/>
      </w:rPr>
      <w:t>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6"/>
    <w:lvl w:ilvl="0">
      <w:start w:val="1"/>
      <w:numFmt w:val="decimal"/>
      <w:lvlText w:val="%1."/>
      <w:lvlJc w:val="left"/>
      <w:pPr>
        <w:tabs>
          <w:tab w:val="num" w:pos="-141"/>
        </w:tabs>
        <w:ind w:left="-62" w:hanging="360"/>
      </w:pPr>
      <w:rPr>
        <w:rFonts w:ascii="Symbol" w:hAnsi="Symbol" w:cs="Symbol" w:hint="default"/>
        <w:b/>
        <w:bCs/>
      </w:rPr>
    </w:lvl>
  </w:abstractNum>
  <w:abstractNum w:abstractNumId="1"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cs="OpenSymbol"/>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15:restartNumberingAfterBreak="0">
    <w:nsid w:val="10E41FFC"/>
    <w:multiLevelType w:val="hybridMultilevel"/>
    <w:tmpl w:val="64CA1A90"/>
    <w:lvl w:ilvl="0" w:tplc="0F7200F0">
      <w:start w:val="1"/>
      <w:numFmt w:val="decimal"/>
      <w:lvlText w:val="%1."/>
      <w:lvlJc w:val="right"/>
      <w:pPr>
        <w:ind w:left="502" w:hanging="360"/>
      </w:pPr>
    </w:lvl>
    <w:lvl w:ilvl="1" w:tplc="04190019">
      <w:start w:val="1"/>
      <w:numFmt w:val="lowerLetter"/>
      <w:lvlText w:val="%2."/>
      <w:lvlJc w:val="left"/>
      <w:pPr>
        <w:ind w:left="1081" w:hanging="360"/>
      </w:pPr>
    </w:lvl>
    <w:lvl w:ilvl="2" w:tplc="0419001B">
      <w:start w:val="1"/>
      <w:numFmt w:val="lowerRoman"/>
      <w:lvlText w:val="%3."/>
      <w:lvlJc w:val="right"/>
      <w:pPr>
        <w:ind w:left="1801" w:hanging="180"/>
      </w:pPr>
    </w:lvl>
    <w:lvl w:ilvl="3" w:tplc="0419000F">
      <w:start w:val="1"/>
      <w:numFmt w:val="decimal"/>
      <w:lvlText w:val="%4."/>
      <w:lvlJc w:val="left"/>
      <w:pPr>
        <w:ind w:left="2521" w:hanging="360"/>
      </w:pPr>
    </w:lvl>
    <w:lvl w:ilvl="4" w:tplc="04190019">
      <w:start w:val="1"/>
      <w:numFmt w:val="lowerLetter"/>
      <w:lvlText w:val="%5."/>
      <w:lvlJc w:val="left"/>
      <w:pPr>
        <w:ind w:left="3241" w:hanging="360"/>
      </w:pPr>
    </w:lvl>
    <w:lvl w:ilvl="5" w:tplc="0419001B">
      <w:start w:val="1"/>
      <w:numFmt w:val="lowerRoman"/>
      <w:lvlText w:val="%6."/>
      <w:lvlJc w:val="right"/>
      <w:pPr>
        <w:ind w:left="3961" w:hanging="180"/>
      </w:pPr>
    </w:lvl>
    <w:lvl w:ilvl="6" w:tplc="0419000F">
      <w:start w:val="1"/>
      <w:numFmt w:val="decimal"/>
      <w:lvlText w:val="%7."/>
      <w:lvlJc w:val="left"/>
      <w:pPr>
        <w:ind w:left="4681" w:hanging="360"/>
      </w:pPr>
    </w:lvl>
    <w:lvl w:ilvl="7" w:tplc="04190019">
      <w:start w:val="1"/>
      <w:numFmt w:val="lowerLetter"/>
      <w:lvlText w:val="%8."/>
      <w:lvlJc w:val="left"/>
      <w:pPr>
        <w:ind w:left="5401" w:hanging="360"/>
      </w:pPr>
    </w:lvl>
    <w:lvl w:ilvl="8" w:tplc="0419001B">
      <w:start w:val="1"/>
      <w:numFmt w:val="lowerRoman"/>
      <w:lvlText w:val="%9."/>
      <w:lvlJc w:val="right"/>
      <w:pPr>
        <w:ind w:left="6121" w:hanging="180"/>
      </w:pPr>
    </w:lvl>
  </w:abstractNum>
  <w:abstractNum w:abstractNumId="9" w15:restartNumberingAfterBreak="0">
    <w:nsid w:val="11D259CD"/>
    <w:multiLevelType w:val="hybridMultilevel"/>
    <w:tmpl w:val="C32858FE"/>
    <w:lvl w:ilvl="0" w:tplc="214485E8">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663203"/>
    <w:multiLevelType w:val="hybridMultilevel"/>
    <w:tmpl w:val="C32858FE"/>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458C5BB0"/>
    <w:multiLevelType w:val="hybridMultilevel"/>
    <w:tmpl w:val="2FEAA96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F720B30"/>
    <w:multiLevelType w:val="hybridMultilevel"/>
    <w:tmpl w:val="BB98451E"/>
    <w:lvl w:ilvl="0" w:tplc="03A05DAE">
      <w:start w:val="1"/>
      <w:numFmt w:val="decimal"/>
      <w:lvlText w:val="%1."/>
      <w:lvlJc w:val="left"/>
      <w:pPr>
        <w:ind w:left="502" w:hanging="360"/>
      </w:pPr>
      <w:rPr>
        <w:b w:val="0"/>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15" w15:restartNumberingAfterBreak="0">
    <w:nsid w:val="71A7735B"/>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FC912EE"/>
    <w:multiLevelType w:val="hybridMultilevel"/>
    <w:tmpl w:val="E1540438"/>
    <w:lvl w:ilvl="0" w:tplc="214485E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97733569">
    <w:abstractNumId w:val="10"/>
  </w:num>
  <w:num w:numId="2" w16cid:durableId="1196579230">
    <w:abstractNumId w:val="8"/>
  </w:num>
  <w:num w:numId="3" w16cid:durableId="682820486">
    <w:abstractNumId w:val="15"/>
  </w:num>
  <w:num w:numId="4" w16cid:durableId="797408337">
    <w:abstractNumId w:val="12"/>
  </w:num>
  <w:num w:numId="5" w16cid:durableId="120004215">
    <w:abstractNumId w:val="16"/>
  </w:num>
  <w:num w:numId="6" w16cid:durableId="478376263">
    <w:abstractNumId w:val="9"/>
  </w:num>
  <w:num w:numId="7" w16cid:durableId="1619413948">
    <w:abstractNumId w:val="11"/>
  </w:num>
  <w:num w:numId="8" w16cid:durableId="3396227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172032">
    <w:abstractNumId w:val="13"/>
  </w:num>
  <w:num w:numId="10" w16cid:durableId="8712673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784"/>
    <w:rsid w:val="00002078"/>
    <w:rsid w:val="00002AA3"/>
    <w:rsid w:val="00002FDB"/>
    <w:rsid w:val="000040CA"/>
    <w:rsid w:val="0000428B"/>
    <w:rsid w:val="00005129"/>
    <w:rsid w:val="000061AF"/>
    <w:rsid w:val="00011997"/>
    <w:rsid w:val="00012302"/>
    <w:rsid w:val="000123C2"/>
    <w:rsid w:val="00014426"/>
    <w:rsid w:val="000152CF"/>
    <w:rsid w:val="00015CB1"/>
    <w:rsid w:val="00016A66"/>
    <w:rsid w:val="0002037D"/>
    <w:rsid w:val="00020947"/>
    <w:rsid w:val="00020A7D"/>
    <w:rsid w:val="000224AA"/>
    <w:rsid w:val="00023192"/>
    <w:rsid w:val="00023BCD"/>
    <w:rsid w:val="00023CD6"/>
    <w:rsid w:val="0002654F"/>
    <w:rsid w:val="00031B76"/>
    <w:rsid w:val="000329CC"/>
    <w:rsid w:val="00033100"/>
    <w:rsid w:val="000342C3"/>
    <w:rsid w:val="000347A8"/>
    <w:rsid w:val="0003503D"/>
    <w:rsid w:val="0003510A"/>
    <w:rsid w:val="00035AF0"/>
    <w:rsid w:val="00036539"/>
    <w:rsid w:val="00036783"/>
    <w:rsid w:val="00036935"/>
    <w:rsid w:val="000407E3"/>
    <w:rsid w:val="00041488"/>
    <w:rsid w:val="00041CBF"/>
    <w:rsid w:val="00045190"/>
    <w:rsid w:val="00046490"/>
    <w:rsid w:val="00046985"/>
    <w:rsid w:val="00046E54"/>
    <w:rsid w:val="000475F6"/>
    <w:rsid w:val="00050094"/>
    <w:rsid w:val="0005016F"/>
    <w:rsid w:val="00051805"/>
    <w:rsid w:val="00052296"/>
    <w:rsid w:val="000525FB"/>
    <w:rsid w:val="000544FF"/>
    <w:rsid w:val="00054E25"/>
    <w:rsid w:val="0005509E"/>
    <w:rsid w:val="0005617B"/>
    <w:rsid w:val="00056482"/>
    <w:rsid w:val="0005659B"/>
    <w:rsid w:val="000579E5"/>
    <w:rsid w:val="000606B0"/>
    <w:rsid w:val="000609DD"/>
    <w:rsid w:val="000618A9"/>
    <w:rsid w:val="00063E07"/>
    <w:rsid w:val="000654D4"/>
    <w:rsid w:val="000664FD"/>
    <w:rsid w:val="00071685"/>
    <w:rsid w:val="00072528"/>
    <w:rsid w:val="00072827"/>
    <w:rsid w:val="00073E52"/>
    <w:rsid w:val="00074155"/>
    <w:rsid w:val="000756DE"/>
    <w:rsid w:val="00075B15"/>
    <w:rsid w:val="000778EF"/>
    <w:rsid w:val="00081530"/>
    <w:rsid w:val="00084998"/>
    <w:rsid w:val="00086055"/>
    <w:rsid w:val="000913CE"/>
    <w:rsid w:val="000919B2"/>
    <w:rsid w:val="00094010"/>
    <w:rsid w:val="00094614"/>
    <w:rsid w:val="00094740"/>
    <w:rsid w:val="00094CF0"/>
    <w:rsid w:val="000968FB"/>
    <w:rsid w:val="0009701E"/>
    <w:rsid w:val="000A1DB5"/>
    <w:rsid w:val="000A2EF5"/>
    <w:rsid w:val="000A5614"/>
    <w:rsid w:val="000A57FA"/>
    <w:rsid w:val="000A63E8"/>
    <w:rsid w:val="000A6708"/>
    <w:rsid w:val="000A78EE"/>
    <w:rsid w:val="000A78FC"/>
    <w:rsid w:val="000B252E"/>
    <w:rsid w:val="000B6B19"/>
    <w:rsid w:val="000C0799"/>
    <w:rsid w:val="000C0C5B"/>
    <w:rsid w:val="000C14F8"/>
    <w:rsid w:val="000C272E"/>
    <w:rsid w:val="000C33DB"/>
    <w:rsid w:val="000C34EE"/>
    <w:rsid w:val="000D46F0"/>
    <w:rsid w:val="000D4B2A"/>
    <w:rsid w:val="000D531E"/>
    <w:rsid w:val="000E190A"/>
    <w:rsid w:val="000E1B0A"/>
    <w:rsid w:val="000E1C5E"/>
    <w:rsid w:val="000E35BB"/>
    <w:rsid w:val="000E4FF3"/>
    <w:rsid w:val="000E509C"/>
    <w:rsid w:val="000E5116"/>
    <w:rsid w:val="000E5E74"/>
    <w:rsid w:val="000F191D"/>
    <w:rsid w:val="000F24D6"/>
    <w:rsid w:val="000F2583"/>
    <w:rsid w:val="000F3509"/>
    <w:rsid w:val="000F429B"/>
    <w:rsid w:val="000F44E1"/>
    <w:rsid w:val="000F62FD"/>
    <w:rsid w:val="000F6B3F"/>
    <w:rsid w:val="00100C95"/>
    <w:rsid w:val="00103683"/>
    <w:rsid w:val="00106ACD"/>
    <w:rsid w:val="001074CD"/>
    <w:rsid w:val="00111598"/>
    <w:rsid w:val="001126B9"/>
    <w:rsid w:val="00112D47"/>
    <w:rsid w:val="001131CA"/>
    <w:rsid w:val="0011425D"/>
    <w:rsid w:val="00114C67"/>
    <w:rsid w:val="001162CC"/>
    <w:rsid w:val="0011695E"/>
    <w:rsid w:val="00122748"/>
    <w:rsid w:val="00122C35"/>
    <w:rsid w:val="001230E4"/>
    <w:rsid w:val="001245AE"/>
    <w:rsid w:val="00125039"/>
    <w:rsid w:val="00125154"/>
    <w:rsid w:val="00127BEE"/>
    <w:rsid w:val="0013067F"/>
    <w:rsid w:val="00130E04"/>
    <w:rsid w:val="00131960"/>
    <w:rsid w:val="00131D29"/>
    <w:rsid w:val="00132889"/>
    <w:rsid w:val="00133D62"/>
    <w:rsid w:val="001366EA"/>
    <w:rsid w:val="0013750F"/>
    <w:rsid w:val="00137E13"/>
    <w:rsid w:val="00141579"/>
    <w:rsid w:val="001417D1"/>
    <w:rsid w:val="0014351D"/>
    <w:rsid w:val="00143BE5"/>
    <w:rsid w:val="0014525C"/>
    <w:rsid w:val="001458E9"/>
    <w:rsid w:val="00146E18"/>
    <w:rsid w:val="00147943"/>
    <w:rsid w:val="001509DB"/>
    <w:rsid w:val="0015127C"/>
    <w:rsid w:val="00151370"/>
    <w:rsid w:val="00152666"/>
    <w:rsid w:val="00155883"/>
    <w:rsid w:val="001641C5"/>
    <w:rsid w:val="0016493D"/>
    <w:rsid w:val="001670A3"/>
    <w:rsid w:val="00167865"/>
    <w:rsid w:val="00172B03"/>
    <w:rsid w:val="00174160"/>
    <w:rsid w:val="00174765"/>
    <w:rsid w:val="00174E6E"/>
    <w:rsid w:val="00175091"/>
    <w:rsid w:val="00175959"/>
    <w:rsid w:val="00175B3C"/>
    <w:rsid w:val="00187011"/>
    <w:rsid w:val="0018734F"/>
    <w:rsid w:val="001874D4"/>
    <w:rsid w:val="00191151"/>
    <w:rsid w:val="00191346"/>
    <w:rsid w:val="00195C21"/>
    <w:rsid w:val="00196A7E"/>
    <w:rsid w:val="001A01EC"/>
    <w:rsid w:val="001A1BF5"/>
    <w:rsid w:val="001A50AB"/>
    <w:rsid w:val="001B272D"/>
    <w:rsid w:val="001B2BD6"/>
    <w:rsid w:val="001B2C8D"/>
    <w:rsid w:val="001B542F"/>
    <w:rsid w:val="001B7A17"/>
    <w:rsid w:val="001C0C61"/>
    <w:rsid w:val="001C5236"/>
    <w:rsid w:val="001C6F4C"/>
    <w:rsid w:val="001D454E"/>
    <w:rsid w:val="001D5A2C"/>
    <w:rsid w:val="001D6E15"/>
    <w:rsid w:val="001E08EB"/>
    <w:rsid w:val="001E0A26"/>
    <w:rsid w:val="001E0E3F"/>
    <w:rsid w:val="001E462B"/>
    <w:rsid w:val="001E668B"/>
    <w:rsid w:val="001E6CF7"/>
    <w:rsid w:val="001F1238"/>
    <w:rsid w:val="001F1480"/>
    <w:rsid w:val="001F4E83"/>
    <w:rsid w:val="001F5CE7"/>
    <w:rsid w:val="001F70D0"/>
    <w:rsid w:val="0020034D"/>
    <w:rsid w:val="0020475C"/>
    <w:rsid w:val="0020489F"/>
    <w:rsid w:val="00204E04"/>
    <w:rsid w:val="00205909"/>
    <w:rsid w:val="00206B1D"/>
    <w:rsid w:val="00210847"/>
    <w:rsid w:val="00210855"/>
    <w:rsid w:val="002117C7"/>
    <w:rsid w:val="00211A81"/>
    <w:rsid w:val="0021336C"/>
    <w:rsid w:val="00213864"/>
    <w:rsid w:val="00214BFF"/>
    <w:rsid w:val="00215DEC"/>
    <w:rsid w:val="002162F1"/>
    <w:rsid w:val="0022129A"/>
    <w:rsid w:val="002222C8"/>
    <w:rsid w:val="00223003"/>
    <w:rsid w:val="0022544B"/>
    <w:rsid w:val="002262AB"/>
    <w:rsid w:val="002265BC"/>
    <w:rsid w:val="002266BD"/>
    <w:rsid w:val="00234A98"/>
    <w:rsid w:val="00234FF6"/>
    <w:rsid w:val="00236B62"/>
    <w:rsid w:val="00237F36"/>
    <w:rsid w:val="00240F47"/>
    <w:rsid w:val="002421AB"/>
    <w:rsid w:val="00242F8E"/>
    <w:rsid w:val="00243D4C"/>
    <w:rsid w:val="002453EC"/>
    <w:rsid w:val="00245FF3"/>
    <w:rsid w:val="002501ED"/>
    <w:rsid w:val="0025073C"/>
    <w:rsid w:val="002509E5"/>
    <w:rsid w:val="00251E48"/>
    <w:rsid w:val="00251FE4"/>
    <w:rsid w:val="00253B75"/>
    <w:rsid w:val="00254D36"/>
    <w:rsid w:val="00255214"/>
    <w:rsid w:val="002570EE"/>
    <w:rsid w:val="00257114"/>
    <w:rsid w:val="00260236"/>
    <w:rsid w:val="002620A8"/>
    <w:rsid w:val="00263792"/>
    <w:rsid w:val="002673CD"/>
    <w:rsid w:val="00267494"/>
    <w:rsid w:val="002707AF"/>
    <w:rsid w:val="00270B47"/>
    <w:rsid w:val="00273698"/>
    <w:rsid w:val="002738DF"/>
    <w:rsid w:val="0027427D"/>
    <w:rsid w:val="00274B81"/>
    <w:rsid w:val="002754B7"/>
    <w:rsid w:val="002762F1"/>
    <w:rsid w:val="00277211"/>
    <w:rsid w:val="00281661"/>
    <w:rsid w:val="002823E9"/>
    <w:rsid w:val="00283BA6"/>
    <w:rsid w:val="002843AA"/>
    <w:rsid w:val="00284AFB"/>
    <w:rsid w:val="00287035"/>
    <w:rsid w:val="00291992"/>
    <w:rsid w:val="00292C46"/>
    <w:rsid w:val="0029512B"/>
    <w:rsid w:val="002963B3"/>
    <w:rsid w:val="00297160"/>
    <w:rsid w:val="00297D6B"/>
    <w:rsid w:val="002A02B8"/>
    <w:rsid w:val="002A38B0"/>
    <w:rsid w:val="002A435E"/>
    <w:rsid w:val="002A6144"/>
    <w:rsid w:val="002A6242"/>
    <w:rsid w:val="002A7197"/>
    <w:rsid w:val="002B037D"/>
    <w:rsid w:val="002B06B8"/>
    <w:rsid w:val="002B1B4E"/>
    <w:rsid w:val="002B1E70"/>
    <w:rsid w:val="002B4E71"/>
    <w:rsid w:val="002B5A17"/>
    <w:rsid w:val="002B6139"/>
    <w:rsid w:val="002B6673"/>
    <w:rsid w:val="002C0453"/>
    <w:rsid w:val="002C23A2"/>
    <w:rsid w:val="002C3174"/>
    <w:rsid w:val="002D04AF"/>
    <w:rsid w:val="002D2171"/>
    <w:rsid w:val="002D2389"/>
    <w:rsid w:val="002D5E6B"/>
    <w:rsid w:val="002D6D9D"/>
    <w:rsid w:val="002D76A6"/>
    <w:rsid w:val="002E1326"/>
    <w:rsid w:val="002E2018"/>
    <w:rsid w:val="002E267B"/>
    <w:rsid w:val="002E30E4"/>
    <w:rsid w:val="002E3C5F"/>
    <w:rsid w:val="002E42AC"/>
    <w:rsid w:val="002E4631"/>
    <w:rsid w:val="002E7A64"/>
    <w:rsid w:val="002F2503"/>
    <w:rsid w:val="002F2D0F"/>
    <w:rsid w:val="002F3954"/>
    <w:rsid w:val="002F558A"/>
    <w:rsid w:val="002F677E"/>
    <w:rsid w:val="002F67DB"/>
    <w:rsid w:val="002F683F"/>
    <w:rsid w:val="002F7A20"/>
    <w:rsid w:val="00302051"/>
    <w:rsid w:val="00304397"/>
    <w:rsid w:val="003051E3"/>
    <w:rsid w:val="00306DAF"/>
    <w:rsid w:val="00312A8D"/>
    <w:rsid w:val="0031348A"/>
    <w:rsid w:val="003140B8"/>
    <w:rsid w:val="003147BB"/>
    <w:rsid w:val="00314868"/>
    <w:rsid w:val="003158CD"/>
    <w:rsid w:val="003220D3"/>
    <w:rsid w:val="003221AF"/>
    <w:rsid w:val="003274EE"/>
    <w:rsid w:val="0032777F"/>
    <w:rsid w:val="003301B8"/>
    <w:rsid w:val="00332170"/>
    <w:rsid w:val="003324C5"/>
    <w:rsid w:val="003332B6"/>
    <w:rsid w:val="00333429"/>
    <w:rsid w:val="003341AA"/>
    <w:rsid w:val="003342D9"/>
    <w:rsid w:val="0033767D"/>
    <w:rsid w:val="003414D8"/>
    <w:rsid w:val="00344CD8"/>
    <w:rsid w:val="00345BB9"/>
    <w:rsid w:val="00350BA9"/>
    <w:rsid w:val="00351590"/>
    <w:rsid w:val="0035383B"/>
    <w:rsid w:val="003567EB"/>
    <w:rsid w:val="0035682D"/>
    <w:rsid w:val="00356A62"/>
    <w:rsid w:val="00357D49"/>
    <w:rsid w:val="00360DB1"/>
    <w:rsid w:val="003634E3"/>
    <w:rsid w:val="00364E67"/>
    <w:rsid w:val="00365BBD"/>
    <w:rsid w:val="00367A06"/>
    <w:rsid w:val="00374AC0"/>
    <w:rsid w:val="00376BD1"/>
    <w:rsid w:val="00377B59"/>
    <w:rsid w:val="0038092C"/>
    <w:rsid w:val="003864C5"/>
    <w:rsid w:val="003915B7"/>
    <w:rsid w:val="00392D02"/>
    <w:rsid w:val="00395FA9"/>
    <w:rsid w:val="003A117C"/>
    <w:rsid w:val="003A1529"/>
    <w:rsid w:val="003A29A9"/>
    <w:rsid w:val="003A6CD6"/>
    <w:rsid w:val="003B23DE"/>
    <w:rsid w:val="003B40FC"/>
    <w:rsid w:val="003B7103"/>
    <w:rsid w:val="003C2B8F"/>
    <w:rsid w:val="003C6DB3"/>
    <w:rsid w:val="003C7995"/>
    <w:rsid w:val="003D14BF"/>
    <w:rsid w:val="003D153C"/>
    <w:rsid w:val="003D1850"/>
    <w:rsid w:val="003D1E1B"/>
    <w:rsid w:val="003D3430"/>
    <w:rsid w:val="003D371E"/>
    <w:rsid w:val="003D4105"/>
    <w:rsid w:val="003D47D1"/>
    <w:rsid w:val="003E0E4F"/>
    <w:rsid w:val="003E1B03"/>
    <w:rsid w:val="003E2516"/>
    <w:rsid w:val="003E2806"/>
    <w:rsid w:val="003E3E92"/>
    <w:rsid w:val="003E3E95"/>
    <w:rsid w:val="003E668D"/>
    <w:rsid w:val="003E6BD2"/>
    <w:rsid w:val="003E6BFF"/>
    <w:rsid w:val="003F0731"/>
    <w:rsid w:val="003F2951"/>
    <w:rsid w:val="003F2D00"/>
    <w:rsid w:val="003F4A9D"/>
    <w:rsid w:val="003F6CFC"/>
    <w:rsid w:val="003F6D4D"/>
    <w:rsid w:val="003F7ABE"/>
    <w:rsid w:val="003F7D01"/>
    <w:rsid w:val="00400849"/>
    <w:rsid w:val="0040178D"/>
    <w:rsid w:val="00406D52"/>
    <w:rsid w:val="00407B12"/>
    <w:rsid w:val="00407F4B"/>
    <w:rsid w:val="004116DE"/>
    <w:rsid w:val="00411B51"/>
    <w:rsid w:val="00416742"/>
    <w:rsid w:val="0041681A"/>
    <w:rsid w:val="00420320"/>
    <w:rsid w:val="00420D34"/>
    <w:rsid w:val="00421266"/>
    <w:rsid w:val="00421E91"/>
    <w:rsid w:val="004226C4"/>
    <w:rsid w:val="00422CA4"/>
    <w:rsid w:val="00423027"/>
    <w:rsid w:val="004235AC"/>
    <w:rsid w:val="00423D80"/>
    <w:rsid w:val="004243F2"/>
    <w:rsid w:val="00424C5F"/>
    <w:rsid w:val="0042513E"/>
    <w:rsid w:val="00426EA5"/>
    <w:rsid w:val="00427D54"/>
    <w:rsid w:val="004303AD"/>
    <w:rsid w:val="004306C5"/>
    <w:rsid w:val="0043077C"/>
    <w:rsid w:val="004316D4"/>
    <w:rsid w:val="00432A52"/>
    <w:rsid w:val="00433B1C"/>
    <w:rsid w:val="00434146"/>
    <w:rsid w:val="004419FD"/>
    <w:rsid w:val="004444D1"/>
    <w:rsid w:val="00445FE3"/>
    <w:rsid w:val="004461B7"/>
    <w:rsid w:val="00447188"/>
    <w:rsid w:val="004475C4"/>
    <w:rsid w:val="00447C25"/>
    <w:rsid w:val="00447F9B"/>
    <w:rsid w:val="00450E18"/>
    <w:rsid w:val="00451569"/>
    <w:rsid w:val="004520D4"/>
    <w:rsid w:val="00452DF7"/>
    <w:rsid w:val="00457383"/>
    <w:rsid w:val="004575DC"/>
    <w:rsid w:val="004601B1"/>
    <w:rsid w:val="004612DC"/>
    <w:rsid w:val="00462779"/>
    <w:rsid w:val="00465365"/>
    <w:rsid w:val="00466664"/>
    <w:rsid w:val="00466769"/>
    <w:rsid w:val="004676CC"/>
    <w:rsid w:val="00470085"/>
    <w:rsid w:val="0047074A"/>
    <w:rsid w:val="00471739"/>
    <w:rsid w:val="004734A9"/>
    <w:rsid w:val="00474089"/>
    <w:rsid w:val="00475574"/>
    <w:rsid w:val="004771B6"/>
    <w:rsid w:val="0048031E"/>
    <w:rsid w:val="00483805"/>
    <w:rsid w:val="00483A2A"/>
    <w:rsid w:val="004928C7"/>
    <w:rsid w:val="00492990"/>
    <w:rsid w:val="00492EBC"/>
    <w:rsid w:val="00493969"/>
    <w:rsid w:val="00494A72"/>
    <w:rsid w:val="00495041"/>
    <w:rsid w:val="00495199"/>
    <w:rsid w:val="004A0A5C"/>
    <w:rsid w:val="004A4702"/>
    <w:rsid w:val="004A6D47"/>
    <w:rsid w:val="004A7EF4"/>
    <w:rsid w:val="004B1746"/>
    <w:rsid w:val="004B6057"/>
    <w:rsid w:val="004B6754"/>
    <w:rsid w:val="004B6D95"/>
    <w:rsid w:val="004C2287"/>
    <w:rsid w:val="004C38D6"/>
    <w:rsid w:val="004C4396"/>
    <w:rsid w:val="004C5206"/>
    <w:rsid w:val="004C5B4F"/>
    <w:rsid w:val="004C671F"/>
    <w:rsid w:val="004C69A9"/>
    <w:rsid w:val="004C7745"/>
    <w:rsid w:val="004D0897"/>
    <w:rsid w:val="004D0F9B"/>
    <w:rsid w:val="004D145A"/>
    <w:rsid w:val="004D5090"/>
    <w:rsid w:val="004E2E0C"/>
    <w:rsid w:val="004E3589"/>
    <w:rsid w:val="004E3A6A"/>
    <w:rsid w:val="004E3C86"/>
    <w:rsid w:val="004E4B64"/>
    <w:rsid w:val="004E4E38"/>
    <w:rsid w:val="004E4EC7"/>
    <w:rsid w:val="004E6D72"/>
    <w:rsid w:val="004F05E8"/>
    <w:rsid w:val="004F2B4E"/>
    <w:rsid w:val="004F5034"/>
    <w:rsid w:val="004F5895"/>
    <w:rsid w:val="004F7D63"/>
    <w:rsid w:val="004F7E4A"/>
    <w:rsid w:val="00500B2F"/>
    <w:rsid w:val="00501A7C"/>
    <w:rsid w:val="005023F0"/>
    <w:rsid w:val="00502F57"/>
    <w:rsid w:val="005033CC"/>
    <w:rsid w:val="00505ECF"/>
    <w:rsid w:val="00512167"/>
    <w:rsid w:val="00513DE2"/>
    <w:rsid w:val="00516355"/>
    <w:rsid w:val="00516C78"/>
    <w:rsid w:val="00517854"/>
    <w:rsid w:val="005200C8"/>
    <w:rsid w:val="00522B6F"/>
    <w:rsid w:val="00522BCE"/>
    <w:rsid w:val="005260D0"/>
    <w:rsid w:val="005264A9"/>
    <w:rsid w:val="00526AB6"/>
    <w:rsid w:val="00526D9E"/>
    <w:rsid w:val="0053031F"/>
    <w:rsid w:val="00531FBC"/>
    <w:rsid w:val="00532C1B"/>
    <w:rsid w:val="00534156"/>
    <w:rsid w:val="00535849"/>
    <w:rsid w:val="0053664D"/>
    <w:rsid w:val="00542D0A"/>
    <w:rsid w:val="005456AB"/>
    <w:rsid w:val="0054726D"/>
    <w:rsid w:val="00547324"/>
    <w:rsid w:val="00551D8B"/>
    <w:rsid w:val="00552CA6"/>
    <w:rsid w:val="00554CF8"/>
    <w:rsid w:val="00556008"/>
    <w:rsid w:val="00556581"/>
    <w:rsid w:val="00556E32"/>
    <w:rsid w:val="005576B4"/>
    <w:rsid w:val="00561605"/>
    <w:rsid w:val="005623D1"/>
    <w:rsid w:val="00562746"/>
    <w:rsid w:val="00562D8A"/>
    <w:rsid w:val="00564CE6"/>
    <w:rsid w:val="00564FD6"/>
    <w:rsid w:val="005656A2"/>
    <w:rsid w:val="00565C17"/>
    <w:rsid w:val="0056743A"/>
    <w:rsid w:val="00570FC9"/>
    <w:rsid w:val="00572702"/>
    <w:rsid w:val="00572E44"/>
    <w:rsid w:val="00574B90"/>
    <w:rsid w:val="00580BC7"/>
    <w:rsid w:val="005814B7"/>
    <w:rsid w:val="005833C2"/>
    <w:rsid w:val="0058341C"/>
    <w:rsid w:val="00583D81"/>
    <w:rsid w:val="00584FBC"/>
    <w:rsid w:val="00584FF5"/>
    <w:rsid w:val="00586255"/>
    <w:rsid w:val="005873FF"/>
    <w:rsid w:val="00587A82"/>
    <w:rsid w:val="0059053F"/>
    <w:rsid w:val="005938E4"/>
    <w:rsid w:val="00594698"/>
    <w:rsid w:val="0059469D"/>
    <w:rsid w:val="00595134"/>
    <w:rsid w:val="005958DF"/>
    <w:rsid w:val="005962DE"/>
    <w:rsid w:val="0059733C"/>
    <w:rsid w:val="00597444"/>
    <w:rsid w:val="005A0591"/>
    <w:rsid w:val="005A060B"/>
    <w:rsid w:val="005A06D9"/>
    <w:rsid w:val="005A0E08"/>
    <w:rsid w:val="005A4D22"/>
    <w:rsid w:val="005A6845"/>
    <w:rsid w:val="005A7A3A"/>
    <w:rsid w:val="005B1BC4"/>
    <w:rsid w:val="005B228C"/>
    <w:rsid w:val="005B5B5D"/>
    <w:rsid w:val="005B7644"/>
    <w:rsid w:val="005B7813"/>
    <w:rsid w:val="005B7D78"/>
    <w:rsid w:val="005C4E69"/>
    <w:rsid w:val="005C53EC"/>
    <w:rsid w:val="005C699B"/>
    <w:rsid w:val="005C6EEF"/>
    <w:rsid w:val="005D3190"/>
    <w:rsid w:val="005D38B6"/>
    <w:rsid w:val="005D45AB"/>
    <w:rsid w:val="005D5586"/>
    <w:rsid w:val="005E01B5"/>
    <w:rsid w:val="005E2F91"/>
    <w:rsid w:val="005E709F"/>
    <w:rsid w:val="005E766D"/>
    <w:rsid w:val="005F0A23"/>
    <w:rsid w:val="005F28D9"/>
    <w:rsid w:val="005F4E6B"/>
    <w:rsid w:val="005F5357"/>
    <w:rsid w:val="005F54C5"/>
    <w:rsid w:val="005F74DB"/>
    <w:rsid w:val="005F7D24"/>
    <w:rsid w:val="00600F83"/>
    <w:rsid w:val="00601449"/>
    <w:rsid w:val="0060193A"/>
    <w:rsid w:val="00601B36"/>
    <w:rsid w:val="00604511"/>
    <w:rsid w:val="00605241"/>
    <w:rsid w:val="00607DD5"/>
    <w:rsid w:val="00610969"/>
    <w:rsid w:val="00610C34"/>
    <w:rsid w:val="0061101F"/>
    <w:rsid w:val="0061125F"/>
    <w:rsid w:val="00611919"/>
    <w:rsid w:val="00620854"/>
    <w:rsid w:val="00620A70"/>
    <w:rsid w:val="006220D0"/>
    <w:rsid w:val="00626472"/>
    <w:rsid w:val="00632262"/>
    <w:rsid w:val="006326F4"/>
    <w:rsid w:val="00632B00"/>
    <w:rsid w:val="006347B4"/>
    <w:rsid w:val="00635A05"/>
    <w:rsid w:val="0063673E"/>
    <w:rsid w:val="00642EDA"/>
    <w:rsid w:val="00643D50"/>
    <w:rsid w:val="006457AE"/>
    <w:rsid w:val="0065082B"/>
    <w:rsid w:val="006519F4"/>
    <w:rsid w:val="0065343F"/>
    <w:rsid w:val="00653466"/>
    <w:rsid w:val="006534CA"/>
    <w:rsid w:val="00653B02"/>
    <w:rsid w:val="006548B1"/>
    <w:rsid w:val="0065786C"/>
    <w:rsid w:val="006579DC"/>
    <w:rsid w:val="006612B6"/>
    <w:rsid w:val="00661AFB"/>
    <w:rsid w:val="00661C3C"/>
    <w:rsid w:val="00663F46"/>
    <w:rsid w:val="00665FE6"/>
    <w:rsid w:val="00666D04"/>
    <w:rsid w:val="00666D16"/>
    <w:rsid w:val="00666D30"/>
    <w:rsid w:val="0066745D"/>
    <w:rsid w:val="00667FEF"/>
    <w:rsid w:val="00670DBC"/>
    <w:rsid w:val="00671785"/>
    <w:rsid w:val="00674777"/>
    <w:rsid w:val="00674908"/>
    <w:rsid w:val="006756FC"/>
    <w:rsid w:val="00677547"/>
    <w:rsid w:val="00681D4A"/>
    <w:rsid w:val="00683220"/>
    <w:rsid w:val="006837A0"/>
    <w:rsid w:val="00684849"/>
    <w:rsid w:val="006855FB"/>
    <w:rsid w:val="00685C10"/>
    <w:rsid w:val="00687191"/>
    <w:rsid w:val="00687829"/>
    <w:rsid w:val="0068796C"/>
    <w:rsid w:val="00692DA0"/>
    <w:rsid w:val="006931B1"/>
    <w:rsid w:val="00693629"/>
    <w:rsid w:val="00694667"/>
    <w:rsid w:val="0069678A"/>
    <w:rsid w:val="00697049"/>
    <w:rsid w:val="006A050B"/>
    <w:rsid w:val="006A2849"/>
    <w:rsid w:val="006A4880"/>
    <w:rsid w:val="006A6676"/>
    <w:rsid w:val="006A757D"/>
    <w:rsid w:val="006A759D"/>
    <w:rsid w:val="006A7CB4"/>
    <w:rsid w:val="006B1821"/>
    <w:rsid w:val="006B3219"/>
    <w:rsid w:val="006B3B93"/>
    <w:rsid w:val="006B411B"/>
    <w:rsid w:val="006B4DB8"/>
    <w:rsid w:val="006B5AF9"/>
    <w:rsid w:val="006B5F3C"/>
    <w:rsid w:val="006B69B6"/>
    <w:rsid w:val="006C0263"/>
    <w:rsid w:val="006C03B7"/>
    <w:rsid w:val="006C1DB1"/>
    <w:rsid w:val="006C2202"/>
    <w:rsid w:val="006C5520"/>
    <w:rsid w:val="006D253C"/>
    <w:rsid w:val="006D2D66"/>
    <w:rsid w:val="006D39FA"/>
    <w:rsid w:val="006D3AF9"/>
    <w:rsid w:val="006D434C"/>
    <w:rsid w:val="006D4EC8"/>
    <w:rsid w:val="006D5D34"/>
    <w:rsid w:val="006D5E79"/>
    <w:rsid w:val="006D74C1"/>
    <w:rsid w:val="006E3E32"/>
    <w:rsid w:val="006E5586"/>
    <w:rsid w:val="006E5C0E"/>
    <w:rsid w:val="006E6137"/>
    <w:rsid w:val="006E62DA"/>
    <w:rsid w:val="006E7104"/>
    <w:rsid w:val="006E7586"/>
    <w:rsid w:val="006E77FF"/>
    <w:rsid w:val="006F0DBE"/>
    <w:rsid w:val="006F36F6"/>
    <w:rsid w:val="006F5D39"/>
    <w:rsid w:val="007015D3"/>
    <w:rsid w:val="00701FB9"/>
    <w:rsid w:val="00702BB2"/>
    <w:rsid w:val="0070340D"/>
    <w:rsid w:val="007049F6"/>
    <w:rsid w:val="0070693C"/>
    <w:rsid w:val="00716BF0"/>
    <w:rsid w:val="0072302C"/>
    <w:rsid w:val="00724179"/>
    <w:rsid w:val="007263BA"/>
    <w:rsid w:val="00726D13"/>
    <w:rsid w:val="007272D0"/>
    <w:rsid w:val="00730022"/>
    <w:rsid w:val="007321E0"/>
    <w:rsid w:val="00732DD9"/>
    <w:rsid w:val="00733549"/>
    <w:rsid w:val="007338BC"/>
    <w:rsid w:val="00735E4C"/>
    <w:rsid w:val="0073643C"/>
    <w:rsid w:val="0073795D"/>
    <w:rsid w:val="00737CF9"/>
    <w:rsid w:val="00740E89"/>
    <w:rsid w:val="00741B69"/>
    <w:rsid w:val="00742D66"/>
    <w:rsid w:val="007470F3"/>
    <w:rsid w:val="00747944"/>
    <w:rsid w:val="007507F4"/>
    <w:rsid w:val="00752116"/>
    <w:rsid w:val="00753359"/>
    <w:rsid w:val="00754F03"/>
    <w:rsid w:val="0075524B"/>
    <w:rsid w:val="00755EC4"/>
    <w:rsid w:val="007560BD"/>
    <w:rsid w:val="00756D8A"/>
    <w:rsid w:val="00757350"/>
    <w:rsid w:val="00757A0D"/>
    <w:rsid w:val="00760758"/>
    <w:rsid w:val="00760F79"/>
    <w:rsid w:val="00762374"/>
    <w:rsid w:val="00762ECF"/>
    <w:rsid w:val="007630F1"/>
    <w:rsid w:val="00763863"/>
    <w:rsid w:val="0076548E"/>
    <w:rsid w:val="00765FAA"/>
    <w:rsid w:val="00766E3B"/>
    <w:rsid w:val="0076783C"/>
    <w:rsid w:val="00770D50"/>
    <w:rsid w:val="007730A8"/>
    <w:rsid w:val="00774FF9"/>
    <w:rsid w:val="00775063"/>
    <w:rsid w:val="00780079"/>
    <w:rsid w:val="00781392"/>
    <w:rsid w:val="00784013"/>
    <w:rsid w:val="00784839"/>
    <w:rsid w:val="00786A96"/>
    <w:rsid w:val="007879F6"/>
    <w:rsid w:val="0079020D"/>
    <w:rsid w:val="00790B80"/>
    <w:rsid w:val="00792946"/>
    <w:rsid w:val="00793794"/>
    <w:rsid w:val="0079468F"/>
    <w:rsid w:val="00795045"/>
    <w:rsid w:val="007951A4"/>
    <w:rsid w:val="00795B0C"/>
    <w:rsid w:val="00796459"/>
    <w:rsid w:val="00796700"/>
    <w:rsid w:val="0079776F"/>
    <w:rsid w:val="007A0848"/>
    <w:rsid w:val="007A2E0E"/>
    <w:rsid w:val="007B09C0"/>
    <w:rsid w:val="007B0DB3"/>
    <w:rsid w:val="007B1B86"/>
    <w:rsid w:val="007B307E"/>
    <w:rsid w:val="007B4534"/>
    <w:rsid w:val="007B45BD"/>
    <w:rsid w:val="007B47E6"/>
    <w:rsid w:val="007B4E1D"/>
    <w:rsid w:val="007B7544"/>
    <w:rsid w:val="007C2A30"/>
    <w:rsid w:val="007C4617"/>
    <w:rsid w:val="007C5926"/>
    <w:rsid w:val="007C66D2"/>
    <w:rsid w:val="007C6DDD"/>
    <w:rsid w:val="007D0562"/>
    <w:rsid w:val="007D0BDC"/>
    <w:rsid w:val="007D1FB3"/>
    <w:rsid w:val="007D2855"/>
    <w:rsid w:val="007D342A"/>
    <w:rsid w:val="007D4A6B"/>
    <w:rsid w:val="007D5386"/>
    <w:rsid w:val="007D598B"/>
    <w:rsid w:val="007D59B4"/>
    <w:rsid w:val="007D76AA"/>
    <w:rsid w:val="007E07A1"/>
    <w:rsid w:val="007E193E"/>
    <w:rsid w:val="007E49CC"/>
    <w:rsid w:val="007E4EE8"/>
    <w:rsid w:val="007E5340"/>
    <w:rsid w:val="007E6598"/>
    <w:rsid w:val="007F193B"/>
    <w:rsid w:val="007F48B1"/>
    <w:rsid w:val="007F4CBE"/>
    <w:rsid w:val="007F5439"/>
    <w:rsid w:val="007F5EE5"/>
    <w:rsid w:val="00800427"/>
    <w:rsid w:val="008019F0"/>
    <w:rsid w:val="008039DD"/>
    <w:rsid w:val="00803A0C"/>
    <w:rsid w:val="00803DF8"/>
    <w:rsid w:val="00804AC9"/>
    <w:rsid w:val="00810C46"/>
    <w:rsid w:val="00812B73"/>
    <w:rsid w:val="008134CC"/>
    <w:rsid w:val="00814DED"/>
    <w:rsid w:val="0082024E"/>
    <w:rsid w:val="00820997"/>
    <w:rsid w:val="008213E5"/>
    <w:rsid w:val="0082167D"/>
    <w:rsid w:val="00821877"/>
    <w:rsid w:val="00822EE2"/>
    <w:rsid w:val="00824211"/>
    <w:rsid w:val="00825789"/>
    <w:rsid w:val="008259A0"/>
    <w:rsid w:val="0082606D"/>
    <w:rsid w:val="008278CC"/>
    <w:rsid w:val="00827D94"/>
    <w:rsid w:val="0083169B"/>
    <w:rsid w:val="008320D6"/>
    <w:rsid w:val="00833431"/>
    <w:rsid w:val="00835C95"/>
    <w:rsid w:val="0084097F"/>
    <w:rsid w:val="00840C61"/>
    <w:rsid w:val="0084676D"/>
    <w:rsid w:val="00846ACF"/>
    <w:rsid w:val="00846B9E"/>
    <w:rsid w:val="008515E2"/>
    <w:rsid w:val="00853C40"/>
    <w:rsid w:val="00855594"/>
    <w:rsid w:val="008573C9"/>
    <w:rsid w:val="00857A02"/>
    <w:rsid w:val="00860303"/>
    <w:rsid w:val="00860D1B"/>
    <w:rsid w:val="00866E62"/>
    <w:rsid w:val="00870266"/>
    <w:rsid w:val="00872D4A"/>
    <w:rsid w:val="00872EA9"/>
    <w:rsid w:val="00874FB9"/>
    <w:rsid w:val="00876815"/>
    <w:rsid w:val="00877634"/>
    <w:rsid w:val="00877946"/>
    <w:rsid w:val="00877FB8"/>
    <w:rsid w:val="00881073"/>
    <w:rsid w:val="00881886"/>
    <w:rsid w:val="00882525"/>
    <w:rsid w:val="008825C5"/>
    <w:rsid w:val="00883432"/>
    <w:rsid w:val="00884578"/>
    <w:rsid w:val="0088582E"/>
    <w:rsid w:val="00885D50"/>
    <w:rsid w:val="00887C4D"/>
    <w:rsid w:val="00890063"/>
    <w:rsid w:val="008913E5"/>
    <w:rsid w:val="0089146B"/>
    <w:rsid w:val="008918E2"/>
    <w:rsid w:val="00891B64"/>
    <w:rsid w:val="00891C46"/>
    <w:rsid w:val="0089275D"/>
    <w:rsid w:val="00893380"/>
    <w:rsid w:val="00895566"/>
    <w:rsid w:val="008960DA"/>
    <w:rsid w:val="008969E4"/>
    <w:rsid w:val="0089755A"/>
    <w:rsid w:val="00897952"/>
    <w:rsid w:val="008A1565"/>
    <w:rsid w:val="008A157B"/>
    <w:rsid w:val="008A28F7"/>
    <w:rsid w:val="008A4544"/>
    <w:rsid w:val="008A5725"/>
    <w:rsid w:val="008A7AF0"/>
    <w:rsid w:val="008B095F"/>
    <w:rsid w:val="008B1E54"/>
    <w:rsid w:val="008B2509"/>
    <w:rsid w:val="008B7CF3"/>
    <w:rsid w:val="008C0056"/>
    <w:rsid w:val="008C059C"/>
    <w:rsid w:val="008C0C74"/>
    <w:rsid w:val="008C1C65"/>
    <w:rsid w:val="008C297F"/>
    <w:rsid w:val="008C412A"/>
    <w:rsid w:val="008C6802"/>
    <w:rsid w:val="008C752F"/>
    <w:rsid w:val="008C7C2D"/>
    <w:rsid w:val="008D1A89"/>
    <w:rsid w:val="008D2763"/>
    <w:rsid w:val="008D309A"/>
    <w:rsid w:val="008D7FE3"/>
    <w:rsid w:val="008E06E8"/>
    <w:rsid w:val="008E078D"/>
    <w:rsid w:val="008E1F2C"/>
    <w:rsid w:val="008E234E"/>
    <w:rsid w:val="008E2437"/>
    <w:rsid w:val="008E2449"/>
    <w:rsid w:val="008E254B"/>
    <w:rsid w:val="008E505A"/>
    <w:rsid w:val="008E620B"/>
    <w:rsid w:val="008E6431"/>
    <w:rsid w:val="008F269E"/>
    <w:rsid w:val="008F2C8D"/>
    <w:rsid w:val="008F3002"/>
    <w:rsid w:val="008F4627"/>
    <w:rsid w:val="008F6783"/>
    <w:rsid w:val="008F6BED"/>
    <w:rsid w:val="009009D2"/>
    <w:rsid w:val="0090150A"/>
    <w:rsid w:val="009015D5"/>
    <w:rsid w:val="009052C6"/>
    <w:rsid w:val="00905DB4"/>
    <w:rsid w:val="00906487"/>
    <w:rsid w:val="009076F0"/>
    <w:rsid w:val="00907821"/>
    <w:rsid w:val="00907A31"/>
    <w:rsid w:val="00910018"/>
    <w:rsid w:val="00910821"/>
    <w:rsid w:val="00912393"/>
    <w:rsid w:val="00912404"/>
    <w:rsid w:val="00913369"/>
    <w:rsid w:val="009152BD"/>
    <w:rsid w:val="00915678"/>
    <w:rsid w:val="0092050D"/>
    <w:rsid w:val="0092116E"/>
    <w:rsid w:val="009213EE"/>
    <w:rsid w:val="009214A4"/>
    <w:rsid w:val="0092220C"/>
    <w:rsid w:val="00922233"/>
    <w:rsid w:val="009226F2"/>
    <w:rsid w:val="00923513"/>
    <w:rsid w:val="00924354"/>
    <w:rsid w:val="00924C67"/>
    <w:rsid w:val="00925574"/>
    <w:rsid w:val="00926794"/>
    <w:rsid w:val="009268E2"/>
    <w:rsid w:val="00927FE4"/>
    <w:rsid w:val="00930A04"/>
    <w:rsid w:val="00931032"/>
    <w:rsid w:val="00931BC6"/>
    <w:rsid w:val="00933776"/>
    <w:rsid w:val="00933F41"/>
    <w:rsid w:val="00936BD4"/>
    <w:rsid w:val="00937E07"/>
    <w:rsid w:val="009401F2"/>
    <w:rsid w:val="009403BA"/>
    <w:rsid w:val="00942A97"/>
    <w:rsid w:val="00947B4B"/>
    <w:rsid w:val="00947BCD"/>
    <w:rsid w:val="00950BFD"/>
    <w:rsid w:val="00952E12"/>
    <w:rsid w:val="0095386D"/>
    <w:rsid w:val="009547EB"/>
    <w:rsid w:val="00956439"/>
    <w:rsid w:val="00956891"/>
    <w:rsid w:val="00964E97"/>
    <w:rsid w:val="00971519"/>
    <w:rsid w:val="00974ECD"/>
    <w:rsid w:val="009757C7"/>
    <w:rsid w:val="00977EE6"/>
    <w:rsid w:val="00980B30"/>
    <w:rsid w:val="00980F60"/>
    <w:rsid w:val="00981B87"/>
    <w:rsid w:val="00984C13"/>
    <w:rsid w:val="00986B43"/>
    <w:rsid w:val="00987547"/>
    <w:rsid w:val="00987F4E"/>
    <w:rsid w:val="00992717"/>
    <w:rsid w:val="00993D8C"/>
    <w:rsid w:val="009949CF"/>
    <w:rsid w:val="00994E45"/>
    <w:rsid w:val="00995CE8"/>
    <w:rsid w:val="0099712D"/>
    <w:rsid w:val="009A0416"/>
    <w:rsid w:val="009A13C9"/>
    <w:rsid w:val="009A369D"/>
    <w:rsid w:val="009A68BE"/>
    <w:rsid w:val="009A6AAF"/>
    <w:rsid w:val="009A709D"/>
    <w:rsid w:val="009A7689"/>
    <w:rsid w:val="009B2133"/>
    <w:rsid w:val="009B2173"/>
    <w:rsid w:val="009B2D94"/>
    <w:rsid w:val="009B2E41"/>
    <w:rsid w:val="009B3652"/>
    <w:rsid w:val="009B3A77"/>
    <w:rsid w:val="009B4023"/>
    <w:rsid w:val="009B4C51"/>
    <w:rsid w:val="009B682F"/>
    <w:rsid w:val="009C7EE1"/>
    <w:rsid w:val="009D336F"/>
    <w:rsid w:val="009D4E45"/>
    <w:rsid w:val="009E0044"/>
    <w:rsid w:val="009E11E8"/>
    <w:rsid w:val="009E1D4C"/>
    <w:rsid w:val="009E3124"/>
    <w:rsid w:val="009E3154"/>
    <w:rsid w:val="009E377F"/>
    <w:rsid w:val="009E3E7B"/>
    <w:rsid w:val="009E4DDE"/>
    <w:rsid w:val="009E5268"/>
    <w:rsid w:val="009E5FAF"/>
    <w:rsid w:val="009E6F7C"/>
    <w:rsid w:val="009F0E52"/>
    <w:rsid w:val="009F318F"/>
    <w:rsid w:val="009F3A64"/>
    <w:rsid w:val="009F4C51"/>
    <w:rsid w:val="009F6313"/>
    <w:rsid w:val="00A00B22"/>
    <w:rsid w:val="00A03492"/>
    <w:rsid w:val="00A0368A"/>
    <w:rsid w:val="00A07DB1"/>
    <w:rsid w:val="00A07E00"/>
    <w:rsid w:val="00A10A86"/>
    <w:rsid w:val="00A128A0"/>
    <w:rsid w:val="00A1302E"/>
    <w:rsid w:val="00A13CB7"/>
    <w:rsid w:val="00A14F22"/>
    <w:rsid w:val="00A17178"/>
    <w:rsid w:val="00A20E82"/>
    <w:rsid w:val="00A226FD"/>
    <w:rsid w:val="00A2387B"/>
    <w:rsid w:val="00A23A32"/>
    <w:rsid w:val="00A25A37"/>
    <w:rsid w:val="00A26926"/>
    <w:rsid w:val="00A269F1"/>
    <w:rsid w:val="00A27C1C"/>
    <w:rsid w:val="00A30066"/>
    <w:rsid w:val="00A31441"/>
    <w:rsid w:val="00A326E1"/>
    <w:rsid w:val="00A33FF5"/>
    <w:rsid w:val="00A3400D"/>
    <w:rsid w:val="00A3480F"/>
    <w:rsid w:val="00A37C97"/>
    <w:rsid w:val="00A40EF1"/>
    <w:rsid w:val="00A421ED"/>
    <w:rsid w:val="00A43FAF"/>
    <w:rsid w:val="00A52E2C"/>
    <w:rsid w:val="00A5448F"/>
    <w:rsid w:val="00A55BB3"/>
    <w:rsid w:val="00A56032"/>
    <w:rsid w:val="00A565B6"/>
    <w:rsid w:val="00A57650"/>
    <w:rsid w:val="00A57E19"/>
    <w:rsid w:val="00A61EA0"/>
    <w:rsid w:val="00A62171"/>
    <w:rsid w:val="00A642D9"/>
    <w:rsid w:val="00A65E65"/>
    <w:rsid w:val="00A66D62"/>
    <w:rsid w:val="00A70B6C"/>
    <w:rsid w:val="00A73306"/>
    <w:rsid w:val="00A75CD4"/>
    <w:rsid w:val="00A7677D"/>
    <w:rsid w:val="00A8110E"/>
    <w:rsid w:val="00A81301"/>
    <w:rsid w:val="00A84213"/>
    <w:rsid w:val="00A843D7"/>
    <w:rsid w:val="00A8488E"/>
    <w:rsid w:val="00A84895"/>
    <w:rsid w:val="00A862BF"/>
    <w:rsid w:val="00A8630F"/>
    <w:rsid w:val="00A872A6"/>
    <w:rsid w:val="00A90392"/>
    <w:rsid w:val="00A912B5"/>
    <w:rsid w:val="00A91670"/>
    <w:rsid w:val="00A92127"/>
    <w:rsid w:val="00A928C0"/>
    <w:rsid w:val="00A9408C"/>
    <w:rsid w:val="00A95B90"/>
    <w:rsid w:val="00AA1394"/>
    <w:rsid w:val="00AA2AA5"/>
    <w:rsid w:val="00AA3B37"/>
    <w:rsid w:val="00AA657D"/>
    <w:rsid w:val="00AA6812"/>
    <w:rsid w:val="00AA7AAB"/>
    <w:rsid w:val="00AB281F"/>
    <w:rsid w:val="00AB2EB1"/>
    <w:rsid w:val="00AB4480"/>
    <w:rsid w:val="00AB56D2"/>
    <w:rsid w:val="00AB6BBB"/>
    <w:rsid w:val="00AC0874"/>
    <w:rsid w:val="00AC0F30"/>
    <w:rsid w:val="00AC1373"/>
    <w:rsid w:val="00AC26A8"/>
    <w:rsid w:val="00AC31C2"/>
    <w:rsid w:val="00AD035C"/>
    <w:rsid w:val="00AD0415"/>
    <w:rsid w:val="00AD14DE"/>
    <w:rsid w:val="00AD633D"/>
    <w:rsid w:val="00AD70B9"/>
    <w:rsid w:val="00AD7E33"/>
    <w:rsid w:val="00AE0D62"/>
    <w:rsid w:val="00AE33B9"/>
    <w:rsid w:val="00AE35B5"/>
    <w:rsid w:val="00AE4FA2"/>
    <w:rsid w:val="00AE50D5"/>
    <w:rsid w:val="00AE547C"/>
    <w:rsid w:val="00AE7EE6"/>
    <w:rsid w:val="00AF3171"/>
    <w:rsid w:val="00AF35BE"/>
    <w:rsid w:val="00AF3E96"/>
    <w:rsid w:val="00AF67EE"/>
    <w:rsid w:val="00AF7137"/>
    <w:rsid w:val="00B00720"/>
    <w:rsid w:val="00B01AEB"/>
    <w:rsid w:val="00B0407E"/>
    <w:rsid w:val="00B04268"/>
    <w:rsid w:val="00B10EC4"/>
    <w:rsid w:val="00B1108A"/>
    <w:rsid w:val="00B12B2D"/>
    <w:rsid w:val="00B12D6C"/>
    <w:rsid w:val="00B14E11"/>
    <w:rsid w:val="00B1553C"/>
    <w:rsid w:val="00B16232"/>
    <w:rsid w:val="00B16252"/>
    <w:rsid w:val="00B16DC8"/>
    <w:rsid w:val="00B17BCE"/>
    <w:rsid w:val="00B20F14"/>
    <w:rsid w:val="00B20F2A"/>
    <w:rsid w:val="00B213B7"/>
    <w:rsid w:val="00B21F27"/>
    <w:rsid w:val="00B22033"/>
    <w:rsid w:val="00B25AB9"/>
    <w:rsid w:val="00B344B5"/>
    <w:rsid w:val="00B36758"/>
    <w:rsid w:val="00B4029F"/>
    <w:rsid w:val="00B4119E"/>
    <w:rsid w:val="00B43DFE"/>
    <w:rsid w:val="00B44784"/>
    <w:rsid w:val="00B452D1"/>
    <w:rsid w:val="00B456D4"/>
    <w:rsid w:val="00B45E62"/>
    <w:rsid w:val="00B51DE5"/>
    <w:rsid w:val="00B52289"/>
    <w:rsid w:val="00B53685"/>
    <w:rsid w:val="00B5454B"/>
    <w:rsid w:val="00B54AD8"/>
    <w:rsid w:val="00B57E5F"/>
    <w:rsid w:val="00B61665"/>
    <w:rsid w:val="00B62001"/>
    <w:rsid w:val="00B63C3E"/>
    <w:rsid w:val="00B65211"/>
    <w:rsid w:val="00B65465"/>
    <w:rsid w:val="00B65D50"/>
    <w:rsid w:val="00B670EF"/>
    <w:rsid w:val="00B67439"/>
    <w:rsid w:val="00B6768F"/>
    <w:rsid w:val="00B714DC"/>
    <w:rsid w:val="00B719B6"/>
    <w:rsid w:val="00B727F9"/>
    <w:rsid w:val="00B7333A"/>
    <w:rsid w:val="00B74517"/>
    <w:rsid w:val="00B769EE"/>
    <w:rsid w:val="00B8033C"/>
    <w:rsid w:val="00B80818"/>
    <w:rsid w:val="00B80D8D"/>
    <w:rsid w:val="00B838D6"/>
    <w:rsid w:val="00B84838"/>
    <w:rsid w:val="00B867AA"/>
    <w:rsid w:val="00B87D88"/>
    <w:rsid w:val="00B909B8"/>
    <w:rsid w:val="00B93517"/>
    <w:rsid w:val="00B958E0"/>
    <w:rsid w:val="00B96EFA"/>
    <w:rsid w:val="00B97505"/>
    <w:rsid w:val="00BA0353"/>
    <w:rsid w:val="00BA0B3F"/>
    <w:rsid w:val="00BA0F38"/>
    <w:rsid w:val="00BA1161"/>
    <w:rsid w:val="00BA4FAB"/>
    <w:rsid w:val="00BA58F3"/>
    <w:rsid w:val="00BA5970"/>
    <w:rsid w:val="00BA6281"/>
    <w:rsid w:val="00BA63C4"/>
    <w:rsid w:val="00BA649F"/>
    <w:rsid w:val="00BB06D7"/>
    <w:rsid w:val="00BB2BE6"/>
    <w:rsid w:val="00BB3E69"/>
    <w:rsid w:val="00BB4CD4"/>
    <w:rsid w:val="00BB707A"/>
    <w:rsid w:val="00BC0DFE"/>
    <w:rsid w:val="00BC10E4"/>
    <w:rsid w:val="00BC1DEA"/>
    <w:rsid w:val="00BC1E5C"/>
    <w:rsid w:val="00BC27E6"/>
    <w:rsid w:val="00BC2B33"/>
    <w:rsid w:val="00BC3381"/>
    <w:rsid w:val="00BC42FE"/>
    <w:rsid w:val="00BC4B9A"/>
    <w:rsid w:val="00BC6021"/>
    <w:rsid w:val="00BC7BC0"/>
    <w:rsid w:val="00BC7CB9"/>
    <w:rsid w:val="00BC7E42"/>
    <w:rsid w:val="00BD2563"/>
    <w:rsid w:val="00BD2C29"/>
    <w:rsid w:val="00BD31C1"/>
    <w:rsid w:val="00BD4DCE"/>
    <w:rsid w:val="00BD51B4"/>
    <w:rsid w:val="00BD55BA"/>
    <w:rsid w:val="00BD6458"/>
    <w:rsid w:val="00BD659C"/>
    <w:rsid w:val="00BD67A8"/>
    <w:rsid w:val="00BE192A"/>
    <w:rsid w:val="00BE2209"/>
    <w:rsid w:val="00BE27A2"/>
    <w:rsid w:val="00BE3BCA"/>
    <w:rsid w:val="00BE461B"/>
    <w:rsid w:val="00BE4CC2"/>
    <w:rsid w:val="00BE5364"/>
    <w:rsid w:val="00BF1B5C"/>
    <w:rsid w:val="00BF3C8F"/>
    <w:rsid w:val="00BF3CE2"/>
    <w:rsid w:val="00BF6B9F"/>
    <w:rsid w:val="00BF7711"/>
    <w:rsid w:val="00C01693"/>
    <w:rsid w:val="00C023F4"/>
    <w:rsid w:val="00C03D19"/>
    <w:rsid w:val="00C07D04"/>
    <w:rsid w:val="00C155CC"/>
    <w:rsid w:val="00C157F5"/>
    <w:rsid w:val="00C16031"/>
    <w:rsid w:val="00C217F5"/>
    <w:rsid w:val="00C21A4D"/>
    <w:rsid w:val="00C31C02"/>
    <w:rsid w:val="00C33B36"/>
    <w:rsid w:val="00C33DEB"/>
    <w:rsid w:val="00C34DCB"/>
    <w:rsid w:val="00C35EE0"/>
    <w:rsid w:val="00C37474"/>
    <w:rsid w:val="00C376A6"/>
    <w:rsid w:val="00C40487"/>
    <w:rsid w:val="00C41FBD"/>
    <w:rsid w:val="00C46413"/>
    <w:rsid w:val="00C46437"/>
    <w:rsid w:val="00C46503"/>
    <w:rsid w:val="00C4681C"/>
    <w:rsid w:val="00C47359"/>
    <w:rsid w:val="00C501C7"/>
    <w:rsid w:val="00C5092C"/>
    <w:rsid w:val="00C53D4C"/>
    <w:rsid w:val="00C54ABD"/>
    <w:rsid w:val="00C57259"/>
    <w:rsid w:val="00C57AE5"/>
    <w:rsid w:val="00C6080F"/>
    <w:rsid w:val="00C60A4E"/>
    <w:rsid w:val="00C61935"/>
    <w:rsid w:val="00C623BB"/>
    <w:rsid w:val="00C63026"/>
    <w:rsid w:val="00C64075"/>
    <w:rsid w:val="00C65ECD"/>
    <w:rsid w:val="00C66875"/>
    <w:rsid w:val="00C66C22"/>
    <w:rsid w:val="00C67422"/>
    <w:rsid w:val="00C707A7"/>
    <w:rsid w:val="00C7120C"/>
    <w:rsid w:val="00C71282"/>
    <w:rsid w:val="00C716E9"/>
    <w:rsid w:val="00C7556F"/>
    <w:rsid w:val="00C75A60"/>
    <w:rsid w:val="00C75C95"/>
    <w:rsid w:val="00C8144B"/>
    <w:rsid w:val="00C81B5C"/>
    <w:rsid w:val="00C81F93"/>
    <w:rsid w:val="00C820A5"/>
    <w:rsid w:val="00C83223"/>
    <w:rsid w:val="00C8322F"/>
    <w:rsid w:val="00C8549D"/>
    <w:rsid w:val="00C856AE"/>
    <w:rsid w:val="00C857B7"/>
    <w:rsid w:val="00C86F03"/>
    <w:rsid w:val="00C8758E"/>
    <w:rsid w:val="00C87D91"/>
    <w:rsid w:val="00C92951"/>
    <w:rsid w:val="00C92AF1"/>
    <w:rsid w:val="00C96E4B"/>
    <w:rsid w:val="00CA043B"/>
    <w:rsid w:val="00CA1DCD"/>
    <w:rsid w:val="00CA2C9D"/>
    <w:rsid w:val="00CA3E88"/>
    <w:rsid w:val="00CA6E63"/>
    <w:rsid w:val="00CA7C7F"/>
    <w:rsid w:val="00CB1611"/>
    <w:rsid w:val="00CB4CC5"/>
    <w:rsid w:val="00CB7956"/>
    <w:rsid w:val="00CC126F"/>
    <w:rsid w:val="00CC12BA"/>
    <w:rsid w:val="00CC2174"/>
    <w:rsid w:val="00CC2B42"/>
    <w:rsid w:val="00CC39D9"/>
    <w:rsid w:val="00CC5EBB"/>
    <w:rsid w:val="00CC60CF"/>
    <w:rsid w:val="00CC61AB"/>
    <w:rsid w:val="00CC75F9"/>
    <w:rsid w:val="00CD2068"/>
    <w:rsid w:val="00CD2D3E"/>
    <w:rsid w:val="00CD3EBB"/>
    <w:rsid w:val="00CD5365"/>
    <w:rsid w:val="00CD659D"/>
    <w:rsid w:val="00CD689E"/>
    <w:rsid w:val="00CD7BC5"/>
    <w:rsid w:val="00CD7F8B"/>
    <w:rsid w:val="00CE0011"/>
    <w:rsid w:val="00CE0C67"/>
    <w:rsid w:val="00CE1DBE"/>
    <w:rsid w:val="00CE2589"/>
    <w:rsid w:val="00CE5239"/>
    <w:rsid w:val="00CE64B7"/>
    <w:rsid w:val="00CE7C4A"/>
    <w:rsid w:val="00CF144F"/>
    <w:rsid w:val="00CF148B"/>
    <w:rsid w:val="00CF1912"/>
    <w:rsid w:val="00CF371B"/>
    <w:rsid w:val="00CF6A50"/>
    <w:rsid w:val="00D00978"/>
    <w:rsid w:val="00D01206"/>
    <w:rsid w:val="00D01854"/>
    <w:rsid w:val="00D0256C"/>
    <w:rsid w:val="00D04D6A"/>
    <w:rsid w:val="00D05FDF"/>
    <w:rsid w:val="00D0661F"/>
    <w:rsid w:val="00D06F53"/>
    <w:rsid w:val="00D072FE"/>
    <w:rsid w:val="00D103AD"/>
    <w:rsid w:val="00D10B97"/>
    <w:rsid w:val="00D11095"/>
    <w:rsid w:val="00D11AC9"/>
    <w:rsid w:val="00D12E2C"/>
    <w:rsid w:val="00D148EB"/>
    <w:rsid w:val="00D15027"/>
    <w:rsid w:val="00D150B0"/>
    <w:rsid w:val="00D16F1D"/>
    <w:rsid w:val="00D17E71"/>
    <w:rsid w:val="00D224B1"/>
    <w:rsid w:val="00D232D1"/>
    <w:rsid w:val="00D23851"/>
    <w:rsid w:val="00D247C4"/>
    <w:rsid w:val="00D24A8D"/>
    <w:rsid w:val="00D306FD"/>
    <w:rsid w:val="00D30D63"/>
    <w:rsid w:val="00D312C2"/>
    <w:rsid w:val="00D3370B"/>
    <w:rsid w:val="00D36AAD"/>
    <w:rsid w:val="00D36B24"/>
    <w:rsid w:val="00D41003"/>
    <w:rsid w:val="00D42B74"/>
    <w:rsid w:val="00D4452F"/>
    <w:rsid w:val="00D46131"/>
    <w:rsid w:val="00D47213"/>
    <w:rsid w:val="00D50542"/>
    <w:rsid w:val="00D506C8"/>
    <w:rsid w:val="00D510BC"/>
    <w:rsid w:val="00D51623"/>
    <w:rsid w:val="00D51D06"/>
    <w:rsid w:val="00D52381"/>
    <w:rsid w:val="00D52DAF"/>
    <w:rsid w:val="00D530BB"/>
    <w:rsid w:val="00D5430C"/>
    <w:rsid w:val="00D55FD2"/>
    <w:rsid w:val="00D56A74"/>
    <w:rsid w:val="00D56AD1"/>
    <w:rsid w:val="00D577FB"/>
    <w:rsid w:val="00D57C70"/>
    <w:rsid w:val="00D606EA"/>
    <w:rsid w:val="00D62C63"/>
    <w:rsid w:val="00D65525"/>
    <w:rsid w:val="00D70852"/>
    <w:rsid w:val="00D70B9C"/>
    <w:rsid w:val="00D72B20"/>
    <w:rsid w:val="00D72F1C"/>
    <w:rsid w:val="00D74525"/>
    <w:rsid w:val="00D77FFA"/>
    <w:rsid w:val="00D80158"/>
    <w:rsid w:val="00D80ACB"/>
    <w:rsid w:val="00D8107F"/>
    <w:rsid w:val="00D817E4"/>
    <w:rsid w:val="00D818B7"/>
    <w:rsid w:val="00D82320"/>
    <w:rsid w:val="00D82DAE"/>
    <w:rsid w:val="00D90A49"/>
    <w:rsid w:val="00D93DC5"/>
    <w:rsid w:val="00D940A7"/>
    <w:rsid w:val="00D9478A"/>
    <w:rsid w:val="00D95F90"/>
    <w:rsid w:val="00D9604C"/>
    <w:rsid w:val="00D96C53"/>
    <w:rsid w:val="00D976E7"/>
    <w:rsid w:val="00DA0D75"/>
    <w:rsid w:val="00DA33B0"/>
    <w:rsid w:val="00DA376D"/>
    <w:rsid w:val="00DA43E5"/>
    <w:rsid w:val="00DA53E4"/>
    <w:rsid w:val="00DA5982"/>
    <w:rsid w:val="00DA5A9C"/>
    <w:rsid w:val="00DA75AA"/>
    <w:rsid w:val="00DA7735"/>
    <w:rsid w:val="00DB1CDC"/>
    <w:rsid w:val="00DB45C0"/>
    <w:rsid w:val="00DB4DEA"/>
    <w:rsid w:val="00DB58A4"/>
    <w:rsid w:val="00DB6C00"/>
    <w:rsid w:val="00DC07F8"/>
    <w:rsid w:val="00DC1B12"/>
    <w:rsid w:val="00DC44A3"/>
    <w:rsid w:val="00DC687B"/>
    <w:rsid w:val="00DC7391"/>
    <w:rsid w:val="00DD1BA4"/>
    <w:rsid w:val="00DD4A2B"/>
    <w:rsid w:val="00DD6AFC"/>
    <w:rsid w:val="00DD7F1E"/>
    <w:rsid w:val="00DE2202"/>
    <w:rsid w:val="00DE2741"/>
    <w:rsid w:val="00DE2B53"/>
    <w:rsid w:val="00DF0866"/>
    <w:rsid w:val="00DF17A1"/>
    <w:rsid w:val="00DF1DD1"/>
    <w:rsid w:val="00DF2D2E"/>
    <w:rsid w:val="00DF3AEC"/>
    <w:rsid w:val="00DF5660"/>
    <w:rsid w:val="00DF632B"/>
    <w:rsid w:val="00DF6B54"/>
    <w:rsid w:val="00E00E8C"/>
    <w:rsid w:val="00E00FFB"/>
    <w:rsid w:val="00E0186C"/>
    <w:rsid w:val="00E01C80"/>
    <w:rsid w:val="00E01DAA"/>
    <w:rsid w:val="00E04013"/>
    <w:rsid w:val="00E040DD"/>
    <w:rsid w:val="00E05E38"/>
    <w:rsid w:val="00E12272"/>
    <w:rsid w:val="00E12C78"/>
    <w:rsid w:val="00E13415"/>
    <w:rsid w:val="00E1485D"/>
    <w:rsid w:val="00E153DF"/>
    <w:rsid w:val="00E16DF5"/>
    <w:rsid w:val="00E21B41"/>
    <w:rsid w:val="00E21CDB"/>
    <w:rsid w:val="00E224B1"/>
    <w:rsid w:val="00E2481F"/>
    <w:rsid w:val="00E26F0A"/>
    <w:rsid w:val="00E334BB"/>
    <w:rsid w:val="00E33977"/>
    <w:rsid w:val="00E40285"/>
    <w:rsid w:val="00E40558"/>
    <w:rsid w:val="00E43855"/>
    <w:rsid w:val="00E46750"/>
    <w:rsid w:val="00E46C90"/>
    <w:rsid w:val="00E46D6C"/>
    <w:rsid w:val="00E52453"/>
    <w:rsid w:val="00E5464E"/>
    <w:rsid w:val="00E54986"/>
    <w:rsid w:val="00E55604"/>
    <w:rsid w:val="00E57415"/>
    <w:rsid w:val="00E61CEA"/>
    <w:rsid w:val="00E63DDC"/>
    <w:rsid w:val="00E66504"/>
    <w:rsid w:val="00E70470"/>
    <w:rsid w:val="00E71B4E"/>
    <w:rsid w:val="00E729B0"/>
    <w:rsid w:val="00E76A61"/>
    <w:rsid w:val="00E77FDB"/>
    <w:rsid w:val="00E80276"/>
    <w:rsid w:val="00E812D7"/>
    <w:rsid w:val="00E816C3"/>
    <w:rsid w:val="00E823BA"/>
    <w:rsid w:val="00E83236"/>
    <w:rsid w:val="00E90DCE"/>
    <w:rsid w:val="00E9125A"/>
    <w:rsid w:val="00E91ABB"/>
    <w:rsid w:val="00E95F55"/>
    <w:rsid w:val="00E97071"/>
    <w:rsid w:val="00E976EC"/>
    <w:rsid w:val="00EA0EF5"/>
    <w:rsid w:val="00EA1C6D"/>
    <w:rsid w:val="00EA4B2A"/>
    <w:rsid w:val="00EA5C1A"/>
    <w:rsid w:val="00EA6110"/>
    <w:rsid w:val="00EB29A1"/>
    <w:rsid w:val="00EB4922"/>
    <w:rsid w:val="00EC32B3"/>
    <w:rsid w:val="00EC3F81"/>
    <w:rsid w:val="00EC414E"/>
    <w:rsid w:val="00EC4351"/>
    <w:rsid w:val="00EC5057"/>
    <w:rsid w:val="00ED30B2"/>
    <w:rsid w:val="00ED4203"/>
    <w:rsid w:val="00ED5C62"/>
    <w:rsid w:val="00ED6690"/>
    <w:rsid w:val="00ED77AF"/>
    <w:rsid w:val="00ED7B2B"/>
    <w:rsid w:val="00ED7D1B"/>
    <w:rsid w:val="00EE03DC"/>
    <w:rsid w:val="00EE2749"/>
    <w:rsid w:val="00EE2F77"/>
    <w:rsid w:val="00EE3CBC"/>
    <w:rsid w:val="00EE5708"/>
    <w:rsid w:val="00EE5D6E"/>
    <w:rsid w:val="00EE67B4"/>
    <w:rsid w:val="00EF1FBA"/>
    <w:rsid w:val="00EF2D19"/>
    <w:rsid w:val="00EF3A2D"/>
    <w:rsid w:val="00EF4389"/>
    <w:rsid w:val="00EF6C62"/>
    <w:rsid w:val="00EF731D"/>
    <w:rsid w:val="00F009D2"/>
    <w:rsid w:val="00F018C5"/>
    <w:rsid w:val="00F02568"/>
    <w:rsid w:val="00F02E81"/>
    <w:rsid w:val="00F069C1"/>
    <w:rsid w:val="00F12584"/>
    <w:rsid w:val="00F12853"/>
    <w:rsid w:val="00F15C61"/>
    <w:rsid w:val="00F15DED"/>
    <w:rsid w:val="00F23FCA"/>
    <w:rsid w:val="00F24035"/>
    <w:rsid w:val="00F25BFA"/>
    <w:rsid w:val="00F27DF6"/>
    <w:rsid w:val="00F305E3"/>
    <w:rsid w:val="00F32474"/>
    <w:rsid w:val="00F3651D"/>
    <w:rsid w:val="00F42123"/>
    <w:rsid w:val="00F4373E"/>
    <w:rsid w:val="00F44200"/>
    <w:rsid w:val="00F44258"/>
    <w:rsid w:val="00F469AB"/>
    <w:rsid w:val="00F50BC6"/>
    <w:rsid w:val="00F5191B"/>
    <w:rsid w:val="00F533E0"/>
    <w:rsid w:val="00F53515"/>
    <w:rsid w:val="00F53D5A"/>
    <w:rsid w:val="00F53E4C"/>
    <w:rsid w:val="00F56A30"/>
    <w:rsid w:val="00F56D40"/>
    <w:rsid w:val="00F57334"/>
    <w:rsid w:val="00F60EEB"/>
    <w:rsid w:val="00F61650"/>
    <w:rsid w:val="00F63957"/>
    <w:rsid w:val="00F64171"/>
    <w:rsid w:val="00F6436E"/>
    <w:rsid w:val="00F64EE8"/>
    <w:rsid w:val="00F66D3D"/>
    <w:rsid w:val="00F67DCC"/>
    <w:rsid w:val="00F7051C"/>
    <w:rsid w:val="00F716FD"/>
    <w:rsid w:val="00F71E5B"/>
    <w:rsid w:val="00F73F06"/>
    <w:rsid w:val="00F74453"/>
    <w:rsid w:val="00F756B2"/>
    <w:rsid w:val="00F75E17"/>
    <w:rsid w:val="00F76E92"/>
    <w:rsid w:val="00F80297"/>
    <w:rsid w:val="00F80B52"/>
    <w:rsid w:val="00F812B0"/>
    <w:rsid w:val="00F812DC"/>
    <w:rsid w:val="00F81F4B"/>
    <w:rsid w:val="00F8200B"/>
    <w:rsid w:val="00F82012"/>
    <w:rsid w:val="00F82314"/>
    <w:rsid w:val="00F84160"/>
    <w:rsid w:val="00F85E39"/>
    <w:rsid w:val="00F86F8E"/>
    <w:rsid w:val="00F8750B"/>
    <w:rsid w:val="00F87B71"/>
    <w:rsid w:val="00F90E41"/>
    <w:rsid w:val="00F910EA"/>
    <w:rsid w:val="00F930F9"/>
    <w:rsid w:val="00F94657"/>
    <w:rsid w:val="00F94A26"/>
    <w:rsid w:val="00F96DF8"/>
    <w:rsid w:val="00FA1C7D"/>
    <w:rsid w:val="00FA2E02"/>
    <w:rsid w:val="00FA3BFC"/>
    <w:rsid w:val="00FA5DC5"/>
    <w:rsid w:val="00FA7ADB"/>
    <w:rsid w:val="00FB10B9"/>
    <w:rsid w:val="00FB3835"/>
    <w:rsid w:val="00FB49BC"/>
    <w:rsid w:val="00FB4C6B"/>
    <w:rsid w:val="00FB6DB0"/>
    <w:rsid w:val="00FC00E6"/>
    <w:rsid w:val="00FC0ECD"/>
    <w:rsid w:val="00FC1F1E"/>
    <w:rsid w:val="00FC29B5"/>
    <w:rsid w:val="00FC375B"/>
    <w:rsid w:val="00FC3F99"/>
    <w:rsid w:val="00FC6744"/>
    <w:rsid w:val="00FC6A74"/>
    <w:rsid w:val="00FD06A7"/>
    <w:rsid w:val="00FD2F72"/>
    <w:rsid w:val="00FD310B"/>
    <w:rsid w:val="00FD52F0"/>
    <w:rsid w:val="00FE02FA"/>
    <w:rsid w:val="00FE0449"/>
    <w:rsid w:val="00FE0D0B"/>
    <w:rsid w:val="00FE1DF9"/>
    <w:rsid w:val="00FE42C0"/>
    <w:rsid w:val="00FE5045"/>
    <w:rsid w:val="00FE5089"/>
    <w:rsid w:val="00FE5699"/>
    <w:rsid w:val="00FE56ED"/>
    <w:rsid w:val="00FE7A01"/>
    <w:rsid w:val="00FE7AD8"/>
    <w:rsid w:val="00FF1B4D"/>
    <w:rsid w:val="00FF20A9"/>
    <w:rsid w:val="00FF2877"/>
    <w:rsid w:val="00FF3984"/>
    <w:rsid w:val="00FF7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C04EA"/>
  <w15:docId w15:val="{82E44293-5D7F-40A7-BFEA-D0A1B255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0303"/>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uiPriority w:val="9"/>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uiPriority w:val="9"/>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afff5"/>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5">
    <w:name w:val="Заголовок Знак"/>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9">
    <w:name w:val="Основной шрифт абзаца1"/>
    <w:rsid w:val="00F812DC"/>
  </w:style>
  <w:style w:type="character" w:customStyle="1" w:styleId="2a">
    <w:name w:val="Знак Знак2"/>
    <w:rsid w:val="00F812DC"/>
    <w:rPr>
      <w:lang w:val="ru-RU" w:bidi="ar-SA"/>
    </w:rPr>
  </w:style>
  <w:style w:type="character" w:customStyle="1" w:styleId="afff6">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7">
    <w:name w:val="line number"/>
    <w:rsid w:val="00F812DC"/>
  </w:style>
  <w:style w:type="character" w:customStyle="1" w:styleId="afff8">
    <w:name w:val="Символы концевой сноски"/>
    <w:rsid w:val="00F812DC"/>
  </w:style>
  <w:style w:type="character" w:customStyle="1" w:styleId="1a">
    <w:name w:val="Знак концевой сноски1"/>
    <w:rsid w:val="00F812DC"/>
    <w:rPr>
      <w:vertAlign w:val="superscript"/>
    </w:rPr>
  </w:style>
  <w:style w:type="character" w:customStyle="1" w:styleId="afff9">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b">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a">
    <w:name w:val="Ссылка указателя"/>
    <w:rsid w:val="00F812DC"/>
  </w:style>
  <w:style w:type="character" w:styleId="afffb">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c">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c">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d">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d">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e">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0">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e">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f">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1">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1f2">
    <w:name w:val="Неразрешенное упоминание1"/>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0">
    <w:name w:val="Другое_"/>
    <w:link w:val="affff1"/>
    <w:uiPriority w:val="99"/>
    <w:locked/>
    <w:rsid w:val="00F812DC"/>
    <w:rPr>
      <w:sz w:val="18"/>
      <w:szCs w:val="18"/>
      <w:shd w:val="clear" w:color="auto" w:fill="FFFFFF"/>
    </w:rPr>
  </w:style>
  <w:style w:type="paragraph" w:customStyle="1" w:styleId="affff1">
    <w:name w:val="Другое"/>
    <w:basedOn w:val="a"/>
    <w:link w:val="affff0"/>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numbering" w:customStyle="1" w:styleId="1f4">
    <w:name w:val="Нет списка1"/>
    <w:next w:val="a2"/>
    <w:uiPriority w:val="99"/>
    <w:semiHidden/>
    <w:unhideWhenUsed/>
    <w:rsid w:val="00FC29B5"/>
  </w:style>
  <w:style w:type="character" w:customStyle="1" w:styleId="2e">
    <w:name w:val="Неразрешенное упоминание2"/>
    <w:uiPriority w:val="99"/>
    <w:semiHidden/>
    <w:unhideWhenUsed/>
    <w:rsid w:val="00FC29B5"/>
    <w:rPr>
      <w:color w:val="605E5C"/>
      <w:shd w:val="clear" w:color="auto" w:fill="E1DFDD"/>
    </w:rPr>
  </w:style>
  <w:style w:type="paragraph" w:customStyle="1" w:styleId="affff2">
    <w:name w:val="основной текст"/>
    <w:basedOn w:val="a"/>
    <w:rsid w:val="00FC29B5"/>
    <w:pPr>
      <w:spacing w:after="120" w:line="240" w:lineRule="auto"/>
      <w:ind w:firstLine="851"/>
      <w:jc w:val="both"/>
    </w:pPr>
    <w:rPr>
      <w:rFonts w:ascii="Arial" w:eastAsia="Calibri" w:hAnsi="Arial" w:cs="Times New Roman"/>
      <w:sz w:val="28"/>
      <w:szCs w:val="20"/>
      <w:lang w:eastAsia="ru-RU"/>
    </w:rPr>
  </w:style>
  <w:style w:type="paragraph" w:customStyle="1" w:styleId="121">
    <w:name w:val="осн.текст 12 Знак"/>
    <w:basedOn w:val="a"/>
    <w:link w:val="122"/>
    <w:rsid w:val="00FC29B5"/>
    <w:pPr>
      <w:spacing w:after="120" w:line="240" w:lineRule="auto"/>
      <w:ind w:firstLine="851"/>
      <w:jc w:val="both"/>
    </w:pPr>
    <w:rPr>
      <w:rFonts w:ascii="Arial" w:eastAsia="Calibri" w:hAnsi="Arial" w:cs="Times New Roman"/>
      <w:sz w:val="24"/>
      <w:szCs w:val="20"/>
      <w:lang w:eastAsia="ru-RU"/>
    </w:rPr>
  </w:style>
  <w:style w:type="character" w:customStyle="1" w:styleId="122">
    <w:name w:val="осн.текст 12 Знак Знак"/>
    <w:basedOn w:val="a0"/>
    <w:link w:val="121"/>
    <w:locked/>
    <w:rsid w:val="00FC29B5"/>
    <w:rPr>
      <w:rFonts w:ascii="Arial" w:eastAsia="Calibri" w:hAnsi="Arial" w:cs="Times New Roman"/>
      <w:sz w:val="24"/>
      <w:szCs w:val="20"/>
      <w:lang w:eastAsia="ru-RU"/>
    </w:rPr>
  </w:style>
  <w:style w:type="paragraph" w:customStyle="1" w:styleId="123">
    <w:name w:val="осн.текст 12"/>
    <w:basedOn w:val="a"/>
    <w:rsid w:val="00FC29B5"/>
    <w:pPr>
      <w:spacing w:after="120" w:line="240" w:lineRule="auto"/>
      <w:ind w:firstLine="851"/>
      <w:jc w:val="both"/>
    </w:pPr>
    <w:rPr>
      <w:rFonts w:ascii="Arial" w:eastAsia="Calibri" w:hAnsi="Arial" w:cs="Times New Roman"/>
      <w:sz w:val="24"/>
      <w:szCs w:val="20"/>
      <w:lang w:eastAsia="ru-RU"/>
    </w:rPr>
  </w:style>
  <w:style w:type="paragraph" w:customStyle="1" w:styleId="2f">
    <w:name w:val="Обычный2"/>
    <w:rsid w:val="00FC29B5"/>
    <w:pPr>
      <w:spacing w:after="0" w:line="240" w:lineRule="auto"/>
    </w:pPr>
    <w:rPr>
      <w:rFonts w:ascii="Times New Roman" w:eastAsia="Times New Roman" w:hAnsi="Times New Roman" w:cs="Times New Roman"/>
      <w:sz w:val="24"/>
      <w:szCs w:val="20"/>
      <w:lang w:eastAsia="ru-RU"/>
    </w:rPr>
  </w:style>
  <w:style w:type="table" w:customStyle="1" w:styleId="2f0">
    <w:name w:val="Сетка таблицы2"/>
    <w:basedOn w:val="a1"/>
    <w:uiPriority w:val="39"/>
    <w:rsid w:val="0054732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3037">
      <w:bodyDiv w:val="1"/>
      <w:marLeft w:val="0"/>
      <w:marRight w:val="0"/>
      <w:marTop w:val="0"/>
      <w:marBottom w:val="0"/>
      <w:divBdr>
        <w:top w:val="none" w:sz="0" w:space="0" w:color="auto"/>
        <w:left w:val="none" w:sz="0" w:space="0" w:color="auto"/>
        <w:bottom w:val="none" w:sz="0" w:space="0" w:color="auto"/>
        <w:right w:val="none" w:sz="0" w:space="0" w:color="auto"/>
      </w:divBdr>
    </w:div>
    <w:div w:id="47653473">
      <w:bodyDiv w:val="1"/>
      <w:marLeft w:val="0"/>
      <w:marRight w:val="0"/>
      <w:marTop w:val="0"/>
      <w:marBottom w:val="0"/>
      <w:divBdr>
        <w:top w:val="none" w:sz="0" w:space="0" w:color="auto"/>
        <w:left w:val="none" w:sz="0" w:space="0" w:color="auto"/>
        <w:bottom w:val="none" w:sz="0" w:space="0" w:color="auto"/>
        <w:right w:val="none" w:sz="0" w:space="0" w:color="auto"/>
      </w:divBdr>
    </w:div>
    <w:div w:id="52773594">
      <w:bodyDiv w:val="1"/>
      <w:marLeft w:val="0"/>
      <w:marRight w:val="0"/>
      <w:marTop w:val="0"/>
      <w:marBottom w:val="0"/>
      <w:divBdr>
        <w:top w:val="none" w:sz="0" w:space="0" w:color="auto"/>
        <w:left w:val="none" w:sz="0" w:space="0" w:color="auto"/>
        <w:bottom w:val="none" w:sz="0" w:space="0" w:color="auto"/>
        <w:right w:val="none" w:sz="0" w:space="0" w:color="auto"/>
      </w:divBdr>
    </w:div>
    <w:div w:id="65226371">
      <w:bodyDiv w:val="1"/>
      <w:marLeft w:val="0"/>
      <w:marRight w:val="0"/>
      <w:marTop w:val="0"/>
      <w:marBottom w:val="0"/>
      <w:divBdr>
        <w:top w:val="none" w:sz="0" w:space="0" w:color="auto"/>
        <w:left w:val="none" w:sz="0" w:space="0" w:color="auto"/>
        <w:bottom w:val="none" w:sz="0" w:space="0" w:color="auto"/>
        <w:right w:val="none" w:sz="0" w:space="0" w:color="auto"/>
      </w:divBdr>
    </w:div>
    <w:div w:id="99227039">
      <w:bodyDiv w:val="1"/>
      <w:marLeft w:val="0"/>
      <w:marRight w:val="0"/>
      <w:marTop w:val="0"/>
      <w:marBottom w:val="0"/>
      <w:divBdr>
        <w:top w:val="none" w:sz="0" w:space="0" w:color="auto"/>
        <w:left w:val="none" w:sz="0" w:space="0" w:color="auto"/>
        <w:bottom w:val="none" w:sz="0" w:space="0" w:color="auto"/>
        <w:right w:val="none" w:sz="0" w:space="0" w:color="auto"/>
      </w:divBdr>
    </w:div>
    <w:div w:id="231163293">
      <w:bodyDiv w:val="1"/>
      <w:marLeft w:val="0"/>
      <w:marRight w:val="0"/>
      <w:marTop w:val="0"/>
      <w:marBottom w:val="0"/>
      <w:divBdr>
        <w:top w:val="none" w:sz="0" w:space="0" w:color="auto"/>
        <w:left w:val="none" w:sz="0" w:space="0" w:color="auto"/>
        <w:bottom w:val="none" w:sz="0" w:space="0" w:color="auto"/>
        <w:right w:val="none" w:sz="0" w:space="0" w:color="auto"/>
      </w:divBdr>
    </w:div>
    <w:div w:id="276571009">
      <w:bodyDiv w:val="1"/>
      <w:marLeft w:val="0"/>
      <w:marRight w:val="0"/>
      <w:marTop w:val="0"/>
      <w:marBottom w:val="0"/>
      <w:divBdr>
        <w:top w:val="none" w:sz="0" w:space="0" w:color="auto"/>
        <w:left w:val="none" w:sz="0" w:space="0" w:color="auto"/>
        <w:bottom w:val="none" w:sz="0" w:space="0" w:color="auto"/>
        <w:right w:val="none" w:sz="0" w:space="0" w:color="auto"/>
      </w:divBdr>
    </w:div>
    <w:div w:id="298920289">
      <w:bodyDiv w:val="1"/>
      <w:marLeft w:val="0"/>
      <w:marRight w:val="0"/>
      <w:marTop w:val="0"/>
      <w:marBottom w:val="0"/>
      <w:divBdr>
        <w:top w:val="none" w:sz="0" w:space="0" w:color="auto"/>
        <w:left w:val="none" w:sz="0" w:space="0" w:color="auto"/>
        <w:bottom w:val="none" w:sz="0" w:space="0" w:color="auto"/>
        <w:right w:val="none" w:sz="0" w:space="0" w:color="auto"/>
      </w:divBdr>
    </w:div>
    <w:div w:id="320740154">
      <w:bodyDiv w:val="1"/>
      <w:marLeft w:val="0"/>
      <w:marRight w:val="0"/>
      <w:marTop w:val="0"/>
      <w:marBottom w:val="0"/>
      <w:divBdr>
        <w:top w:val="none" w:sz="0" w:space="0" w:color="auto"/>
        <w:left w:val="none" w:sz="0" w:space="0" w:color="auto"/>
        <w:bottom w:val="none" w:sz="0" w:space="0" w:color="auto"/>
        <w:right w:val="none" w:sz="0" w:space="0" w:color="auto"/>
      </w:divBdr>
    </w:div>
    <w:div w:id="383993291">
      <w:bodyDiv w:val="1"/>
      <w:marLeft w:val="0"/>
      <w:marRight w:val="0"/>
      <w:marTop w:val="0"/>
      <w:marBottom w:val="0"/>
      <w:divBdr>
        <w:top w:val="none" w:sz="0" w:space="0" w:color="auto"/>
        <w:left w:val="none" w:sz="0" w:space="0" w:color="auto"/>
        <w:bottom w:val="none" w:sz="0" w:space="0" w:color="auto"/>
        <w:right w:val="none" w:sz="0" w:space="0" w:color="auto"/>
      </w:divBdr>
    </w:div>
    <w:div w:id="435371787">
      <w:bodyDiv w:val="1"/>
      <w:marLeft w:val="0"/>
      <w:marRight w:val="0"/>
      <w:marTop w:val="0"/>
      <w:marBottom w:val="0"/>
      <w:divBdr>
        <w:top w:val="none" w:sz="0" w:space="0" w:color="auto"/>
        <w:left w:val="none" w:sz="0" w:space="0" w:color="auto"/>
        <w:bottom w:val="none" w:sz="0" w:space="0" w:color="auto"/>
        <w:right w:val="none" w:sz="0" w:space="0" w:color="auto"/>
      </w:divBdr>
    </w:div>
    <w:div w:id="466707109">
      <w:bodyDiv w:val="1"/>
      <w:marLeft w:val="0"/>
      <w:marRight w:val="0"/>
      <w:marTop w:val="0"/>
      <w:marBottom w:val="0"/>
      <w:divBdr>
        <w:top w:val="none" w:sz="0" w:space="0" w:color="auto"/>
        <w:left w:val="none" w:sz="0" w:space="0" w:color="auto"/>
        <w:bottom w:val="none" w:sz="0" w:space="0" w:color="auto"/>
        <w:right w:val="none" w:sz="0" w:space="0" w:color="auto"/>
      </w:divBdr>
    </w:div>
    <w:div w:id="503789639">
      <w:bodyDiv w:val="1"/>
      <w:marLeft w:val="0"/>
      <w:marRight w:val="0"/>
      <w:marTop w:val="0"/>
      <w:marBottom w:val="0"/>
      <w:divBdr>
        <w:top w:val="none" w:sz="0" w:space="0" w:color="auto"/>
        <w:left w:val="none" w:sz="0" w:space="0" w:color="auto"/>
        <w:bottom w:val="none" w:sz="0" w:space="0" w:color="auto"/>
        <w:right w:val="none" w:sz="0" w:space="0" w:color="auto"/>
      </w:divBdr>
    </w:div>
    <w:div w:id="510097851">
      <w:bodyDiv w:val="1"/>
      <w:marLeft w:val="0"/>
      <w:marRight w:val="0"/>
      <w:marTop w:val="0"/>
      <w:marBottom w:val="0"/>
      <w:divBdr>
        <w:top w:val="none" w:sz="0" w:space="0" w:color="auto"/>
        <w:left w:val="none" w:sz="0" w:space="0" w:color="auto"/>
        <w:bottom w:val="none" w:sz="0" w:space="0" w:color="auto"/>
        <w:right w:val="none" w:sz="0" w:space="0" w:color="auto"/>
      </w:divBdr>
    </w:div>
    <w:div w:id="520896775">
      <w:bodyDiv w:val="1"/>
      <w:marLeft w:val="0"/>
      <w:marRight w:val="0"/>
      <w:marTop w:val="0"/>
      <w:marBottom w:val="0"/>
      <w:divBdr>
        <w:top w:val="none" w:sz="0" w:space="0" w:color="auto"/>
        <w:left w:val="none" w:sz="0" w:space="0" w:color="auto"/>
        <w:bottom w:val="none" w:sz="0" w:space="0" w:color="auto"/>
        <w:right w:val="none" w:sz="0" w:space="0" w:color="auto"/>
      </w:divBdr>
    </w:div>
    <w:div w:id="624117056">
      <w:bodyDiv w:val="1"/>
      <w:marLeft w:val="0"/>
      <w:marRight w:val="0"/>
      <w:marTop w:val="0"/>
      <w:marBottom w:val="0"/>
      <w:divBdr>
        <w:top w:val="none" w:sz="0" w:space="0" w:color="auto"/>
        <w:left w:val="none" w:sz="0" w:space="0" w:color="auto"/>
        <w:bottom w:val="none" w:sz="0" w:space="0" w:color="auto"/>
        <w:right w:val="none" w:sz="0" w:space="0" w:color="auto"/>
      </w:divBdr>
    </w:div>
    <w:div w:id="624196481">
      <w:bodyDiv w:val="1"/>
      <w:marLeft w:val="0"/>
      <w:marRight w:val="0"/>
      <w:marTop w:val="0"/>
      <w:marBottom w:val="0"/>
      <w:divBdr>
        <w:top w:val="none" w:sz="0" w:space="0" w:color="auto"/>
        <w:left w:val="none" w:sz="0" w:space="0" w:color="auto"/>
        <w:bottom w:val="none" w:sz="0" w:space="0" w:color="auto"/>
        <w:right w:val="none" w:sz="0" w:space="0" w:color="auto"/>
      </w:divBdr>
    </w:div>
    <w:div w:id="644044512">
      <w:bodyDiv w:val="1"/>
      <w:marLeft w:val="0"/>
      <w:marRight w:val="0"/>
      <w:marTop w:val="0"/>
      <w:marBottom w:val="0"/>
      <w:divBdr>
        <w:top w:val="none" w:sz="0" w:space="0" w:color="auto"/>
        <w:left w:val="none" w:sz="0" w:space="0" w:color="auto"/>
        <w:bottom w:val="none" w:sz="0" w:space="0" w:color="auto"/>
        <w:right w:val="none" w:sz="0" w:space="0" w:color="auto"/>
      </w:divBdr>
    </w:div>
    <w:div w:id="646403080">
      <w:bodyDiv w:val="1"/>
      <w:marLeft w:val="0"/>
      <w:marRight w:val="0"/>
      <w:marTop w:val="0"/>
      <w:marBottom w:val="0"/>
      <w:divBdr>
        <w:top w:val="none" w:sz="0" w:space="0" w:color="auto"/>
        <w:left w:val="none" w:sz="0" w:space="0" w:color="auto"/>
        <w:bottom w:val="none" w:sz="0" w:space="0" w:color="auto"/>
        <w:right w:val="none" w:sz="0" w:space="0" w:color="auto"/>
      </w:divBdr>
    </w:div>
    <w:div w:id="646663656">
      <w:bodyDiv w:val="1"/>
      <w:marLeft w:val="0"/>
      <w:marRight w:val="0"/>
      <w:marTop w:val="0"/>
      <w:marBottom w:val="0"/>
      <w:divBdr>
        <w:top w:val="none" w:sz="0" w:space="0" w:color="auto"/>
        <w:left w:val="none" w:sz="0" w:space="0" w:color="auto"/>
        <w:bottom w:val="none" w:sz="0" w:space="0" w:color="auto"/>
        <w:right w:val="none" w:sz="0" w:space="0" w:color="auto"/>
      </w:divBdr>
    </w:div>
    <w:div w:id="713311523">
      <w:bodyDiv w:val="1"/>
      <w:marLeft w:val="0"/>
      <w:marRight w:val="0"/>
      <w:marTop w:val="0"/>
      <w:marBottom w:val="0"/>
      <w:divBdr>
        <w:top w:val="none" w:sz="0" w:space="0" w:color="auto"/>
        <w:left w:val="none" w:sz="0" w:space="0" w:color="auto"/>
        <w:bottom w:val="none" w:sz="0" w:space="0" w:color="auto"/>
        <w:right w:val="none" w:sz="0" w:space="0" w:color="auto"/>
      </w:divBdr>
    </w:div>
    <w:div w:id="744372898">
      <w:bodyDiv w:val="1"/>
      <w:marLeft w:val="0"/>
      <w:marRight w:val="0"/>
      <w:marTop w:val="0"/>
      <w:marBottom w:val="0"/>
      <w:divBdr>
        <w:top w:val="none" w:sz="0" w:space="0" w:color="auto"/>
        <w:left w:val="none" w:sz="0" w:space="0" w:color="auto"/>
        <w:bottom w:val="none" w:sz="0" w:space="0" w:color="auto"/>
        <w:right w:val="none" w:sz="0" w:space="0" w:color="auto"/>
      </w:divBdr>
    </w:div>
    <w:div w:id="785581279">
      <w:bodyDiv w:val="1"/>
      <w:marLeft w:val="0"/>
      <w:marRight w:val="0"/>
      <w:marTop w:val="0"/>
      <w:marBottom w:val="0"/>
      <w:divBdr>
        <w:top w:val="none" w:sz="0" w:space="0" w:color="auto"/>
        <w:left w:val="none" w:sz="0" w:space="0" w:color="auto"/>
        <w:bottom w:val="none" w:sz="0" w:space="0" w:color="auto"/>
        <w:right w:val="none" w:sz="0" w:space="0" w:color="auto"/>
      </w:divBdr>
    </w:div>
    <w:div w:id="833256309">
      <w:bodyDiv w:val="1"/>
      <w:marLeft w:val="0"/>
      <w:marRight w:val="0"/>
      <w:marTop w:val="0"/>
      <w:marBottom w:val="0"/>
      <w:divBdr>
        <w:top w:val="none" w:sz="0" w:space="0" w:color="auto"/>
        <w:left w:val="none" w:sz="0" w:space="0" w:color="auto"/>
        <w:bottom w:val="none" w:sz="0" w:space="0" w:color="auto"/>
        <w:right w:val="none" w:sz="0" w:space="0" w:color="auto"/>
      </w:divBdr>
    </w:div>
    <w:div w:id="842360431">
      <w:bodyDiv w:val="1"/>
      <w:marLeft w:val="0"/>
      <w:marRight w:val="0"/>
      <w:marTop w:val="0"/>
      <w:marBottom w:val="0"/>
      <w:divBdr>
        <w:top w:val="none" w:sz="0" w:space="0" w:color="auto"/>
        <w:left w:val="none" w:sz="0" w:space="0" w:color="auto"/>
        <w:bottom w:val="none" w:sz="0" w:space="0" w:color="auto"/>
        <w:right w:val="none" w:sz="0" w:space="0" w:color="auto"/>
      </w:divBdr>
    </w:div>
    <w:div w:id="881600478">
      <w:bodyDiv w:val="1"/>
      <w:marLeft w:val="0"/>
      <w:marRight w:val="0"/>
      <w:marTop w:val="0"/>
      <w:marBottom w:val="0"/>
      <w:divBdr>
        <w:top w:val="none" w:sz="0" w:space="0" w:color="auto"/>
        <w:left w:val="none" w:sz="0" w:space="0" w:color="auto"/>
        <w:bottom w:val="none" w:sz="0" w:space="0" w:color="auto"/>
        <w:right w:val="none" w:sz="0" w:space="0" w:color="auto"/>
      </w:divBdr>
    </w:div>
    <w:div w:id="937759472">
      <w:bodyDiv w:val="1"/>
      <w:marLeft w:val="0"/>
      <w:marRight w:val="0"/>
      <w:marTop w:val="0"/>
      <w:marBottom w:val="0"/>
      <w:divBdr>
        <w:top w:val="none" w:sz="0" w:space="0" w:color="auto"/>
        <w:left w:val="none" w:sz="0" w:space="0" w:color="auto"/>
        <w:bottom w:val="none" w:sz="0" w:space="0" w:color="auto"/>
        <w:right w:val="none" w:sz="0" w:space="0" w:color="auto"/>
      </w:divBdr>
    </w:div>
    <w:div w:id="947354887">
      <w:bodyDiv w:val="1"/>
      <w:marLeft w:val="0"/>
      <w:marRight w:val="0"/>
      <w:marTop w:val="0"/>
      <w:marBottom w:val="0"/>
      <w:divBdr>
        <w:top w:val="none" w:sz="0" w:space="0" w:color="auto"/>
        <w:left w:val="none" w:sz="0" w:space="0" w:color="auto"/>
        <w:bottom w:val="none" w:sz="0" w:space="0" w:color="auto"/>
        <w:right w:val="none" w:sz="0" w:space="0" w:color="auto"/>
      </w:divBdr>
    </w:div>
    <w:div w:id="1037658926">
      <w:bodyDiv w:val="1"/>
      <w:marLeft w:val="0"/>
      <w:marRight w:val="0"/>
      <w:marTop w:val="0"/>
      <w:marBottom w:val="0"/>
      <w:divBdr>
        <w:top w:val="none" w:sz="0" w:space="0" w:color="auto"/>
        <w:left w:val="none" w:sz="0" w:space="0" w:color="auto"/>
        <w:bottom w:val="none" w:sz="0" w:space="0" w:color="auto"/>
        <w:right w:val="none" w:sz="0" w:space="0" w:color="auto"/>
      </w:divBdr>
    </w:div>
    <w:div w:id="1050686253">
      <w:bodyDiv w:val="1"/>
      <w:marLeft w:val="0"/>
      <w:marRight w:val="0"/>
      <w:marTop w:val="0"/>
      <w:marBottom w:val="0"/>
      <w:divBdr>
        <w:top w:val="none" w:sz="0" w:space="0" w:color="auto"/>
        <w:left w:val="none" w:sz="0" w:space="0" w:color="auto"/>
        <w:bottom w:val="none" w:sz="0" w:space="0" w:color="auto"/>
        <w:right w:val="none" w:sz="0" w:space="0" w:color="auto"/>
      </w:divBdr>
    </w:div>
    <w:div w:id="1068728077">
      <w:bodyDiv w:val="1"/>
      <w:marLeft w:val="0"/>
      <w:marRight w:val="0"/>
      <w:marTop w:val="0"/>
      <w:marBottom w:val="0"/>
      <w:divBdr>
        <w:top w:val="none" w:sz="0" w:space="0" w:color="auto"/>
        <w:left w:val="none" w:sz="0" w:space="0" w:color="auto"/>
        <w:bottom w:val="none" w:sz="0" w:space="0" w:color="auto"/>
        <w:right w:val="none" w:sz="0" w:space="0" w:color="auto"/>
      </w:divBdr>
    </w:div>
    <w:div w:id="1101225180">
      <w:bodyDiv w:val="1"/>
      <w:marLeft w:val="0"/>
      <w:marRight w:val="0"/>
      <w:marTop w:val="0"/>
      <w:marBottom w:val="0"/>
      <w:divBdr>
        <w:top w:val="none" w:sz="0" w:space="0" w:color="auto"/>
        <w:left w:val="none" w:sz="0" w:space="0" w:color="auto"/>
        <w:bottom w:val="none" w:sz="0" w:space="0" w:color="auto"/>
        <w:right w:val="none" w:sz="0" w:space="0" w:color="auto"/>
      </w:divBdr>
    </w:div>
    <w:div w:id="1108962606">
      <w:bodyDiv w:val="1"/>
      <w:marLeft w:val="0"/>
      <w:marRight w:val="0"/>
      <w:marTop w:val="0"/>
      <w:marBottom w:val="0"/>
      <w:divBdr>
        <w:top w:val="none" w:sz="0" w:space="0" w:color="auto"/>
        <w:left w:val="none" w:sz="0" w:space="0" w:color="auto"/>
        <w:bottom w:val="none" w:sz="0" w:space="0" w:color="auto"/>
        <w:right w:val="none" w:sz="0" w:space="0" w:color="auto"/>
      </w:divBdr>
    </w:div>
    <w:div w:id="1109156883">
      <w:bodyDiv w:val="1"/>
      <w:marLeft w:val="0"/>
      <w:marRight w:val="0"/>
      <w:marTop w:val="0"/>
      <w:marBottom w:val="0"/>
      <w:divBdr>
        <w:top w:val="none" w:sz="0" w:space="0" w:color="auto"/>
        <w:left w:val="none" w:sz="0" w:space="0" w:color="auto"/>
        <w:bottom w:val="none" w:sz="0" w:space="0" w:color="auto"/>
        <w:right w:val="none" w:sz="0" w:space="0" w:color="auto"/>
      </w:divBdr>
    </w:div>
    <w:div w:id="1117020122">
      <w:bodyDiv w:val="1"/>
      <w:marLeft w:val="0"/>
      <w:marRight w:val="0"/>
      <w:marTop w:val="0"/>
      <w:marBottom w:val="0"/>
      <w:divBdr>
        <w:top w:val="none" w:sz="0" w:space="0" w:color="auto"/>
        <w:left w:val="none" w:sz="0" w:space="0" w:color="auto"/>
        <w:bottom w:val="none" w:sz="0" w:space="0" w:color="auto"/>
        <w:right w:val="none" w:sz="0" w:space="0" w:color="auto"/>
      </w:divBdr>
    </w:div>
    <w:div w:id="1126853598">
      <w:bodyDiv w:val="1"/>
      <w:marLeft w:val="0"/>
      <w:marRight w:val="0"/>
      <w:marTop w:val="0"/>
      <w:marBottom w:val="0"/>
      <w:divBdr>
        <w:top w:val="none" w:sz="0" w:space="0" w:color="auto"/>
        <w:left w:val="none" w:sz="0" w:space="0" w:color="auto"/>
        <w:bottom w:val="none" w:sz="0" w:space="0" w:color="auto"/>
        <w:right w:val="none" w:sz="0" w:space="0" w:color="auto"/>
      </w:divBdr>
    </w:div>
    <w:div w:id="1190293586">
      <w:bodyDiv w:val="1"/>
      <w:marLeft w:val="0"/>
      <w:marRight w:val="0"/>
      <w:marTop w:val="0"/>
      <w:marBottom w:val="0"/>
      <w:divBdr>
        <w:top w:val="none" w:sz="0" w:space="0" w:color="auto"/>
        <w:left w:val="none" w:sz="0" w:space="0" w:color="auto"/>
        <w:bottom w:val="none" w:sz="0" w:space="0" w:color="auto"/>
        <w:right w:val="none" w:sz="0" w:space="0" w:color="auto"/>
      </w:divBdr>
    </w:div>
    <w:div w:id="1220554021">
      <w:bodyDiv w:val="1"/>
      <w:marLeft w:val="0"/>
      <w:marRight w:val="0"/>
      <w:marTop w:val="0"/>
      <w:marBottom w:val="0"/>
      <w:divBdr>
        <w:top w:val="none" w:sz="0" w:space="0" w:color="auto"/>
        <w:left w:val="none" w:sz="0" w:space="0" w:color="auto"/>
        <w:bottom w:val="none" w:sz="0" w:space="0" w:color="auto"/>
        <w:right w:val="none" w:sz="0" w:space="0" w:color="auto"/>
      </w:divBdr>
    </w:div>
    <w:div w:id="1221550914">
      <w:bodyDiv w:val="1"/>
      <w:marLeft w:val="0"/>
      <w:marRight w:val="0"/>
      <w:marTop w:val="0"/>
      <w:marBottom w:val="0"/>
      <w:divBdr>
        <w:top w:val="none" w:sz="0" w:space="0" w:color="auto"/>
        <w:left w:val="none" w:sz="0" w:space="0" w:color="auto"/>
        <w:bottom w:val="none" w:sz="0" w:space="0" w:color="auto"/>
        <w:right w:val="none" w:sz="0" w:space="0" w:color="auto"/>
      </w:divBdr>
    </w:div>
    <w:div w:id="1226918920">
      <w:bodyDiv w:val="1"/>
      <w:marLeft w:val="0"/>
      <w:marRight w:val="0"/>
      <w:marTop w:val="0"/>
      <w:marBottom w:val="0"/>
      <w:divBdr>
        <w:top w:val="none" w:sz="0" w:space="0" w:color="auto"/>
        <w:left w:val="none" w:sz="0" w:space="0" w:color="auto"/>
        <w:bottom w:val="none" w:sz="0" w:space="0" w:color="auto"/>
        <w:right w:val="none" w:sz="0" w:space="0" w:color="auto"/>
      </w:divBdr>
    </w:div>
    <w:div w:id="1228615480">
      <w:bodyDiv w:val="1"/>
      <w:marLeft w:val="0"/>
      <w:marRight w:val="0"/>
      <w:marTop w:val="0"/>
      <w:marBottom w:val="0"/>
      <w:divBdr>
        <w:top w:val="none" w:sz="0" w:space="0" w:color="auto"/>
        <w:left w:val="none" w:sz="0" w:space="0" w:color="auto"/>
        <w:bottom w:val="none" w:sz="0" w:space="0" w:color="auto"/>
        <w:right w:val="none" w:sz="0" w:space="0" w:color="auto"/>
      </w:divBdr>
    </w:div>
    <w:div w:id="1335181216">
      <w:bodyDiv w:val="1"/>
      <w:marLeft w:val="0"/>
      <w:marRight w:val="0"/>
      <w:marTop w:val="0"/>
      <w:marBottom w:val="0"/>
      <w:divBdr>
        <w:top w:val="none" w:sz="0" w:space="0" w:color="auto"/>
        <w:left w:val="none" w:sz="0" w:space="0" w:color="auto"/>
        <w:bottom w:val="none" w:sz="0" w:space="0" w:color="auto"/>
        <w:right w:val="none" w:sz="0" w:space="0" w:color="auto"/>
      </w:divBdr>
    </w:div>
    <w:div w:id="1351878147">
      <w:bodyDiv w:val="1"/>
      <w:marLeft w:val="0"/>
      <w:marRight w:val="0"/>
      <w:marTop w:val="0"/>
      <w:marBottom w:val="0"/>
      <w:divBdr>
        <w:top w:val="none" w:sz="0" w:space="0" w:color="auto"/>
        <w:left w:val="none" w:sz="0" w:space="0" w:color="auto"/>
        <w:bottom w:val="none" w:sz="0" w:space="0" w:color="auto"/>
        <w:right w:val="none" w:sz="0" w:space="0" w:color="auto"/>
      </w:divBdr>
    </w:div>
    <w:div w:id="1374303954">
      <w:bodyDiv w:val="1"/>
      <w:marLeft w:val="0"/>
      <w:marRight w:val="0"/>
      <w:marTop w:val="0"/>
      <w:marBottom w:val="0"/>
      <w:divBdr>
        <w:top w:val="none" w:sz="0" w:space="0" w:color="auto"/>
        <w:left w:val="none" w:sz="0" w:space="0" w:color="auto"/>
        <w:bottom w:val="none" w:sz="0" w:space="0" w:color="auto"/>
        <w:right w:val="none" w:sz="0" w:space="0" w:color="auto"/>
      </w:divBdr>
    </w:div>
    <w:div w:id="1382510920">
      <w:bodyDiv w:val="1"/>
      <w:marLeft w:val="0"/>
      <w:marRight w:val="0"/>
      <w:marTop w:val="0"/>
      <w:marBottom w:val="0"/>
      <w:divBdr>
        <w:top w:val="none" w:sz="0" w:space="0" w:color="auto"/>
        <w:left w:val="none" w:sz="0" w:space="0" w:color="auto"/>
        <w:bottom w:val="none" w:sz="0" w:space="0" w:color="auto"/>
        <w:right w:val="none" w:sz="0" w:space="0" w:color="auto"/>
      </w:divBdr>
    </w:div>
    <w:div w:id="1385715883">
      <w:bodyDiv w:val="1"/>
      <w:marLeft w:val="0"/>
      <w:marRight w:val="0"/>
      <w:marTop w:val="0"/>
      <w:marBottom w:val="0"/>
      <w:divBdr>
        <w:top w:val="none" w:sz="0" w:space="0" w:color="auto"/>
        <w:left w:val="none" w:sz="0" w:space="0" w:color="auto"/>
        <w:bottom w:val="none" w:sz="0" w:space="0" w:color="auto"/>
        <w:right w:val="none" w:sz="0" w:space="0" w:color="auto"/>
      </w:divBdr>
    </w:div>
    <w:div w:id="1420249518">
      <w:bodyDiv w:val="1"/>
      <w:marLeft w:val="0"/>
      <w:marRight w:val="0"/>
      <w:marTop w:val="0"/>
      <w:marBottom w:val="0"/>
      <w:divBdr>
        <w:top w:val="none" w:sz="0" w:space="0" w:color="auto"/>
        <w:left w:val="none" w:sz="0" w:space="0" w:color="auto"/>
        <w:bottom w:val="none" w:sz="0" w:space="0" w:color="auto"/>
        <w:right w:val="none" w:sz="0" w:space="0" w:color="auto"/>
      </w:divBdr>
    </w:div>
    <w:div w:id="1438598129">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6385863">
      <w:bodyDiv w:val="1"/>
      <w:marLeft w:val="0"/>
      <w:marRight w:val="0"/>
      <w:marTop w:val="0"/>
      <w:marBottom w:val="0"/>
      <w:divBdr>
        <w:top w:val="none" w:sz="0" w:space="0" w:color="auto"/>
        <w:left w:val="none" w:sz="0" w:space="0" w:color="auto"/>
        <w:bottom w:val="none" w:sz="0" w:space="0" w:color="auto"/>
        <w:right w:val="none" w:sz="0" w:space="0" w:color="auto"/>
      </w:divBdr>
    </w:div>
    <w:div w:id="1494176018">
      <w:bodyDiv w:val="1"/>
      <w:marLeft w:val="0"/>
      <w:marRight w:val="0"/>
      <w:marTop w:val="0"/>
      <w:marBottom w:val="0"/>
      <w:divBdr>
        <w:top w:val="none" w:sz="0" w:space="0" w:color="auto"/>
        <w:left w:val="none" w:sz="0" w:space="0" w:color="auto"/>
        <w:bottom w:val="none" w:sz="0" w:space="0" w:color="auto"/>
        <w:right w:val="none" w:sz="0" w:space="0" w:color="auto"/>
      </w:divBdr>
    </w:div>
    <w:div w:id="1517691604">
      <w:bodyDiv w:val="1"/>
      <w:marLeft w:val="0"/>
      <w:marRight w:val="0"/>
      <w:marTop w:val="0"/>
      <w:marBottom w:val="0"/>
      <w:divBdr>
        <w:top w:val="none" w:sz="0" w:space="0" w:color="auto"/>
        <w:left w:val="none" w:sz="0" w:space="0" w:color="auto"/>
        <w:bottom w:val="none" w:sz="0" w:space="0" w:color="auto"/>
        <w:right w:val="none" w:sz="0" w:space="0" w:color="auto"/>
      </w:divBdr>
    </w:div>
    <w:div w:id="1536967411">
      <w:bodyDiv w:val="1"/>
      <w:marLeft w:val="0"/>
      <w:marRight w:val="0"/>
      <w:marTop w:val="0"/>
      <w:marBottom w:val="0"/>
      <w:divBdr>
        <w:top w:val="none" w:sz="0" w:space="0" w:color="auto"/>
        <w:left w:val="none" w:sz="0" w:space="0" w:color="auto"/>
        <w:bottom w:val="none" w:sz="0" w:space="0" w:color="auto"/>
        <w:right w:val="none" w:sz="0" w:space="0" w:color="auto"/>
      </w:divBdr>
    </w:div>
    <w:div w:id="1594509776">
      <w:bodyDiv w:val="1"/>
      <w:marLeft w:val="0"/>
      <w:marRight w:val="0"/>
      <w:marTop w:val="0"/>
      <w:marBottom w:val="0"/>
      <w:divBdr>
        <w:top w:val="none" w:sz="0" w:space="0" w:color="auto"/>
        <w:left w:val="none" w:sz="0" w:space="0" w:color="auto"/>
        <w:bottom w:val="none" w:sz="0" w:space="0" w:color="auto"/>
        <w:right w:val="none" w:sz="0" w:space="0" w:color="auto"/>
      </w:divBdr>
    </w:div>
    <w:div w:id="1597860958">
      <w:bodyDiv w:val="1"/>
      <w:marLeft w:val="0"/>
      <w:marRight w:val="0"/>
      <w:marTop w:val="0"/>
      <w:marBottom w:val="0"/>
      <w:divBdr>
        <w:top w:val="none" w:sz="0" w:space="0" w:color="auto"/>
        <w:left w:val="none" w:sz="0" w:space="0" w:color="auto"/>
        <w:bottom w:val="none" w:sz="0" w:space="0" w:color="auto"/>
        <w:right w:val="none" w:sz="0" w:space="0" w:color="auto"/>
      </w:divBdr>
    </w:div>
    <w:div w:id="1649482661">
      <w:bodyDiv w:val="1"/>
      <w:marLeft w:val="0"/>
      <w:marRight w:val="0"/>
      <w:marTop w:val="0"/>
      <w:marBottom w:val="0"/>
      <w:divBdr>
        <w:top w:val="none" w:sz="0" w:space="0" w:color="auto"/>
        <w:left w:val="none" w:sz="0" w:space="0" w:color="auto"/>
        <w:bottom w:val="none" w:sz="0" w:space="0" w:color="auto"/>
        <w:right w:val="none" w:sz="0" w:space="0" w:color="auto"/>
      </w:divBdr>
    </w:div>
    <w:div w:id="1727601171">
      <w:bodyDiv w:val="1"/>
      <w:marLeft w:val="0"/>
      <w:marRight w:val="0"/>
      <w:marTop w:val="0"/>
      <w:marBottom w:val="0"/>
      <w:divBdr>
        <w:top w:val="none" w:sz="0" w:space="0" w:color="auto"/>
        <w:left w:val="none" w:sz="0" w:space="0" w:color="auto"/>
        <w:bottom w:val="none" w:sz="0" w:space="0" w:color="auto"/>
        <w:right w:val="none" w:sz="0" w:space="0" w:color="auto"/>
      </w:divBdr>
    </w:div>
    <w:div w:id="1797599032">
      <w:bodyDiv w:val="1"/>
      <w:marLeft w:val="0"/>
      <w:marRight w:val="0"/>
      <w:marTop w:val="0"/>
      <w:marBottom w:val="0"/>
      <w:divBdr>
        <w:top w:val="none" w:sz="0" w:space="0" w:color="auto"/>
        <w:left w:val="none" w:sz="0" w:space="0" w:color="auto"/>
        <w:bottom w:val="none" w:sz="0" w:space="0" w:color="auto"/>
        <w:right w:val="none" w:sz="0" w:space="0" w:color="auto"/>
      </w:divBdr>
    </w:div>
    <w:div w:id="1856074009">
      <w:bodyDiv w:val="1"/>
      <w:marLeft w:val="0"/>
      <w:marRight w:val="0"/>
      <w:marTop w:val="0"/>
      <w:marBottom w:val="0"/>
      <w:divBdr>
        <w:top w:val="none" w:sz="0" w:space="0" w:color="auto"/>
        <w:left w:val="none" w:sz="0" w:space="0" w:color="auto"/>
        <w:bottom w:val="none" w:sz="0" w:space="0" w:color="auto"/>
        <w:right w:val="none" w:sz="0" w:space="0" w:color="auto"/>
      </w:divBdr>
    </w:div>
    <w:div w:id="1871408450">
      <w:bodyDiv w:val="1"/>
      <w:marLeft w:val="0"/>
      <w:marRight w:val="0"/>
      <w:marTop w:val="0"/>
      <w:marBottom w:val="0"/>
      <w:divBdr>
        <w:top w:val="none" w:sz="0" w:space="0" w:color="auto"/>
        <w:left w:val="none" w:sz="0" w:space="0" w:color="auto"/>
        <w:bottom w:val="none" w:sz="0" w:space="0" w:color="auto"/>
        <w:right w:val="none" w:sz="0" w:space="0" w:color="auto"/>
      </w:divBdr>
    </w:div>
    <w:div w:id="1931766596">
      <w:bodyDiv w:val="1"/>
      <w:marLeft w:val="0"/>
      <w:marRight w:val="0"/>
      <w:marTop w:val="0"/>
      <w:marBottom w:val="0"/>
      <w:divBdr>
        <w:top w:val="none" w:sz="0" w:space="0" w:color="auto"/>
        <w:left w:val="none" w:sz="0" w:space="0" w:color="auto"/>
        <w:bottom w:val="none" w:sz="0" w:space="0" w:color="auto"/>
        <w:right w:val="none" w:sz="0" w:space="0" w:color="auto"/>
      </w:divBdr>
    </w:div>
    <w:div w:id="2016154664">
      <w:bodyDiv w:val="1"/>
      <w:marLeft w:val="0"/>
      <w:marRight w:val="0"/>
      <w:marTop w:val="0"/>
      <w:marBottom w:val="0"/>
      <w:divBdr>
        <w:top w:val="none" w:sz="0" w:space="0" w:color="auto"/>
        <w:left w:val="none" w:sz="0" w:space="0" w:color="auto"/>
        <w:bottom w:val="none" w:sz="0" w:space="0" w:color="auto"/>
        <w:right w:val="none" w:sz="0" w:space="0" w:color="auto"/>
      </w:divBdr>
    </w:div>
    <w:div w:id="2031682370">
      <w:bodyDiv w:val="1"/>
      <w:marLeft w:val="0"/>
      <w:marRight w:val="0"/>
      <w:marTop w:val="0"/>
      <w:marBottom w:val="0"/>
      <w:divBdr>
        <w:top w:val="none" w:sz="0" w:space="0" w:color="auto"/>
        <w:left w:val="none" w:sz="0" w:space="0" w:color="auto"/>
        <w:bottom w:val="none" w:sz="0" w:space="0" w:color="auto"/>
        <w:right w:val="none" w:sz="0" w:space="0" w:color="auto"/>
      </w:divBdr>
    </w:div>
    <w:div w:id="2033677395">
      <w:bodyDiv w:val="1"/>
      <w:marLeft w:val="0"/>
      <w:marRight w:val="0"/>
      <w:marTop w:val="0"/>
      <w:marBottom w:val="0"/>
      <w:divBdr>
        <w:top w:val="none" w:sz="0" w:space="0" w:color="auto"/>
        <w:left w:val="none" w:sz="0" w:space="0" w:color="auto"/>
        <w:bottom w:val="none" w:sz="0" w:space="0" w:color="auto"/>
        <w:right w:val="none" w:sz="0" w:space="0" w:color="auto"/>
      </w:divBdr>
      <w:divsChild>
        <w:div w:id="681399117">
          <w:marLeft w:val="0"/>
          <w:marRight w:val="0"/>
          <w:marTop w:val="0"/>
          <w:marBottom w:val="0"/>
          <w:divBdr>
            <w:top w:val="none" w:sz="0" w:space="0" w:color="auto"/>
            <w:left w:val="none" w:sz="0" w:space="0" w:color="auto"/>
            <w:bottom w:val="none" w:sz="0" w:space="0" w:color="auto"/>
            <w:right w:val="none" w:sz="0" w:space="0" w:color="auto"/>
          </w:divBdr>
          <w:divsChild>
            <w:div w:id="1561283397">
              <w:marLeft w:val="0"/>
              <w:marRight w:val="0"/>
              <w:marTop w:val="0"/>
              <w:marBottom w:val="0"/>
              <w:divBdr>
                <w:top w:val="none" w:sz="0" w:space="0" w:color="auto"/>
                <w:left w:val="none" w:sz="0" w:space="0" w:color="auto"/>
                <w:bottom w:val="none" w:sz="0" w:space="0" w:color="auto"/>
                <w:right w:val="none" w:sz="0" w:space="0" w:color="auto"/>
              </w:divBdr>
              <w:divsChild>
                <w:div w:id="9112659">
                  <w:marLeft w:val="0"/>
                  <w:marRight w:val="0"/>
                  <w:marTop w:val="0"/>
                  <w:marBottom w:val="0"/>
                  <w:divBdr>
                    <w:top w:val="none" w:sz="0" w:space="0" w:color="auto"/>
                    <w:left w:val="none" w:sz="0" w:space="0" w:color="auto"/>
                    <w:bottom w:val="none" w:sz="0" w:space="0" w:color="auto"/>
                    <w:right w:val="none" w:sz="0" w:space="0" w:color="auto"/>
                  </w:divBdr>
                  <w:divsChild>
                    <w:div w:id="1156335414">
                      <w:marLeft w:val="0"/>
                      <w:marRight w:val="0"/>
                      <w:marTop w:val="300"/>
                      <w:marBottom w:val="300"/>
                      <w:divBdr>
                        <w:top w:val="none" w:sz="0" w:space="0" w:color="auto"/>
                        <w:left w:val="none" w:sz="0" w:space="0" w:color="auto"/>
                        <w:bottom w:val="none" w:sz="0" w:space="0" w:color="auto"/>
                        <w:right w:val="none" w:sz="0" w:space="0" w:color="auto"/>
                      </w:divBdr>
                      <w:divsChild>
                        <w:div w:id="2046901599">
                          <w:marLeft w:val="0"/>
                          <w:marRight w:val="0"/>
                          <w:marTop w:val="0"/>
                          <w:marBottom w:val="0"/>
                          <w:divBdr>
                            <w:top w:val="single" w:sz="6" w:space="8" w:color="EBEBEB"/>
                            <w:left w:val="none" w:sz="0" w:space="15" w:color="auto"/>
                            <w:bottom w:val="single" w:sz="6" w:space="8" w:color="EBEBEB"/>
                            <w:right w:val="none" w:sz="0" w:space="8" w:color="auto"/>
                          </w:divBdr>
                        </w:div>
                        <w:div w:id="1863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3913">
          <w:marLeft w:val="0"/>
          <w:marRight w:val="0"/>
          <w:marTop w:val="0"/>
          <w:marBottom w:val="0"/>
          <w:divBdr>
            <w:top w:val="none" w:sz="0" w:space="0" w:color="auto"/>
            <w:left w:val="none" w:sz="0" w:space="0" w:color="auto"/>
            <w:bottom w:val="none" w:sz="0" w:space="0" w:color="auto"/>
            <w:right w:val="none" w:sz="0" w:space="0" w:color="auto"/>
          </w:divBdr>
          <w:divsChild>
            <w:div w:id="268512139">
              <w:marLeft w:val="0"/>
              <w:marRight w:val="0"/>
              <w:marTop w:val="0"/>
              <w:marBottom w:val="0"/>
              <w:divBdr>
                <w:top w:val="none" w:sz="0" w:space="0" w:color="auto"/>
                <w:left w:val="none" w:sz="0" w:space="0" w:color="auto"/>
                <w:bottom w:val="none" w:sz="0" w:space="0" w:color="auto"/>
                <w:right w:val="none" w:sz="0" w:space="0" w:color="auto"/>
              </w:divBdr>
              <w:divsChild>
                <w:div w:id="1356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2453">
      <w:bodyDiv w:val="1"/>
      <w:marLeft w:val="0"/>
      <w:marRight w:val="0"/>
      <w:marTop w:val="0"/>
      <w:marBottom w:val="0"/>
      <w:divBdr>
        <w:top w:val="none" w:sz="0" w:space="0" w:color="auto"/>
        <w:left w:val="none" w:sz="0" w:space="0" w:color="auto"/>
        <w:bottom w:val="none" w:sz="0" w:space="0" w:color="auto"/>
        <w:right w:val="none" w:sz="0" w:space="0" w:color="auto"/>
      </w:divBdr>
    </w:div>
    <w:div w:id="2089039514">
      <w:bodyDiv w:val="1"/>
      <w:marLeft w:val="0"/>
      <w:marRight w:val="0"/>
      <w:marTop w:val="0"/>
      <w:marBottom w:val="0"/>
      <w:divBdr>
        <w:top w:val="none" w:sz="0" w:space="0" w:color="auto"/>
        <w:left w:val="none" w:sz="0" w:space="0" w:color="auto"/>
        <w:bottom w:val="none" w:sz="0" w:space="0" w:color="auto"/>
        <w:right w:val="none" w:sz="0" w:space="0" w:color="auto"/>
      </w:divBdr>
    </w:div>
    <w:div w:id="20895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422125/570afc6feff03328459242886307d6aebe1ccb6b/"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consultant.ru/document/cons_doc_LAW_416246/5429b86eaa4004e332d606078dfc7569f2feb7b9/" TargetMode="Externa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bkursk.r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241A-DDE3-453D-947A-F291AA71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2801</TotalTime>
  <Pages>59</Pages>
  <Words>14470</Words>
  <Characters>82482</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679</cp:revision>
  <cp:lastPrinted>2024-05-16T08:57:00Z</cp:lastPrinted>
  <dcterms:created xsi:type="dcterms:W3CDTF">2023-03-02T14:31:00Z</dcterms:created>
  <dcterms:modified xsi:type="dcterms:W3CDTF">2024-05-23T13:21:00Z</dcterms:modified>
</cp:coreProperties>
</file>