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7C1" w:rsidRDefault="00A4314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333333"/>
          <w:sz w:val="28"/>
          <w:szCs w:val="28"/>
        </w:rPr>
        <w:t>Чем грозит непередача показаний счетчиков для оплаты коммунальных услуг?</w:t>
      </w:r>
    </w:p>
    <w:p w:rsidR="00F877C1" w:rsidRDefault="00F877C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877C1" w:rsidRDefault="00A4314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расчета и внесения платы за коммунальные услуги установлен постановление Правительства РФ от </w:t>
      </w:r>
      <w:r>
        <w:rPr>
          <w:rFonts w:ascii="Times New Roman" w:hAnsi="Times New Roman" w:cs="Times New Roman"/>
          <w:sz w:val="28"/>
          <w:szCs w:val="28"/>
        </w:rPr>
        <w:t>06.05.2011 № 354.</w:t>
      </w:r>
    </w:p>
    <w:p w:rsidR="00F877C1" w:rsidRDefault="00A4314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передаете показания счетчиков, плату за коммунальные услуги рассчитывают по фактическому потреблению.</w:t>
      </w:r>
    </w:p>
    <w:p w:rsidR="00F877C1" w:rsidRDefault="00A4314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случае, если Вы не передаете показания счетчиков, то:</w:t>
      </w:r>
    </w:p>
    <w:p w:rsidR="00F877C1" w:rsidRDefault="00A4314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первые 3 месяца плата рассчитывается по вашему среднемесячному п</w:t>
      </w:r>
      <w:r>
        <w:rPr>
          <w:rFonts w:ascii="Times New Roman" w:hAnsi="Times New Roman" w:cs="Times New Roman"/>
          <w:sz w:val="28"/>
          <w:szCs w:val="28"/>
        </w:rPr>
        <w:t>отреблению за последние 6 месяцев. В случае если счетчикам меньше 6 месяцев расчет осуществляется по среднемесячному потреблению за последние 3 месяца, если счетчикам меньше 3 месяцев – по нормативу.</w:t>
      </w:r>
    </w:p>
    <w:p w:rsidR="00F877C1" w:rsidRDefault="00A4314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истечению 3 месяцев плату рассчитывают по нормативу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77C1" w:rsidRDefault="00A4314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не передавать показания счетчиков 6 месяцев коммунальные службы обязаны в течение 15 дней провести проверку приборов учета и снять показания.</w:t>
      </w:r>
    </w:p>
    <w:p w:rsidR="00F877C1" w:rsidRDefault="00A4314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проверки, при условии, что счетчик исправен и пломбы не повреждены, должны сделать перерасчет. Если</w:t>
      </w:r>
      <w:r>
        <w:rPr>
          <w:rFonts w:ascii="Times New Roman" w:hAnsi="Times New Roman" w:cs="Times New Roman"/>
          <w:sz w:val="28"/>
          <w:szCs w:val="28"/>
        </w:rPr>
        <w:t xml:space="preserve"> перерасчет в большую сторону – нужно доплатить, если в меньшую – переплату вычтут из квартплаты за следующие месяцы.</w:t>
      </w:r>
    </w:p>
    <w:p w:rsidR="00F877C1" w:rsidRDefault="00F877C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877C1" w:rsidRDefault="00A43141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Курского района                                                   В.Н. Рязанцева</w:t>
      </w:r>
    </w:p>
    <w:sectPr w:rsidR="00F877C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141" w:rsidRDefault="00A43141">
      <w:pPr>
        <w:rPr>
          <w:rFonts w:hint="eastAsia"/>
        </w:rPr>
      </w:pPr>
      <w:r>
        <w:separator/>
      </w:r>
    </w:p>
  </w:endnote>
  <w:endnote w:type="continuationSeparator" w:id="0">
    <w:p w:rsidR="00A43141" w:rsidRDefault="00A431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141" w:rsidRDefault="00A4314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43141" w:rsidRDefault="00A431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877C1"/>
    <w:rsid w:val="009367FF"/>
    <w:rsid w:val="00A43141"/>
    <w:rsid w:val="00F8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E6EAF-B60F-4E25-905B-1B7C350F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Рязанцева Валерия Николаевна</dc:creator>
  <cp:lastModifiedBy>ASUS</cp:lastModifiedBy>
  <cp:revision>2</cp:revision>
  <dcterms:created xsi:type="dcterms:W3CDTF">2024-05-29T21:11:00Z</dcterms:created>
  <dcterms:modified xsi:type="dcterms:W3CDTF">2024-05-29T21:11:00Z</dcterms:modified>
</cp:coreProperties>
</file>