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4B" w:rsidRPr="0041524B" w:rsidRDefault="0041524B" w:rsidP="00415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4B">
        <w:rPr>
          <w:rFonts w:ascii="Times New Roman" w:hAnsi="Times New Roman" w:cs="Times New Roman"/>
          <w:b/>
          <w:sz w:val="28"/>
          <w:szCs w:val="28"/>
        </w:rPr>
        <w:t>Дизайн-проект</w:t>
      </w:r>
    </w:p>
    <w:p w:rsidR="0041524B" w:rsidRPr="0041524B" w:rsidRDefault="0041524B" w:rsidP="00415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4B">
        <w:rPr>
          <w:rFonts w:ascii="Times New Roman" w:hAnsi="Times New Roman" w:cs="Times New Roman"/>
          <w:b/>
          <w:sz w:val="28"/>
          <w:szCs w:val="28"/>
        </w:rPr>
        <w:t xml:space="preserve">"Благоустройство общественной территории в п. </w:t>
      </w:r>
      <w:proofErr w:type="spellStart"/>
      <w:r w:rsidRPr="0041524B">
        <w:rPr>
          <w:rFonts w:ascii="Times New Roman" w:hAnsi="Times New Roman" w:cs="Times New Roman"/>
          <w:b/>
          <w:sz w:val="28"/>
          <w:szCs w:val="28"/>
        </w:rPr>
        <w:t>Подлесный</w:t>
      </w:r>
      <w:proofErr w:type="spellEnd"/>
      <w:r w:rsidRPr="004152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524B" w:rsidRPr="0041524B" w:rsidRDefault="0041524B" w:rsidP="00415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4B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000000" w:rsidRDefault="0041524B">
      <w:r>
        <w:rPr>
          <w:noProof/>
        </w:rPr>
        <w:drawing>
          <wp:inline distT="0" distB="0" distL="0" distR="0">
            <wp:extent cx="6653942" cy="8686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840" t="13086" r="3453" b="5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942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4B" w:rsidRDefault="0041524B">
      <w:r>
        <w:rPr>
          <w:noProof/>
        </w:rPr>
        <w:lastRenderedPageBreak/>
        <w:drawing>
          <wp:inline distT="0" distB="0" distL="0" distR="0">
            <wp:extent cx="6645910" cy="9397778"/>
            <wp:effectExtent l="1905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7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24B" w:rsidRDefault="0041524B"/>
    <w:p w:rsidR="0041524B" w:rsidRDefault="0041524B"/>
    <w:sectPr w:rsidR="0041524B" w:rsidSect="0041524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24B"/>
    <w:rsid w:val="0041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2025-02-20T08:56:00Z</dcterms:created>
  <dcterms:modified xsi:type="dcterms:W3CDTF">2025-02-20T09:04:00Z</dcterms:modified>
</cp:coreProperties>
</file>