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0D" w:rsidRDefault="00D7290D" w:rsidP="00D72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90D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D7290D" w:rsidRPr="00D7290D" w:rsidRDefault="00D7290D" w:rsidP="00D72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90D">
        <w:rPr>
          <w:rFonts w:ascii="Times New Roman" w:hAnsi="Times New Roman" w:cs="Times New Roman"/>
          <w:b/>
          <w:bCs/>
          <w:sz w:val="28"/>
          <w:szCs w:val="28"/>
        </w:rPr>
        <w:t>о проведении 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0D">
        <w:rPr>
          <w:rFonts w:ascii="Times New Roman" w:hAnsi="Times New Roman" w:cs="Times New Roman"/>
          <w:b/>
          <w:bCs/>
          <w:sz w:val="28"/>
          <w:szCs w:val="28"/>
        </w:rPr>
        <w:t>(публичных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0D">
        <w:rPr>
          <w:rFonts w:ascii="Times New Roman" w:hAnsi="Times New Roman" w:cs="Times New Roman"/>
          <w:b/>
          <w:bCs/>
          <w:sz w:val="28"/>
          <w:szCs w:val="28"/>
        </w:rPr>
        <w:t>проекта муниципальной программы «Формирование современной городской среды на территории муниципального образования «Клюквинский сельсовет» Курского района Курской  области на 2018-2024 годы»</w:t>
      </w:r>
    </w:p>
    <w:p w:rsidR="00D7290D" w:rsidRDefault="00D7290D" w:rsidP="00D7290D">
      <w:pPr>
        <w:rPr>
          <w:rFonts w:ascii="Times New Roman" w:hAnsi="Times New Roman" w:cs="Times New Roman"/>
          <w:sz w:val="28"/>
          <w:szCs w:val="28"/>
        </w:rPr>
      </w:pPr>
      <w:r w:rsidRPr="00D7290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0D" w:rsidRPr="00D7290D" w:rsidRDefault="00D7290D" w:rsidP="00D7290D">
      <w:pPr>
        <w:jc w:val="both"/>
        <w:rPr>
          <w:rFonts w:ascii="Times New Roman" w:hAnsi="Times New Roman" w:cs="Times New Roman"/>
          <w:sz w:val="28"/>
          <w:szCs w:val="28"/>
        </w:rPr>
      </w:pPr>
      <w:r w:rsidRPr="00D7290D">
        <w:rPr>
          <w:rFonts w:ascii="Times New Roman" w:hAnsi="Times New Roman" w:cs="Times New Roman"/>
          <w:sz w:val="28"/>
          <w:szCs w:val="28"/>
        </w:rPr>
        <w:t xml:space="preserve">      Администрация </w:t>
      </w:r>
      <w:r>
        <w:rPr>
          <w:rFonts w:ascii="Times New Roman" w:hAnsi="Times New Roman" w:cs="Times New Roman"/>
          <w:sz w:val="28"/>
          <w:szCs w:val="28"/>
        </w:rPr>
        <w:t>Клюквинского</w:t>
      </w:r>
      <w:r w:rsidRPr="00D7290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информирует жителей </w:t>
      </w:r>
      <w:r>
        <w:rPr>
          <w:rFonts w:ascii="Times New Roman" w:hAnsi="Times New Roman" w:cs="Times New Roman"/>
          <w:sz w:val="28"/>
          <w:szCs w:val="28"/>
        </w:rPr>
        <w:t>Клюквинского</w:t>
      </w:r>
      <w:r w:rsidRPr="00D7290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том, что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в целых реализации мероприятий по благоустройству дворовых территорий многоквартирных домов и наиболее посещаемых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27.06.2022 г. в 16 часов 3</w:t>
      </w:r>
      <w:r w:rsidRPr="00D729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0 минут</w:t>
      </w:r>
      <w:r w:rsidRPr="00D7290D">
        <w:rPr>
          <w:rFonts w:ascii="Times New Roman" w:hAnsi="Times New Roman" w:cs="Times New Roman"/>
          <w:sz w:val="28"/>
          <w:szCs w:val="28"/>
        </w:rPr>
        <w:t xml:space="preserve"> в здании </w:t>
      </w:r>
      <w:r w:rsidR="009454F2">
        <w:rPr>
          <w:rFonts w:ascii="Times New Roman" w:hAnsi="Times New Roman" w:cs="Times New Roman"/>
          <w:sz w:val="28"/>
          <w:szCs w:val="28"/>
        </w:rPr>
        <w:t>БПТО</w:t>
      </w:r>
      <w:r w:rsidRPr="00D7290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05CA5">
        <w:rPr>
          <w:rFonts w:ascii="Times New Roman" w:hAnsi="Times New Roman" w:cs="Times New Roman"/>
          <w:sz w:val="28"/>
          <w:szCs w:val="28"/>
        </w:rPr>
        <w:t>Курская область, Курский район, Клюквинский сельсовет, пос. Маршала Жукова, 6 квартал, дом 5, актовый зал</w:t>
      </w:r>
      <w:r w:rsidRPr="00D7290D">
        <w:rPr>
          <w:rFonts w:ascii="Times New Roman" w:hAnsi="Times New Roman" w:cs="Times New Roman"/>
          <w:sz w:val="28"/>
          <w:szCs w:val="28"/>
        </w:rPr>
        <w:t xml:space="preserve">, будут проводиться общественные обсуждения Проекта внесения изменений в  муниципальную программу </w:t>
      </w:r>
      <w:r w:rsidRPr="00B726DB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Курской  области на 2018-2024</w:t>
      </w:r>
      <w:r w:rsidRPr="00B726D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90D" w:rsidRPr="00D7290D" w:rsidRDefault="00D7290D" w:rsidP="00D7290D">
      <w:pPr>
        <w:jc w:val="both"/>
        <w:rPr>
          <w:rFonts w:ascii="Times New Roman" w:hAnsi="Times New Roman" w:cs="Times New Roman"/>
          <w:sz w:val="28"/>
          <w:szCs w:val="28"/>
        </w:rPr>
      </w:pPr>
      <w:r w:rsidRPr="00D729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Клюквинского</w:t>
      </w:r>
      <w:r w:rsidRPr="00D7290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приглашает всех желающих жителей  </w:t>
      </w:r>
      <w:r>
        <w:rPr>
          <w:rFonts w:ascii="Times New Roman" w:hAnsi="Times New Roman" w:cs="Times New Roman"/>
          <w:sz w:val="28"/>
          <w:szCs w:val="28"/>
        </w:rPr>
        <w:t>Клюквинского</w:t>
      </w:r>
      <w:r w:rsidRPr="00D7290D">
        <w:rPr>
          <w:rFonts w:ascii="Times New Roman" w:hAnsi="Times New Roman" w:cs="Times New Roman"/>
          <w:sz w:val="28"/>
          <w:szCs w:val="28"/>
        </w:rPr>
        <w:t xml:space="preserve"> сельсовета принять участие в общественных обсуждениях (публичных слушаний).</w:t>
      </w:r>
    </w:p>
    <w:p w:rsidR="00F661EA" w:rsidRDefault="00F661EA"/>
    <w:sectPr w:rsidR="00F661EA" w:rsidSect="00F0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290D"/>
    <w:rsid w:val="009454F2"/>
    <w:rsid w:val="00D7290D"/>
    <w:rsid w:val="00F00047"/>
    <w:rsid w:val="00F6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2022-06-27T03:54:00Z</dcterms:created>
  <dcterms:modified xsi:type="dcterms:W3CDTF">2022-06-28T11:59:00Z</dcterms:modified>
</cp:coreProperties>
</file>