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BC2" w:rsidRPr="00346F44" w:rsidRDefault="005E4BC2" w:rsidP="005E4BC2">
      <w:pPr>
        <w:pStyle w:val="afffa"/>
        <w:suppressAutoHyphens/>
        <w:rPr>
          <w:rFonts w:ascii="Century Gothic" w:hAnsi="Century Gothic"/>
          <w:i w:val="0"/>
          <w:caps/>
          <w:sz w:val="32"/>
          <w:szCs w:val="32"/>
        </w:rPr>
      </w:pPr>
      <w:bookmarkStart w:id="0" w:name="_Toc47964042"/>
      <w:bookmarkStart w:id="1" w:name="_Toc47969330"/>
      <w:bookmarkStart w:id="2" w:name="_Toc55215522"/>
      <w:bookmarkStart w:id="3" w:name="Введение"/>
    </w:p>
    <w:p w:rsidR="005E4BC2" w:rsidRPr="00346F44" w:rsidRDefault="005E4BC2" w:rsidP="005E4BC2">
      <w:pPr>
        <w:pStyle w:val="afffa"/>
        <w:suppressAutoHyphens/>
        <w:rPr>
          <w:rFonts w:ascii="Century Gothic" w:hAnsi="Century Gothic"/>
          <w:i w:val="0"/>
          <w:caps/>
          <w:sz w:val="32"/>
          <w:szCs w:val="32"/>
        </w:rPr>
      </w:pPr>
    </w:p>
    <w:p w:rsidR="005E4BC2" w:rsidRPr="00346F44" w:rsidRDefault="005E4BC2" w:rsidP="005E4BC2">
      <w:pPr>
        <w:pStyle w:val="afffa"/>
        <w:suppressAutoHyphens/>
        <w:rPr>
          <w:rFonts w:ascii="Century Gothic" w:hAnsi="Century Gothic"/>
          <w:i w:val="0"/>
          <w:caps/>
          <w:sz w:val="32"/>
          <w:szCs w:val="32"/>
        </w:rPr>
      </w:pPr>
    </w:p>
    <w:p w:rsidR="005E4BC2" w:rsidRPr="00346F44" w:rsidRDefault="005E4BC2" w:rsidP="005E4BC2">
      <w:pPr>
        <w:pStyle w:val="afffa"/>
        <w:suppressAutoHyphens/>
        <w:rPr>
          <w:rFonts w:ascii="Century Gothic" w:hAnsi="Century Gothic"/>
          <w:i w:val="0"/>
          <w:caps/>
          <w:sz w:val="32"/>
          <w:szCs w:val="32"/>
        </w:rPr>
      </w:pPr>
    </w:p>
    <w:p w:rsidR="005E4BC2" w:rsidRPr="00346F44" w:rsidRDefault="005E4BC2" w:rsidP="005E4BC2">
      <w:pPr>
        <w:pStyle w:val="afffa"/>
        <w:suppressAutoHyphens/>
        <w:rPr>
          <w:rFonts w:ascii="Century Gothic" w:hAnsi="Century Gothic"/>
          <w:i w:val="0"/>
          <w:caps/>
          <w:sz w:val="32"/>
          <w:szCs w:val="32"/>
        </w:rPr>
      </w:pPr>
    </w:p>
    <w:p w:rsidR="005E4BC2" w:rsidRPr="00346F44" w:rsidRDefault="005E4BC2" w:rsidP="007524E8">
      <w:pPr>
        <w:pStyle w:val="afffa"/>
        <w:suppressAutoHyphens/>
        <w:rPr>
          <w:bCs/>
          <w:caps/>
          <w:sz w:val="32"/>
          <w:szCs w:val="32"/>
        </w:rPr>
      </w:pPr>
      <w:r w:rsidRPr="00346F44">
        <w:rPr>
          <w:rFonts w:ascii="Times New Roman" w:hAnsi="Times New Roman"/>
          <w:i w:val="0"/>
          <w:caps/>
          <w:sz w:val="32"/>
          <w:szCs w:val="32"/>
        </w:rPr>
        <w:t>Местные нормативы градостроительного проектирования муниципального образования «</w:t>
      </w:r>
      <w:r w:rsidR="007524E8" w:rsidRPr="00346F44">
        <w:rPr>
          <w:rFonts w:ascii="Times New Roman" w:hAnsi="Times New Roman"/>
          <w:i w:val="0"/>
          <w:caps/>
          <w:sz w:val="32"/>
          <w:szCs w:val="32"/>
        </w:rPr>
        <w:t>КЛЮКВИНСКИЙ</w:t>
      </w:r>
      <w:r w:rsidRPr="00346F44">
        <w:rPr>
          <w:rFonts w:ascii="Times New Roman" w:hAnsi="Times New Roman"/>
          <w:i w:val="0"/>
          <w:caps/>
          <w:sz w:val="32"/>
          <w:szCs w:val="32"/>
        </w:rPr>
        <w:t xml:space="preserve"> сельсовет» Курского РАЙОНА</w:t>
      </w:r>
      <w:r w:rsidR="007524E8" w:rsidRPr="00346F44">
        <w:rPr>
          <w:rFonts w:ascii="Times New Roman" w:hAnsi="Times New Roman"/>
          <w:i w:val="0"/>
          <w:szCs w:val="28"/>
        </w:rPr>
        <w:t xml:space="preserve"> </w:t>
      </w:r>
      <w:r w:rsidRPr="00346F44">
        <w:rPr>
          <w:rFonts w:ascii="Times New Roman" w:hAnsi="Times New Roman"/>
          <w:i w:val="0"/>
          <w:caps/>
          <w:sz w:val="32"/>
          <w:szCs w:val="32"/>
        </w:rPr>
        <w:t>курской ОБЛАСТИ</w:t>
      </w:r>
    </w:p>
    <w:p w:rsidR="005E4BC2" w:rsidRPr="00346F44" w:rsidRDefault="005E4BC2" w:rsidP="005E4BC2">
      <w:pPr>
        <w:pStyle w:val="afffa"/>
        <w:suppressAutoHyphens/>
        <w:rPr>
          <w:rFonts w:ascii="Times New Roman" w:hAnsi="Times New Roman"/>
          <w:b w:val="0"/>
          <w:i w:val="0"/>
          <w:sz w:val="24"/>
        </w:rPr>
      </w:pPr>
    </w:p>
    <w:p w:rsidR="005E4BC2" w:rsidRPr="00346F44" w:rsidRDefault="005E4BC2" w:rsidP="005E4BC2">
      <w:pPr>
        <w:pStyle w:val="TimesNewRoman18"/>
        <w:rPr>
          <w:b w:val="0"/>
          <w:sz w:val="24"/>
        </w:rPr>
      </w:pPr>
    </w:p>
    <w:p w:rsidR="005E4BC2" w:rsidRPr="00346F44" w:rsidRDefault="005E4BC2" w:rsidP="005E4BC2">
      <w:pPr>
        <w:pStyle w:val="TimesNewRoman18"/>
        <w:rPr>
          <w:b w:val="0"/>
          <w:sz w:val="24"/>
        </w:rPr>
      </w:pPr>
    </w:p>
    <w:tbl>
      <w:tblPr>
        <w:tblW w:w="0" w:type="auto"/>
        <w:tblInd w:w="-318" w:type="dxa"/>
        <w:tblLook w:val="0000"/>
      </w:tblPr>
      <w:tblGrid>
        <w:gridCol w:w="9605"/>
      </w:tblGrid>
      <w:tr w:rsidR="005E4BC2" w:rsidRPr="00346F44" w:rsidTr="00232603">
        <w:trPr>
          <w:trHeight w:val="1242"/>
        </w:trPr>
        <w:tc>
          <w:tcPr>
            <w:tcW w:w="9648" w:type="dxa"/>
            <w:vAlign w:val="center"/>
          </w:tcPr>
          <w:p w:rsidR="005E4BC2" w:rsidRPr="00346F44" w:rsidRDefault="005E4BC2" w:rsidP="00232603">
            <w:pPr>
              <w:ind w:left="567"/>
              <w:jc w:val="center"/>
              <w:rPr>
                <w:b/>
                <w:bCs/>
                <w:sz w:val="28"/>
                <w:szCs w:val="28"/>
              </w:rPr>
            </w:pPr>
            <w:r w:rsidRPr="00346F44">
              <w:rPr>
                <w:sz w:val="28"/>
                <w:szCs w:val="28"/>
              </w:rPr>
              <w:t>НОРМАТИВЫ ГРАДОСТРОИТЕЛЬНОГО ПРОЕКТИРОВАНИЯ</w:t>
            </w:r>
          </w:p>
        </w:tc>
      </w:tr>
    </w:tbl>
    <w:p w:rsidR="005E4BC2" w:rsidRPr="00346F44" w:rsidRDefault="005E4BC2" w:rsidP="005E4BC2"/>
    <w:p w:rsidR="005E4BC2" w:rsidRPr="00346F44" w:rsidRDefault="005E4BC2" w:rsidP="005E4BC2">
      <w:pPr>
        <w:jc w:val="both"/>
        <w:rPr>
          <w:b/>
          <w:sz w:val="28"/>
          <w:szCs w:val="28"/>
        </w:rPr>
      </w:pPr>
    </w:p>
    <w:p w:rsidR="005E4BC2" w:rsidRPr="00346F44" w:rsidRDefault="005E4BC2" w:rsidP="005E4BC2">
      <w:pPr>
        <w:jc w:val="both"/>
        <w:rPr>
          <w:b/>
          <w:sz w:val="28"/>
          <w:szCs w:val="28"/>
        </w:rPr>
      </w:pPr>
    </w:p>
    <w:p w:rsidR="005E4BC2" w:rsidRPr="00346F44" w:rsidRDefault="005E4BC2" w:rsidP="005E4BC2">
      <w:pPr>
        <w:jc w:val="center"/>
        <w:rPr>
          <w:b/>
          <w:sz w:val="28"/>
          <w:szCs w:val="28"/>
        </w:rPr>
      </w:pPr>
    </w:p>
    <w:p w:rsidR="005E4BC2" w:rsidRPr="00346F44" w:rsidRDefault="005E4BC2" w:rsidP="005E4BC2">
      <w:pPr>
        <w:jc w:val="center"/>
        <w:rPr>
          <w:b/>
          <w:sz w:val="28"/>
          <w:szCs w:val="28"/>
        </w:rPr>
      </w:pPr>
    </w:p>
    <w:p w:rsidR="005E4BC2" w:rsidRPr="00346F44" w:rsidRDefault="005E4BC2" w:rsidP="005E4BC2">
      <w:pPr>
        <w:jc w:val="center"/>
        <w:rPr>
          <w:b/>
        </w:rPr>
      </w:pPr>
    </w:p>
    <w:p w:rsidR="005E4BC2" w:rsidRPr="00346F44" w:rsidRDefault="005E4BC2" w:rsidP="005E4BC2">
      <w:pPr>
        <w:jc w:val="center"/>
        <w:rPr>
          <w:b/>
        </w:rPr>
      </w:pPr>
    </w:p>
    <w:p w:rsidR="005E4BC2" w:rsidRPr="00346F44" w:rsidRDefault="005E4BC2" w:rsidP="005E4BC2">
      <w:pPr>
        <w:jc w:val="center"/>
        <w:rPr>
          <w:b/>
        </w:rPr>
      </w:pPr>
    </w:p>
    <w:p w:rsidR="005E4BC2" w:rsidRPr="00346F44" w:rsidRDefault="005E4BC2" w:rsidP="005E4BC2">
      <w:pPr>
        <w:jc w:val="center"/>
        <w:rPr>
          <w:b/>
          <w:sz w:val="28"/>
          <w:szCs w:val="28"/>
        </w:rPr>
      </w:pPr>
    </w:p>
    <w:p w:rsidR="005E4BC2" w:rsidRPr="00346F44" w:rsidRDefault="005E4BC2" w:rsidP="005E4BC2">
      <w:pPr>
        <w:jc w:val="center"/>
        <w:rPr>
          <w:b/>
        </w:rPr>
      </w:pPr>
    </w:p>
    <w:p w:rsidR="005E4BC2" w:rsidRPr="00346F44" w:rsidRDefault="005E4BC2" w:rsidP="005E4BC2">
      <w:pPr>
        <w:jc w:val="center"/>
        <w:rPr>
          <w:b/>
        </w:rPr>
      </w:pPr>
    </w:p>
    <w:p w:rsidR="005E4BC2" w:rsidRPr="00346F44" w:rsidRDefault="005E4BC2" w:rsidP="005E4BC2">
      <w:pPr>
        <w:jc w:val="center"/>
        <w:rPr>
          <w:b/>
        </w:rPr>
      </w:pPr>
    </w:p>
    <w:p w:rsidR="005E4BC2" w:rsidRPr="00346F44" w:rsidRDefault="005E4BC2" w:rsidP="005E4BC2">
      <w:pPr>
        <w:jc w:val="center"/>
        <w:rPr>
          <w:b/>
        </w:rPr>
      </w:pPr>
    </w:p>
    <w:p w:rsidR="005E4BC2" w:rsidRPr="00346F44" w:rsidRDefault="005E4BC2" w:rsidP="005E4BC2">
      <w:pPr>
        <w:jc w:val="center"/>
        <w:rPr>
          <w:b/>
        </w:rPr>
      </w:pPr>
    </w:p>
    <w:p w:rsidR="005E4BC2" w:rsidRPr="00346F44" w:rsidRDefault="005E4BC2" w:rsidP="005E4BC2">
      <w:pPr>
        <w:jc w:val="center"/>
        <w:rPr>
          <w:b/>
        </w:rPr>
      </w:pPr>
    </w:p>
    <w:p w:rsidR="005E4BC2" w:rsidRPr="00346F44" w:rsidRDefault="005E4BC2" w:rsidP="005E4BC2">
      <w:pPr>
        <w:jc w:val="center"/>
        <w:rPr>
          <w:b/>
        </w:rPr>
      </w:pPr>
    </w:p>
    <w:p w:rsidR="005E4BC2" w:rsidRPr="00346F44" w:rsidRDefault="005E4BC2" w:rsidP="005E4BC2">
      <w:pPr>
        <w:jc w:val="center"/>
        <w:rPr>
          <w:b/>
        </w:rPr>
      </w:pPr>
    </w:p>
    <w:p w:rsidR="005E4BC2" w:rsidRPr="00346F44" w:rsidRDefault="005E4BC2" w:rsidP="005E4BC2">
      <w:pPr>
        <w:jc w:val="center"/>
        <w:rPr>
          <w:b/>
        </w:rPr>
      </w:pPr>
    </w:p>
    <w:p w:rsidR="005E4BC2" w:rsidRPr="00346F44" w:rsidRDefault="005E4BC2" w:rsidP="005E4BC2">
      <w:pPr>
        <w:jc w:val="center"/>
        <w:rPr>
          <w:b/>
        </w:rPr>
      </w:pPr>
    </w:p>
    <w:p w:rsidR="005E4BC2" w:rsidRPr="00346F44" w:rsidRDefault="005E4BC2" w:rsidP="005E4BC2">
      <w:pPr>
        <w:jc w:val="center"/>
        <w:rPr>
          <w:b/>
        </w:rPr>
      </w:pPr>
    </w:p>
    <w:p w:rsidR="005E4BC2" w:rsidRPr="00346F44" w:rsidRDefault="005E4BC2" w:rsidP="005E4BC2">
      <w:pPr>
        <w:jc w:val="center"/>
        <w:rPr>
          <w:b/>
        </w:rPr>
      </w:pPr>
    </w:p>
    <w:p w:rsidR="005E4BC2" w:rsidRPr="00346F44" w:rsidRDefault="005E4BC2" w:rsidP="005E4BC2">
      <w:pPr>
        <w:jc w:val="center"/>
        <w:rPr>
          <w:b/>
        </w:rPr>
      </w:pPr>
    </w:p>
    <w:p w:rsidR="005E4BC2" w:rsidRPr="00346F44" w:rsidRDefault="005E4BC2" w:rsidP="005E4BC2">
      <w:pPr>
        <w:jc w:val="center"/>
        <w:rPr>
          <w:b/>
        </w:rPr>
      </w:pPr>
    </w:p>
    <w:p w:rsidR="00621883" w:rsidRPr="00346F44" w:rsidRDefault="00621883" w:rsidP="005E4BC2">
      <w:pPr>
        <w:jc w:val="center"/>
        <w:rPr>
          <w:b/>
        </w:rPr>
      </w:pPr>
    </w:p>
    <w:p w:rsidR="00621883" w:rsidRPr="00346F44" w:rsidRDefault="00621883" w:rsidP="005E4BC2">
      <w:pPr>
        <w:jc w:val="center"/>
        <w:rPr>
          <w:b/>
          <w:sz w:val="32"/>
          <w:szCs w:val="32"/>
        </w:rPr>
      </w:pPr>
    </w:p>
    <w:p w:rsidR="005E4BC2" w:rsidRPr="00346F44" w:rsidRDefault="005E4BC2" w:rsidP="005E4BC2">
      <w:pPr>
        <w:jc w:val="center"/>
        <w:rPr>
          <w:b/>
          <w:sz w:val="32"/>
          <w:szCs w:val="32"/>
          <w:lang w:val="en-US"/>
        </w:rPr>
      </w:pPr>
      <w:r w:rsidRPr="00346F44">
        <w:rPr>
          <w:b/>
          <w:sz w:val="32"/>
          <w:szCs w:val="32"/>
        </w:rPr>
        <w:t>202</w:t>
      </w:r>
      <w:r w:rsidR="00C07848" w:rsidRPr="00346F44">
        <w:rPr>
          <w:b/>
          <w:sz w:val="32"/>
          <w:szCs w:val="32"/>
          <w:lang w:val="en-US"/>
        </w:rPr>
        <w:t>2</w:t>
      </w:r>
    </w:p>
    <w:p w:rsidR="00057C88" w:rsidRPr="00346F44" w:rsidRDefault="00057C88" w:rsidP="005E4BC2">
      <w:pPr>
        <w:jc w:val="center"/>
        <w:rPr>
          <w:b/>
          <w:sz w:val="28"/>
          <w:szCs w:val="28"/>
        </w:rPr>
      </w:pPr>
      <w:r w:rsidRPr="00346F44">
        <w:rPr>
          <w:b/>
          <w:sz w:val="28"/>
          <w:szCs w:val="28"/>
        </w:rPr>
        <w:t>СОДЕРЖАНИЕ</w:t>
      </w:r>
    </w:p>
    <w:p w:rsidR="00057C88" w:rsidRPr="00346F44"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346F44" w:rsidTr="00057C88">
        <w:trPr>
          <w:trHeight w:val="722"/>
          <w:tblHeader/>
          <w:jc w:val="center"/>
        </w:trPr>
        <w:tc>
          <w:tcPr>
            <w:tcW w:w="7949" w:type="dxa"/>
            <w:tcBorders>
              <w:top w:val="single" w:sz="4" w:space="0" w:color="000000"/>
            </w:tcBorders>
            <w:vAlign w:val="center"/>
          </w:tcPr>
          <w:p w:rsidR="00057C88" w:rsidRPr="00346F44" w:rsidRDefault="00057C88" w:rsidP="00232603">
            <w:pPr>
              <w:pStyle w:val="TimesNewRoman18"/>
              <w:spacing w:line="288" w:lineRule="auto"/>
              <w:rPr>
                <w:b w:val="0"/>
                <w:sz w:val="20"/>
                <w:szCs w:val="20"/>
              </w:rPr>
            </w:pPr>
            <w:r w:rsidRPr="00346F44">
              <w:rPr>
                <w:b w:val="0"/>
                <w:sz w:val="20"/>
                <w:szCs w:val="20"/>
              </w:rPr>
              <w:lastRenderedPageBreak/>
              <w:t>Наименование</w:t>
            </w:r>
          </w:p>
        </w:tc>
        <w:tc>
          <w:tcPr>
            <w:tcW w:w="1458" w:type="dxa"/>
            <w:tcBorders>
              <w:top w:val="single" w:sz="4" w:space="0" w:color="000000"/>
            </w:tcBorders>
            <w:vAlign w:val="center"/>
          </w:tcPr>
          <w:p w:rsidR="00057C88" w:rsidRPr="00346F44" w:rsidRDefault="00057C88" w:rsidP="00232603">
            <w:pPr>
              <w:pStyle w:val="TimesNewRoman18"/>
              <w:spacing w:line="288" w:lineRule="auto"/>
              <w:rPr>
                <w:b w:val="0"/>
                <w:sz w:val="20"/>
                <w:szCs w:val="20"/>
              </w:rPr>
            </w:pPr>
            <w:r w:rsidRPr="00346F44">
              <w:rPr>
                <w:b w:val="0"/>
                <w:sz w:val="20"/>
                <w:szCs w:val="20"/>
              </w:rPr>
              <w:t>Примечание</w:t>
            </w:r>
          </w:p>
        </w:tc>
      </w:tr>
      <w:tr w:rsidR="00057C88" w:rsidRPr="00346F44" w:rsidTr="00057C88">
        <w:trPr>
          <w:jc w:val="center"/>
        </w:trPr>
        <w:tc>
          <w:tcPr>
            <w:tcW w:w="7949" w:type="dxa"/>
            <w:vAlign w:val="center"/>
          </w:tcPr>
          <w:p w:rsidR="00057C88" w:rsidRPr="00346F44" w:rsidRDefault="00057C88" w:rsidP="00232603">
            <w:pPr>
              <w:pStyle w:val="TimesNewRoman18"/>
              <w:spacing w:before="60" w:after="60" w:line="288" w:lineRule="auto"/>
              <w:jc w:val="left"/>
              <w:rPr>
                <w:sz w:val="20"/>
                <w:szCs w:val="20"/>
              </w:rPr>
            </w:pPr>
            <w:r w:rsidRPr="00346F44">
              <w:rPr>
                <w:sz w:val="20"/>
                <w:szCs w:val="20"/>
              </w:rPr>
              <w:t>Содержание</w:t>
            </w:r>
          </w:p>
        </w:tc>
        <w:tc>
          <w:tcPr>
            <w:tcW w:w="1458" w:type="dxa"/>
            <w:vAlign w:val="center"/>
          </w:tcPr>
          <w:p w:rsidR="00057C88" w:rsidRPr="00346F44" w:rsidRDefault="00057C88" w:rsidP="00232603">
            <w:pPr>
              <w:pStyle w:val="TimesNewRoman18"/>
              <w:spacing w:line="288" w:lineRule="auto"/>
              <w:rPr>
                <w:b w:val="0"/>
                <w:sz w:val="20"/>
                <w:szCs w:val="20"/>
              </w:rPr>
            </w:pPr>
            <w:r w:rsidRPr="00346F44">
              <w:rPr>
                <w:b w:val="0"/>
                <w:sz w:val="20"/>
                <w:szCs w:val="20"/>
              </w:rPr>
              <w:t>2</w:t>
            </w:r>
          </w:p>
        </w:tc>
      </w:tr>
      <w:tr w:rsidR="00057C88" w:rsidRPr="00346F44" w:rsidTr="00057C88">
        <w:trPr>
          <w:jc w:val="center"/>
        </w:trPr>
        <w:tc>
          <w:tcPr>
            <w:tcW w:w="7949" w:type="dxa"/>
            <w:vAlign w:val="center"/>
          </w:tcPr>
          <w:p w:rsidR="00057C88" w:rsidRPr="00346F44" w:rsidRDefault="00057C88" w:rsidP="00232603">
            <w:pPr>
              <w:autoSpaceDE w:val="0"/>
              <w:autoSpaceDN w:val="0"/>
              <w:adjustRightInd w:val="0"/>
              <w:rPr>
                <w:b/>
                <w:sz w:val="20"/>
                <w:szCs w:val="20"/>
              </w:rPr>
            </w:pPr>
            <w:r w:rsidRPr="00346F44">
              <w:rPr>
                <w:b/>
                <w:sz w:val="20"/>
                <w:szCs w:val="20"/>
                <w:lang w:val="en-US"/>
              </w:rPr>
              <w:t>I</w:t>
            </w:r>
            <w:r w:rsidRPr="00346F44">
              <w:rPr>
                <w:b/>
                <w:sz w:val="20"/>
                <w:szCs w:val="20"/>
              </w:rPr>
              <w:t>. ОСНОВНАЯ ЧАСТЬ</w:t>
            </w:r>
          </w:p>
        </w:tc>
        <w:tc>
          <w:tcPr>
            <w:tcW w:w="1458" w:type="dxa"/>
            <w:vAlign w:val="center"/>
          </w:tcPr>
          <w:p w:rsidR="00057C88" w:rsidRPr="00346F44" w:rsidRDefault="00057C88" w:rsidP="00232603">
            <w:pPr>
              <w:pStyle w:val="TimesNewRoman18"/>
              <w:spacing w:line="288" w:lineRule="auto"/>
              <w:rPr>
                <w:b w:val="0"/>
                <w:sz w:val="20"/>
                <w:szCs w:val="20"/>
              </w:rPr>
            </w:pPr>
            <w:r w:rsidRPr="00346F44">
              <w:rPr>
                <w:b w:val="0"/>
                <w:sz w:val="20"/>
                <w:szCs w:val="20"/>
              </w:rPr>
              <w:t>3</w:t>
            </w:r>
          </w:p>
        </w:tc>
      </w:tr>
      <w:tr w:rsidR="00057C88" w:rsidRPr="00346F44" w:rsidTr="00057C88">
        <w:trPr>
          <w:jc w:val="center"/>
        </w:trPr>
        <w:tc>
          <w:tcPr>
            <w:tcW w:w="7949" w:type="dxa"/>
            <w:vAlign w:val="center"/>
          </w:tcPr>
          <w:p w:rsidR="00057C88" w:rsidRPr="00346F44" w:rsidRDefault="00057C88" w:rsidP="00232603">
            <w:pPr>
              <w:autoSpaceDE w:val="0"/>
              <w:autoSpaceDN w:val="0"/>
              <w:adjustRightInd w:val="0"/>
              <w:rPr>
                <w:b/>
                <w:sz w:val="20"/>
                <w:szCs w:val="20"/>
              </w:rPr>
            </w:pPr>
            <w:r w:rsidRPr="00346F44">
              <w:rPr>
                <w:b/>
                <w:sz w:val="20"/>
                <w:szCs w:val="20"/>
              </w:rPr>
              <w:t>1. Общие положения</w:t>
            </w:r>
          </w:p>
        </w:tc>
        <w:tc>
          <w:tcPr>
            <w:tcW w:w="1458" w:type="dxa"/>
            <w:vAlign w:val="center"/>
          </w:tcPr>
          <w:p w:rsidR="00057C88" w:rsidRPr="00346F44" w:rsidRDefault="00057C88" w:rsidP="00232603">
            <w:pPr>
              <w:pStyle w:val="TimesNewRoman18"/>
              <w:spacing w:line="288" w:lineRule="auto"/>
              <w:rPr>
                <w:b w:val="0"/>
                <w:sz w:val="20"/>
                <w:szCs w:val="20"/>
              </w:rPr>
            </w:pPr>
            <w:r w:rsidRPr="00346F44">
              <w:rPr>
                <w:b w:val="0"/>
                <w:sz w:val="20"/>
                <w:szCs w:val="20"/>
              </w:rPr>
              <w:t>3</w:t>
            </w:r>
          </w:p>
        </w:tc>
      </w:tr>
      <w:tr w:rsidR="00057C88" w:rsidRPr="00346F44" w:rsidTr="00057C88">
        <w:trPr>
          <w:trHeight w:val="207"/>
          <w:jc w:val="center"/>
        </w:trPr>
        <w:tc>
          <w:tcPr>
            <w:tcW w:w="7949" w:type="dxa"/>
            <w:vAlign w:val="center"/>
          </w:tcPr>
          <w:p w:rsidR="00057C88" w:rsidRPr="00346F44" w:rsidRDefault="00057C88" w:rsidP="007524E8">
            <w:pPr>
              <w:autoSpaceDE w:val="0"/>
              <w:autoSpaceDN w:val="0"/>
              <w:adjustRightInd w:val="0"/>
              <w:rPr>
                <w:b/>
                <w:sz w:val="20"/>
                <w:szCs w:val="20"/>
              </w:rPr>
            </w:pPr>
            <w:r w:rsidRPr="00346F44">
              <w:rPr>
                <w:b/>
                <w:sz w:val="20"/>
                <w:szCs w:val="20"/>
              </w:rPr>
              <w:t>1.1 Расположение и природно-климатические условия</w:t>
            </w:r>
            <w:r w:rsidR="007524E8" w:rsidRPr="00346F44">
              <w:rPr>
                <w:b/>
                <w:sz w:val="20"/>
                <w:szCs w:val="20"/>
              </w:rPr>
              <w:t xml:space="preserve"> Клюквинского</w:t>
            </w:r>
            <w:r w:rsidRPr="00346F44">
              <w:rPr>
                <w:b/>
                <w:sz w:val="20"/>
                <w:szCs w:val="20"/>
              </w:rPr>
              <w:t xml:space="preserve"> поселения Курского района Курской области</w:t>
            </w:r>
          </w:p>
        </w:tc>
        <w:tc>
          <w:tcPr>
            <w:tcW w:w="1458" w:type="dxa"/>
            <w:vAlign w:val="center"/>
          </w:tcPr>
          <w:p w:rsidR="00057C88" w:rsidRPr="00346F44" w:rsidRDefault="00346F44" w:rsidP="00232603">
            <w:pPr>
              <w:pStyle w:val="TimesNewRoman18"/>
              <w:spacing w:line="288" w:lineRule="auto"/>
              <w:rPr>
                <w:b w:val="0"/>
                <w:sz w:val="20"/>
                <w:szCs w:val="20"/>
              </w:rPr>
            </w:pPr>
            <w:r>
              <w:rPr>
                <w:b w:val="0"/>
                <w:sz w:val="20"/>
                <w:szCs w:val="20"/>
              </w:rPr>
              <w:t>5</w:t>
            </w:r>
          </w:p>
        </w:tc>
      </w:tr>
      <w:tr w:rsidR="00057C88" w:rsidRPr="00346F44" w:rsidTr="00057C88">
        <w:trPr>
          <w:jc w:val="center"/>
        </w:trPr>
        <w:tc>
          <w:tcPr>
            <w:tcW w:w="7949" w:type="dxa"/>
            <w:vAlign w:val="center"/>
          </w:tcPr>
          <w:p w:rsidR="00057C88" w:rsidRPr="00346F44" w:rsidRDefault="00057C88" w:rsidP="007524E8">
            <w:pPr>
              <w:autoSpaceDE w:val="0"/>
              <w:autoSpaceDN w:val="0"/>
              <w:adjustRightInd w:val="0"/>
              <w:rPr>
                <w:b/>
                <w:sz w:val="20"/>
                <w:szCs w:val="20"/>
              </w:rPr>
            </w:pPr>
            <w:r w:rsidRPr="00346F44">
              <w:rPr>
                <w:b/>
                <w:sz w:val="20"/>
                <w:szCs w:val="20"/>
              </w:rPr>
              <w:t xml:space="preserve">1.2 Социально-демографический состав и плотность населения на территории </w:t>
            </w:r>
            <w:r w:rsidR="007524E8" w:rsidRPr="00346F44">
              <w:rPr>
                <w:b/>
                <w:sz w:val="20"/>
                <w:szCs w:val="20"/>
              </w:rPr>
              <w:t>Клюквинского</w:t>
            </w:r>
            <w:r w:rsidRPr="00346F44">
              <w:rPr>
                <w:b/>
                <w:sz w:val="20"/>
                <w:szCs w:val="20"/>
              </w:rPr>
              <w:t xml:space="preserve"> поселения Курского района Курской  области</w:t>
            </w:r>
          </w:p>
        </w:tc>
        <w:tc>
          <w:tcPr>
            <w:tcW w:w="1458" w:type="dxa"/>
            <w:vAlign w:val="center"/>
          </w:tcPr>
          <w:p w:rsidR="00057C88" w:rsidRPr="00346F44" w:rsidRDefault="00057C88" w:rsidP="00232603">
            <w:pPr>
              <w:pStyle w:val="TimesNewRoman18"/>
              <w:spacing w:line="288" w:lineRule="auto"/>
              <w:rPr>
                <w:b w:val="0"/>
                <w:sz w:val="20"/>
                <w:szCs w:val="20"/>
              </w:rPr>
            </w:pPr>
            <w:r w:rsidRPr="00346F44">
              <w:rPr>
                <w:b w:val="0"/>
                <w:sz w:val="20"/>
                <w:szCs w:val="20"/>
              </w:rPr>
              <w:t>8</w:t>
            </w:r>
          </w:p>
        </w:tc>
      </w:tr>
      <w:tr w:rsidR="00057C88" w:rsidRPr="00346F44" w:rsidTr="00057C88">
        <w:trPr>
          <w:jc w:val="center"/>
        </w:trPr>
        <w:tc>
          <w:tcPr>
            <w:tcW w:w="7949" w:type="dxa"/>
            <w:vAlign w:val="center"/>
          </w:tcPr>
          <w:p w:rsidR="00057C88" w:rsidRPr="00346F44" w:rsidRDefault="00057C88" w:rsidP="00232603">
            <w:pPr>
              <w:autoSpaceDE w:val="0"/>
              <w:autoSpaceDN w:val="0"/>
              <w:adjustRightInd w:val="0"/>
              <w:rPr>
                <w:b/>
                <w:sz w:val="20"/>
                <w:szCs w:val="20"/>
              </w:rPr>
            </w:pPr>
            <w:r w:rsidRPr="00346F44">
              <w:rPr>
                <w:b/>
                <w:sz w:val="20"/>
                <w:szCs w:val="20"/>
              </w:rPr>
              <w:t>Раздел 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346F44" w:rsidRDefault="00057C88" w:rsidP="00232603">
            <w:pPr>
              <w:pStyle w:val="TimesNewRoman18"/>
              <w:spacing w:line="288" w:lineRule="auto"/>
              <w:rPr>
                <w:b w:val="0"/>
                <w:sz w:val="20"/>
                <w:szCs w:val="20"/>
              </w:rPr>
            </w:pPr>
            <w:r w:rsidRPr="00346F44">
              <w:rPr>
                <w:b w:val="0"/>
                <w:sz w:val="20"/>
                <w:szCs w:val="20"/>
              </w:rPr>
              <w:t>12</w:t>
            </w:r>
          </w:p>
        </w:tc>
      </w:tr>
      <w:tr w:rsidR="00057C88" w:rsidRPr="00346F44" w:rsidTr="00057C88">
        <w:trPr>
          <w:jc w:val="center"/>
        </w:trPr>
        <w:tc>
          <w:tcPr>
            <w:tcW w:w="7949" w:type="dxa"/>
            <w:vAlign w:val="center"/>
          </w:tcPr>
          <w:p w:rsidR="00057C88" w:rsidRPr="00346F44" w:rsidRDefault="00057C88" w:rsidP="00232603">
            <w:pPr>
              <w:autoSpaceDE w:val="0"/>
              <w:autoSpaceDN w:val="0"/>
              <w:adjustRightInd w:val="0"/>
              <w:rPr>
                <w:b/>
                <w:sz w:val="20"/>
                <w:szCs w:val="20"/>
              </w:rPr>
            </w:pPr>
            <w:r w:rsidRPr="00346F44">
              <w:rPr>
                <w:b/>
                <w:sz w:val="20"/>
                <w:szCs w:val="20"/>
              </w:rPr>
              <w:t>2.1. Иные объекты, территории, которые необходимы для осуществления органами местного самоуправления полномочий</w:t>
            </w:r>
          </w:p>
          <w:p w:rsidR="00057C88" w:rsidRPr="00346F44" w:rsidRDefault="00057C88" w:rsidP="00232603">
            <w:pPr>
              <w:autoSpaceDE w:val="0"/>
              <w:autoSpaceDN w:val="0"/>
              <w:adjustRightInd w:val="0"/>
              <w:rPr>
                <w:b/>
                <w:sz w:val="20"/>
                <w:szCs w:val="20"/>
              </w:rPr>
            </w:pPr>
            <w:r w:rsidRPr="00346F44">
              <w:rPr>
                <w:b/>
                <w:sz w:val="20"/>
                <w:szCs w:val="20"/>
              </w:rPr>
              <w:t>по вопросам местного значения</w:t>
            </w:r>
          </w:p>
        </w:tc>
        <w:tc>
          <w:tcPr>
            <w:tcW w:w="1458" w:type="dxa"/>
            <w:vAlign w:val="center"/>
          </w:tcPr>
          <w:p w:rsidR="00057C88" w:rsidRPr="00346F44" w:rsidRDefault="00057C88" w:rsidP="00232603">
            <w:pPr>
              <w:pStyle w:val="TimesNewRoman18"/>
              <w:spacing w:line="288" w:lineRule="auto"/>
              <w:rPr>
                <w:b w:val="0"/>
                <w:sz w:val="20"/>
                <w:szCs w:val="20"/>
              </w:rPr>
            </w:pPr>
            <w:r w:rsidRPr="00346F44">
              <w:rPr>
                <w:b w:val="0"/>
                <w:sz w:val="20"/>
                <w:szCs w:val="20"/>
              </w:rPr>
              <w:t>17</w:t>
            </w:r>
          </w:p>
        </w:tc>
      </w:tr>
      <w:tr w:rsidR="00057C88" w:rsidRPr="00346F44" w:rsidTr="00057C88">
        <w:trPr>
          <w:jc w:val="center"/>
        </w:trPr>
        <w:tc>
          <w:tcPr>
            <w:tcW w:w="7949" w:type="dxa"/>
            <w:vAlign w:val="center"/>
          </w:tcPr>
          <w:p w:rsidR="00057C88" w:rsidRPr="00346F44" w:rsidRDefault="00057C88" w:rsidP="00232603">
            <w:pPr>
              <w:autoSpaceDE w:val="0"/>
              <w:autoSpaceDN w:val="0"/>
              <w:adjustRightInd w:val="0"/>
              <w:rPr>
                <w:b/>
                <w:sz w:val="20"/>
                <w:szCs w:val="20"/>
              </w:rPr>
            </w:pPr>
            <w:r w:rsidRPr="00346F44">
              <w:rPr>
                <w:b/>
                <w:sz w:val="20"/>
                <w:szCs w:val="20"/>
              </w:rPr>
              <w:t>2.2 Размещение коллективных подземных хранилищ сельскохозяйственных продуктов</w:t>
            </w:r>
            <w:r w:rsidR="007524E8" w:rsidRPr="00346F44">
              <w:rPr>
                <w:b/>
                <w:sz w:val="20"/>
                <w:szCs w:val="20"/>
              </w:rPr>
              <w:t xml:space="preserve"> </w:t>
            </w:r>
            <w:r w:rsidRPr="00346F44">
              <w:rPr>
                <w:b/>
                <w:sz w:val="20"/>
                <w:szCs w:val="20"/>
              </w:rPr>
              <w:t>в жилых зонах поселений</w:t>
            </w:r>
          </w:p>
        </w:tc>
        <w:tc>
          <w:tcPr>
            <w:tcW w:w="1458" w:type="dxa"/>
            <w:vAlign w:val="center"/>
          </w:tcPr>
          <w:p w:rsidR="00057C88" w:rsidRPr="00346F44" w:rsidRDefault="00057C88" w:rsidP="00232603">
            <w:pPr>
              <w:pStyle w:val="TimesNewRoman18"/>
              <w:spacing w:line="288" w:lineRule="auto"/>
              <w:rPr>
                <w:b w:val="0"/>
                <w:sz w:val="20"/>
                <w:szCs w:val="20"/>
              </w:rPr>
            </w:pPr>
            <w:r w:rsidRPr="00346F44">
              <w:rPr>
                <w:b w:val="0"/>
                <w:sz w:val="20"/>
                <w:szCs w:val="20"/>
              </w:rPr>
              <w:t>2</w:t>
            </w:r>
            <w:r w:rsidR="00346F44">
              <w:rPr>
                <w:b w:val="0"/>
                <w:sz w:val="20"/>
                <w:szCs w:val="20"/>
              </w:rPr>
              <w:t>2</w:t>
            </w:r>
          </w:p>
        </w:tc>
      </w:tr>
      <w:tr w:rsidR="00057C88" w:rsidRPr="00346F44" w:rsidTr="00057C88">
        <w:trPr>
          <w:jc w:val="center"/>
        </w:trPr>
        <w:tc>
          <w:tcPr>
            <w:tcW w:w="7949" w:type="dxa"/>
            <w:vAlign w:val="center"/>
          </w:tcPr>
          <w:p w:rsidR="00057C88" w:rsidRPr="00346F44" w:rsidRDefault="00057C88" w:rsidP="00232603">
            <w:pPr>
              <w:autoSpaceDE w:val="0"/>
              <w:autoSpaceDN w:val="0"/>
              <w:adjustRightInd w:val="0"/>
              <w:rPr>
                <w:b/>
                <w:sz w:val="20"/>
                <w:szCs w:val="20"/>
              </w:rPr>
            </w:pPr>
            <w:r w:rsidRPr="00346F44">
              <w:rPr>
                <w:b/>
                <w:sz w:val="20"/>
                <w:szCs w:val="20"/>
              </w:rPr>
              <w:t>2.3 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346F44" w:rsidRDefault="00346F44" w:rsidP="00232603">
            <w:pPr>
              <w:autoSpaceDE w:val="0"/>
              <w:autoSpaceDN w:val="0"/>
              <w:adjustRightInd w:val="0"/>
              <w:jc w:val="center"/>
              <w:rPr>
                <w:sz w:val="20"/>
                <w:szCs w:val="20"/>
              </w:rPr>
            </w:pPr>
            <w:r>
              <w:rPr>
                <w:sz w:val="20"/>
                <w:szCs w:val="20"/>
              </w:rPr>
              <w:t>23</w:t>
            </w:r>
          </w:p>
        </w:tc>
      </w:tr>
      <w:tr w:rsidR="00057C88" w:rsidRPr="00346F44" w:rsidTr="00057C88">
        <w:trPr>
          <w:jc w:val="center"/>
        </w:trPr>
        <w:tc>
          <w:tcPr>
            <w:tcW w:w="7949" w:type="dxa"/>
            <w:vAlign w:val="center"/>
          </w:tcPr>
          <w:p w:rsidR="00057C88" w:rsidRPr="00346F44" w:rsidRDefault="00057C88" w:rsidP="007524E8">
            <w:pPr>
              <w:autoSpaceDE w:val="0"/>
              <w:autoSpaceDN w:val="0"/>
              <w:adjustRightInd w:val="0"/>
              <w:rPr>
                <w:b/>
                <w:sz w:val="20"/>
                <w:szCs w:val="20"/>
              </w:rPr>
            </w:pPr>
            <w:r w:rsidRPr="00346F44">
              <w:rPr>
                <w:b/>
                <w:sz w:val="20"/>
                <w:szCs w:val="20"/>
              </w:rPr>
              <w:t>II. МАТЕРИАЛЫ ПО ОБОСНОВАНИЮ РАСЧЕТНЫХ ПОКАЗАТЕЛЕЙГРАДОСТРОИТЕЛЬНОГО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proofErr w:type="gramStart"/>
            <w:r w:rsidRPr="00346F44">
              <w:rPr>
                <w:b/>
                <w:sz w:val="20"/>
                <w:szCs w:val="20"/>
              </w:rPr>
              <w:t>«</w:t>
            </w:r>
            <w:r w:rsidR="007524E8" w:rsidRPr="00346F44">
              <w:rPr>
                <w:b/>
                <w:sz w:val="20"/>
                <w:szCs w:val="20"/>
              </w:rPr>
              <w:t>К</w:t>
            </w:r>
            <w:proofErr w:type="gramEnd"/>
            <w:r w:rsidR="007524E8" w:rsidRPr="00346F44">
              <w:rPr>
                <w:b/>
                <w:sz w:val="20"/>
                <w:szCs w:val="20"/>
              </w:rPr>
              <w:t>ЛЮКВИНСКИЙ</w:t>
            </w:r>
            <w:r w:rsidRPr="00346F44">
              <w:rPr>
                <w:b/>
                <w:sz w:val="20"/>
                <w:szCs w:val="20"/>
              </w:rPr>
              <w:t xml:space="preserve">  СЕЛЬСОВЕТ» КУРСКОГО РАЙОНА КУРСКОЙ ОБЛАСТИ</w:t>
            </w:r>
          </w:p>
        </w:tc>
        <w:tc>
          <w:tcPr>
            <w:tcW w:w="1458" w:type="dxa"/>
            <w:vAlign w:val="center"/>
          </w:tcPr>
          <w:p w:rsidR="00057C88" w:rsidRPr="00346F44" w:rsidRDefault="00057C88" w:rsidP="00232603">
            <w:pPr>
              <w:pStyle w:val="TimesNewRoman18"/>
              <w:spacing w:line="288" w:lineRule="auto"/>
              <w:rPr>
                <w:b w:val="0"/>
                <w:sz w:val="20"/>
                <w:szCs w:val="20"/>
              </w:rPr>
            </w:pPr>
            <w:r w:rsidRPr="00346F44">
              <w:rPr>
                <w:b w:val="0"/>
                <w:sz w:val="20"/>
                <w:szCs w:val="20"/>
              </w:rPr>
              <w:t>2</w:t>
            </w:r>
            <w:r w:rsidR="00346F44">
              <w:rPr>
                <w:b w:val="0"/>
                <w:sz w:val="20"/>
                <w:szCs w:val="20"/>
              </w:rPr>
              <w:t>4</w:t>
            </w:r>
          </w:p>
        </w:tc>
      </w:tr>
      <w:tr w:rsidR="00057C88" w:rsidRPr="00346F44" w:rsidTr="00057C88">
        <w:trPr>
          <w:jc w:val="center"/>
        </w:trPr>
        <w:tc>
          <w:tcPr>
            <w:tcW w:w="7949" w:type="dxa"/>
            <w:vAlign w:val="center"/>
          </w:tcPr>
          <w:p w:rsidR="00057C88" w:rsidRPr="00346F44" w:rsidRDefault="00057C88" w:rsidP="00232603">
            <w:pPr>
              <w:autoSpaceDE w:val="0"/>
              <w:autoSpaceDN w:val="0"/>
              <w:adjustRightInd w:val="0"/>
              <w:rPr>
                <w:b/>
                <w:sz w:val="20"/>
                <w:szCs w:val="20"/>
              </w:rPr>
            </w:pPr>
            <w:r w:rsidRPr="00346F44">
              <w:rPr>
                <w:b/>
                <w:sz w:val="20"/>
                <w:szCs w:val="20"/>
              </w:rPr>
              <w:t>1. Материалы по обоснованию</w:t>
            </w:r>
            <w:r w:rsidR="007524E8" w:rsidRPr="00346F44">
              <w:rPr>
                <w:b/>
                <w:sz w:val="20"/>
                <w:szCs w:val="20"/>
              </w:rPr>
              <w:t xml:space="preserve"> </w:t>
            </w:r>
            <w:r w:rsidRPr="00346F44">
              <w:rPr>
                <w:b/>
                <w:sz w:val="20"/>
                <w:szCs w:val="20"/>
              </w:rPr>
              <w:t xml:space="preserve">расчетных показателей </w:t>
            </w:r>
          </w:p>
          <w:p w:rsidR="00057C88" w:rsidRPr="00346F44" w:rsidRDefault="00057C88" w:rsidP="007524E8">
            <w:pPr>
              <w:autoSpaceDE w:val="0"/>
              <w:autoSpaceDN w:val="0"/>
              <w:adjustRightInd w:val="0"/>
              <w:rPr>
                <w:b/>
                <w:sz w:val="20"/>
                <w:szCs w:val="20"/>
              </w:rPr>
            </w:pPr>
            <w:proofErr w:type="gramStart"/>
            <w:r w:rsidRPr="00346F44">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7524E8" w:rsidRPr="00346F44">
              <w:rPr>
                <w:b/>
                <w:sz w:val="20"/>
                <w:szCs w:val="20"/>
              </w:rPr>
              <w:t>Клюквинский</w:t>
            </w:r>
            <w:r w:rsidRPr="00346F44">
              <w:rPr>
                <w:b/>
                <w:sz w:val="20"/>
                <w:szCs w:val="20"/>
              </w:rPr>
              <w:t xml:space="preserve"> сельсовет» Курского района Курской области</w:t>
            </w:r>
            <w:proofErr w:type="gramEnd"/>
          </w:p>
        </w:tc>
        <w:tc>
          <w:tcPr>
            <w:tcW w:w="1458" w:type="dxa"/>
            <w:vAlign w:val="center"/>
          </w:tcPr>
          <w:p w:rsidR="00057C88" w:rsidRPr="00346F44" w:rsidRDefault="00346F44" w:rsidP="00057C88">
            <w:pPr>
              <w:autoSpaceDE w:val="0"/>
              <w:autoSpaceDN w:val="0"/>
              <w:adjustRightInd w:val="0"/>
              <w:jc w:val="center"/>
              <w:rPr>
                <w:sz w:val="20"/>
                <w:szCs w:val="20"/>
              </w:rPr>
            </w:pPr>
            <w:r>
              <w:rPr>
                <w:sz w:val="20"/>
                <w:szCs w:val="20"/>
              </w:rPr>
              <w:t>24</w:t>
            </w:r>
          </w:p>
        </w:tc>
      </w:tr>
      <w:tr w:rsidR="00057C88" w:rsidRPr="00346F44" w:rsidTr="00057C88">
        <w:trPr>
          <w:jc w:val="center"/>
        </w:trPr>
        <w:tc>
          <w:tcPr>
            <w:tcW w:w="7949" w:type="dxa"/>
            <w:vAlign w:val="center"/>
          </w:tcPr>
          <w:p w:rsidR="00057C88" w:rsidRPr="00346F44" w:rsidRDefault="00057C88" w:rsidP="00232603">
            <w:pPr>
              <w:autoSpaceDE w:val="0"/>
              <w:autoSpaceDN w:val="0"/>
              <w:adjustRightInd w:val="0"/>
              <w:rPr>
                <w:b/>
                <w:sz w:val="20"/>
                <w:szCs w:val="20"/>
              </w:rPr>
            </w:pPr>
            <w:r w:rsidRPr="00346F44">
              <w:rPr>
                <w:b/>
                <w:sz w:val="20"/>
                <w:szCs w:val="20"/>
                <w:lang w:val="en-US"/>
              </w:rPr>
              <w:t>III</w:t>
            </w:r>
            <w:r w:rsidRPr="00346F44">
              <w:rPr>
                <w:b/>
                <w:sz w:val="20"/>
                <w:szCs w:val="20"/>
              </w:rPr>
              <w:t>. ПРАВИЛА И ОБЛАСТЬ ПРИМЕНЕНИЯ РАСЧ</w:t>
            </w:r>
            <w:r w:rsidR="00956407" w:rsidRPr="00346F44">
              <w:rPr>
                <w:b/>
                <w:sz w:val="20"/>
                <w:szCs w:val="20"/>
                <w:lang w:val="en-US"/>
              </w:rPr>
              <w:t>E</w:t>
            </w:r>
            <w:bookmarkStart w:id="4" w:name="_GoBack"/>
            <w:bookmarkEnd w:id="4"/>
            <w:r w:rsidRPr="00346F44">
              <w:rPr>
                <w:b/>
                <w:sz w:val="20"/>
                <w:szCs w:val="20"/>
              </w:rPr>
              <w:t>ТНЫХ ПОКАЗАТЕЛЕЙ, СОДЕРЖАЩИХСЯ В ОСНОВНОЙ ЧАСТИ МЕСТНЫХ НОРМАТИВОВ ГРАДОСТРОИТЕЛЬНОГО ПРОЕКТИРОВАНИЯ «</w:t>
            </w:r>
            <w:r w:rsidR="007524E8" w:rsidRPr="00346F44">
              <w:rPr>
                <w:b/>
                <w:sz w:val="20"/>
                <w:szCs w:val="20"/>
              </w:rPr>
              <w:t>КЛЮКВИНСКИЙ</w:t>
            </w:r>
            <w:r w:rsidRPr="00346F44">
              <w:rPr>
                <w:b/>
                <w:sz w:val="20"/>
                <w:szCs w:val="20"/>
              </w:rPr>
              <w:t xml:space="preserve">  СЕЛЬСОВЕТ» КУРСКОГО РАЙОНА КУРСКОЙ ОБЛАСТИ</w:t>
            </w:r>
          </w:p>
          <w:p w:rsidR="00057C88" w:rsidRPr="00346F44" w:rsidRDefault="00057C88" w:rsidP="00232603">
            <w:pPr>
              <w:autoSpaceDE w:val="0"/>
              <w:autoSpaceDN w:val="0"/>
              <w:adjustRightInd w:val="0"/>
              <w:rPr>
                <w:b/>
                <w:sz w:val="20"/>
                <w:szCs w:val="20"/>
              </w:rPr>
            </w:pPr>
          </w:p>
        </w:tc>
        <w:tc>
          <w:tcPr>
            <w:tcW w:w="1458" w:type="dxa"/>
            <w:vAlign w:val="center"/>
          </w:tcPr>
          <w:p w:rsidR="00057C88" w:rsidRPr="00346F44" w:rsidRDefault="00346F44" w:rsidP="00057C88">
            <w:pPr>
              <w:autoSpaceDE w:val="0"/>
              <w:autoSpaceDN w:val="0"/>
              <w:adjustRightInd w:val="0"/>
              <w:jc w:val="center"/>
              <w:rPr>
                <w:sz w:val="20"/>
                <w:szCs w:val="20"/>
              </w:rPr>
            </w:pPr>
            <w:r>
              <w:rPr>
                <w:sz w:val="20"/>
                <w:szCs w:val="20"/>
              </w:rPr>
              <w:t>27</w:t>
            </w:r>
          </w:p>
        </w:tc>
      </w:tr>
      <w:tr w:rsidR="00057C88" w:rsidRPr="00346F44" w:rsidTr="00057C88">
        <w:trPr>
          <w:jc w:val="center"/>
        </w:trPr>
        <w:tc>
          <w:tcPr>
            <w:tcW w:w="7949" w:type="dxa"/>
            <w:vAlign w:val="center"/>
          </w:tcPr>
          <w:p w:rsidR="00057C88" w:rsidRPr="00346F44" w:rsidRDefault="00057C88" w:rsidP="00232603">
            <w:pPr>
              <w:autoSpaceDE w:val="0"/>
              <w:autoSpaceDN w:val="0"/>
              <w:adjustRightInd w:val="0"/>
              <w:rPr>
                <w:b/>
                <w:sz w:val="20"/>
                <w:szCs w:val="20"/>
                <w:highlight w:val="yellow"/>
              </w:rPr>
            </w:pPr>
            <w:r w:rsidRPr="00346F44">
              <w:rPr>
                <w:b/>
                <w:sz w:val="20"/>
                <w:szCs w:val="20"/>
              </w:rPr>
              <w:t xml:space="preserve">Приложения </w:t>
            </w:r>
          </w:p>
        </w:tc>
        <w:tc>
          <w:tcPr>
            <w:tcW w:w="1458" w:type="dxa"/>
            <w:vAlign w:val="center"/>
          </w:tcPr>
          <w:p w:rsidR="00057C88" w:rsidRPr="00346F44" w:rsidRDefault="00057C88" w:rsidP="00232603">
            <w:pPr>
              <w:pStyle w:val="TimesNewRoman18"/>
              <w:spacing w:line="288" w:lineRule="auto"/>
              <w:rPr>
                <w:b w:val="0"/>
                <w:sz w:val="20"/>
                <w:szCs w:val="20"/>
              </w:rPr>
            </w:pPr>
          </w:p>
        </w:tc>
      </w:tr>
    </w:tbl>
    <w:p w:rsidR="00621883" w:rsidRPr="00346F44" w:rsidRDefault="00621883" w:rsidP="005E4BC2">
      <w:pPr>
        <w:pStyle w:val="350"/>
        <w:spacing w:before="0" w:after="0"/>
        <w:ind w:right="-568"/>
        <w:jc w:val="center"/>
        <w:rPr>
          <w:sz w:val="28"/>
        </w:rPr>
        <w:sectPr w:rsidR="00621883" w:rsidRPr="00346F44" w:rsidSect="00F169D3">
          <w:headerReference w:type="default" r:id="rId8"/>
          <w:footerReference w:type="default" r:id="rId9"/>
          <w:headerReference w:type="first" r:id="rId10"/>
          <w:pgSz w:w="11906" w:h="16838"/>
          <w:pgMar w:top="1134" w:right="1701" w:bottom="1134" w:left="1134" w:header="709" w:footer="709" w:gutter="0"/>
          <w:cols w:space="708"/>
          <w:docGrid w:linePitch="360"/>
        </w:sectPr>
      </w:pPr>
    </w:p>
    <w:p w:rsidR="0075352B" w:rsidRPr="00346F44" w:rsidRDefault="0075352B" w:rsidP="005E4BC2">
      <w:pPr>
        <w:pStyle w:val="350"/>
        <w:spacing w:before="0" w:after="0"/>
        <w:ind w:right="-568"/>
        <w:rPr>
          <w:sz w:val="28"/>
        </w:rPr>
      </w:pPr>
    </w:p>
    <w:p w:rsidR="0038046D" w:rsidRPr="00346F44" w:rsidRDefault="0038046D" w:rsidP="005E4BC2">
      <w:pPr>
        <w:pStyle w:val="350"/>
        <w:spacing w:before="0" w:after="0"/>
        <w:ind w:right="-568"/>
        <w:jc w:val="center"/>
        <w:rPr>
          <w:caps w:val="0"/>
          <w:smallCaps/>
          <w:sz w:val="28"/>
        </w:rPr>
      </w:pPr>
      <w:r w:rsidRPr="00346F44">
        <w:rPr>
          <w:caps w:val="0"/>
          <w:smallCaps/>
          <w:sz w:val="28"/>
        </w:rPr>
        <w:t>I</w:t>
      </w:r>
      <w:r w:rsidR="005737C9" w:rsidRPr="00346F44">
        <w:rPr>
          <w:caps w:val="0"/>
          <w:smallCaps/>
          <w:sz w:val="28"/>
        </w:rPr>
        <w:t>.</w:t>
      </w:r>
      <w:r w:rsidR="00D90D18" w:rsidRPr="00346F44">
        <w:rPr>
          <w:caps w:val="0"/>
          <w:smallCaps/>
          <w:sz w:val="28"/>
        </w:rPr>
        <w:t xml:space="preserve"> ОСНОВНАЯ ЧАСТЬ</w:t>
      </w:r>
      <w:bookmarkEnd w:id="0"/>
      <w:bookmarkEnd w:id="1"/>
      <w:bookmarkEnd w:id="2"/>
    </w:p>
    <w:p w:rsidR="007A42BD" w:rsidRPr="00346F44" w:rsidRDefault="007A42BD" w:rsidP="005E4BC2">
      <w:pPr>
        <w:pStyle w:val="350"/>
        <w:spacing w:before="0" w:after="0"/>
        <w:ind w:right="-568"/>
        <w:jc w:val="center"/>
        <w:rPr>
          <w:caps w:val="0"/>
          <w:smallCaps/>
          <w:sz w:val="28"/>
        </w:rPr>
      </w:pPr>
    </w:p>
    <w:p w:rsidR="00F75562" w:rsidRPr="00346F44" w:rsidRDefault="0095068C" w:rsidP="005E4BC2">
      <w:pPr>
        <w:pStyle w:val="350"/>
        <w:spacing w:before="0" w:after="0"/>
        <w:ind w:right="-568"/>
        <w:jc w:val="center"/>
        <w:rPr>
          <w:caps w:val="0"/>
          <w:sz w:val="28"/>
        </w:rPr>
      </w:pPr>
      <w:r w:rsidRPr="00346F44">
        <w:rPr>
          <w:caps w:val="0"/>
          <w:sz w:val="28"/>
          <w:lang w:val="en-US"/>
        </w:rPr>
        <w:t>1</w:t>
      </w:r>
      <w:r w:rsidRPr="00346F44">
        <w:rPr>
          <w:caps w:val="0"/>
          <w:sz w:val="28"/>
        </w:rPr>
        <w:t xml:space="preserve">. </w:t>
      </w:r>
      <w:r w:rsidR="00F75562" w:rsidRPr="00346F44">
        <w:rPr>
          <w:caps w:val="0"/>
          <w:sz w:val="28"/>
        </w:rPr>
        <w:t>Общие положения</w:t>
      </w:r>
    </w:p>
    <w:p w:rsidR="005737C9" w:rsidRPr="00346F44" w:rsidRDefault="005737C9" w:rsidP="005E4BC2">
      <w:pPr>
        <w:autoSpaceDE w:val="0"/>
        <w:autoSpaceDN w:val="0"/>
        <w:adjustRightInd w:val="0"/>
        <w:ind w:right="-568" w:firstLine="709"/>
        <w:jc w:val="both"/>
        <w:rPr>
          <w:sz w:val="28"/>
          <w:szCs w:val="28"/>
        </w:rPr>
      </w:pPr>
    </w:p>
    <w:p w:rsidR="00DF1412" w:rsidRPr="00346F44" w:rsidRDefault="00F57FCE" w:rsidP="005E4BC2">
      <w:pPr>
        <w:autoSpaceDE w:val="0"/>
        <w:autoSpaceDN w:val="0"/>
        <w:adjustRightInd w:val="0"/>
        <w:ind w:right="-568" w:firstLine="709"/>
        <w:jc w:val="both"/>
        <w:rPr>
          <w:sz w:val="28"/>
          <w:szCs w:val="28"/>
        </w:rPr>
      </w:pPr>
      <w:proofErr w:type="gramStart"/>
      <w:r w:rsidRPr="00346F44">
        <w:rPr>
          <w:sz w:val="28"/>
          <w:szCs w:val="28"/>
        </w:rPr>
        <w:t>Местные</w:t>
      </w:r>
      <w:r w:rsidR="00DF1412" w:rsidRPr="00346F44">
        <w:rPr>
          <w:sz w:val="28"/>
          <w:szCs w:val="28"/>
        </w:rPr>
        <w:t xml:space="preserve"> нормативы градостроительного проектирования </w:t>
      </w:r>
      <w:r w:rsidRPr="00346F44">
        <w:rPr>
          <w:sz w:val="28"/>
          <w:szCs w:val="28"/>
        </w:rPr>
        <w:t xml:space="preserve">муниципального образования </w:t>
      </w:r>
      <w:r w:rsidR="00FB7DF5" w:rsidRPr="00346F44">
        <w:rPr>
          <w:sz w:val="28"/>
          <w:szCs w:val="28"/>
        </w:rPr>
        <w:t>«</w:t>
      </w:r>
      <w:r w:rsidR="007524E8" w:rsidRPr="00346F44">
        <w:rPr>
          <w:sz w:val="28"/>
          <w:szCs w:val="28"/>
        </w:rPr>
        <w:t>Клюквинский</w:t>
      </w:r>
      <w:r w:rsidR="00FB7DF5" w:rsidRPr="00346F44">
        <w:rPr>
          <w:sz w:val="28"/>
          <w:szCs w:val="28"/>
        </w:rPr>
        <w:t xml:space="preserve"> сельсовет» Курского района</w:t>
      </w:r>
      <w:r w:rsidR="007524E8" w:rsidRPr="00346F44">
        <w:rPr>
          <w:sz w:val="28"/>
          <w:szCs w:val="28"/>
        </w:rPr>
        <w:t xml:space="preserve"> </w:t>
      </w:r>
      <w:r w:rsidR="00DF1412" w:rsidRPr="00346F44">
        <w:rPr>
          <w:sz w:val="28"/>
          <w:szCs w:val="28"/>
        </w:rPr>
        <w:t>Курской области устанавливаю</w:t>
      </w:r>
      <w:r w:rsidR="00631A27" w:rsidRPr="00346F44">
        <w:rPr>
          <w:sz w:val="28"/>
          <w:szCs w:val="28"/>
        </w:rPr>
        <w:t>т</w:t>
      </w:r>
      <w:r w:rsidR="00DF1412" w:rsidRPr="00346F44">
        <w:rPr>
          <w:sz w:val="28"/>
          <w:szCs w:val="28"/>
        </w:rPr>
        <w:t xml:space="preserve"> совокупность расч</w:t>
      </w:r>
      <w:r w:rsidR="00631A27" w:rsidRPr="00346F44">
        <w:rPr>
          <w:sz w:val="28"/>
          <w:szCs w:val="28"/>
        </w:rPr>
        <w:t>е</w:t>
      </w:r>
      <w:r w:rsidR="00DF1412" w:rsidRPr="00346F44">
        <w:rPr>
          <w:sz w:val="28"/>
          <w:szCs w:val="28"/>
        </w:rPr>
        <w:t xml:space="preserve">тных показателей минимально допустимого уровня обеспеченности объектами </w:t>
      </w:r>
      <w:r w:rsidRPr="00346F44">
        <w:rPr>
          <w:sz w:val="28"/>
          <w:szCs w:val="28"/>
        </w:rPr>
        <w:t>местного значения</w:t>
      </w:r>
      <w:r w:rsidR="00DF1412" w:rsidRPr="00346F44">
        <w:rPr>
          <w:sz w:val="28"/>
          <w:szCs w:val="28"/>
        </w:rPr>
        <w:t xml:space="preserve">, относящимися к областям, указанным в части </w:t>
      </w:r>
      <w:r w:rsidRPr="00346F44">
        <w:rPr>
          <w:sz w:val="28"/>
          <w:szCs w:val="28"/>
        </w:rPr>
        <w:t>5</w:t>
      </w:r>
      <w:r w:rsidR="00DF1412" w:rsidRPr="00346F44">
        <w:rPr>
          <w:sz w:val="28"/>
          <w:szCs w:val="28"/>
        </w:rPr>
        <w:t xml:space="preserve"> статьи </w:t>
      </w:r>
      <w:r w:rsidRPr="00346F44">
        <w:rPr>
          <w:sz w:val="28"/>
          <w:szCs w:val="28"/>
        </w:rPr>
        <w:t>23</w:t>
      </w:r>
      <w:r w:rsidR="00DF1412" w:rsidRPr="00346F44">
        <w:rPr>
          <w:sz w:val="28"/>
          <w:szCs w:val="28"/>
        </w:rPr>
        <w:t xml:space="preserve"> Гр</w:t>
      </w:r>
      <w:r w:rsidR="006F42F3" w:rsidRPr="00346F44">
        <w:rPr>
          <w:sz w:val="28"/>
          <w:szCs w:val="28"/>
        </w:rPr>
        <w:t xml:space="preserve">адостроительного кодекса </w:t>
      </w:r>
      <w:r w:rsidR="00DF1412" w:rsidRPr="00346F44">
        <w:rPr>
          <w:sz w:val="28"/>
          <w:szCs w:val="28"/>
        </w:rPr>
        <w:t>Р</w:t>
      </w:r>
      <w:r w:rsidR="006F42F3" w:rsidRPr="00346F44">
        <w:rPr>
          <w:sz w:val="28"/>
          <w:szCs w:val="28"/>
        </w:rPr>
        <w:t xml:space="preserve">оссийской </w:t>
      </w:r>
      <w:r w:rsidR="00DF1412" w:rsidRPr="00346F44">
        <w:rPr>
          <w:sz w:val="28"/>
          <w:szCs w:val="28"/>
        </w:rPr>
        <w:t>Ф</w:t>
      </w:r>
      <w:r w:rsidR="006F42F3" w:rsidRPr="00346F44">
        <w:rPr>
          <w:sz w:val="28"/>
          <w:szCs w:val="28"/>
        </w:rPr>
        <w:t>едерации</w:t>
      </w:r>
      <w:r w:rsidR="00DF1412" w:rsidRPr="00346F44">
        <w:rPr>
          <w:sz w:val="28"/>
          <w:szCs w:val="28"/>
        </w:rPr>
        <w:t xml:space="preserve">, иными объектами </w:t>
      </w:r>
      <w:r w:rsidRPr="00346F44">
        <w:rPr>
          <w:sz w:val="28"/>
          <w:szCs w:val="28"/>
        </w:rPr>
        <w:t>местного значения</w:t>
      </w:r>
      <w:r w:rsidR="00DF1412" w:rsidRPr="00346F44">
        <w:rPr>
          <w:sz w:val="28"/>
          <w:szCs w:val="28"/>
        </w:rPr>
        <w:t xml:space="preserve"> населения </w:t>
      </w:r>
      <w:r w:rsidRPr="00346F44">
        <w:rPr>
          <w:sz w:val="28"/>
          <w:szCs w:val="28"/>
        </w:rPr>
        <w:t xml:space="preserve">муниципального образования </w:t>
      </w:r>
      <w:r w:rsidR="00FB7DF5" w:rsidRPr="00346F44">
        <w:rPr>
          <w:sz w:val="28"/>
          <w:szCs w:val="28"/>
        </w:rPr>
        <w:t>«</w:t>
      </w:r>
      <w:r w:rsidR="007524E8" w:rsidRPr="00346F44">
        <w:rPr>
          <w:sz w:val="28"/>
          <w:szCs w:val="28"/>
        </w:rPr>
        <w:t>Клюквинский</w:t>
      </w:r>
      <w:r w:rsidR="00FB7DF5" w:rsidRPr="00346F44">
        <w:rPr>
          <w:sz w:val="28"/>
          <w:szCs w:val="28"/>
        </w:rPr>
        <w:t xml:space="preserve"> сельсовет» Курского района</w:t>
      </w:r>
      <w:r w:rsidR="007524E8" w:rsidRPr="00346F44">
        <w:rPr>
          <w:sz w:val="28"/>
          <w:szCs w:val="28"/>
        </w:rPr>
        <w:t xml:space="preserve"> </w:t>
      </w:r>
      <w:r w:rsidR="00DF1412" w:rsidRPr="00346F44">
        <w:rPr>
          <w:sz w:val="28"/>
          <w:szCs w:val="28"/>
        </w:rPr>
        <w:t>Курской области и предельные значения расчетных показателей минимально допустимого уровня обеспеченности объектами местного</w:t>
      </w:r>
      <w:proofErr w:type="gramEnd"/>
      <w:r w:rsidR="00DF1412" w:rsidRPr="00346F44">
        <w:rPr>
          <w:sz w:val="28"/>
          <w:szCs w:val="28"/>
        </w:rPr>
        <w:t xml:space="preserve"> </w:t>
      </w:r>
      <w:proofErr w:type="gramStart"/>
      <w:r w:rsidR="00DF1412" w:rsidRPr="00346F44">
        <w:rPr>
          <w:sz w:val="28"/>
          <w:szCs w:val="28"/>
        </w:rPr>
        <w:t xml:space="preserve">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346F44">
        <w:rPr>
          <w:sz w:val="28"/>
          <w:szCs w:val="28"/>
        </w:rPr>
        <w:t>в соответствии со статьей 29</w:t>
      </w:r>
      <w:r w:rsidR="00A652F0" w:rsidRPr="00346F44">
        <w:rPr>
          <w:sz w:val="28"/>
          <w:szCs w:val="28"/>
          <w:vertAlign w:val="superscript"/>
        </w:rPr>
        <w:t>2</w:t>
      </w:r>
      <w:r w:rsidR="00A652F0" w:rsidRPr="00346F44">
        <w:rPr>
          <w:sz w:val="28"/>
          <w:szCs w:val="28"/>
        </w:rPr>
        <w:t xml:space="preserve"> Градостроительного кодекса Российской Федерации.</w:t>
      </w:r>
      <w:proofErr w:type="gramEnd"/>
    </w:p>
    <w:p w:rsidR="00E07C6E" w:rsidRPr="00346F44" w:rsidRDefault="00E07C6E" w:rsidP="005E4BC2">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346F44">
        <w:rPr>
          <w:rStyle w:val="FontStyle18"/>
          <w:sz w:val="28"/>
          <w:szCs w:val="28"/>
        </w:rPr>
        <w:t xml:space="preserve">Местные нормативы градостроительного проектирования </w:t>
      </w:r>
      <w:r w:rsidR="007524E8" w:rsidRPr="00346F44">
        <w:rPr>
          <w:rFonts w:ascii="Times New Roman" w:hAnsi="Times New Roman"/>
          <w:sz w:val="28"/>
          <w:szCs w:val="28"/>
        </w:rPr>
        <w:t>Клюквинского</w:t>
      </w:r>
      <w:r w:rsidRPr="00346F44">
        <w:rPr>
          <w:rFonts w:ascii="Times New Roman" w:hAnsi="Times New Roman"/>
          <w:sz w:val="28"/>
          <w:szCs w:val="28"/>
        </w:rPr>
        <w:t xml:space="preserve"> сельсовета Курского района Курской  области</w:t>
      </w:r>
      <w:r w:rsidRPr="00346F44">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7524E8" w:rsidRPr="00346F44">
        <w:rPr>
          <w:rFonts w:ascii="Times New Roman" w:hAnsi="Times New Roman"/>
          <w:sz w:val="28"/>
          <w:szCs w:val="28"/>
        </w:rPr>
        <w:t>Клюквинского</w:t>
      </w:r>
      <w:r w:rsidRPr="00346F44">
        <w:rPr>
          <w:rFonts w:ascii="Times New Roman" w:hAnsi="Times New Roman"/>
          <w:sz w:val="28"/>
          <w:szCs w:val="28"/>
        </w:rPr>
        <w:t xml:space="preserve"> поселения</w:t>
      </w:r>
      <w:r w:rsidRPr="00346F44">
        <w:rPr>
          <w:rStyle w:val="FontStyle18"/>
          <w:sz w:val="28"/>
          <w:szCs w:val="28"/>
        </w:rPr>
        <w:t xml:space="preserve"> и расчетные показатели максимально допустимого уровня территориальной доступности </w:t>
      </w:r>
      <w:proofErr w:type="gramStart"/>
      <w:r w:rsidRPr="00346F44">
        <w:rPr>
          <w:rStyle w:val="FontStyle18"/>
          <w:sz w:val="28"/>
          <w:szCs w:val="28"/>
        </w:rPr>
        <w:t>таких</w:t>
      </w:r>
      <w:proofErr w:type="gramEnd"/>
      <w:r w:rsidRPr="00346F44">
        <w:rPr>
          <w:rStyle w:val="FontStyle18"/>
          <w:sz w:val="28"/>
          <w:szCs w:val="28"/>
        </w:rPr>
        <w:t xml:space="preserve"> объектов для населения </w:t>
      </w:r>
      <w:r w:rsidR="007524E8" w:rsidRPr="00346F44">
        <w:rPr>
          <w:rFonts w:ascii="Times New Roman" w:hAnsi="Times New Roman"/>
          <w:sz w:val="28"/>
          <w:szCs w:val="28"/>
        </w:rPr>
        <w:t>Клюквинского</w:t>
      </w:r>
      <w:r w:rsidRPr="00346F44">
        <w:rPr>
          <w:rFonts w:ascii="Times New Roman" w:hAnsi="Times New Roman"/>
          <w:sz w:val="28"/>
          <w:szCs w:val="28"/>
        </w:rPr>
        <w:t xml:space="preserve"> поселения</w:t>
      </w:r>
      <w:r w:rsidRPr="00346F44">
        <w:rPr>
          <w:rStyle w:val="FontStyle18"/>
          <w:sz w:val="28"/>
          <w:szCs w:val="28"/>
        </w:rPr>
        <w:t>.</w:t>
      </w:r>
    </w:p>
    <w:p w:rsidR="00E07C6E" w:rsidRPr="00346F44" w:rsidRDefault="00E07C6E" w:rsidP="005E4BC2">
      <w:pPr>
        <w:ind w:right="-568" w:firstLine="709"/>
        <w:jc w:val="both"/>
        <w:rPr>
          <w:sz w:val="28"/>
          <w:szCs w:val="28"/>
        </w:rPr>
      </w:pPr>
      <w:proofErr w:type="gramStart"/>
      <w:r w:rsidRPr="00346F44">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346F44">
        <w:rPr>
          <w:sz w:val="28"/>
          <w:szCs w:val="28"/>
        </w:rPr>
        <w:t xml:space="preserve">ми местного значения поселения </w:t>
      </w:r>
      <w:r w:rsidRPr="00346F44">
        <w:rPr>
          <w:sz w:val="28"/>
          <w:szCs w:val="28"/>
        </w:rPr>
        <w:t>и расчетных показателей максимально допустимого уровня территориальной доступности таких объектов</w:t>
      </w:r>
      <w:proofErr w:type="gramEnd"/>
      <w:r w:rsidRPr="00346F44">
        <w:rPr>
          <w:sz w:val="28"/>
          <w:szCs w:val="28"/>
        </w:rPr>
        <w:t xml:space="preserve"> для населения поселения.</w:t>
      </w:r>
    </w:p>
    <w:p w:rsidR="00E07C6E" w:rsidRPr="00346F44" w:rsidRDefault="00E07C6E" w:rsidP="005E4BC2">
      <w:pPr>
        <w:ind w:right="-568" w:firstLine="709"/>
        <w:jc w:val="both"/>
        <w:rPr>
          <w:sz w:val="28"/>
          <w:szCs w:val="28"/>
        </w:rPr>
      </w:pPr>
      <w:r w:rsidRPr="00346F44">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346F44" w:rsidRDefault="00E07C6E" w:rsidP="005E4BC2">
      <w:pPr>
        <w:ind w:right="-568" w:firstLine="709"/>
        <w:jc w:val="both"/>
        <w:rPr>
          <w:sz w:val="28"/>
          <w:szCs w:val="28"/>
        </w:rPr>
      </w:pPr>
      <w:r w:rsidRPr="00346F44">
        <w:rPr>
          <w:sz w:val="28"/>
          <w:szCs w:val="28"/>
        </w:rPr>
        <w:t>а) электро-, тепл</w:t>
      </w:r>
      <w:proofErr w:type="gramStart"/>
      <w:r w:rsidRPr="00346F44">
        <w:rPr>
          <w:sz w:val="28"/>
          <w:szCs w:val="28"/>
        </w:rPr>
        <w:t>о-</w:t>
      </w:r>
      <w:proofErr w:type="gramEnd"/>
      <w:r w:rsidRPr="00346F44">
        <w:rPr>
          <w:sz w:val="28"/>
          <w:szCs w:val="28"/>
        </w:rPr>
        <w:t>, газо- и водоснабжение населения, водоотведение;</w:t>
      </w:r>
    </w:p>
    <w:p w:rsidR="00E07C6E" w:rsidRPr="00346F44" w:rsidRDefault="00E07C6E" w:rsidP="005E4BC2">
      <w:pPr>
        <w:ind w:right="-568" w:firstLine="709"/>
        <w:jc w:val="both"/>
        <w:rPr>
          <w:sz w:val="28"/>
          <w:szCs w:val="28"/>
        </w:rPr>
      </w:pPr>
      <w:r w:rsidRPr="00346F44">
        <w:rPr>
          <w:sz w:val="28"/>
          <w:szCs w:val="28"/>
        </w:rPr>
        <w:t>б) автомобильные дороги местного значения;</w:t>
      </w:r>
    </w:p>
    <w:p w:rsidR="00E07C6E" w:rsidRPr="00346F44" w:rsidRDefault="00E07C6E" w:rsidP="005E4BC2">
      <w:pPr>
        <w:ind w:right="-568" w:firstLine="709"/>
        <w:jc w:val="both"/>
        <w:rPr>
          <w:sz w:val="28"/>
          <w:szCs w:val="28"/>
        </w:rPr>
      </w:pPr>
      <w:r w:rsidRPr="00346F44">
        <w:rPr>
          <w:sz w:val="28"/>
          <w:szCs w:val="28"/>
        </w:rPr>
        <w:t xml:space="preserve">в) физическая культура и массовый спорт, образование, здравоохранение, утилизация и переработка </w:t>
      </w:r>
      <w:proofErr w:type="gramStart"/>
      <w:r w:rsidRPr="00346F44">
        <w:rPr>
          <w:sz w:val="28"/>
          <w:szCs w:val="28"/>
        </w:rPr>
        <w:t>бытовых</w:t>
      </w:r>
      <w:proofErr w:type="gramEnd"/>
      <w:r w:rsidRPr="00346F44">
        <w:rPr>
          <w:sz w:val="28"/>
          <w:szCs w:val="28"/>
        </w:rPr>
        <w:t xml:space="preserve"> и промышленных отходов;</w:t>
      </w:r>
    </w:p>
    <w:p w:rsidR="00E07C6E" w:rsidRPr="00346F44" w:rsidRDefault="00E07C6E" w:rsidP="005E4BC2">
      <w:pPr>
        <w:ind w:right="-568" w:firstLine="709"/>
        <w:jc w:val="both"/>
        <w:rPr>
          <w:sz w:val="28"/>
          <w:szCs w:val="28"/>
        </w:rPr>
      </w:pPr>
      <w:r w:rsidRPr="00346F44">
        <w:rPr>
          <w:sz w:val="28"/>
          <w:szCs w:val="28"/>
        </w:rPr>
        <w:lastRenderedPageBreak/>
        <w:t>г) иные области в связи с решением вопросов местного значения поселения.</w:t>
      </w:r>
    </w:p>
    <w:p w:rsidR="00E07C6E" w:rsidRPr="00346F44" w:rsidRDefault="00E07C6E" w:rsidP="005E4BC2">
      <w:pPr>
        <w:spacing w:before="120"/>
        <w:ind w:right="-568" w:firstLine="709"/>
        <w:jc w:val="both"/>
        <w:rPr>
          <w:sz w:val="28"/>
          <w:szCs w:val="28"/>
        </w:rPr>
      </w:pPr>
      <w:r w:rsidRPr="00346F44">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346F44" w:rsidRDefault="003D1789" w:rsidP="005E4BC2">
      <w:pPr>
        <w:autoSpaceDE w:val="0"/>
        <w:autoSpaceDN w:val="0"/>
        <w:adjustRightInd w:val="0"/>
        <w:ind w:right="-568" w:firstLine="539"/>
        <w:jc w:val="both"/>
        <w:rPr>
          <w:sz w:val="28"/>
          <w:szCs w:val="28"/>
        </w:rPr>
      </w:pPr>
      <w:r w:rsidRPr="00346F44">
        <w:rPr>
          <w:sz w:val="28"/>
          <w:szCs w:val="28"/>
        </w:rPr>
        <w:t xml:space="preserve">К объектам местного значения, подлежащим отображению на генеральном </w:t>
      </w:r>
      <w:proofErr w:type="gramStart"/>
      <w:r w:rsidRPr="00346F44">
        <w:rPr>
          <w:sz w:val="28"/>
          <w:szCs w:val="28"/>
        </w:rPr>
        <w:t>плане</w:t>
      </w:r>
      <w:proofErr w:type="gramEnd"/>
      <w:r w:rsidRPr="00346F44">
        <w:rPr>
          <w:sz w:val="28"/>
          <w:szCs w:val="28"/>
        </w:rPr>
        <w:t xml:space="preserve"> поселения, относятся:</w:t>
      </w:r>
    </w:p>
    <w:p w:rsidR="003D1789" w:rsidRPr="00346F44" w:rsidRDefault="003D1789" w:rsidP="005E4BC2">
      <w:pPr>
        <w:autoSpaceDE w:val="0"/>
        <w:autoSpaceDN w:val="0"/>
        <w:adjustRightInd w:val="0"/>
        <w:ind w:right="-568" w:firstLine="539"/>
        <w:jc w:val="both"/>
        <w:rPr>
          <w:sz w:val="28"/>
          <w:szCs w:val="28"/>
        </w:rPr>
      </w:pPr>
      <w:r w:rsidRPr="00346F44">
        <w:rPr>
          <w:sz w:val="28"/>
          <w:szCs w:val="28"/>
        </w:rPr>
        <w:t>1) в области электро-, тепл</w:t>
      </w:r>
      <w:proofErr w:type="gramStart"/>
      <w:r w:rsidRPr="00346F44">
        <w:rPr>
          <w:sz w:val="28"/>
          <w:szCs w:val="28"/>
        </w:rPr>
        <w:t>о-</w:t>
      </w:r>
      <w:proofErr w:type="gramEnd"/>
      <w:r w:rsidRPr="00346F44">
        <w:rPr>
          <w:sz w:val="28"/>
          <w:szCs w:val="28"/>
        </w:rPr>
        <w:t>, газо- и водоснабжения населения, водоотведения:</w:t>
      </w:r>
    </w:p>
    <w:p w:rsidR="003D1789" w:rsidRPr="00346F44" w:rsidRDefault="003D1789" w:rsidP="005E4BC2">
      <w:pPr>
        <w:autoSpaceDE w:val="0"/>
        <w:autoSpaceDN w:val="0"/>
        <w:adjustRightInd w:val="0"/>
        <w:ind w:right="-568" w:firstLine="539"/>
        <w:jc w:val="both"/>
        <w:rPr>
          <w:sz w:val="28"/>
          <w:szCs w:val="28"/>
        </w:rPr>
      </w:pPr>
      <w:r w:rsidRPr="00346F44">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346F44" w:rsidRDefault="003D1789" w:rsidP="005E4BC2">
      <w:pPr>
        <w:autoSpaceDE w:val="0"/>
        <w:autoSpaceDN w:val="0"/>
        <w:adjustRightInd w:val="0"/>
        <w:ind w:right="-568" w:firstLine="539"/>
        <w:jc w:val="both"/>
        <w:rPr>
          <w:sz w:val="28"/>
          <w:szCs w:val="28"/>
        </w:rPr>
      </w:pPr>
      <w:r w:rsidRPr="00346F44">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346F44" w:rsidRDefault="003D1789" w:rsidP="005E4BC2">
      <w:pPr>
        <w:autoSpaceDE w:val="0"/>
        <w:autoSpaceDN w:val="0"/>
        <w:adjustRightInd w:val="0"/>
        <w:ind w:right="-568" w:firstLine="539"/>
        <w:jc w:val="both"/>
        <w:rPr>
          <w:sz w:val="28"/>
          <w:szCs w:val="28"/>
        </w:rPr>
      </w:pPr>
      <w:r w:rsidRPr="00346F44">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346F44" w:rsidRDefault="003D1789" w:rsidP="005E4BC2">
      <w:pPr>
        <w:autoSpaceDE w:val="0"/>
        <w:autoSpaceDN w:val="0"/>
        <w:adjustRightInd w:val="0"/>
        <w:ind w:right="-568" w:firstLine="539"/>
        <w:jc w:val="both"/>
        <w:rPr>
          <w:sz w:val="28"/>
          <w:szCs w:val="28"/>
        </w:rPr>
      </w:pPr>
      <w:r w:rsidRPr="00346F44">
        <w:rPr>
          <w:sz w:val="28"/>
          <w:szCs w:val="28"/>
        </w:rPr>
        <w:t>2) автомобильные дороги местного значения, расположенные в границах муниципального образования;</w:t>
      </w:r>
    </w:p>
    <w:p w:rsidR="003D1789" w:rsidRPr="00346F44" w:rsidRDefault="003D1789" w:rsidP="005E4BC2">
      <w:pPr>
        <w:autoSpaceDE w:val="0"/>
        <w:autoSpaceDN w:val="0"/>
        <w:adjustRightInd w:val="0"/>
        <w:ind w:right="-568" w:firstLine="539"/>
        <w:jc w:val="both"/>
        <w:rPr>
          <w:sz w:val="28"/>
          <w:szCs w:val="28"/>
        </w:rPr>
      </w:pPr>
      <w:r w:rsidRPr="00346F44">
        <w:rPr>
          <w:sz w:val="28"/>
          <w:szCs w:val="28"/>
        </w:rPr>
        <w:t xml:space="preserve">3) в области культуры, </w:t>
      </w:r>
      <w:proofErr w:type="gramStart"/>
      <w:r w:rsidRPr="00346F44">
        <w:rPr>
          <w:sz w:val="28"/>
          <w:szCs w:val="28"/>
        </w:rPr>
        <w:t>физической</w:t>
      </w:r>
      <w:proofErr w:type="gramEnd"/>
      <w:r w:rsidRPr="00346F44">
        <w:rPr>
          <w:sz w:val="28"/>
          <w:szCs w:val="28"/>
        </w:rPr>
        <w:t xml:space="preserve"> культуры и спорта:</w:t>
      </w:r>
    </w:p>
    <w:p w:rsidR="003D1789" w:rsidRPr="00346F44" w:rsidRDefault="003D1789" w:rsidP="005E4BC2">
      <w:pPr>
        <w:autoSpaceDE w:val="0"/>
        <w:autoSpaceDN w:val="0"/>
        <w:adjustRightInd w:val="0"/>
        <w:ind w:right="-568" w:firstLine="539"/>
        <w:jc w:val="both"/>
        <w:rPr>
          <w:sz w:val="28"/>
          <w:szCs w:val="28"/>
        </w:rPr>
      </w:pPr>
      <w:r w:rsidRPr="00346F44">
        <w:rPr>
          <w:sz w:val="28"/>
          <w:szCs w:val="28"/>
        </w:rPr>
        <w:t>объекты культуры, досуга, спорта, находящиеся в собственности муниципального образования;</w:t>
      </w:r>
    </w:p>
    <w:p w:rsidR="003D1789" w:rsidRPr="00346F44" w:rsidRDefault="003D1789" w:rsidP="005E4BC2">
      <w:pPr>
        <w:autoSpaceDE w:val="0"/>
        <w:autoSpaceDN w:val="0"/>
        <w:adjustRightInd w:val="0"/>
        <w:ind w:right="-568" w:firstLine="539"/>
        <w:jc w:val="both"/>
        <w:rPr>
          <w:sz w:val="28"/>
          <w:szCs w:val="28"/>
        </w:rPr>
      </w:pPr>
      <w:r w:rsidRPr="00346F44">
        <w:rPr>
          <w:sz w:val="28"/>
          <w:szCs w:val="28"/>
        </w:rPr>
        <w:t>4) в области образования:</w:t>
      </w:r>
    </w:p>
    <w:p w:rsidR="003D1789" w:rsidRPr="00346F44" w:rsidRDefault="003D1789" w:rsidP="005E4BC2">
      <w:pPr>
        <w:autoSpaceDE w:val="0"/>
        <w:autoSpaceDN w:val="0"/>
        <w:adjustRightInd w:val="0"/>
        <w:ind w:right="-568" w:firstLine="539"/>
        <w:jc w:val="both"/>
        <w:rPr>
          <w:sz w:val="28"/>
          <w:szCs w:val="28"/>
        </w:rPr>
      </w:pPr>
      <w:r w:rsidRPr="00346F44">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346F44" w:rsidRDefault="003D1789" w:rsidP="005E4BC2">
      <w:pPr>
        <w:autoSpaceDE w:val="0"/>
        <w:autoSpaceDN w:val="0"/>
        <w:adjustRightInd w:val="0"/>
        <w:ind w:right="-568" w:firstLine="539"/>
        <w:jc w:val="both"/>
        <w:rPr>
          <w:sz w:val="28"/>
          <w:szCs w:val="28"/>
        </w:rPr>
      </w:pPr>
      <w:r w:rsidRPr="00346F44">
        <w:rPr>
          <w:sz w:val="28"/>
          <w:szCs w:val="28"/>
        </w:rPr>
        <w:t>5) в области обработки, утилизации, обезвреживания, размещения отходов производства и потребления:</w:t>
      </w:r>
    </w:p>
    <w:p w:rsidR="003D1789" w:rsidRPr="00346F44" w:rsidRDefault="003D1789" w:rsidP="005E4BC2">
      <w:pPr>
        <w:autoSpaceDE w:val="0"/>
        <w:autoSpaceDN w:val="0"/>
        <w:adjustRightInd w:val="0"/>
        <w:ind w:right="-568" w:firstLine="539"/>
        <w:jc w:val="both"/>
        <w:rPr>
          <w:sz w:val="28"/>
          <w:szCs w:val="28"/>
        </w:rPr>
      </w:pPr>
      <w:r w:rsidRPr="00346F44">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346F44"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Pr="00346F44" w:rsidRDefault="00046D2B" w:rsidP="005E4BC2">
      <w:pPr>
        <w:spacing w:before="120" w:after="120"/>
        <w:ind w:right="-568" w:firstLine="709"/>
        <w:jc w:val="both"/>
        <w:outlineLvl w:val="0"/>
        <w:rPr>
          <w:b/>
          <w:sz w:val="28"/>
          <w:szCs w:val="28"/>
        </w:rPr>
      </w:pPr>
    </w:p>
    <w:p w:rsidR="00046D2B" w:rsidRPr="00346F44" w:rsidRDefault="00046D2B" w:rsidP="005E4BC2">
      <w:pPr>
        <w:spacing w:before="120" w:after="120"/>
        <w:ind w:right="-568" w:firstLine="709"/>
        <w:jc w:val="both"/>
        <w:outlineLvl w:val="0"/>
        <w:rPr>
          <w:b/>
          <w:sz w:val="28"/>
          <w:szCs w:val="28"/>
        </w:rPr>
      </w:pPr>
    </w:p>
    <w:p w:rsidR="00046D2B" w:rsidRPr="00346F44" w:rsidRDefault="00046D2B" w:rsidP="005E4BC2">
      <w:pPr>
        <w:spacing w:before="120" w:after="120"/>
        <w:ind w:right="-568" w:firstLine="709"/>
        <w:jc w:val="both"/>
        <w:outlineLvl w:val="0"/>
        <w:rPr>
          <w:b/>
          <w:sz w:val="28"/>
          <w:szCs w:val="28"/>
        </w:rPr>
      </w:pPr>
    </w:p>
    <w:p w:rsidR="00046D2B" w:rsidRPr="00346F44" w:rsidRDefault="00046D2B" w:rsidP="005E4BC2">
      <w:pPr>
        <w:spacing w:before="120" w:after="120"/>
        <w:ind w:right="-568" w:firstLine="709"/>
        <w:jc w:val="both"/>
        <w:outlineLvl w:val="0"/>
        <w:rPr>
          <w:b/>
          <w:sz w:val="28"/>
          <w:szCs w:val="28"/>
        </w:rPr>
      </w:pPr>
    </w:p>
    <w:p w:rsidR="00046D2B" w:rsidRPr="00346F44" w:rsidRDefault="00046D2B" w:rsidP="005E4BC2">
      <w:pPr>
        <w:spacing w:before="120" w:after="120"/>
        <w:ind w:right="-568" w:firstLine="709"/>
        <w:jc w:val="both"/>
        <w:outlineLvl w:val="0"/>
        <w:rPr>
          <w:b/>
          <w:sz w:val="28"/>
          <w:szCs w:val="28"/>
        </w:rPr>
      </w:pPr>
    </w:p>
    <w:p w:rsidR="00046D2B" w:rsidRPr="00346F44" w:rsidRDefault="00046D2B" w:rsidP="005E4BC2">
      <w:pPr>
        <w:spacing w:before="120" w:after="120"/>
        <w:ind w:right="-568" w:firstLine="709"/>
        <w:jc w:val="both"/>
        <w:outlineLvl w:val="0"/>
        <w:rPr>
          <w:b/>
          <w:sz w:val="28"/>
          <w:szCs w:val="28"/>
        </w:rPr>
      </w:pPr>
    </w:p>
    <w:p w:rsidR="00046D2B" w:rsidRPr="00346F44" w:rsidRDefault="00046D2B" w:rsidP="005E4BC2">
      <w:pPr>
        <w:spacing w:before="120" w:after="120"/>
        <w:ind w:right="-568" w:firstLine="709"/>
        <w:jc w:val="both"/>
        <w:outlineLvl w:val="0"/>
        <w:rPr>
          <w:b/>
          <w:sz w:val="28"/>
          <w:szCs w:val="28"/>
        </w:rPr>
      </w:pPr>
    </w:p>
    <w:p w:rsidR="00CB154F" w:rsidRPr="00346F44" w:rsidRDefault="0095068C" w:rsidP="005E4BC2">
      <w:pPr>
        <w:spacing w:before="120" w:after="120"/>
        <w:ind w:right="-568" w:firstLine="709"/>
        <w:jc w:val="both"/>
        <w:outlineLvl w:val="0"/>
        <w:rPr>
          <w:b/>
          <w:sz w:val="28"/>
          <w:szCs w:val="28"/>
        </w:rPr>
      </w:pPr>
      <w:r w:rsidRPr="00346F44">
        <w:rPr>
          <w:b/>
          <w:sz w:val="28"/>
          <w:szCs w:val="28"/>
        </w:rPr>
        <w:t xml:space="preserve">1.1 </w:t>
      </w:r>
      <w:r w:rsidR="00CB154F" w:rsidRPr="00346F44">
        <w:rPr>
          <w:b/>
          <w:sz w:val="28"/>
          <w:szCs w:val="28"/>
        </w:rPr>
        <w:t xml:space="preserve">Расположение и природно-климатические условия </w:t>
      </w:r>
      <w:r w:rsidR="007524E8" w:rsidRPr="00346F44">
        <w:rPr>
          <w:b/>
          <w:sz w:val="28"/>
          <w:szCs w:val="28"/>
        </w:rPr>
        <w:t>Клюквинского</w:t>
      </w:r>
      <w:r w:rsidR="00CB154F" w:rsidRPr="00346F44">
        <w:rPr>
          <w:b/>
          <w:sz w:val="28"/>
          <w:szCs w:val="28"/>
        </w:rPr>
        <w:t xml:space="preserve"> поселения Курского района Курской области</w:t>
      </w:r>
    </w:p>
    <w:p w:rsidR="00CB154F" w:rsidRPr="00346F44" w:rsidRDefault="00CB154F" w:rsidP="005E4BC2">
      <w:pPr>
        <w:pStyle w:val="Default"/>
        <w:spacing w:before="120" w:after="120"/>
        <w:ind w:right="-568" w:firstLine="709"/>
        <w:jc w:val="center"/>
        <w:rPr>
          <w:b/>
          <w:color w:val="auto"/>
        </w:rPr>
      </w:pPr>
      <w:r w:rsidRPr="00346F44">
        <w:rPr>
          <w:b/>
          <w:color w:val="auto"/>
        </w:rPr>
        <w:t>Расположение в системе расселения и административно-территориальное устройство</w:t>
      </w:r>
    </w:p>
    <w:p w:rsidR="007524E8" w:rsidRPr="00346F44" w:rsidRDefault="007524E8" w:rsidP="005E4BC2">
      <w:pPr>
        <w:pStyle w:val="Default"/>
        <w:spacing w:before="120" w:after="120"/>
        <w:ind w:right="-568" w:firstLine="709"/>
        <w:jc w:val="center"/>
        <w:rPr>
          <w:b/>
          <w:color w:val="auto"/>
        </w:rPr>
      </w:pPr>
      <w:r w:rsidRPr="00346F44">
        <w:rPr>
          <w:b/>
          <w:noProof/>
          <w:color w:val="auto"/>
          <w:lang w:eastAsia="ru-RU"/>
        </w:rPr>
        <w:drawing>
          <wp:anchor distT="0" distB="0" distL="114300" distR="114300" simplePos="0" relativeHeight="251658240" behindDoc="0" locked="0" layoutInCell="1" allowOverlap="1">
            <wp:simplePos x="0" y="0"/>
            <wp:positionH relativeFrom="column">
              <wp:posOffset>718185</wp:posOffset>
            </wp:positionH>
            <wp:positionV relativeFrom="paragraph">
              <wp:posOffset>159385</wp:posOffset>
            </wp:positionV>
            <wp:extent cx="5276850" cy="4476750"/>
            <wp:effectExtent l="19050" t="0" r="0" b="0"/>
            <wp:wrapTopAndBottom/>
            <wp:docPr id="2" name="Рисунок 2" descr="Гра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аница"/>
                    <pic:cNvPicPr>
                      <a:picLocks noChangeAspect="1" noChangeArrowheads="1"/>
                    </pic:cNvPicPr>
                  </pic:nvPicPr>
                  <pic:blipFill>
                    <a:blip r:embed="rId11"/>
                    <a:srcRect l="15683" t="2203" r="15683" b="1974"/>
                    <a:stretch>
                      <a:fillRect/>
                    </a:stretch>
                  </pic:blipFill>
                  <pic:spPr bwMode="auto">
                    <a:xfrm>
                      <a:off x="0" y="0"/>
                      <a:ext cx="5276850" cy="4476750"/>
                    </a:xfrm>
                    <a:prstGeom prst="rect">
                      <a:avLst/>
                    </a:prstGeom>
                    <a:noFill/>
                    <a:ln w="9525">
                      <a:noFill/>
                      <a:miter lim="800000"/>
                      <a:headEnd/>
                      <a:tailEnd/>
                    </a:ln>
                  </pic:spPr>
                </pic:pic>
              </a:graphicData>
            </a:graphic>
          </wp:anchor>
        </w:drawing>
      </w:r>
    </w:p>
    <w:p w:rsidR="00CB154F" w:rsidRPr="00346F44" w:rsidRDefault="00CB154F" w:rsidP="005E4BC2">
      <w:pPr>
        <w:pStyle w:val="af2"/>
        <w:numPr>
          <w:ilvl w:val="0"/>
          <w:numId w:val="20"/>
        </w:numPr>
        <w:spacing w:before="0" w:after="0" w:line="360" w:lineRule="auto"/>
        <w:ind w:left="0" w:right="-568" w:firstLine="0"/>
        <w:jc w:val="center"/>
        <w:rPr>
          <w:rFonts w:ascii="Times New Roman" w:hAnsi="Times New Roman" w:cs="Times New Roman"/>
        </w:rPr>
      </w:pPr>
      <w:r w:rsidRPr="00346F44">
        <w:rPr>
          <w:rFonts w:ascii="Times New Roman" w:eastAsia="Calibri" w:hAnsi="Times New Roman" w:cs="Times New Roman"/>
          <w:b/>
          <w:bCs/>
          <w:lang w:eastAsia="en-US"/>
        </w:rPr>
        <w:t>Границы муниципального образования.</w:t>
      </w:r>
    </w:p>
    <w:p w:rsidR="00CB154F" w:rsidRPr="00346F44" w:rsidRDefault="00245FC5" w:rsidP="005E4BC2">
      <w:pPr>
        <w:pStyle w:val="Default"/>
        <w:spacing w:before="120" w:after="120"/>
        <w:ind w:right="-568" w:firstLine="709"/>
        <w:jc w:val="both"/>
        <w:rPr>
          <w:color w:val="auto"/>
        </w:rPr>
      </w:pPr>
      <w:r w:rsidRPr="00346F44">
        <w:rPr>
          <w:color w:val="auto"/>
        </w:rPr>
        <w:t>Таблица</w:t>
      </w:r>
      <w:r w:rsidR="00CB154F" w:rsidRPr="00346F44">
        <w:rPr>
          <w:color w:val="auto"/>
        </w:rPr>
        <w:t xml:space="preserve"> – </w:t>
      </w:r>
      <w:r w:rsidR="002945A5" w:rsidRPr="00346F44">
        <w:rPr>
          <w:color w:val="auto"/>
        </w:rPr>
        <w:t>Ранжирование</w:t>
      </w:r>
      <w:r w:rsidR="00CB154F" w:rsidRPr="00346F44">
        <w:rPr>
          <w:color w:val="auto"/>
        </w:rPr>
        <w:t xml:space="preserve"> населенных </w:t>
      </w:r>
      <w:proofErr w:type="gramStart"/>
      <w:r w:rsidR="00CB154F" w:rsidRPr="00346F44">
        <w:rPr>
          <w:color w:val="auto"/>
        </w:rPr>
        <w:t>пунктах</w:t>
      </w:r>
      <w:proofErr w:type="gramEnd"/>
      <w:r w:rsidR="00CB154F" w:rsidRPr="00346F44">
        <w:rPr>
          <w:color w:val="auto"/>
        </w:rPr>
        <w:t xml:space="preserve"> </w:t>
      </w:r>
      <w:r w:rsidR="007524E8" w:rsidRPr="00346F44">
        <w:rPr>
          <w:color w:val="auto"/>
        </w:rPr>
        <w:t>Клюквинского</w:t>
      </w:r>
      <w:r w:rsidR="00CB154F" w:rsidRPr="00346F44">
        <w:rPr>
          <w:color w:val="auto"/>
        </w:rPr>
        <w:t xml:space="preserve"> поселения Курского района Курской области</w:t>
      </w:r>
      <w:r w:rsidR="002945A5" w:rsidRPr="00346F44">
        <w:rPr>
          <w:color w:val="auto"/>
        </w:rPr>
        <w:t xml:space="preserve"> по удаленности</w:t>
      </w:r>
    </w:p>
    <w:tbl>
      <w:tblPr>
        <w:tblW w:w="9649" w:type="dxa"/>
        <w:tblInd w:w="-5" w:type="dxa"/>
        <w:tblLayout w:type="fixed"/>
        <w:tblCellMar>
          <w:left w:w="0" w:type="dxa"/>
          <w:right w:w="0" w:type="dxa"/>
        </w:tblCellMar>
        <w:tblLook w:val="0000"/>
      </w:tblPr>
      <w:tblGrid>
        <w:gridCol w:w="572"/>
        <w:gridCol w:w="2552"/>
        <w:gridCol w:w="1417"/>
        <w:gridCol w:w="2127"/>
        <w:gridCol w:w="1134"/>
        <w:gridCol w:w="1847"/>
      </w:tblGrid>
      <w:tr w:rsidR="00BE1AD3" w:rsidRPr="00346F44" w:rsidTr="00BE1AD3">
        <w:trPr>
          <w:cantSplit/>
          <w:trHeight w:hRule="exact" w:val="328"/>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BE1AD3" w:rsidRPr="00346F44" w:rsidRDefault="00BE1AD3" w:rsidP="00BE1AD3">
            <w:pPr>
              <w:ind w:right="-289"/>
              <w:rPr>
                <w:b/>
                <w:sz w:val="20"/>
                <w:szCs w:val="20"/>
                <w:shd w:val="clear" w:color="auto" w:fill="FFFFFF"/>
              </w:rPr>
            </w:pPr>
            <w:r w:rsidRPr="00346F44">
              <w:rPr>
                <w:b/>
                <w:sz w:val="20"/>
                <w:szCs w:val="20"/>
                <w:shd w:val="clear" w:color="auto" w:fill="FFFFFF"/>
              </w:rPr>
              <w:t>№</w:t>
            </w:r>
          </w:p>
          <w:p w:rsidR="00BE1AD3" w:rsidRPr="00346F44" w:rsidRDefault="00BE1AD3" w:rsidP="00BE1AD3">
            <w:pPr>
              <w:ind w:right="-289"/>
              <w:rPr>
                <w:b/>
                <w:sz w:val="20"/>
                <w:szCs w:val="20"/>
                <w:shd w:val="clear" w:color="auto" w:fill="FFFFFF"/>
              </w:rPr>
            </w:pPr>
            <w:r w:rsidRPr="00346F44">
              <w:rPr>
                <w:b/>
                <w:sz w:val="20"/>
                <w:szCs w:val="20"/>
                <w:shd w:val="clear" w:color="auto" w:fill="FFFFFF"/>
              </w:rPr>
              <w:t>п/п</w:t>
            </w:r>
          </w:p>
        </w:tc>
        <w:tc>
          <w:tcPr>
            <w:tcW w:w="2552" w:type="dxa"/>
            <w:vMerge w:val="restart"/>
            <w:tcBorders>
              <w:top w:val="single" w:sz="4" w:space="0" w:color="000000"/>
              <w:left w:val="single" w:sz="4" w:space="0" w:color="000000"/>
              <w:bottom w:val="single" w:sz="4" w:space="0" w:color="000000"/>
            </w:tcBorders>
            <w:shd w:val="clear" w:color="auto" w:fill="FFFFFF"/>
            <w:vAlign w:val="center"/>
          </w:tcPr>
          <w:p w:rsidR="00BE1AD3" w:rsidRPr="00346F44" w:rsidRDefault="00BE1AD3" w:rsidP="00BE1AD3">
            <w:pPr>
              <w:ind w:right="-568"/>
              <w:jc w:val="center"/>
              <w:rPr>
                <w:b/>
                <w:sz w:val="20"/>
                <w:szCs w:val="20"/>
                <w:shd w:val="clear" w:color="auto" w:fill="FFFFFF"/>
              </w:rPr>
            </w:pPr>
            <w:r w:rsidRPr="00346F44">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BE1AD3" w:rsidRPr="00346F44" w:rsidRDefault="00BE1AD3" w:rsidP="00BE1AD3">
            <w:pPr>
              <w:ind w:right="-568"/>
              <w:jc w:val="center"/>
              <w:rPr>
                <w:b/>
                <w:sz w:val="20"/>
                <w:szCs w:val="20"/>
                <w:shd w:val="clear" w:color="auto" w:fill="FFFFFF"/>
              </w:rPr>
            </w:pPr>
            <w:r w:rsidRPr="00346F44">
              <w:rPr>
                <w:b/>
                <w:sz w:val="20"/>
                <w:szCs w:val="20"/>
                <w:shd w:val="clear" w:color="auto" w:fill="FFFFFF"/>
              </w:rPr>
              <w:t>Удаленность (</w:t>
            </w:r>
            <w:proofErr w:type="gramStart"/>
            <w:r w:rsidRPr="00346F44">
              <w:rPr>
                <w:b/>
                <w:sz w:val="20"/>
                <w:szCs w:val="20"/>
                <w:shd w:val="clear" w:color="auto" w:fill="FFFFFF"/>
              </w:rPr>
              <w:t>км</w:t>
            </w:r>
            <w:proofErr w:type="gramEnd"/>
            <w:r w:rsidRPr="00346F44">
              <w:rPr>
                <w:b/>
                <w:sz w:val="20"/>
                <w:szCs w:val="20"/>
                <w:shd w:val="clear" w:color="auto" w:fill="FFFFFF"/>
              </w:rPr>
              <w:t>.)</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BE1AD3" w:rsidRPr="00346F44" w:rsidRDefault="00BE1AD3" w:rsidP="00BE1AD3">
            <w:pPr>
              <w:ind w:right="-568"/>
              <w:jc w:val="center"/>
              <w:rPr>
                <w:b/>
                <w:sz w:val="20"/>
                <w:szCs w:val="20"/>
                <w:shd w:val="clear" w:color="auto" w:fill="FFFFFF"/>
              </w:rPr>
            </w:pPr>
            <w:r w:rsidRPr="00346F44">
              <w:rPr>
                <w:b/>
                <w:sz w:val="20"/>
                <w:szCs w:val="20"/>
                <w:shd w:val="clear" w:color="auto" w:fill="FFFFFF"/>
              </w:rPr>
              <w:t>Число</w:t>
            </w:r>
          </w:p>
          <w:p w:rsidR="00BE1AD3" w:rsidRPr="00346F44" w:rsidRDefault="00BE1AD3" w:rsidP="00BE1AD3">
            <w:pPr>
              <w:ind w:right="-568"/>
              <w:jc w:val="center"/>
              <w:rPr>
                <w:b/>
                <w:sz w:val="20"/>
                <w:szCs w:val="20"/>
                <w:shd w:val="clear" w:color="auto" w:fill="FFFFFF"/>
              </w:rPr>
            </w:pPr>
            <w:r w:rsidRPr="00346F44">
              <w:rPr>
                <w:b/>
                <w:sz w:val="20"/>
                <w:szCs w:val="20"/>
                <w:shd w:val="clear" w:color="auto" w:fill="FFFFFF"/>
              </w:rPr>
              <w:t xml:space="preserve"> 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E1AD3" w:rsidRPr="00346F44" w:rsidRDefault="00BE1AD3" w:rsidP="00BE1AD3">
            <w:pPr>
              <w:ind w:right="-568"/>
              <w:jc w:val="center"/>
              <w:rPr>
                <w:b/>
                <w:sz w:val="20"/>
                <w:szCs w:val="20"/>
                <w:shd w:val="clear" w:color="auto" w:fill="FFFFFF"/>
              </w:rPr>
            </w:pPr>
            <w:r w:rsidRPr="00346F44">
              <w:rPr>
                <w:b/>
                <w:sz w:val="20"/>
                <w:szCs w:val="20"/>
                <w:shd w:val="clear" w:color="auto" w:fill="FFFFFF"/>
              </w:rPr>
              <w:t xml:space="preserve">Общая </w:t>
            </w:r>
          </w:p>
          <w:p w:rsidR="00BE1AD3" w:rsidRPr="00346F44" w:rsidRDefault="00BE1AD3" w:rsidP="00BE1AD3">
            <w:pPr>
              <w:ind w:right="-568"/>
              <w:jc w:val="center"/>
              <w:rPr>
                <w:b/>
                <w:sz w:val="20"/>
                <w:szCs w:val="20"/>
                <w:shd w:val="clear" w:color="auto" w:fill="FFFFFF"/>
              </w:rPr>
            </w:pPr>
            <w:r w:rsidRPr="00346F44">
              <w:rPr>
                <w:b/>
                <w:sz w:val="20"/>
                <w:szCs w:val="20"/>
                <w:shd w:val="clear" w:color="auto" w:fill="FFFFFF"/>
              </w:rPr>
              <w:t>численность,</w:t>
            </w:r>
          </w:p>
          <w:p w:rsidR="00BE1AD3" w:rsidRPr="00346F44" w:rsidRDefault="00BE1AD3" w:rsidP="00BE1AD3">
            <w:pPr>
              <w:ind w:right="-568"/>
              <w:jc w:val="center"/>
            </w:pPr>
            <w:r w:rsidRPr="00346F44">
              <w:rPr>
                <w:b/>
                <w:sz w:val="20"/>
                <w:szCs w:val="20"/>
                <w:shd w:val="clear" w:color="auto" w:fill="FFFFFF"/>
              </w:rPr>
              <w:t>чел.</w:t>
            </w:r>
          </w:p>
        </w:tc>
      </w:tr>
      <w:tr w:rsidR="00BE1AD3" w:rsidRPr="00346F44" w:rsidTr="00BE1AD3">
        <w:trPr>
          <w:cantSplit/>
          <w:trHeight w:hRule="exact" w:val="851"/>
        </w:trPr>
        <w:tc>
          <w:tcPr>
            <w:tcW w:w="572" w:type="dxa"/>
            <w:vMerge/>
            <w:tcBorders>
              <w:top w:val="single" w:sz="4" w:space="0" w:color="000000"/>
              <w:left w:val="single" w:sz="4" w:space="0" w:color="000000"/>
              <w:bottom w:val="single" w:sz="4" w:space="0" w:color="000000"/>
            </w:tcBorders>
            <w:shd w:val="clear" w:color="auto" w:fill="FFFFFF"/>
          </w:tcPr>
          <w:p w:rsidR="00BE1AD3" w:rsidRPr="00346F44" w:rsidRDefault="00BE1AD3" w:rsidP="00BE1AD3">
            <w:pPr>
              <w:snapToGrid w:val="0"/>
              <w:ind w:right="-289"/>
              <w:rPr>
                <w:sz w:val="20"/>
                <w:szCs w:val="20"/>
              </w:rPr>
            </w:pPr>
          </w:p>
        </w:tc>
        <w:tc>
          <w:tcPr>
            <w:tcW w:w="2552" w:type="dxa"/>
            <w:vMerge/>
            <w:tcBorders>
              <w:top w:val="single" w:sz="4" w:space="0" w:color="000000"/>
              <w:left w:val="single" w:sz="4" w:space="0" w:color="000000"/>
              <w:bottom w:val="single" w:sz="4" w:space="0" w:color="000000"/>
            </w:tcBorders>
            <w:shd w:val="clear" w:color="auto" w:fill="FFFFFF"/>
          </w:tcPr>
          <w:p w:rsidR="00BE1AD3" w:rsidRPr="00346F44" w:rsidRDefault="00BE1AD3" w:rsidP="00BE1AD3">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BE1AD3" w:rsidRPr="00346F44" w:rsidRDefault="00BE1AD3" w:rsidP="00BE1AD3">
            <w:pPr>
              <w:ind w:right="-568"/>
              <w:jc w:val="center"/>
              <w:rPr>
                <w:b/>
                <w:spacing w:val="10"/>
                <w:sz w:val="20"/>
                <w:szCs w:val="20"/>
                <w:shd w:val="clear" w:color="auto" w:fill="FFFFFF"/>
              </w:rPr>
            </w:pPr>
            <w:r w:rsidRPr="00346F44">
              <w:rPr>
                <w:b/>
                <w:sz w:val="20"/>
                <w:szCs w:val="20"/>
                <w:shd w:val="clear" w:color="auto" w:fill="FFFFFF"/>
              </w:rPr>
              <w:t>От</w:t>
            </w:r>
            <w:r w:rsidRPr="00346F44">
              <w:rPr>
                <w:b/>
                <w:spacing w:val="10"/>
                <w:sz w:val="20"/>
                <w:szCs w:val="20"/>
                <w:shd w:val="clear" w:color="auto" w:fill="FFFFFF"/>
              </w:rPr>
              <w:t xml:space="preserve"> 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BE1AD3" w:rsidRPr="00346F44" w:rsidRDefault="00BE1AD3" w:rsidP="00BE1AD3">
            <w:pPr>
              <w:ind w:right="-568"/>
              <w:jc w:val="center"/>
              <w:rPr>
                <w:sz w:val="20"/>
                <w:szCs w:val="20"/>
              </w:rPr>
            </w:pPr>
            <w:r w:rsidRPr="00346F44">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BE1AD3" w:rsidRPr="00346F44" w:rsidRDefault="00BE1AD3" w:rsidP="00BE1AD3">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E1AD3" w:rsidRPr="00346F44" w:rsidRDefault="00BE1AD3" w:rsidP="00BE1AD3">
            <w:pPr>
              <w:snapToGrid w:val="0"/>
              <w:ind w:right="-568"/>
              <w:jc w:val="both"/>
              <w:rPr>
                <w:sz w:val="20"/>
                <w:szCs w:val="20"/>
              </w:rPr>
            </w:pPr>
          </w:p>
        </w:tc>
      </w:tr>
      <w:tr w:rsidR="00BE1AD3" w:rsidRPr="00346F44" w:rsidTr="00BE1AD3">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BE1AD3" w:rsidRPr="00346F44" w:rsidRDefault="00BE1AD3" w:rsidP="00BE1AD3">
            <w:pPr>
              <w:ind w:right="-289"/>
              <w:rPr>
                <w:sz w:val="20"/>
                <w:szCs w:val="20"/>
                <w:shd w:val="clear" w:color="auto" w:fill="FFFFFF"/>
              </w:rPr>
            </w:pPr>
            <w:r w:rsidRPr="00346F44">
              <w:rPr>
                <w:sz w:val="20"/>
                <w:szCs w:val="20"/>
                <w:shd w:val="clear" w:color="auto" w:fill="FFFFFF"/>
              </w:rPr>
              <w:t>1.</w:t>
            </w:r>
          </w:p>
        </w:tc>
        <w:tc>
          <w:tcPr>
            <w:tcW w:w="2552" w:type="dxa"/>
            <w:tcBorders>
              <w:top w:val="single" w:sz="4" w:space="0" w:color="000000"/>
              <w:left w:val="single" w:sz="4" w:space="0" w:color="000000"/>
              <w:bottom w:val="single" w:sz="4" w:space="0" w:color="000000"/>
            </w:tcBorders>
            <w:shd w:val="clear" w:color="auto" w:fill="FFFFFF"/>
            <w:vAlign w:val="center"/>
          </w:tcPr>
          <w:p w:rsidR="00BE1AD3" w:rsidRPr="00346F44" w:rsidRDefault="00BE1AD3" w:rsidP="00BE1AD3">
            <w:pPr>
              <w:widowControl w:val="0"/>
              <w:rPr>
                <w:sz w:val="20"/>
                <w:szCs w:val="20"/>
              </w:rPr>
            </w:pPr>
            <w:r w:rsidRPr="00346F44">
              <w:rPr>
                <w:sz w:val="20"/>
                <w:szCs w:val="20"/>
              </w:rPr>
              <w:t>д. Долгое</w:t>
            </w:r>
          </w:p>
        </w:tc>
        <w:tc>
          <w:tcPr>
            <w:tcW w:w="1417" w:type="dxa"/>
            <w:tcBorders>
              <w:top w:val="single" w:sz="4" w:space="0" w:color="000000"/>
              <w:left w:val="single" w:sz="4" w:space="0" w:color="000000"/>
              <w:bottom w:val="single" w:sz="4" w:space="0" w:color="000000"/>
            </w:tcBorders>
            <w:shd w:val="clear" w:color="auto" w:fill="FFFFFF"/>
            <w:vAlign w:val="center"/>
          </w:tcPr>
          <w:p w:rsidR="00BE1AD3" w:rsidRPr="00346F44" w:rsidRDefault="00BE1AD3" w:rsidP="00BE1AD3">
            <w:pPr>
              <w:ind w:right="-568"/>
              <w:jc w:val="center"/>
              <w:rPr>
                <w:spacing w:val="10"/>
                <w:sz w:val="20"/>
                <w:szCs w:val="20"/>
                <w:shd w:val="clear" w:color="auto" w:fill="FFFFFF"/>
              </w:rPr>
            </w:pPr>
            <w:r w:rsidRPr="00346F44">
              <w:rPr>
                <w:spacing w:val="10"/>
                <w:sz w:val="20"/>
                <w:szCs w:val="20"/>
                <w:shd w:val="clear" w:color="auto" w:fill="FFFFFF"/>
              </w:rPr>
              <w:t>15,5</w:t>
            </w:r>
          </w:p>
        </w:tc>
        <w:tc>
          <w:tcPr>
            <w:tcW w:w="2127" w:type="dxa"/>
            <w:tcBorders>
              <w:top w:val="single" w:sz="4" w:space="0" w:color="000000"/>
              <w:left w:val="single" w:sz="4" w:space="0" w:color="000000"/>
              <w:bottom w:val="single" w:sz="4" w:space="0" w:color="000000"/>
            </w:tcBorders>
            <w:shd w:val="clear" w:color="auto" w:fill="FFFFFF"/>
            <w:vAlign w:val="center"/>
          </w:tcPr>
          <w:p w:rsidR="00BE1AD3" w:rsidRPr="00346F44" w:rsidRDefault="00BE1AD3" w:rsidP="00BE1AD3">
            <w:pPr>
              <w:ind w:right="-568"/>
              <w:jc w:val="center"/>
              <w:rPr>
                <w:sz w:val="20"/>
                <w:szCs w:val="20"/>
              </w:rPr>
            </w:pPr>
            <w:r w:rsidRPr="00346F44">
              <w:rPr>
                <w:sz w:val="20"/>
                <w:szCs w:val="20"/>
              </w:rPr>
              <w:t>0</w:t>
            </w:r>
          </w:p>
        </w:tc>
        <w:tc>
          <w:tcPr>
            <w:tcW w:w="1134" w:type="dxa"/>
            <w:tcBorders>
              <w:top w:val="single" w:sz="4" w:space="0" w:color="000000"/>
              <w:left w:val="single" w:sz="4" w:space="0" w:color="000000"/>
              <w:bottom w:val="single" w:sz="4" w:space="0" w:color="000000"/>
            </w:tcBorders>
            <w:shd w:val="clear" w:color="auto" w:fill="FFFFFF"/>
            <w:vAlign w:val="center"/>
          </w:tcPr>
          <w:p w:rsidR="00BE1AD3" w:rsidRPr="00346F44" w:rsidRDefault="00BE1AD3" w:rsidP="00BE1AD3">
            <w:pPr>
              <w:widowControl w:val="0"/>
              <w:jc w:val="center"/>
              <w:rPr>
                <w:sz w:val="20"/>
                <w:szCs w:val="20"/>
              </w:rPr>
            </w:pPr>
            <w:r w:rsidRPr="00346F44">
              <w:rPr>
                <w:sz w:val="20"/>
                <w:szCs w:val="20"/>
              </w:rPr>
              <w:t>132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1AD3" w:rsidRPr="00346F44" w:rsidRDefault="00BE1AD3" w:rsidP="00BE1AD3">
            <w:pPr>
              <w:widowControl w:val="0"/>
              <w:jc w:val="center"/>
              <w:rPr>
                <w:sz w:val="20"/>
                <w:szCs w:val="20"/>
              </w:rPr>
            </w:pPr>
            <w:r w:rsidRPr="00346F44">
              <w:rPr>
                <w:sz w:val="20"/>
                <w:szCs w:val="20"/>
              </w:rPr>
              <w:t>437</w:t>
            </w:r>
          </w:p>
        </w:tc>
      </w:tr>
      <w:tr w:rsidR="00BE1AD3" w:rsidRPr="00346F44" w:rsidTr="00BE1AD3">
        <w:trPr>
          <w:trHeight w:hRule="exact" w:val="296"/>
        </w:trPr>
        <w:tc>
          <w:tcPr>
            <w:tcW w:w="572" w:type="dxa"/>
            <w:tcBorders>
              <w:top w:val="single" w:sz="4" w:space="0" w:color="000000"/>
              <w:left w:val="single" w:sz="4" w:space="0" w:color="000000"/>
              <w:bottom w:val="single" w:sz="4" w:space="0" w:color="000000"/>
            </w:tcBorders>
            <w:shd w:val="clear" w:color="auto" w:fill="FFFFFF"/>
            <w:vAlign w:val="center"/>
          </w:tcPr>
          <w:p w:rsidR="00BE1AD3" w:rsidRPr="00346F44" w:rsidRDefault="00BE1AD3" w:rsidP="00BE1AD3">
            <w:pPr>
              <w:ind w:right="-289"/>
              <w:rPr>
                <w:sz w:val="20"/>
                <w:szCs w:val="20"/>
                <w:shd w:val="clear" w:color="auto" w:fill="FFFFFF"/>
              </w:rPr>
            </w:pPr>
            <w:r w:rsidRPr="00346F44">
              <w:rPr>
                <w:spacing w:val="10"/>
                <w:sz w:val="20"/>
                <w:szCs w:val="20"/>
                <w:shd w:val="clear" w:color="auto" w:fill="FFFFFF"/>
              </w:rPr>
              <w:t>2.</w:t>
            </w:r>
          </w:p>
        </w:tc>
        <w:tc>
          <w:tcPr>
            <w:tcW w:w="2552" w:type="dxa"/>
            <w:tcBorders>
              <w:top w:val="single" w:sz="4" w:space="0" w:color="000000"/>
              <w:left w:val="single" w:sz="4" w:space="0" w:color="000000"/>
              <w:bottom w:val="single" w:sz="4" w:space="0" w:color="000000"/>
            </w:tcBorders>
            <w:shd w:val="clear" w:color="auto" w:fill="FFFFFF"/>
            <w:vAlign w:val="center"/>
          </w:tcPr>
          <w:p w:rsidR="00BE1AD3" w:rsidRPr="00346F44" w:rsidRDefault="00BE1AD3" w:rsidP="00BE1AD3">
            <w:pPr>
              <w:widowControl w:val="0"/>
              <w:rPr>
                <w:sz w:val="20"/>
                <w:szCs w:val="20"/>
              </w:rPr>
            </w:pPr>
            <w:proofErr w:type="gramStart"/>
            <w:r w:rsidRPr="00346F44">
              <w:rPr>
                <w:sz w:val="20"/>
                <w:szCs w:val="20"/>
              </w:rPr>
              <w:t>с</w:t>
            </w:r>
            <w:proofErr w:type="gramEnd"/>
            <w:r w:rsidRPr="00346F44">
              <w:rPr>
                <w:sz w:val="20"/>
                <w:szCs w:val="20"/>
              </w:rPr>
              <w:t>. Клюква</w:t>
            </w:r>
          </w:p>
        </w:tc>
        <w:tc>
          <w:tcPr>
            <w:tcW w:w="1417" w:type="dxa"/>
            <w:tcBorders>
              <w:top w:val="single" w:sz="4" w:space="0" w:color="000000"/>
              <w:left w:val="single" w:sz="4" w:space="0" w:color="000000"/>
              <w:bottom w:val="single" w:sz="4" w:space="0" w:color="000000"/>
            </w:tcBorders>
            <w:shd w:val="clear" w:color="auto" w:fill="FFFFFF"/>
            <w:vAlign w:val="center"/>
          </w:tcPr>
          <w:p w:rsidR="00BE1AD3" w:rsidRPr="00346F44" w:rsidRDefault="00BE1AD3" w:rsidP="00BE1AD3">
            <w:pPr>
              <w:ind w:right="-568"/>
              <w:jc w:val="center"/>
              <w:rPr>
                <w:sz w:val="20"/>
                <w:szCs w:val="20"/>
              </w:rPr>
            </w:pPr>
            <w:r w:rsidRPr="00346F44">
              <w:rPr>
                <w:sz w:val="20"/>
                <w:szCs w:val="20"/>
              </w:rPr>
              <w:t>16,3</w:t>
            </w:r>
          </w:p>
        </w:tc>
        <w:tc>
          <w:tcPr>
            <w:tcW w:w="2127" w:type="dxa"/>
            <w:tcBorders>
              <w:top w:val="single" w:sz="4" w:space="0" w:color="000000"/>
              <w:left w:val="single" w:sz="4" w:space="0" w:color="000000"/>
              <w:bottom w:val="single" w:sz="4" w:space="0" w:color="000000"/>
            </w:tcBorders>
            <w:shd w:val="clear" w:color="auto" w:fill="FFFFFF"/>
            <w:vAlign w:val="center"/>
          </w:tcPr>
          <w:p w:rsidR="00BE1AD3" w:rsidRPr="00346F44" w:rsidRDefault="00BE1AD3" w:rsidP="00BE1AD3">
            <w:pPr>
              <w:ind w:right="-568"/>
              <w:jc w:val="center"/>
              <w:rPr>
                <w:sz w:val="20"/>
                <w:szCs w:val="20"/>
              </w:rPr>
            </w:pPr>
            <w:r w:rsidRPr="00346F44">
              <w:rPr>
                <w:sz w:val="20"/>
                <w:szCs w:val="20"/>
              </w:rPr>
              <w:t>2,0</w:t>
            </w:r>
          </w:p>
        </w:tc>
        <w:tc>
          <w:tcPr>
            <w:tcW w:w="1134" w:type="dxa"/>
            <w:tcBorders>
              <w:top w:val="single" w:sz="4" w:space="0" w:color="000000"/>
              <w:left w:val="single" w:sz="4" w:space="0" w:color="000000"/>
              <w:bottom w:val="single" w:sz="4" w:space="0" w:color="000000"/>
            </w:tcBorders>
            <w:shd w:val="clear" w:color="auto" w:fill="FFFFFF"/>
            <w:vAlign w:val="center"/>
          </w:tcPr>
          <w:p w:rsidR="00BE1AD3" w:rsidRPr="00346F44" w:rsidRDefault="00BE1AD3" w:rsidP="00BE1AD3">
            <w:pPr>
              <w:widowControl w:val="0"/>
              <w:jc w:val="center"/>
              <w:rPr>
                <w:sz w:val="20"/>
                <w:szCs w:val="20"/>
              </w:rPr>
            </w:pPr>
            <w:r w:rsidRPr="00346F44">
              <w:rPr>
                <w:sz w:val="20"/>
                <w:szCs w:val="20"/>
              </w:rPr>
              <w:t>191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1AD3" w:rsidRPr="00346F44" w:rsidRDefault="00BE1AD3" w:rsidP="00BE1AD3">
            <w:pPr>
              <w:widowControl w:val="0"/>
              <w:jc w:val="center"/>
              <w:rPr>
                <w:sz w:val="20"/>
                <w:szCs w:val="20"/>
              </w:rPr>
            </w:pPr>
            <w:r w:rsidRPr="00346F44">
              <w:rPr>
                <w:sz w:val="20"/>
                <w:szCs w:val="20"/>
              </w:rPr>
              <w:t>614</w:t>
            </w:r>
          </w:p>
        </w:tc>
      </w:tr>
      <w:tr w:rsidR="00BE1AD3" w:rsidRPr="00346F44" w:rsidTr="00BE1AD3">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BE1AD3" w:rsidRPr="00346F44" w:rsidRDefault="00BE1AD3" w:rsidP="00BE1AD3">
            <w:pPr>
              <w:ind w:right="-289"/>
              <w:rPr>
                <w:sz w:val="20"/>
                <w:szCs w:val="20"/>
                <w:shd w:val="clear" w:color="auto" w:fill="FFFFFF"/>
              </w:rPr>
            </w:pPr>
            <w:r w:rsidRPr="00346F44">
              <w:rPr>
                <w:spacing w:val="10"/>
                <w:sz w:val="20"/>
                <w:szCs w:val="20"/>
                <w:shd w:val="clear" w:color="auto" w:fill="FFFFFF"/>
              </w:rPr>
              <w:t>3.</w:t>
            </w:r>
          </w:p>
        </w:tc>
        <w:tc>
          <w:tcPr>
            <w:tcW w:w="2552" w:type="dxa"/>
            <w:tcBorders>
              <w:top w:val="single" w:sz="4" w:space="0" w:color="000000"/>
              <w:left w:val="single" w:sz="4" w:space="0" w:color="000000"/>
              <w:bottom w:val="single" w:sz="4" w:space="0" w:color="000000"/>
            </w:tcBorders>
            <w:shd w:val="clear" w:color="auto" w:fill="FFFFFF"/>
            <w:vAlign w:val="center"/>
          </w:tcPr>
          <w:p w:rsidR="00BE1AD3" w:rsidRPr="00346F44" w:rsidRDefault="00BE1AD3" w:rsidP="00BE1AD3">
            <w:pPr>
              <w:widowControl w:val="0"/>
              <w:rPr>
                <w:sz w:val="20"/>
                <w:szCs w:val="20"/>
              </w:rPr>
            </w:pPr>
            <w:r w:rsidRPr="00346F44">
              <w:rPr>
                <w:sz w:val="20"/>
                <w:szCs w:val="20"/>
              </w:rPr>
              <w:t>д. Дурнево</w:t>
            </w:r>
          </w:p>
        </w:tc>
        <w:tc>
          <w:tcPr>
            <w:tcW w:w="1417" w:type="dxa"/>
            <w:tcBorders>
              <w:top w:val="single" w:sz="4" w:space="0" w:color="000000"/>
              <w:left w:val="single" w:sz="4" w:space="0" w:color="000000"/>
              <w:bottom w:val="single" w:sz="4" w:space="0" w:color="000000"/>
            </w:tcBorders>
            <w:shd w:val="clear" w:color="auto" w:fill="FFFFFF"/>
            <w:vAlign w:val="center"/>
          </w:tcPr>
          <w:p w:rsidR="00BE1AD3" w:rsidRPr="00346F44" w:rsidRDefault="00BE1AD3" w:rsidP="00BE1AD3">
            <w:pPr>
              <w:ind w:right="-568"/>
              <w:jc w:val="center"/>
              <w:rPr>
                <w:sz w:val="20"/>
                <w:szCs w:val="20"/>
              </w:rPr>
            </w:pPr>
            <w:r w:rsidRPr="00346F44">
              <w:rPr>
                <w:sz w:val="20"/>
                <w:szCs w:val="20"/>
              </w:rPr>
              <w:t>19,2</w:t>
            </w:r>
          </w:p>
        </w:tc>
        <w:tc>
          <w:tcPr>
            <w:tcW w:w="2127" w:type="dxa"/>
            <w:tcBorders>
              <w:top w:val="single" w:sz="4" w:space="0" w:color="000000"/>
              <w:left w:val="single" w:sz="4" w:space="0" w:color="000000"/>
              <w:bottom w:val="single" w:sz="4" w:space="0" w:color="000000"/>
            </w:tcBorders>
            <w:shd w:val="clear" w:color="auto" w:fill="FFFFFF"/>
            <w:vAlign w:val="center"/>
          </w:tcPr>
          <w:p w:rsidR="00BE1AD3" w:rsidRPr="00346F44" w:rsidRDefault="00BE1AD3" w:rsidP="00BE1AD3">
            <w:pPr>
              <w:ind w:right="-568"/>
              <w:jc w:val="center"/>
              <w:rPr>
                <w:sz w:val="20"/>
                <w:szCs w:val="20"/>
              </w:rPr>
            </w:pPr>
            <w:r w:rsidRPr="00346F44">
              <w:rPr>
                <w:sz w:val="20"/>
                <w:szCs w:val="20"/>
              </w:rPr>
              <w:t>2,0</w:t>
            </w:r>
          </w:p>
        </w:tc>
        <w:tc>
          <w:tcPr>
            <w:tcW w:w="1134" w:type="dxa"/>
            <w:tcBorders>
              <w:top w:val="single" w:sz="4" w:space="0" w:color="000000"/>
              <w:left w:val="single" w:sz="4" w:space="0" w:color="000000"/>
              <w:bottom w:val="single" w:sz="4" w:space="0" w:color="000000"/>
            </w:tcBorders>
            <w:shd w:val="clear" w:color="auto" w:fill="FFFFFF"/>
            <w:vAlign w:val="center"/>
          </w:tcPr>
          <w:p w:rsidR="00BE1AD3" w:rsidRPr="00346F44" w:rsidRDefault="00BE1AD3" w:rsidP="00BE1AD3">
            <w:pPr>
              <w:widowControl w:val="0"/>
              <w:jc w:val="center"/>
              <w:rPr>
                <w:sz w:val="20"/>
                <w:szCs w:val="20"/>
              </w:rPr>
            </w:pPr>
            <w:r w:rsidRPr="00346F44">
              <w:rPr>
                <w:sz w:val="20"/>
                <w:szCs w:val="20"/>
              </w:rPr>
              <w:t>90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1AD3" w:rsidRPr="00346F44" w:rsidRDefault="00BE1AD3" w:rsidP="00BE1AD3">
            <w:pPr>
              <w:widowControl w:val="0"/>
              <w:jc w:val="center"/>
              <w:rPr>
                <w:sz w:val="20"/>
                <w:szCs w:val="20"/>
              </w:rPr>
            </w:pPr>
            <w:r w:rsidRPr="00346F44">
              <w:rPr>
                <w:sz w:val="20"/>
                <w:szCs w:val="20"/>
              </w:rPr>
              <w:t>250</w:t>
            </w:r>
          </w:p>
        </w:tc>
      </w:tr>
      <w:tr w:rsidR="00BE1AD3" w:rsidRPr="00346F44" w:rsidTr="00BE1AD3">
        <w:trPr>
          <w:trHeight w:hRule="exact" w:val="307"/>
        </w:trPr>
        <w:tc>
          <w:tcPr>
            <w:tcW w:w="572" w:type="dxa"/>
            <w:tcBorders>
              <w:top w:val="single" w:sz="4" w:space="0" w:color="000000"/>
              <w:left w:val="single" w:sz="4" w:space="0" w:color="000000"/>
              <w:bottom w:val="single" w:sz="4" w:space="0" w:color="000000"/>
            </w:tcBorders>
            <w:shd w:val="clear" w:color="auto" w:fill="FFFFFF"/>
            <w:vAlign w:val="center"/>
          </w:tcPr>
          <w:p w:rsidR="00BE1AD3" w:rsidRPr="00346F44" w:rsidRDefault="00BE1AD3" w:rsidP="00BE1AD3">
            <w:pPr>
              <w:ind w:right="-289"/>
              <w:rPr>
                <w:sz w:val="20"/>
                <w:szCs w:val="20"/>
                <w:shd w:val="clear" w:color="auto" w:fill="FFFFFF"/>
              </w:rPr>
            </w:pPr>
            <w:r w:rsidRPr="00346F44">
              <w:rPr>
                <w:spacing w:val="10"/>
                <w:sz w:val="20"/>
                <w:szCs w:val="20"/>
                <w:shd w:val="clear" w:color="auto" w:fill="FFFFFF"/>
              </w:rPr>
              <w:t>4.</w:t>
            </w:r>
          </w:p>
        </w:tc>
        <w:tc>
          <w:tcPr>
            <w:tcW w:w="2552" w:type="dxa"/>
            <w:tcBorders>
              <w:top w:val="single" w:sz="4" w:space="0" w:color="000000"/>
              <w:left w:val="single" w:sz="4" w:space="0" w:color="000000"/>
              <w:bottom w:val="single" w:sz="4" w:space="0" w:color="000000"/>
            </w:tcBorders>
            <w:shd w:val="clear" w:color="auto" w:fill="FFFFFF"/>
            <w:vAlign w:val="center"/>
          </w:tcPr>
          <w:p w:rsidR="00BE1AD3" w:rsidRPr="00346F44" w:rsidRDefault="00BE1AD3" w:rsidP="00BE1AD3">
            <w:pPr>
              <w:widowControl w:val="0"/>
              <w:rPr>
                <w:sz w:val="20"/>
                <w:szCs w:val="20"/>
              </w:rPr>
            </w:pPr>
            <w:r w:rsidRPr="00346F44">
              <w:rPr>
                <w:sz w:val="20"/>
                <w:szCs w:val="20"/>
              </w:rPr>
              <w:t>д. Звягинцево</w:t>
            </w:r>
          </w:p>
        </w:tc>
        <w:tc>
          <w:tcPr>
            <w:tcW w:w="1417" w:type="dxa"/>
            <w:tcBorders>
              <w:top w:val="single" w:sz="4" w:space="0" w:color="000000"/>
              <w:left w:val="single" w:sz="4" w:space="0" w:color="000000"/>
              <w:bottom w:val="single" w:sz="4" w:space="0" w:color="000000"/>
            </w:tcBorders>
            <w:shd w:val="clear" w:color="auto" w:fill="FFFFFF"/>
            <w:vAlign w:val="center"/>
          </w:tcPr>
          <w:p w:rsidR="00BE1AD3" w:rsidRPr="00346F44" w:rsidRDefault="00BE1AD3" w:rsidP="00BE1AD3">
            <w:pPr>
              <w:ind w:right="-568"/>
              <w:jc w:val="center"/>
              <w:rPr>
                <w:sz w:val="20"/>
                <w:szCs w:val="20"/>
              </w:rPr>
            </w:pPr>
            <w:r w:rsidRPr="00346F44">
              <w:rPr>
                <w:sz w:val="20"/>
                <w:szCs w:val="20"/>
              </w:rPr>
              <w:t>18,9</w:t>
            </w:r>
          </w:p>
        </w:tc>
        <w:tc>
          <w:tcPr>
            <w:tcW w:w="2127" w:type="dxa"/>
            <w:tcBorders>
              <w:top w:val="single" w:sz="4" w:space="0" w:color="000000"/>
              <w:left w:val="single" w:sz="4" w:space="0" w:color="000000"/>
              <w:bottom w:val="single" w:sz="4" w:space="0" w:color="000000"/>
            </w:tcBorders>
            <w:shd w:val="clear" w:color="auto" w:fill="FFFFFF"/>
            <w:vAlign w:val="center"/>
          </w:tcPr>
          <w:p w:rsidR="00BE1AD3" w:rsidRPr="00346F44" w:rsidRDefault="00BE1AD3" w:rsidP="00BE1AD3">
            <w:pPr>
              <w:ind w:right="-568"/>
              <w:jc w:val="center"/>
              <w:rPr>
                <w:sz w:val="20"/>
                <w:szCs w:val="20"/>
              </w:rPr>
            </w:pPr>
            <w:r w:rsidRPr="00346F44">
              <w:rPr>
                <w:sz w:val="20"/>
                <w:szCs w:val="20"/>
              </w:rPr>
              <w:t>3,5</w:t>
            </w:r>
          </w:p>
        </w:tc>
        <w:tc>
          <w:tcPr>
            <w:tcW w:w="1134" w:type="dxa"/>
            <w:tcBorders>
              <w:top w:val="single" w:sz="4" w:space="0" w:color="000000"/>
              <w:left w:val="single" w:sz="4" w:space="0" w:color="000000"/>
              <w:bottom w:val="single" w:sz="4" w:space="0" w:color="000000"/>
            </w:tcBorders>
            <w:shd w:val="clear" w:color="auto" w:fill="FFFFFF"/>
            <w:vAlign w:val="center"/>
          </w:tcPr>
          <w:p w:rsidR="00BE1AD3" w:rsidRPr="00346F44" w:rsidRDefault="00BE1AD3" w:rsidP="00BE1AD3">
            <w:pPr>
              <w:widowControl w:val="0"/>
              <w:jc w:val="center"/>
              <w:rPr>
                <w:sz w:val="20"/>
                <w:szCs w:val="20"/>
              </w:rPr>
            </w:pPr>
            <w:r w:rsidRPr="00346F44">
              <w:rPr>
                <w:sz w:val="20"/>
                <w:szCs w:val="20"/>
              </w:rPr>
              <w:t>44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1AD3" w:rsidRPr="00346F44" w:rsidRDefault="00BE1AD3" w:rsidP="00BE1AD3">
            <w:pPr>
              <w:widowControl w:val="0"/>
              <w:jc w:val="center"/>
              <w:rPr>
                <w:sz w:val="20"/>
                <w:szCs w:val="20"/>
              </w:rPr>
            </w:pPr>
            <w:r w:rsidRPr="00346F44">
              <w:rPr>
                <w:sz w:val="20"/>
                <w:szCs w:val="20"/>
              </w:rPr>
              <w:t>116</w:t>
            </w:r>
          </w:p>
        </w:tc>
      </w:tr>
      <w:tr w:rsidR="00BE1AD3" w:rsidRPr="00346F44" w:rsidTr="00BE1AD3">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BE1AD3" w:rsidRPr="00346F44" w:rsidRDefault="00BE1AD3" w:rsidP="00BE1AD3">
            <w:pPr>
              <w:ind w:right="-289"/>
              <w:rPr>
                <w:sz w:val="20"/>
                <w:szCs w:val="20"/>
              </w:rPr>
            </w:pPr>
            <w:r w:rsidRPr="00346F44">
              <w:rPr>
                <w:spacing w:val="10"/>
                <w:sz w:val="20"/>
                <w:szCs w:val="20"/>
                <w:shd w:val="clear" w:color="auto" w:fill="FFFFFF"/>
              </w:rPr>
              <w:t>5.</w:t>
            </w:r>
          </w:p>
        </w:tc>
        <w:tc>
          <w:tcPr>
            <w:tcW w:w="2552" w:type="dxa"/>
            <w:tcBorders>
              <w:top w:val="single" w:sz="4" w:space="0" w:color="000000"/>
              <w:left w:val="single" w:sz="4" w:space="0" w:color="000000"/>
              <w:bottom w:val="single" w:sz="4" w:space="0" w:color="000000"/>
            </w:tcBorders>
            <w:shd w:val="clear" w:color="auto" w:fill="FFFFFF"/>
            <w:vAlign w:val="center"/>
          </w:tcPr>
          <w:p w:rsidR="00BE1AD3" w:rsidRPr="00346F44" w:rsidRDefault="00BE1AD3" w:rsidP="00BE1AD3">
            <w:pPr>
              <w:widowControl w:val="0"/>
              <w:rPr>
                <w:sz w:val="20"/>
                <w:szCs w:val="20"/>
              </w:rPr>
            </w:pPr>
            <w:r w:rsidRPr="00346F44">
              <w:rPr>
                <w:sz w:val="20"/>
                <w:szCs w:val="20"/>
              </w:rPr>
              <w:t>д. Якунино</w:t>
            </w:r>
          </w:p>
        </w:tc>
        <w:tc>
          <w:tcPr>
            <w:tcW w:w="1417" w:type="dxa"/>
            <w:tcBorders>
              <w:top w:val="single" w:sz="4" w:space="0" w:color="000000"/>
              <w:left w:val="single" w:sz="4" w:space="0" w:color="000000"/>
              <w:bottom w:val="single" w:sz="4" w:space="0" w:color="000000"/>
            </w:tcBorders>
            <w:shd w:val="clear" w:color="auto" w:fill="FFFFFF"/>
            <w:vAlign w:val="center"/>
          </w:tcPr>
          <w:p w:rsidR="00BE1AD3" w:rsidRPr="00346F44" w:rsidRDefault="00BE1AD3" w:rsidP="00BE1AD3">
            <w:pPr>
              <w:ind w:right="-568"/>
              <w:jc w:val="center"/>
              <w:rPr>
                <w:sz w:val="20"/>
                <w:szCs w:val="20"/>
              </w:rPr>
            </w:pPr>
            <w:r w:rsidRPr="00346F44">
              <w:rPr>
                <w:sz w:val="20"/>
                <w:szCs w:val="20"/>
              </w:rPr>
              <w:t>20,4</w:t>
            </w:r>
          </w:p>
        </w:tc>
        <w:tc>
          <w:tcPr>
            <w:tcW w:w="2127" w:type="dxa"/>
            <w:tcBorders>
              <w:top w:val="single" w:sz="4" w:space="0" w:color="000000"/>
              <w:left w:val="single" w:sz="4" w:space="0" w:color="000000"/>
              <w:bottom w:val="single" w:sz="4" w:space="0" w:color="000000"/>
            </w:tcBorders>
            <w:shd w:val="clear" w:color="auto" w:fill="FFFFFF"/>
            <w:vAlign w:val="center"/>
          </w:tcPr>
          <w:p w:rsidR="00BE1AD3" w:rsidRPr="00346F44" w:rsidRDefault="00BE1AD3" w:rsidP="00BE1AD3">
            <w:pPr>
              <w:ind w:right="-568"/>
              <w:jc w:val="center"/>
              <w:rPr>
                <w:sz w:val="20"/>
                <w:szCs w:val="20"/>
              </w:rPr>
            </w:pPr>
            <w:r w:rsidRPr="00346F44">
              <w:rPr>
                <w:sz w:val="20"/>
                <w:szCs w:val="20"/>
              </w:rPr>
              <w:t>4,0</w:t>
            </w:r>
          </w:p>
        </w:tc>
        <w:tc>
          <w:tcPr>
            <w:tcW w:w="1134" w:type="dxa"/>
            <w:tcBorders>
              <w:top w:val="single" w:sz="4" w:space="0" w:color="000000"/>
              <w:left w:val="single" w:sz="4" w:space="0" w:color="000000"/>
              <w:bottom w:val="single" w:sz="4" w:space="0" w:color="000000"/>
            </w:tcBorders>
            <w:shd w:val="clear" w:color="auto" w:fill="FFFFFF"/>
            <w:vAlign w:val="center"/>
          </w:tcPr>
          <w:p w:rsidR="00BE1AD3" w:rsidRPr="00346F44" w:rsidRDefault="00BE1AD3" w:rsidP="00BE1AD3">
            <w:pPr>
              <w:widowControl w:val="0"/>
              <w:jc w:val="center"/>
              <w:rPr>
                <w:sz w:val="20"/>
                <w:szCs w:val="20"/>
              </w:rPr>
            </w:pPr>
            <w:r w:rsidRPr="00346F44">
              <w:rPr>
                <w:sz w:val="20"/>
                <w:szCs w:val="20"/>
              </w:rPr>
              <w:t>51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1AD3" w:rsidRPr="00346F44" w:rsidRDefault="00BE1AD3" w:rsidP="00BE1AD3">
            <w:pPr>
              <w:widowControl w:val="0"/>
              <w:jc w:val="center"/>
              <w:rPr>
                <w:sz w:val="20"/>
                <w:szCs w:val="20"/>
              </w:rPr>
            </w:pPr>
            <w:r w:rsidRPr="00346F44">
              <w:rPr>
                <w:sz w:val="20"/>
                <w:szCs w:val="20"/>
              </w:rPr>
              <w:t>135</w:t>
            </w:r>
          </w:p>
        </w:tc>
      </w:tr>
      <w:tr w:rsidR="00BE1AD3" w:rsidRPr="00346F44" w:rsidTr="00BE1AD3">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BE1AD3" w:rsidRPr="00346F44" w:rsidRDefault="00BE1AD3" w:rsidP="00BE1AD3">
            <w:pPr>
              <w:ind w:right="-289"/>
              <w:rPr>
                <w:sz w:val="20"/>
                <w:szCs w:val="20"/>
              </w:rPr>
            </w:pPr>
            <w:r w:rsidRPr="00346F44">
              <w:rPr>
                <w:spacing w:val="10"/>
                <w:sz w:val="20"/>
                <w:szCs w:val="20"/>
                <w:shd w:val="clear" w:color="auto" w:fill="FFFFFF"/>
              </w:rPr>
              <w:t>6.</w:t>
            </w:r>
          </w:p>
        </w:tc>
        <w:tc>
          <w:tcPr>
            <w:tcW w:w="2552" w:type="dxa"/>
            <w:tcBorders>
              <w:top w:val="single" w:sz="4" w:space="0" w:color="000000"/>
              <w:left w:val="single" w:sz="4" w:space="0" w:color="000000"/>
              <w:bottom w:val="single" w:sz="4" w:space="0" w:color="000000"/>
            </w:tcBorders>
            <w:shd w:val="clear" w:color="auto" w:fill="FFFFFF"/>
            <w:vAlign w:val="center"/>
          </w:tcPr>
          <w:p w:rsidR="00BE1AD3" w:rsidRPr="00346F44" w:rsidRDefault="00BE1AD3" w:rsidP="00BE1AD3">
            <w:pPr>
              <w:widowControl w:val="0"/>
              <w:rPr>
                <w:sz w:val="20"/>
                <w:szCs w:val="20"/>
              </w:rPr>
            </w:pPr>
            <w:r w:rsidRPr="00346F44">
              <w:rPr>
                <w:sz w:val="20"/>
                <w:szCs w:val="20"/>
              </w:rPr>
              <w:t>д. Халино</w:t>
            </w:r>
          </w:p>
        </w:tc>
        <w:tc>
          <w:tcPr>
            <w:tcW w:w="1417" w:type="dxa"/>
            <w:tcBorders>
              <w:top w:val="single" w:sz="4" w:space="0" w:color="000000"/>
              <w:left w:val="single" w:sz="4" w:space="0" w:color="000000"/>
              <w:bottom w:val="single" w:sz="4" w:space="0" w:color="000000"/>
            </w:tcBorders>
            <w:shd w:val="clear" w:color="auto" w:fill="FFFFFF"/>
            <w:vAlign w:val="center"/>
          </w:tcPr>
          <w:p w:rsidR="00BE1AD3" w:rsidRPr="00346F44" w:rsidRDefault="00BE1AD3" w:rsidP="00BE1AD3">
            <w:pPr>
              <w:ind w:right="-568"/>
              <w:jc w:val="center"/>
              <w:rPr>
                <w:sz w:val="20"/>
                <w:szCs w:val="20"/>
              </w:rPr>
            </w:pPr>
            <w:r w:rsidRPr="00346F44">
              <w:rPr>
                <w:spacing w:val="10"/>
                <w:sz w:val="20"/>
                <w:szCs w:val="20"/>
                <w:shd w:val="clear" w:color="auto" w:fill="FFFFFF"/>
              </w:rPr>
              <w:t>16,5</w:t>
            </w:r>
          </w:p>
        </w:tc>
        <w:tc>
          <w:tcPr>
            <w:tcW w:w="2127" w:type="dxa"/>
            <w:tcBorders>
              <w:top w:val="single" w:sz="4" w:space="0" w:color="000000"/>
              <w:left w:val="single" w:sz="4" w:space="0" w:color="000000"/>
              <w:bottom w:val="single" w:sz="4" w:space="0" w:color="000000"/>
            </w:tcBorders>
            <w:shd w:val="clear" w:color="auto" w:fill="FFFFFF"/>
            <w:vAlign w:val="center"/>
          </w:tcPr>
          <w:p w:rsidR="00BE1AD3" w:rsidRPr="00346F44" w:rsidRDefault="00BE1AD3" w:rsidP="00BE1AD3">
            <w:pPr>
              <w:ind w:right="-568"/>
              <w:jc w:val="center"/>
              <w:rPr>
                <w:sz w:val="20"/>
                <w:szCs w:val="20"/>
              </w:rPr>
            </w:pPr>
            <w:r w:rsidRPr="00346F44">
              <w:rPr>
                <w:sz w:val="20"/>
                <w:szCs w:val="20"/>
              </w:rPr>
              <w:t>4,0</w:t>
            </w:r>
          </w:p>
        </w:tc>
        <w:tc>
          <w:tcPr>
            <w:tcW w:w="1134" w:type="dxa"/>
            <w:tcBorders>
              <w:top w:val="single" w:sz="4" w:space="0" w:color="000000"/>
              <w:left w:val="single" w:sz="4" w:space="0" w:color="000000"/>
              <w:bottom w:val="single" w:sz="4" w:space="0" w:color="000000"/>
            </w:tcBorders>
            <w:shd w:val="clear" w:color="auto" w:fill="FFFFFF"/>
            <w:vAlign w:val="center"/>
          </w:tcPr>
          <w:p w:rsidR="00BE1AD3" w:rsidRPr="00346F44" w:rsidRDefault="00BE1AD3" w:rsidP="00BE1AD3">
            <w:pPr>
              <w:widowControl w:val="0"/>
              <w:jc w:val="center"/>
              <w:rPr>
                <w:sz w:val="20"/>
                <w:szCs w:val="20"/>
              </w:rPr>
            </w:pPr>
            <w:r w:rsidRPr="00346F44">
              <w:rPr>
                <w:sz w:val="20"/>
                <w:szCs w:val="20"/>
              </w:rPr>
              <w:t>885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1AD3" w:rsidRPr="00346F44" w:rsidRDefault="00BE1AD3" w:rsidP="00BE1AD3">
            <w:pPr>
              <w:widowControl w:val="0"/>
              <w:jc w:val="center"/>
              <w:rPr>
                <w:sz w:val="20"/>
                <w:szCs w:val="20"/>
              </w:rPr>
            </w:pPr>
            <w:r w:rsidRPr="00346F44">
              <w:rPr>
                <w:sz w:val="20"/>
                <w:szCs w:val="20"/>
              </w:rPr>
              <w:t>2268</w:t>
            </w:r>
          </w:p>
        </w:tc>
      </w:tr>
      <w:tr w:rsidR="00BE1AD3" w:rsidRPr="00346F44" w:rsidTr="00BE1AD3">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BE1AD3" w:rsidRPr="00346F44" w:rsidRDefault="00BE1AD3" w:rsidP="00BE1AD3">
            <w:pPr>
              <w:ind w:right="-289"/>
              <w:rPr>
                <w:sz w:val="20"/>
                <w:szCs w:val="20"/>
              </w:rPr>
            </w:pPr>
            <w:r w:rsidRPr="00346F44">
              <w:rPr>
                <w:spacing w:val="10"/>
                <w:sz w:val="20"/>
                <w:szCs w:val="20"/>
                <w:shd w:val="clear" w:color="auto" w:fill="FFFFFF"/>
              </w:rPr>
              <w:t>7.</w:t>
            </w:r>
          </w:p>
        </w:tc>
        <w:tc>
          <w:tcPr>
            <w:tcW w:w="2552" w:type="dxa"/>
            <w:tcBorders>
              <w:top w:val="single" w:sz="4" w:space="0" w:color="000000"/>
              <w:left w:val="single" w:sz="4" w:space="0" w:color="000000"/>
              <w:bottom w:val="single" w:sz="4" w:space="0" w:color="000000"/>
            </w:tcBorders>
            <w:shd w:val="clear" w:color="auto" w:fill="FFFFFF"/>
            <w:vAlign w:val="center"/>
          </w:tcPr>
          <w:p w:rsidR="00BE1AD3" w:rsidRPr="00346F44" w:rsidRDefault="00BE1AD3" w:rsidP="00BE1AD3">
            <w:pPr>
              <w:widowControl w:val="0"/>
              <w:rPr>
                <w:sz w:val="20"/>
                <w:szCs w:val="20"/>
              </w:rPr>
            </w:pPr>
            <w:r w:rsidRPr="00346F44">
              <w:rPr>
                <w:sz w:val="20"/>
                <w:szCs w:val="20"/>
              </w:rPr>
              <w:t>п. Маршала Жукова</w:t>
            </w:r>
          </w:p>
        </w:tc>
        <w:tc>
          <w:tcPr>
            <w:tcW w:w="1417" w:type="dxa"/>
            <w:tcBorders>
              <w:top w:val="single" w:sz="4" w:space="0" w:color="000000"/>
              <w:left w:val="single" w:sz="4" w:space="0" w:color="000000"/>
              <w:bottom w:val="single" w:sz="4" w:space="0" w:color="000000"/>
            </w:tcBorders>
            <w:shd w:val="clear" w:color="auto" w:fill="FFFFFF"/>
            <w:vAlign w:val="center"/>
          </w:tcPr>
          <w:p w:rsidR="00BE1AD3" w:rsidRPr="00346F44" w:rsidRDefault="00BE1AD3" w:rsidP="00BE1AD3">
            <w:pPr>
              <w:ind w:right="-568"/>
              <w:jc w:val="center"/>
              <w:rPr>
                <w:sz w:val="20"/>
                <w:szCs w:val="20"/>
              </w:rPr>
            </w:pPr>
            <w:r w:rsidRPr="00346F44">
              <w:rPr>
                <w:sz w:val="20"/>
                <w:szCs w:val="20"/>
              </w:rPr>
              <w:t>11,1</w:t>
            </w:r>
          </w:p>
        </w:tc>
        <w:tc>
          <w:tcPr>
            <w:tcW w:w="2127" w:type="dxa"/>
            <w:tcBorders>
              <w:top w:val="single" w:sz="4" w:space="0" w:color="000000"/>
              <w:left w:val="single" w:sz="4" w:space="0" w:color="000000"/>
              <w:bottom w:val="single" w:sz="4" w:space="0" w:color="000000"/>
            </w:tcBorders>
            <w:shd w:val="clear" w:color="auto" w:fill="FFFFFF"/>
            <w:vAlign w:val="center"/>
          </w:tcPr>
          <w:p w:rsidR="00BE1AD3" w:rsidRPr="00346F44" w:rsidRDefault="00BE1AD3" w:rsidP="00BE1AD3">
            <w:pPr>
              <w:ind w:right="-568"/>
              <w:jc w:val="center"/>
              <w:rPr>
                <w:sz w:val="20"/>
                <w:szCs w:val="20"/>
              </w:rPr>
            </w:pPr>
            <w:r w:rsidRPr="00346F44">
              <w:rPr>
                <w:sz w:val="20"/>
                <w:szCs w:val="20"/>
              </w:rPr>
              <w:t>3,0</w:t>
            </w:r>
          </w:p>
        </w:tc>
        <w:tc>
          <w:tcPr>
            <w:tcW w:w="1134" w:type="dxa"/>
            <w:tcBorders>
              <w:top w:val="single" w:sz="4" w:space="0" w:color="000000"/>
              <w:left w:val="single" w:sz="4" w:space="0" w:color="000000"/>
              <w:bottom w:val="single" w:sz="4" w:space="0" w:color="000000"/>
            </w:tcBorders>
            <w:shd w:val="clear" w:color="auto" w:fill="FFFFFF"/>
            <w:vAlign w:val="center"/>
          </w:tcPr>
          <w:p w:rsidR="00BE1AD3" w:rsidRPr="00346F44" w:rsidRDefault="00BE1AD3" w:rsidP="00BE1AD3">
            <w:pPr>
              <w:widowControl w:val="0"/>
              <w:jc w:val="center"/>
              <w:rPr>
                <w:sz w:val="20"/>
                <w:szCs w:val="20"/>
              </w:rPr>
            </w:pPr>
            <w:r w:rsidRPr="00346F44">
              <w:rPr>
                <w:sz w:val="20"/>
                <w:szCs w:val="20"/>
              </w:rPr>
              <w:t>2442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1AD3" w:rsidRPr="00346F44" w:rsidRDefault="00BE1AD3" w:rsidP="00BE1AD3">
            <w:pPr>
              <w:widowControl w:val="0"/>
              <w:jc w:val="center"/>
              <w:rPr>
                <w:sz w:val="20"/>
                <w:szCs w:val="20"/>
              </w:rPr>
            </w:pPr>
            <w:r w:rsidRPr="00346F44">
              <w:rPr>
                <w:sz w:val="20"/>
                <w:szCs w:val="20"/>
              </w:rPr>
              <w:t>4825</w:t>
            </w:r>
          </w:p>
        </w:tc>
      </w:tr>
      <w:tr w:rsidR="00BE1AD3" w:rsidRPr="00346F44" w:rsidTr="00BE1AD3">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BE1AD3" w:rsidRPr="00346F44" w:rsidRDefault="00BE1AD3" w:rsidP="00BE1AD3">
            <w:pPr>
              <w:ind w:right="-289"/>
              <w:rPr>
                <w:spacing w:val="10"/>
                <w:sz w:val="20"/>
                <w:szCs w:val="20"/>
                <w:shd w:val="clear" w:color="auto" w:fill="FFFFFF"/>
              </w:rPr>
            </w:pPr>
            <w:r w:rsidRPr="00346F44">
              <w:rPr>
                <w:spacing w:val="10"/>
                <w:sz w:val="20"/>
                <w:szCs w:val="20"/>
                <w:shd w:val="clear" w:color="auto" w:fill="FFFFFF"/>
              </w:rPr>
              <w:t>8</w:t>
            </w:r>
          </w:p>
        </w:tc>
        <w:tc>
          <w:tcPr>
            <w:tcW w:w="2552" w:type="dxa"/>
            <w:tcBorders>
              <w:top w:val="single" w:sz="4" w:space="0" w:color="000000"/>
              <w:left w:val="single" w:sz="4" w:space="0" w:color="000000"/>
              <w:bottom w:val="single" w:sz="4" w:space="0" w:color="000000"/>
            </w:tcBorders>
            <w:shd w:val="clear" w:color="auto" w:fill="FFFFFF"/>
            <w:vAlign w:val="center"/>
          </w:tcPr>
          <w:p w:rsidR="00BE1AD3" w:rsidRPr="00346F44" w:rsidRDefault="00BE1AD3" w:rsidP="00BE1AD3">
            <w:pPr>
              <w:widowControl w:val="0"/>
              <w:rPr>
                <w:sz w:val="20"/>
                <w:szCs w:val="20"/>
              </w:rPr>
            </w:pPr>
            <w:r w:rsidRPr="00346F44">
              <w:rPr>
                <w:sz w:val="20"/>
                <w:szCs w:val="20"/>
              </w:rPr>
              <w:t>п. Подлесный</w:t>
            </w:r>
          </w:p>
        </w:tc>
        <w:tc>
          <w:tcPr>
            <w:tcW w:w="1417" w:type="dxa"/>
            <w:tcBorders>
              <w:top w:val="single" w:sz="4" w:space="0" w:color="000000"/>
              <w:left w:val="single" w:sz="4" w:space="0" w:color="000000"/>
              <w:bottom w:val="single" w:sz="4" w:space="0" w:color="000000"/>
            </w:tcBorders>
            <w:shd w:val="clear" w:color="auto" w:fill="FFFFFF"/>
            <w:vAlign w:val="center"/>
          </w:tcPr>
          <w:p w:rsidR="00BE1AD3" w:rsidRPr="00346F44" w:rsidRDefault="00BE1AD3" w:rsidP="00BE1AD3">
            <w:pPr>
              <w:ind w:right="-568"/>
              <w:jc w:val="center"/>
              <w:rPr>
                <w:sz w:val="20"/>
                <w:szCs w:val="20"/>
              </w:rPr>
            </w:pPr>
            <w:r w:rsidRPr="00346F44">
              <w:rPr>
                <w:sz w:val="20"/>
                <w:szCs w:val="20"/>
              </w:rPr>
              <w:t>12,3</w:t>
            </w:r>
          </w:p>
        </w:tc>
        <w:tc>
          <w:tcPr>
            <w:tcW w:w="2127" w:type="dxa"/>
            <w:tcBorders>
              <w:top w:val="single" w:sz="4" w:space="0" w:color="000000"/>
              <w:left w:val="single" w:sz="4" w:space="0" w:color="000000"/>
              <w:bottom w:val="single" w:sz="4" w:space="0" w:color="000000"/>
            </w:tcBorders>
            <w:shd w:val="clear" w:color="auto" w:fill="FFFFFF"/>
            <w:vAlign w:val="center"/>
          </w:tcPr>
          <w:p w:rsidR="00BE1AD3" w:rsidRPr="00346F44" w:rsidRDefault="00BE1AD3" w:rsidP="00BE1AD3">
            <w:pPr>
              <w:ind w:right="-568"/>
              <w:jc w:val="center"/>
              <w:rPr>
                <w:sz w:val="20"/>
                <w:szCs w:val="20"/>
              </w:rPr>
            </w:pPr>
            <w:r w:rsidRPr="00346F44">
              <w:rPr>
                <w:sz w:val="20"/>
                <w:szCs w:val="20"/>
              </w:rPr>
              <w:t>3,0</w:t>
            </w:r>
          </w:p>
        </w:tc>
        <w:tc>
          <w:tcPr>
            <w:tcW w:w="1134" w:type="dxa"/>
            <w:tcBorders>
              <w:top w:val="single" w:sz="4" w:space="0" w:color="000000"/>
              <w:left w:val="single" w:sz="4" w:space="0" w:color="000000"/>
              <w:bottom w:val="single" w:sz="4" w:space="0" w:color="000000"/>
            </w:tcBorders>
            <w:shd w:val="clear" w:color="auto" w:fill="FFFFFF"/>
            <w:vAlign w:val="center"/>
          </w:tcPr>
          <w:p w:rsidR="00BE1AD3" w:rsidRPr="00346F44" w:rsidRDefault="00BE1AD3" w:rsidP="00BE1AD3">
            <w:pPr>
              <w:widowControl w:val="0"/>
              <w:jc w:val="center"/>
              <w:rPr>
                <w:sz w:val="20"/>
                <w:szCs w:val="20"/>
              </w:rPr>
            </w:pPr>
            <w:r w:rsidRPr="00346F44">
              <w:rPr>
                <w:sz w:val="20"/>
                <w:szCs w:val="20"/>
              </w:rPr>
              <w:t>197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1AD3" w:rsidRPr="00346F44" w:rsidRDefault="00BE1AD3" w:rsidP="00BE1AD3">
            <w:pPr>
              <w:widowControl w:val="0"/>
              <w:jc w:val="center"/>
              <w:rPr>
                <w:sz w:val="20"/>
                <w:szCs w:val="20"/>
              </w:rPr>
            </w:pPr>
            <w:r w:rsidRPr="00346F44">
              <w:rPr>
                <w:sz w:val="20"/>
                <w:szCs w:val="20"/>
              </w:rPr>
              <w:t>609</w:t>
            </w:r>
          </w:p>
        </w:tc>
      </w:tr>
      <w:tr w:rsidR="00BE1AD3" w:rsidRPr="00346F44" w:rsidTr="00BE1AD3">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BE1AD3" w:rsidRPr="00346F44" w:rsidRDefault="00BE1AD3" w:rsidP="00BE1AD3">
            <w:pPr>
              <w:ind w:right="-289"/>
              <w:rPr>
                <w:spacing w:val="10"/>
                <w:sz w:val="20"/>
                <w:szCs w:val="20"/>
                <w:shd w:val="clear" w:color="auto" w:fill="FFFFFF"/>
              </w:rPr>
            </w:pPr>
            <w:r w:rsidRPr="00346F44">
              <w:rPr>
                <w:spacing w:val="10"/>
                <w:sz w:val="20"/>
                <w:szCs w:val="20"/>
                <w:shd w:val="clear" w:color="auto" w:fill="FFFFFF"/>
              </w:rPr>
              <w:lastRenderedPageBreak/>
              <w:t>9</w:t>
            </w:r>
          </w:p>
        </w:tc>
        <w:tc>
          <w:tcPr>
            <w:tcW w:w="2552" w:type="dxa"/>
            <w:tcBorders>
              <w:top w:val="single" w:sz="4" w:space="0" w:color="000000"/>
              <w:left w:val="single" w:sz="4" w:space="0" w:color="000000"/>
              <w:bottom w:val="single" w:sz="4" w:space="0" w:color="000000"/>
            </w:tcBorders>
            <w:shd w:val="clear" w:color="auto" w:fill="FFFFFF"/>
            <w:vAlign w:val="center"/>
          </w:tcPr>
          <w:p w:rsidR="00BE1AD3" w:rsidRPr="00346F44" w:rsidRDefault="00BE1AD3" w:rsidP="00BE1AD3">
            <w:pPr>
              <w:widowControl w:val="0"/>
              <w:rPr>
                <w:sz w:val="20"/>
                <w:szCs w:val="20"/>
              </w:rPr>
            </w:pPr>
            <w:r w:rsidRPr="00346F44">
              <w:rPr>
                <w:sz w:val="20"/>
                <w:szCs w:val="20"/>
              </w:rPr>
              <w:t>п. Сахаровка</w:t>
            </w:r>
          </w:p>
        </w:tc>
        <w:tc>
          <w:tcPr>
            <w:tcW w:w="1417" w:type="dxa"/>
            <w:tcBorders>
              <w:top w:val="single" w:sz="4" w:space="0" w:color="000000"/>
              <w:left w:val="single" w:sz="4" w:space="0" w:color="000000"/>
              <w:bottom w:val="single" w:sz="4" w:space="0" w:color="000000"/>
            </w:tcBorders>
            <w:shd w:val="clear" w:color="auto" w:fill="FFFFFF"/>
            <w:vAlign w:val="center"/>
          </w:tcPr>
          <w:p w:rsidR="00BE1AD3" w:rsidRPr="00346F44" w:rsidRDefault="00BE1AD3" w:rsidP="00BE1AD3">
            <w:pPr>
              <w:ind w:right="-568"/>
              <w:jc w:val="center"/>
              <w:rPr>
                <w:sz w:val="20"/>
                <w:szCs w:val="20"/>
              </w:rPr>
            </w:pPr>
            <w:r w:rsidRPr="00346F44">
              <w:rPr>
                <w:sz w:val="20"/>
                <w:szCs w:val="20"/>
              </w:rPr>
              <w:t>13,1</w:t>
            </w:r>
          </w:p>
        </w:tc>
        <w:tc>
          <w:tcPr>
            <w:tcW w:w="2127" w:type="dxa"/>
            <w:tcBorders>
              <w:top w:val="single" w:sz="4" w:space="0" w:color="000000"/>
              <w:left w:val="single" w:sz="4" w:space="0" w:color="000000"/>
              <w:bottom w:val="single" w:sz="4" w:space="0" w:color="000000"/>
            </w:tcBorders>
            <w:shd w:val="clear" w:color="auto" w:fill="FFFFFF"/>
            <w:vAlign w:val="center"/>
          </w:tcPr>
          <w:p w:rsidR="00BE1AD3" w:rsidRPr="00346F44" w:rsidRDefault="00BE1AD3" w:rsidP="00BE1AD3">
            <w:pPr>
              <w:ind w:right="-568"/>
              <w:jc w:val="center"/>
              <w:rPr>
                <w:sz w:val="20"/>
                <w:szCs w:val="20"/>
              </w:rPr>
            </w:pPr>
            <w:r w:rsidRPr="00346F44">
              <w:rPr>
                <w:sz w:val="20"/>
                <w:szCs w:val="20"/>
              </w:rPr>
              <w:t>8,0</w:t>
            </w:r>
          </w:p>
        </w:tc>
        <w:tc>
          <w:tcPr>
            <w:tcW w:w="1134" w:type="dxa"/>
            <w:tcBorders>
              <w:top w:val="single" w:sz="4" w:space="0" w:color="000000"/>
              <w:left w:val="single" w:sz="4" w:space="0" w:color="000000"/>
              <w:bottom w:val="single" w:sz="4" w:space="0" w:color="000000"/>
            </w:tcBorders>
            <w:shd w:val="clear" w:color="auto" w:fill="FFFFFF"/>
            <w:vAlign w:val="center"/>
          </w:tcPr>
          <w:p w:rsidR="00BE1AD3" w:rsidRPr="00346F44" w:rsidRDefault="00BE1AD3" w:rsidP="00BE1AD3">
            <w:pPr>
              <w:widowControl w:val="0"/>
              <w:jc w:val="center"/>
              <w:rPr>
                <w:sz w:val="20"/>
                <w:szCs w:val="20"/>
              </w:rPr>
            </w:pPr>
            <w:r w:rsidRPr="00346F44">
              <w:rPr>
                <w:sz w:val="20"/>
                <w:szCs w:val="20"/>
              </w:rPr>
              <w:t>283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1AD3" w:rsidRPr="00346F44" w:rsidRDefault="00BE1AD3" w:rsidP="00BE1AD3">
            <w:pPr>
              <w:widowControl w:val="0"/>
              <w:jc w:val="center"/>
              <w:rPr>
                <w:sz w:val="20"/>
                <w:szCs w:val="20"/>
              </w:rPr>
            </w:pPr>
            <w:r w:rsidRPr="00346F44">
              <w:rPr>
                <w:sz w:val="20"/>
                <w:szCs w:val="20"/>
              </w:rPr>
              <w:t>940</w:t>
            </w:r>
          </w:p>
        </w:tc>
      </w:tr>
      <w:tr w:rsidR="00BE1AD3" w:rsidRPr="00346F44" w:rsidTr="00BE1AD3">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BE1AD3" w:rsidRPr="00346F44" w:rsidRDefault="00BE1AD3" w:rsidP="00BE1AD3">
            <w:pPr>
              <w:ind w:right="-568"/>
              <w:jc w:val="both"/>
              <w:rPr>
                <w:b/>
                <w:sz w:val="20"/>
                <w:szCs w:val="20"/>
              </w:rPr>
            </w:pPr>
            <w:r w:rsidRPr="00346F44">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BE1AD3" w:rsidRPr="00346F44" w:rsidRDefault="00BE1AD3" w:rsidP="00BE1AD3">
            <w:pPr>
              <w:ind w:right="-568"/>
              <w:jc w:val="center"/>
              <w:rPr>
                <w:b/>
                <w:sz w:val="20"/>
                <w:szCs w:val="20"/>
              </w:rPr>
            </w:pPr>
            <w:r w:rsidRPr="00346F44">
              <w:rPr>
                <w:b/>
                <w:sz w:val="20"/>
                <w:szCs w:val="20"/>
              </w:rPr>
              <w:t>4315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BE1AD3" w:rsidRPr="00346F44" w:rsidRDefault="00BE1AD3" w:rsidP="00BE1AD3">
            <w:pPr>
              <w:ind w:right="-568"/>
              <w:jc w:val="center"/>
            </w:pPr>
            <w:r w:rsidRPr="00346F44">
              <w:rPr>
                <w:b/>
                <w:sz w:val="20"/>
                <w:szCs w:val="20"/>
              </w:rPr>
              <w:t>10713</w:t>
            </w:r>
          </w:p>
        </w:tc>
      </w:tr>
    </w:tbl>
    <w:p w:rsidR="00046D2B" w:rsidRPr="00346F44" w:rsidRDefault="00046D2B" w:rsidP="005E4BC2">
      <w:pPr>
        <w:pStyle w:val="Default"/>
        <w:spacing w:before="120" w:after="120"/>
        <w:ind w:right="-568" w:firstLine="709"/>
        <w:jc w:val="both"/>
        <w:rPr>
          <w:b/>
          <w:color w:val="auto"/>
        </w:rPr>
      </w:pPr>
    </w:p>
    <w:p w:rsidR="00CB154F" w:rsidRPr="00346F44" w:rsidRDefault="00CB154F" w:rsidP="005E4BC2">
      <w:pPr>
        <w:pStyle w:val="Default"/>
        <w:spacing w:before="120" w:after="120"/>
        <w:ind w:right="-568" w:firstLine="709"/>
        <w:jc w:val="both"/>
        <w:rPr>
          <w:b/>
          <w:color w:val="auto"/>
        </w:rPr>
      </w:pPr>
      <w:r w:rsidRPr="00346F44">
        <w:rPr>
          <w:b/>
          <w:color w:val="auto"/>
        </w:rPr>
        <w:t>Природно-климатические условия</w:t>
      </w:r>
    </w:p>
    <w:p w:rsidR="00CB154F" w:rsidRPr="00346F44" w:rsidRDefault="00CB154F" w:rsidP="005E4BC2">
      <w:pPr>
        <w:spacing w:line="360" w:lineRule="auto"/>
        <w:ind w:right="-568" w:firstLine="709"/>
        <w:jc w:val="both"/>
        <w:rPr>
          <w:sz w:val="28"/>
          <w:szCs w:val="28"/>
        </w:rPr>
      </w:pPr>
    </w:p>
    <w:p w:rsidR="007524E8" w:rsidRPr="00346F44" w:rsidRDefault="007524E8" w:rsidP="007524E8">
      <w:pPr>
        <w:ind w:right="-568" w:firstLine="709"/>
        <w:jc w:val="both"/>
        <w:rPr>
          <w:sz w:val="28"/>
          <w:szCs w:val="28"/>
        </w:rPr>
      </w:pPr>
      <w:r w:rsidRPr="00346F44">
        <w:rPr>
          <w:sz w:val="28"/>
          <w:szCs w:val="28"/>
        </w:rPr>
        <w:t xml:space="preserve">Климат сельсовета так же как Курского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7524E8" w:rsidRPr="00346F44" w:rsidRDefault="007524E8" w:rsidP="007524E8">
      <w:pPr>
        <w:ind w:right="-568" w:firstLine="709"/>
        <w:jc w:val="both"/>
        <w:rPr>
          <w:sz w:val="28"/>
          <w:szCs w:val="28"/>
        </w:rPr>
      </w:pPr>
      <w:r w:rsidRPr="00346F44">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7524E8" w:rsidRPr="00346F44" w:rsidRDefault="007524E8" w:rsidP="007524E8">
      <w:pPr>
        <w:ind w:right="-568" w:firstLine="709"/>
        <w:jc w:val="both"/>
        <w:rPr>
          <w:bCs/>
          <w:sz w:val="28"/>
          <w:szCs w:val="28"/>
        </w:rPr>
      </w:pPr>
      <w:r w:rsidRPr="00346F44">
        <w:rPr>
          <w:bCs/>
          <w:sz w:val="28"/>
          <w:szCs w:val="28"/>
        </w:rPr>
        <w:t xml:space="preserve">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w:t>
      </w:r>
      <w:smartTag w:uri="urn:schemas-microsoft-com:office:smarttags" w:element="metricconverter">
        <w:smartTagPr>
          <w:attr w:name="ProductID" w:val="0,6 м"/>
        </w:smartTagPr>
        <w:r w:rsidRPr="00346F44">
          <w:rPr>
            <w:bCs/>
            <w:sz w:val="28"/>
            <w:szCs w:val="28"/>
          </w:rPr>
          <w:t>0,6 м</w:t>
        </w:r>
      </w:smartTag>
      <w:r w:rsidRPr="00346F44">
        <w:rPr>
          <w:bCs/>
          <w:sz w:val="28"/>
          <w:szCs w:val="28"/>
        </w:rPr>
        <w:t xml:space="preserve">. Метели бывают от 2 до 7 раз в месяц. Дней с туманом 6 - 10 в месяц. Грунты к концу зимы промерзают на глубину 0,6 - </w:t>
      </w:r>
      <w:smartTag w:uri="urn:schemas-microsoft-com:office:smarttags" w:element="metricconverter">
        <w:smartTagPr>
          <w:attr w:name="ProductID" w:val="0,8 м"/>
        </w:smartTagPr>
        <w:r w:rsidRPr="00346F44">
          <w:rPr>
            <w:bCs/>
            <w:sz w:val="28"/>
            <w:szCs w:val="28"/>
          </w:rPr>
          <w:t>0,8 м</w:t>
        </w:r>
      </w:smartTag>
      <w:r w:rsidRPr="00346F44">
        <w:rPr>
          <w:bCs/>
          <w:sz w:val="28"/>
          <w:szCs w:val="28"/>
        </w:rPr>
        <w:t>. 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w:t>
      </w:r>
      <w:proofErr w:type="gramStart"/>
      <w:r w:rsidRPr="00346F44">
        <w:rPr>
          <w:bCs/>
          <w:sz w:val="28"/>
          <w:szCs w:val="28"/>
        </w:rPr>
        <w:t>°С</w:t>
      </w:r>
      <w:proofErr w:type="gramEnd"/>
      <w:r w:rsidRPr="00346F44">
        <w:rPr>
          <w:bCs/>
          <w:sz w:val="28"/>
          <w:szCs w:val="28"/>
        </w:rPr>
        <w:t xml:space="preserve">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7524E8" w:rsidRPr="00346F44" w:rsidRDefault="007524E8" w:rsidP="007524E8">
      <w:pPr>
        <w:ind w:right="-568" w:firstLine="709"/>
        <w:jc w:val="both"/>
        <w:rPr>
          <w:bCs/>
          <w:sz w:val="28"/>
          <w:szCs w:val="28"/>
        </w:rPr>
      </w:pPr>
      <w:r w:rsidRPr="00346F44">
        <w:rPr>
          <w:bCs/>
          <w:sz w:val="28"/>
          <w:szCs w:val="28"/>
        </w:rPr>
        <w:t>Лето (май - август) умеренно-теплое около половины дней за сезон - ясные и малооблачные. Температура воздуха днем 16 - 20</w:t>
      </w:r>
      <w:proofErr w:type="gramStart"/>
      <w:r w:rsidRPr="00346F44">
        <w:rPr>
          <w:bCs/>
          <w:sz w:val="28"/>
          <w:szCs w:val="28"/>
        </w:rPr>
        <w:t>°С</w:t>
      </w:r>
      <w:proofErr w:type="gramEnd"/>
      <w:r w:rsidRPr="00346F44">
        <w:rPr>
          <w:bCs/>
          <w:sz w:val="28"/>
          <w:szCs w:val="28"/>
        </w:rPr>
        <w:t xml:space="preserve">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7524E8" w:rsidRPr="00346F44" w:rsidRDefault="007524E8" w:rsidP="007524E8">
      <w:pPr>
        <w:ind w:right="-568" w:firstLine="709"/>
        <w:jc w:val="both"/>
        <w:rPr>
          <w:bCs/>
          <w:sz w:val="28"/>
          <w:szCs w:val="28"/>
        </w:rPr>
      </w:pPr>
      <w:r w:rsidRPr="00346F44">
        <w:rPr>
          <w:bCs/>
          <w:sz w:val="28"/>
          <w:szCs w:val="28"/>
        </w:rPr>
        <w:t xml:space="preserve">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w:t>
      </w:r>
      <w:r w:rsidRPr="00346F44">
        <w:rPr>
          <w:bCs/>
          <w:sz w:val="28"/>
          <w:szCs w:val="28"/>
        </w:rPr>
        <w:lastRenderedPageBreak/>
        <w:t>главным образом в виде затяжных моросящих дождей; в ноябре - дожди чередуются со снегопадами. Дней с туманом 4 - 8 ежемесячно.</w:t>
      </w:r>
    </w:p>
    <w:p w:rsidR="00CB154F" w:rsidRPr="00346F44" w:rsidRDefault="00CB154F" w:rsidP="005E4BC2">
      <w:pPr>
        <w:ind w:right="-568" w:firstLine="709"/>
        <w:jc w:val="both"/>
        <w:rPr>
          <w:bCs/>
          <w:sz w:val="28"/>
          <w:szCs w:val="28"/>
          <w:lang w:bidi="en-US"/>
        </w:rPr>
      </w:pPr>
      <w:r w:rsidRPr="00346F44">
        <w:rPr>
          <w:bCs/>
          <w:sz w:val="28"/>
          <w:szCs w:val="28"/>
          <w:lang w:bidi="en-US"/>
        </w:rPr>
        <w:t>В таблице ниже представлены климатические характеристики температурного режима.</w:t>
      </w:r>
    </w:p>
    <w:p w:rsidR="00046D2B" w:rsidRPr="00346F44" w:rsidRDefault="00046D2B" w:rsidP="005E4BC2">
      <w:pPr>
        <w:pStyle w:val="1c"/>
        <w:spacing w:after="0" w:line="360" w:lineRule="auto"/>
        <w:ind w:right="-568"/>
        <w:rPr>
          <w:rFonts w:ascii="Times New Roman" w:hAnsi="Times New Roman"/>
        </w:rPr>
      </w:pPr>
    </w:p>
    <w:p w:rsidR="00CB154F" w:rsidRPr="00346F44" w:rsidRDefault="00CB154F" w:rsidP="005E4BC2">
      <w:pPr>
        <w:pStyle w:val="1c"/>
        <w:spacing w:after="0" w:line="360" w:lineRule="auto"/>
        <w:ind w:right="-568"/>
        <w:rPr>
          <w:rFonts w:ascii="Times New Roman" w:hAnsi="Times New Roman"/>
          <w:sz w:val="20"/>
          <w:szCs w:val="20"/>
          <w:lang w:eastAsia="ru-RU"/>
        </w:rPr>
      </w:pPr>
      <w:r w:rsidRPr="00346F44">
        <w:rPr>
          <w:rFonts w:ascii="Times New Roman" w:hAnsi="Times New Roman"/>
        </w:rPr>
        <w:t>Таблица. Климатические характеристики.</w:t>
      </w:r>
    </w:p>
    <w:tbl>
      <w:tblPr>
        <w:tblW w:w="5288" w:type="pct"/>
        <w:tblCellMar>
          <w:left w:w="40" w:type="dxa"/>
          <w:right w:w="40" w:type="dxa"/>
        </w:tblCellMar>
        <w:tblLook w:val="0000"/>
      </w:tblPr>
      <w:tblGrid>
        <w:gridCol w:w="7280"/>
        <w:gridCol w:w="2398"/>
      </w:tblGrid>
      <w:tr w:rsidR="007524E8" w:rsidRPr="00346F44" w:rsidTr="007524E8">
        <w:trPr>
          <w:trHeight w:val="95"/>
          <w:tblHeader/>
        </w:trPr>
        <w:tc>
          <w:tcPr>
            <w:tcW w:w="3761" w:type="pct"/>
            <w:tcBorders>
              <w:top w:val="single" w:sz="6" w:space="0" w:color="auto"/>
              <w:left w:val="single" w:sz="6" w:space="0" w:color="auto"/>
              <w:bottom w:val="single" w:sz="6" w:space="0" w:color="auto"/>
              <w:right w:val="single" w:sz="6" w:space="0" w:color="auto"/>
            </w:tcBorders>
            <w:shd w:val="clear" w:color="auto" w:fill="auto"/>
            <w:vAlign w:val="center"/>
          </w:tcPr>
          <w:p w:rsidR="007524E8" w:rsidRPr="00346F44" w:rsidRDefault="007524E8" w:rsidP="007524E8">
            <w:pPr>
              <w:widowControl w:val="0"/>
              <w:jc w:val="center"/>
              <w:rPr>
                <w:b/>
                <w:sz w:val="20"/>
                <w:szCs w:val="20"/>
              </w:rPr>
            </w:pPr>
            <w:r w:rsidRPr="00346F44">
              <w:rPr>
                <w:b/>
                <w:sz w:val="20"/>
                <w:szCs w:val="20"/>
              </w:rPr>
              <w:t>Параметры</w:t>
            </w:r>
          </w:p>
        </w:tc>
        <w:tc>
          <w:tcPr>
            <w:tcW w:w="1239" w:type="pct"/>
            <w:tcBorders>
              <w:top w:val="single" w:sz="6" w:space="0" w:color="auto"/>
              <w:left w:val="single" w:sz="6" w:space="0" w:color="auto"/>
              <w:bottom w:val="single" w:sz="6" w:space="0" w:color="auto"/>
              <w:right w:val="single" w:sz="6" w:space="0" w:color="auto"/>
            </w:tcBorders>
            <w:shd w:val="clear" w:color="auto" w:fill="auto"/>
            <w:vAlign w:val="center"/>
          </w:tcPr>
          <w:p w:rsidR="007524E8" w:rsidRPr="00346F44" w:rsidRDefault="007524E8" w:rsidP="007524E8">
            <w:pPr>
              <w:widowControl w:val="0"/>
              <w:jc w:val="center"/>
              <w:rPr>
                <w:b/>
                <w:sz w:val="20"/>
                <w:szCs w:val="20"/>
              </w:rPr>
            </w:pPr>
            <w:r w:rsidRPr="00346F44">
              <w:rPr>
                <w:b/>
                <w:sz w:val="20"/>
                <w:szCs w:val="20"/>
              </w:rPr>
              <w:t>Показатели</w:t>
            </w:r>
          </w:p>
        </w:tc>
      </w:tr>
      <w:tr w:rsidR="007524E8" w:rsidRPr="00346F44" w:rsidTr="007524E8">
        <w:trPr>
          <w:trHeight w:val="151"/>
        </w:trPr>
        <w:tc>
          <w:tcPr>
            <w:tcW w:w="3761" w:type="pct"/>
            <w:tcBorders>
              <w:top w:val="single" w:sz="6" w:space="0" w:color="auto"/>
              <w:left w:val="single" w:sz="6" w:space="0" w:color="auto"/>
              <w:bottom w:val="single" w:sz="6" w:space="0" w:color="auto"/>
              <w:right w:val="single" w:sz="6" w:space="0" w:color="auto"/>
            </w:tcBorders>
            <w:shd w:val="clear" w:color="auto" w:fill="auto"/>
            <w:vAlign w:val="center"/>
          </w:tcPr>
          <w:p w:rsidR="007524E8" w:rsidRPr="00346F44" w:rsidRDefault="007524E8" w:rsidP="007524E8">
            <w:pPr>
              <w:widowControl w:val="0"/>
              <w:jc w:val="center"/>
              <w:rPr>
                <w:sz w:val="20"/>
                <w:szCs w:val="20"/>
              </w:rPr>
            </w:pPr>
            <w:r w:rsidRPr="00346F44">
              <w:rPr>
                <w:sz w:val="20"/>
                <w:szCs w:val="20"/>
              </w:rPr>
              <w:t xml:space="preserve">Абсолютная минимальная температура, </w:t>
            </w:r>
            <w:r w:rsidRPr="00346F44">
              <w:rPr>
                <w:sz w:val="20"/>
                <w:szCs w:val="20"/>
                <w:vertAlign w:val="superscript"/>
              </w:rPr>
              <w:t>0</w:t>
            </w:r>
            <w:r w:rsidRPr="00346F44">
              <w:rPr>
                <w:sz w:val="20"/>
                <w:szCs w:val="20"/>
              </w:rPr>
              <w:t>С</w:t>
            </w:r>
          </w:p>
        </w:tc>
        <w:tc>
          <w:tcPr>
            <w:tcW w:w="1239" w:type="pct"/>
            <w:tcBorders>
              <w:top w:val="single" w:sz="6" w:space="0" w:color="auto"/>
              <w:left w:val="single" w:sz="6" w:space="0" w:color="auto"/>
              <w:bottom w:val="single" w:sz="6" w:space="0" w:color="auto"/>
              <w:right w:val="single" w:sz="6" w:space="0" w:color="auto"/>
            </w:tcBorders>
            <w:shd w:val="clear" w:color="auto" w:fill="auto"/>
            <w:vAlign w:val="center"/>
          </w:tcPr>
          <w:p w:rsidR="007524E8" w:rsidRPr="00346F44" w:rsidRDefault="007524E8" w:rsidP="007524E8">
            <w:pPr>
              <w:widowControl w:val="0"/>
              <w:jc w:val="center"/>
              <w:rPr>
                <w:sz w:val="20"/>
                <w:szCs w:val="20"/>
              </w:rPr>
            </w:pPr>
            <w:r w:rsidRPr="00346F44">
              <w:rPr>
                <w:sz w:val="20"/>
                <w:szCs w:val="20"/>
              </w:rPr>
              <w:t>- 26</w:t>
            </w:r>
          </w:p>
        </w:tc>
      </w:tr>
      <w:tr w:rsidR="007524E8" w:rsidRPr="00346F44" w:rsidTr="007524E8">
        <w:trPr>
          <w:trHeight w:val="159"/>
        </w:trPr>
        <w:tc>
          <w:tcPr>
            <w:tcW w:w="3761" w:type="pct"/>
            <w:tcBorders>
              <w:top w:val="single" w:sz="6" w:space="0" w:color="auto"/>
              <w:left w:val="single" w:sz="6" w:space="0" w:color="auto"/>
              <w:bottom w:val="single" w:sz="6" w:space="0" w:color="auto"/>
              <w:right w:val="single" w:sz="6" w:space="0" w:color="auto"/>
            </w:tcBorders>
            <w:shd w:val="clear" w:color="auto" w:fill="auto"/>
            <w:vAlign w:val="center"/>
          </w:tcPr>
          <w:p w:rsidR="007524E8" w:rsidRPr="00346F44" w:rsidRDefault="007524E8" w:rsidP="007524E8">
            <w:pPr>
              <w:widowControl w:val="0"/>
              <w:jc w:val="center"/>
              <w:rPr>
                <w:sz w:val="20"/>
                <w:szCs w:val="20"/>
              </w:rPr>
            </w:pPr>
            <w:r w:rsidRPr="00346F44">
              <w:rPr>
                <w:sz w:val="20"/>
                <w:szCs w:val="20"/>
              </w:rPr>
              <w:t xml:space="preserve">Абсолютная максимальная температура, </w:t>
            </w:r>
            <w:r w:rsidRPr="00346F44">
              <w:rPr>
                <w:sz w:val="20"/>
                <w:szCs w:val="20"/>
                <w:vertAlign w:val="superscript"/>
              </w:rPr>
              <w:t>0</w:t>
            </w:r>
            <w:r w:rsidRPr="00346F44">
              <w:rPr>
                <w:sz w:val="20"/>
                <w:szCs w:val="20"/>
              </w:rPr>
              <w:t>С</w:t>
            </w:r>
          </w:p>
        </w:tc>
        <w:tc>
          <w:tcPr>
            <w:tcW w:w="1239" w:type="pct"/>
            <w:tcBorders>
              <w:top w:val="single" w:sz="6" w:space="0" w:color="auto"/>
              <w:left w:val="single" w:sz="6" w:space="0" w:color="auto"/>
              <w:bottom w:val="single" w:sz="6" w:space="0" w:color="auto"/>
              <w:right w:val="single" w:sz="6" w:space="0" w:color="auto"/>
            </w:tcBorders>
            <w:shd w:val="clear" w:color="auto" w:fill="auto"/>
            <w:vAlign w:val="center"/>
          </w:tcPr>
          <w:p w:rsidR="007524E8" w:rsidRPr="00346F44" w:rsidRDefault="007524E8" w:rsidP="007524E8">
            <w:pPr>
              <w:widowControl w:val="0"/>
              <w:jc w:val="center"/>
              <w:rPr>
                <w:sz w:val="20"/>
                <w:szCs w:val="20"/>
              </w:rPr>
            </w:pPr>
            <w:r w:rsidRPr="00346F44">
              <w:rPr>
                <w:sz w:val="20"/>
                <w:szCs w:val="20"/>
              </w:rPr>
              <w:t>+ 32</w:t>
            </w:r>
          </w:p>
        </w:tc>
      </w:tr>
      <w:tr w:rsidR="007524E8" w:rsidRPr="00346F44" w:rsidTr="007524E8">
        <w:trPr>
          <w:trHeight w:val="80"/>
        </w:trPr>
        <w:tc>
          <w:tcPr>
            <w:tcW w:w="3761" w:type="pct"/>
            <w:tcBorders>
              <w:top w:val="single" w:sz="6" w:space="0" w:color="auto"/>
              <w:left w:val="single" w:sz="6" w:space="0" w:color="auto"/>
              <w:bottom w:val="single" w:sz="6" w:space="0" w:color="auto"/>
              <w:right w:val="single" w:sz="6" w:space="0" w:color="auto"/>
            </w:tcBorders>
            <w:shd w:val="clear" w:color="auto" w:fill="auto"/>
            <w:vAlign w:val="center"/>
          </w:tcPr>
          <w:p w:rsidR="007524E8" w:rsidRPr="00346F44" w:rsidRDefault="007524E8" w:rsidP="007524E8">
            <w:pPr>
              <w:widowControl w:val="0"/>
              <w:jc w:val="center"/>
              <w:rPr>
                <w:sz w:val="20"/>
                <w:szCs w:val="20"/>
              </w:rPr>
            </w:pPr>
            <w:r w:rsidRPr="00346F44">
              <w:rPr>
                <w:sz w:val="20"/>
                <w:szCs w:val="20"/>
              </w:rPr>
              <w:t xml:space="preserve">Средняя температура отопительного периода, </w:t>
            </w:r>
            <w:r w:rsidRPr="00346F44">
              <w:rPr>
                <w:sz w:val="20"/>
                <w:szCs w:val="20"/>
                <w:vertAlign w:val="superscript"/>
              </w:rPr>
              <w:t>0</w:t>
            </w:r>
            <w:r w:rsidRPr="00346F44">
              <w:rPr>
                <w:sz w:val="20"/>
                <w:szCs w:val="20"/>
              </w:rPr>
              <w:t>С</w:t>
            </w:r>
          </w:p>
        </w:tc>
        <w:tc>
          <w:tcPr>
            <w:tcW w:w="1239" w:type="pct"/>
            <w:tcBorders>
              <w:top w:val="single" w:sz="6" w:space="0" w:color="auto"/>
              <w:left w:val="single" w:sz="6" w:space="0" w:color="auto"/>
              <w:bottom w:val="single" w:sz="6" w:space="0" w:color="auto"/>
              <w:right w:val="single" w:sz="6" w:space="0" w:color="auto"/>
            </w:tcBorders>
            <w:shd w:val="clear" w:color="auto" w:fill="auto"/>
            <w:vAlign w:val="center"/>
          </w:tcPr>
          <w:p w:rsidR="007524E8" w:rsidRPr="00346F44" w:rsidRDefault="007524E8" w:rsidP="007524E8">
            <w:pPr>
              <w:widowControl w:val="0"/>
              <w:jc w:val="center"/>
              <w:rPr>
                <w:sz w:val="20"/>
                <w:szCs w:val="20"/>
              </w:rPr>
            </w:pPr>
            <w:r w:rsidRPr="00346F44">
              <w:rPr>
                <w:sz w:val="20"/>
                <w:szCs w:val="20"/>
              </w:rPr>
              <w:t>- 1,9</w:t>
            </w:r>
          </w:p>
        </w:tc>
      </w:tr>
      <w:tr w:rsidR="007524E8" w:rsidRPr="00346F44" w:rsidTr="007524E8">
        <w:trPr>
          <w:trHeight w:val="80"/>
        </w:trPr>
        <w:tc>
          <w:tcPr>
            <w:tcW w:w="3761" w:type="pct"/>
            <w:tcBorders>
              <w:top w:val="single" w:sz="6" w:space="0" w:color="auto"/>
              <w:left w:val="single" w:sz="6" w:space="0" w:color="auto"/>
              <w:bottom w:val="single" w:sz="6" w:space="0" w:color="auto"/>
              <w:right w:val="single" w:sz="6" w:space="0" w:color="auto"/>
            </w:tcBorders>
            <w:shd w:val="clear" w:color="auto" w:fill="auto"/>
            <w:vAlign w:val="center"/>
          </w:tcPr>
          <w:p w:rsidR="007524E8" w:rsidRPr="00346F44" w:rsidRDefault="007524E8" w:rsidP="007524E8">
            <w:pPr>
              <w:widowControl w:val="0"/>
              <w:jc w:val="center"/>
              <w:rPr>
                <w:sz w:val="20"/>
                <w:szCs w:val="20"/>
              </w:rPr>
            </w:pPr>
            <w:r w:rsidRPr="00346F44">
              <w:rPr>
                <w:sz w:val="20"/>
                <w:szCs w:val="20"/>
              </w:rPr>
              <w:t>Продолжительность отопительного периода, суток</w:t>
            </w:r>
          </w:p>
        </w:tc>
        <w:tc>
          <w:tcPr>
            <w:tcW w:w="1239" w:type="pct"/>
            <w:tcBorders>
              <w:top w:val="single" w:sz="6" w:space="0" w:color="auto"/>
              <w:left w:val="single" w:sz="6" w:space="0" w:color="auto"/>
              <w:bottom w:val="single" w:sz="6" w:space="0" w:color="auto"/>
              <w:right w:val="single" w:sz="6" w:space="0" w:color="auto"/>
            </w:tcBorders>
            <w:shd w:val="clear" w:color="auto" w:fill="auto"/>
            <w:vAlign w:val="center"/>
          </w:tcPr>
          <w:p w:rsidR="007524E8" w:rsidRPr="00346F44" w:rsidRDefault="007524E8" w:rsidP="007524E8">
            <w:pPr>
              <w:widowControl w:val="0"/>
              <w:jc w:val="center"/>
              <w:rPr>
                <w:sz w:val="20"/>
                <w:szCs w:val="20"/>
              </w:rPr>
            </w:pPr>
            <w:r w:rsidRPr="00346F44">
              <w:rPr>
                <w:sz w:val="20"/>
                <w:szCs w:val="20"/>
              </w:rPr>
              <w:t>198</w:t>
            </w:r>
          </w:p>
        </w:tc>
      </w:tr>
      <w:tr w:rsidR="007524E8" w:rsidRPr="00346F44" w:rsidTr="007524E8">
        <w:trPr>
          <w:trHeight w:val="80"/>
        </w:trPr>
        <w:tc>
          <w:tcPr>
            <w:tcW w:w="3761" w:type="pct"/>
            <w:tcBorders>
              <w:top w:val="single" w:sz="6" w:space="0" w:color="auto"/>
              <w:left w:val="single" w:sz="6" w:space="0" w:color="auto"/>
              <w:bottom w:val="single" w:sz="6" w:space="0" w:color="auto"/>
              <w:right w:val="single" w:sz="6" w:space="0" w:color="auto"/>
            </w:tcBorders>
            <w:shd w:val="clear" w:color="auto" w:fill="auto"/>
            <w:vAlign w:val="center"/>
          </w:tcPr>
          <w:p w:rsidR="007524E8" w:rsidRPr="00346F44" w:rsidRDefault="007524E8" w:rsidP="007524E8">
            <w:pPr>
              <w:widowControl w:val="0"/>
              <w:jc w:val="center"/>
              <w:rPr>
                <w:sz w:val="20"/>
                <w:szCs w:val="20"/>
              </w:rPr>
            </w:pPr>
            <w:r w:rsidRPr="00346F44">
              <w:rPr>
                <w:sz w:val="20"/>
                <w:szCs w:val="20"/>
              </w:rPr>
              <w:t xml:space="preserve">Средняя температура воздуха наиболее теплого периода, </w:t>
            </w:r>
            <w:r w:rsidRPr="00346F44">
              <w:rPr>
                <w:sz w:val="20"/>
                <w:szCs w:val="20"/>
                <w:vertAlign w:val="superscript"/>
              </w:rPr>
              <w:t>0</w:t>
            </w:r>
            <w:r w:rsidRPr="00346F44">
              <w:rPr>
                <w:sz w:val="20"/>
                <w:szCs w:val="20"/>
              </w:rPr>
              <w:t>С</w:t>
            </w:r>
          </w:p>
        </w:tc>
        <w:tc>
          <w:tcPr>
            <w:tcW w:w="1239" w:type="pct"/>
            <w:tcBorders>
              <w:top w:val="single" w:sz="6" w:space="0" w:color="auto"/>
              <w:left w:val="single" w:sz="6" w:space="0" w:color="auto"/>
              <w:bottom w:val="single" w:sz="6" w:space="0" w:color="auto"/>
              <w:right w:val="single" w:sz="6" w:space="0" w:color="auto"/>
            </w:tcBorders>
            <w:shd w:val="clear" w:color="auto" w:fill="auto"/>
            <w:vAlign w:val="center"/>
          </w:tcPr>
          <w:p w:rsidR="007524E8" w:rsidRPr="00346F44" w:rsidRDefault="007524E8" w:rsidP="007524E8">
            <w:pPr>
              <w:widowControl w:val="0"/>
              <w:jc w:val="center"/>
              <w:rPr>
                <w:sz w:val="20"/>
                <w:szCs w:val="20"/>
              </w:rPr>
            </w:pPr>
            <w:r w:rsidRPr="00346F44">
              <w:rPr>
                <w:sz w:val="20"/>
                <w:szCs w:val="20"/>
              </w:rPr>
              <w:t>+ 18</w:t>
            </w:r>
          </w:p>
        </w:tc>
      </w:tr>
      <w:tr w:rsidR="007524E8" w:rsidRPr="00346F44" w:rsidTr="007524E8">
        <w:trPr>
          <w:trHeight w:val="80"/>
        </w:trPr>
        <w:tc>
          <w:tcPr>
            <w:tcW w:w="3761" w:type="pct"/>
            <w:tcBorders>
              <w:top w:val="single" w:sz="6" w:space="0" w:color="auto"/>
              <w:left w:val="single" w:sz="6" w:space="0" w:color="auto"/>
              <w:bottom w:val="single" w:sz="4" w:space="0" w:color="auto"/>
              <w:right w:val="single" w:sz="6" w:space="0" w:color="auto"/>
            </w:tcBorders>
            <w:shd w:val="clear" w:color="auto" w:fill="auto"/>
            <w:vAlign w:val="center"/>
          </w:tcPr>
          <w:p w:rsidR="007524E8" w:rsidRPr="00346F44" w:rsidRDefault="007524E8" w:rsidP="007524E8">
            <w:pPr>
              <w:widowControl w:val="0"/>
              <w:jc w:val="center"/>
              <w:rPr>
                <w:sz w:val="20"/>
                <w:szCs w:val="20"/>
              </w:rPr>
            </w:pPr>
            <w:r w:rsidRPr="00346F44">
              <w:rPr>
                <w:sz w:val="20"/>
                <w:szCs w:val="20"/>
              </w:rPr>
              <w:t xml:space="preserve">Средняя температура воздуха наиболее холодного периода, </w:t>
            </w:r>
            <w:r w:rsidRPr="00346F44">
              <w:rPr>
                <w:sz w:val="20"/>
                <w:szCs w:val="20"/>
                <w:vertAlign w:val="superscript"/>
              </w:rPr>
              <w:t>0</w:t>
            </w:r>
            <w:r w:rsidRPr="00346F44">
              <w:rPr>
                <w:sz w:val="20"/>
                <w:szCs w:val="20"/>
              </w:rPr>
              <w:t>С</w:t>
            </w:r>
          </w:p>
        </w:tc>
        <w:tc>
          <w:tcPr>
            <w:tcW w:w="1239" w:type="pct"/>
            <w:tcBorders>
              <w:top w:val="single" w:sz="6" w:space="0" w:color="auto"/>
              <w:left w:val="single" w:sz="6" w:space="0" w:color="auto"/>
              <w:bottom w:val="single" w:sz="4" w:space="0" w:color="auto"/>
              <w:right w:val="single" w:sz="6" w:space="0" w:color="auto"/>
            </w:tcBorders>
            <w:shd w:val="clear" w:color="auto" w:fill="auto"/>
            <w:vAlign w:val="center"/>
          </w:tcPr>
          <w:p w:rsidR="007524E8" w:rsidRPr="00346F44" w:rsidRDefault="007524E8" w:rsidP="007524E8">
            <w:pPr>
              <w:widowControl w:val="0"/>
              <w:jc w:val="center"/>
              <w:rPr>
                <w:sz w:val="20"/>
                <w:szCs w:val="20"/>
              </w:rPr>
            </w:pPr>
            <w:r w:rsidRPr="00346F44">
              <w:rPr>
                <w:sz w:val="20"/>
                <w:szCs w:val="20"/>
              </w:rPr>
              <w:t>- 8,2</w:t>
            </w:r>
          </w:p>
        </w:tc>
      </w:tr>
    </w:tbl>
    <w:p w:rsidR="007524E8" w:rsidRPr="00346F44" w:rsidRDefault="007524E8" w:rsidP="007524E8"/>
    <w:p w:rsidR="007524E8" w:rsidRPr="00346F44" w:rsidRDefault="007524E8" w:rsidP="007524E8"/>
    <w:p w:rsidR="007524E8" w:rsidRPr="00346F44" w:rsidRDefault="007524E8" w:rsidP="007524E8"/>
    <w:p w:rsidR="007524E8" w:rsidRPr="00346F44" w:rsidRDefault="007524E8" w:rsidP="007524E8">
      <w:pPr>
        <w:ind w:right="-568" w:firstLine="709"/>
        <w:jc w:val="both"/>
        <w:rPr>
          <w:bCs/>
          <w:sz w:val="28"/>
          <w:szCs w:val="28"/>
          <w:lang w:bidi="en-US"/>
        </w:rPr>
      </w:pPr>
      <w:r w:rsidRPr="00346F44">
        <w:rPr>
          <w:b/>
          <w:bCs/>
          <w:sz w:val="28"/>
          <w:szCs w:val="28"/>
          <w:lang w:bidi="en-US"/>
        </w:rPr>
        <w:t xml:space="preserve">Осадки. </w:t>
      </w:r>
      <w:r w:rsidRPr="00346F44">
        <w:rPr>
          <w:bCs/>
          <w:sz w:val="28"/>
          <w:szCs w:val="28"/>
          <w:lang w:bidi="en-US"/>
        </w:rPr>
        <w:t xml:space="preserve">По количеству выпадающих осадков территория относится к зоне достаточного увлажнения. За год в среднем за многолетний период выпадает </w:t>
      </w:r>
      <w:smartTag w:uri="urn:schemas-microsoft-com:office:smarttags" w:element="metricconverter">
        <w:smartTagPr>
          <w:attr w:name="ProductID" w:val="584 мм"/>
        </w:smartTagPr>
        <w:r w:rsidRPr="00346F44">
          <w:rPr>
            <w:bCs/>
            <w:sz w:val="28"/>
            <w:szCs w:val="28"/>
            <w:lang w:bidi="en-US"/>
          </w:rPr>
          <w:t>584 мм</w:t>
        </w:r>
      </w:smartTag>
      <w:r w:rsidRPr="00346F44">
        <w:rPr>
          <w:bCs/>
          <w:sz w:val="28"/>
          <w:szCs w:val="28"/>
          <w:lang w:bidi="en-US"/>
        </w:rPr>
        <w:t xml:space="preserve"> осадков. </w:t>
      </w:r>
    </w:p>
    <w:p w:rsidR="007524E8" w:rsidRPr="00346F44" w:rsidRDefault="007524E8" w:rsidP="007524E8">
      <w:pPr>
        <w:ind w:right="-568" w:firstLine="709"/>
        <w:jc w:val="both"/>
        <w:rPr>
          <w:bCs/>
          <w:sz w:val="28"/>
          <w:szCs w:val="28"/>
          <w:lang w:bidi="en-US"/>
        </w:rPr>
      </w:pPr>
      <w:r w:rsidRPr="00346F44">
        <w:rPr>
          <w:bCs/>
          <w:sz w:val="28"/>
          <w:szCs w:val="28"/>
          <w:lang w:bidi="en-US"/>
        </w:rPr>
        <w:t xml:space="preserve">Большая часть осадков - </w:t>
      </w:r>
      <w:smartTag w:uri="urn:schemas-microsoft-com:office:smarttags" w:element="metricconverter">
        <w:smartTagPr>
          <w:attr w:name="ProductID" w:val="370 мм"/>
        </w:smartTagPr>
        <w:r w:rsidRPr="00346F44">
          <w:rPr>
            <w:bCs/>
            <w:sz w:val="28"/>
            <w:szCs w:val="28"/>
            <w:lang w:bidi="en-US"/>
          </w:rPr>
          <w:t>370 мм</w:t>
        </w:r>
      </w:smartTag>
      <w:r w:rsidRPr="00346F44">
        <w:rPr>
          <w:bCs/>
          <w:sz w:val="28"/>
          <w:szCs w:val="28"/>
          <w:lang w:bidi="en-US"/>
        </w:rPr>
        <w:t xml:space="preserve"> приходится на теплый период года и </w:t>
      </w:r>
      <w:smartTag w:uri="urn:schemas-microsoft-com:office:smarttags" w:element="metricconverter">
        <w:smartTagPr>
          <w:attr w:name="ProductID" w:val="185 мм"/>
        </w:smartTagPr>
        <w:r w:rsidRPr="00346F44">
          <w:rPr>
            <w:bCs/>
            <w:sz w:val="28"/>
            <w:szCs w:val="28"/>
            <w:lang w:bidi="en-US"/>
          </w:rPr>
          <w:t>185 мм</w:t>
        </w:r>
      </w:smartTag>
      <w:r w:rsidRPr="00346F44">
        <w:rPr>
          <w:bCs/>
          <w:sz w:val="28"/>
          <w:szCs w:val="28"/>
          <w:lang w:bidi="en-US"/>
        </w:rPr>
        <w:t xml:space="preserve"> – на холодный. В годовом ходе месячных сумм осадков максимум наблюдается в июле (в среднем </w:t>
      </w:r>
      <w:smartTag w:uri="urn:schemas-microsoft-com:office:smarttags" w:element="metricconverter">
        <w:smartTagPr>
          <w:attr w:name="ProductID" w:val="76 мм"/>
        </w:smartTagPr>
        <w:r w:rsidRPr="00346F44">
          <w:rPr>
            <w:bCs/>
            <w:sz w:val="28"/>
            <w:szCs w:val="28"/>
            <w:lang w:bidi="en-US"/>
          </w:rPr>
          <w:t>76 мм</w:t>
        </w:r>
      </w:smartTag>
      <w:r w:rsidRPr="00346F44">
        <w:rPr>
          <w:bCs/>
          <w:sz w:val="28"/>
          <w:szCs w:val="28"/>
          <w:lang w:bidi="en-US"/>
        </w:rPr>
        <w:t xml:space="preserve"> осадков), минимум - в марте (</w:t>
      </w:r>
      <w:smartTag w:uri="urn:schemas-microsoft-com:office:smarttags" w:element="metricconverter">
        <w:smartTagPr>
          <w:attr w:name="ProductID" w:val="45 мм"/>
        </w:smartTagPr>
        <w:r w:rsidRPr="00346F44">
          <w:rPr>
            <w:bCs/>
            <w:sz w:val="28"/>
            <w:szCs w:val="28"/>
            <w:lang w:bidi="en-US"/>
          </w:rPr>
          <w:t>45 мм</w:t>
        </w:r>
      </w:smartTag>
      <w:r w:rsidRPr="00346F44">
        <w:rPr>
          <w:bCs/>
          <w:sz w:val="28"/>
          <w:szCs w:val="28"/>
          <w:lang w:bidi="en-US"/>
        </w:rPr>
        <w:t xml:space="preserve"> осадков). Обычно две трети осадков выпадает в теплый период года (апрель - октябрь) в виде дождя, одна треть - зимой в виде снега. </w:t>
      </w:r>
    </w:p>
    <w:p w:rsidR="007524E8" w:rsidRPr="00346F44" w:rsidRDefault="007524E8" w:rsidP="007524E8">
      <w:pPr>
        <w:ind w:right="-568" w:firstLine="709"/>
        <w:jc w:val="both"/>
        <w:rPr>
          <w:bCs/>
          <w:sz w:val="28"/>
          <w:szCs w:val="28"/>
          <w:lang w:bidi="en-US"/>
        </w:rPr>
      </w:pPr>
      <w:r w:rsidRPr="00346F44">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7524E8" w:rsidRPr="00346F44" w:rsidRDefault="007524E8" w:rsidP="007524E8">
      <w:pPr>
        <w:ind w:right="-568" w:firstLine="709"/>
        <w:jc w:val="both"/>
        <w:rPr>
          <w:bCs/>
          <w:sz w:val="28"/>
          <w:szCs w:val="28"/>
          <w:lang w:bidi="en-US"/>
        </w:rPr>
      </w:pPr>
      <w:r w:rsidRPr="00346F44">
        <w:rPr>
          <w:bCs/>
          <w:sz w:val="28"/>
          <w:szCs w:val="28"/>
          <w:lang w:bidi="en-US"/>
        </w:rPr>
        <w:t xml:space="preserve">Осадки, выпадающие в твердом виде с ноября по март, образуют снежный покров. Образование устойчивого снежного покрова обычно начинается на </w:t>
      </w:r>
      <w:proofErr w:type="gramStart"/>
      <w:r w:rsidRPr="00346F44">
        <w:rPr>
          <w:bCs/>
          <w:sz w:val="28"/>
          <w:szCs w:val="28"/>
          <w:lang w:bidi="en-US"/>
        </w:rPr>
        <w:t>севере</w:t>
      </w:r>
      <w:proofErr w:type="gramEnd"/>
      <w:r w:rsidRPr="00346F44">
        <w:rPr>
          <w:bCs/>
          <w:sz w:val="28"/>
          <w:szCs w:val="28"/>
          <w:lang w:bidi="en-US"/>
        </w:rPr>
        <w:t xml:space="preserve"> района 28 ноября и заканчивается на юге 7 декабря. Максимальная высота снежного покрова отмечается в конце февраля и изменяется по территории от 19 до </w:t>
      </w:r>
      <w:smartTag w:uri="urn:schemas-microsoft-com:office:smarttags" w:element="metricconverter">
        <w:smartTagPr>
          <w:attr w:name="ProductID" w:val="33 см"/>
        </w:smartTagPr>
        <w:r w:rsidRPr="00346F44">
          <w:rPr>
            <w:bCs/>
            <w:sz w:val="28"/>
            <w:szCs w:val="28"/>
            <w:lang w:bidi="en-US"/>
          </w:rPr>
          <w:t>33 см</w:t>
        </w:r>
      </w:smartTag>
      <w:r w:rsidRPr="00346F44">
        <w:rPr>
          <w:bCs/>
          <w:sz w:val="28"/>
          <w:szCs w:val="28"/>
          <w:lang w:bidi="en-US"/>
        </w:rPr>
        <w:t xml:space="preserve">, в отдельные многоснежные годы она может достигать </w:t>
      </w:r>
      <w:smartTag w:uri="urn:schemas-microsoft-com:office:smarttags" w:element="metricconverter">
        <w:smartTagPr>
          <w:attr w:name="ProductID" w:val="50 см"/>
        </w:smartTagPr>
        <w:r w:rsidRPr="00346F44">
          <w:rPr>
            <w:bCs/>
            <w:sz w:val="28"/>
            <w:szCs w:val="28"/>
            <w:lang w:bidi="en-US"/>
          </w:rPr>
          <w:t>50 см</w:t>
        </w:r>
      </w:smartTag>
      <w:r w:rsidRPr="00346F44">
        <w:rPr>
          <w:bCs/>
          <w:sz w:val="28"/>
          <w:szCs w:val="28"/>
          <w:lang w:bidi="en-US"/>
        </w:rPr>
        <w:t xml:space="preserve"> на юге и </w:t>
      </w:r>
      <w:smartTag w:uri="urn:schemas-microsoft-com:office:smarttags" w:element="metricconverter">
        <w:smartTagPr>
          <w:attr w:name="ProductID" w:val="70 см"/>
        </w:smartTagPr>
        <w:r w:rsidRPr="00346F44">
          <w:rPr>
            <w:bCs/>
            <w:sz w:val="28"/>
            <w:szCs w:val="28"/>
            <w:lang w:bidi="en-US"/>
          </w:rPr>
          <w:t>70 см</w:t>
        </w:r>
      </w:smartTag>
      <w:r w:rsidRPr="00346F44">
        <w:rPr>
          <w:bCs/>
          <w:sz w:val="28"/>
          <w:szCs w:val="28"/>
          <w:lang w:bidi="en-US"/>
        </w:rPr>
        <w:t xml:space="preserve"> на севере парка, а в малоснежные зимы - не превышать </w:t>
      </w:r>
      <w:smartTag w:uri="urn:schemas-microsoft-com:office:smarttags" w:element="metricconverter">
        <w:smartTagPr>
          <w:attr w:name="ProductID" w:val="5 см"/>
        </w:smartTagPr>
        <w:r w:rsidRPr="00346F44">
          <w:rPr>
            <w:bCs/>
            <w:sz w:val="28"/>
            <w:szCs w:val="28"/>
            <w:lang w:bidi="en-US"/>
          </w:rPr>
          <w:t>5 см</w:t>
        </w:r>
      </w:smartTag>
      <w:r w:rsidRPr="00346F44">
        <w:rPr>
          <w:bCs/>
          <w:sz w:val="28"/>
          <w:szCs w:val="28"/>
          <w:lang w:bidi="en-US"/>
        </w:rPr>
        <w:t>. Число дней со снежным покровом - 130-145.</w:t>
      </w:r>
    </w:p>
    <w:p w:rsidR="007524E8" w:rsidRPr="00346F44" w:rsidRDefault="007524E8" w:rsidP="007524E8">
      <w:pPr>
        <w:ind w:right="-568" w:firstLine="709"/>
        <w:jc w:val="both"/>
        <w:rPr>
          <w:bCs/>
          <w:sz w:val="28"/>
          <w:szCs w:val="28"/>
          <w:lang w:bidi="en-US"/>
        </w:rPr>
      </w:pPr>
      <w:r w:rsidRPr="00346F44">
        <w:rPr>
          <w:bCs/>
          <w:sz w:val="28"/>
          <w:szCs w:val="28"/>
          <w:lang w:bidi="en-US"/>
        </w:rPr>
        <w:t xml:space="preserve">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w:t>
      </w:r>
      <w:smartTag w:uri="urn:schemas-microsoft-com:office:smarttags" w:element="metricconverter">
        <w:smartTagPr>
          <w:attr w:name="ProductID" w:val="47 см"/>
        </w:smartTagPr>
        <w:r w:rsidRPr="00346F44">
          <w:rPr>
            <w:bCs/>
            <w:sz w:val="28"/>
            <w:szCs w:val="28"/>
            <w:lang w:bidi="en-US"/>
          </w:rPr>
          <w:t>47 см</w:t>
        </w:r>
      </w:smartTag>
      <w:r w:rsidRPr="00346F44">
        <w:rPr>
          <w:bCs/>
          <w:sz w:val="28"/>
          <w:szCs w:val="28"/>
          <w:lang w:bidi="en-US"/>
        </w:rPr>
        <w:t xml:space="preserve">, в отдельные годы доходит до </w:t>
      </w:r>
      <w:smartTag w:uri="urn:schemas-microsoft-com:office:smarttags" w:element="metricconverter">
        <w:smartTagPr>
          <w:attr w:name="ProductID" w:val="70 см"/>
        </w:smartTagPr>
        <w:r w:rsidRPr="00346F44">
          <w:rPr>
            <w:bCs/>
            <w:sz w:val="28"/>
            <w:szCs w:val="28"/>
            <w:lang w:bidi="en-US"/>
          </w:rPr>
          <w:t>70 см</w:t>
        </w:r>
      </w:smartTag>
      <w:r w:rsidRPr="00346F44">
        <w:rPr>
          <w:bCs/>
          <w:sz w:val="28"/>
          <w:szCs w:val="28"/>
          <w:lang w:bidi="en-US"/>
        </w:rPr>
        <w:t>.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7524E8" w:rsidRPr="00346F44" w:rsidRDefault="007524E8" w:rsidP="007524E8">
      <w:pPr>
        <w:ind w:right="-568" w:firstLine="709"/>
        <w:jc w:val="both"/>
        <w:rPr>
          <w:bCs/>
          <w:sz w:val="28"/>
          <w:szCs w:val="28"/>
          <w:lang w:bidi="en-US"/>
        </w:rPr>
      </w:pPr>
      <w:r w:rsidRPr="00346F44">
        <w:rPr>
          <w:bCs/>
          <w:sz w:val="28"/>
          <w:szCs w:val="28"/>
          <w:lang w:bidi="en-US"/>
        </w:rPr>
        <w:t>Ветры в течение года переменных направлений (западные, юго-западные); их преобладающая скорость 2 - 5 м/</w:t>
      </w:r>
      <w:proofErr w:type="gramStart"/>
      <w:r w:rsidRPr="00346F44">
        <w:rPr>
          <w:bCs/>
          <w:sz w:val="28"/>
          <w:szCs w:val="28"/>
          <w:lang w:bidi="en-US"/>
        </w:rPr>
        <w:t>с</w:t>
      </w:r>
      <w:proofErr w:type="gramEnd"/>
      <w:r w:rsidRPr="00346F44">
        <w:rPr>
          <w:bCs/>
          <w:sz w:val="28"/>
          <w:szCs w:val="28"/>
          <w:lang w:bidi="en-US"/>
        </w:rPr>
        <w:t>.</w:t>
      </w:r>
    </w:p>
    <w:p w:rsidR="007524E8" w:rsidRPr="00346F44" w:rsidRDefault="007524E8" w:rsidP="007524E8">
      <w:pPr>
        <w:ind w:right="-568" w:firstLine="709"/>
        <w:jc w:val="both"/>
        <w:rPr>
          <w:b/>
          <w:bCs/>
          <w:sz w:val="28"/>
          <w:szCs w:val="28"/>
          <w:lang w:bidi="en-US"/>
        </w:rPr>
      </w:pPr>
      <w:r w:rsidRPr="00346F44">
        <w:rPr>
          <w:b/>
          <w:bCs/>
          <w:noProof/>
          <w:sz w:val="28"/>
          <w:szCs w:val="28"/>
        </w:rPr>
        <w:lastRenderedPageBreak/>
        <w:drawing>
          <wp:inline distT="0" distB="0" distL="0" distR="0">
            <wp:extent cx="1983105" cy="229171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l="20996" t="12820" r="23895"/>
                    <a:stretch>
                      <a:fillRect/>
                    </a:stretch>
                  </pic:blipFill>
                  <pic:spPr bwMode="auto">
                    <a:xfrm>
                      <a:off x="0" y="0"/>
                      <a:ext cx="1983105" cy="2291715"/>
                    </a:xfrm>
                    <a:prstGeom prst="rect">
                      <a:avLst/>
                    </a:prstGeom>
                    <a:noFill/>
                    <a:ln w="9525">
                      <a:noFill/>
                      <a:miter lim="800000"/>
                      <a:headEnd/>
                      <a:tailEnd/>
                    </a:ln>
                  </pic:spPr>
                </pic:pic>
              </a:graphicData>
            </a:graphic>
          </wp:inline>
        </w:drawing>
      </w:r>
    </w:p>
    <w:p w:rsidR="007524E8" w:rsidRPr="00346F44" w:rsidRDefault="007524E8" w:rsidP="007524E8">
      <w:pPr>
        <w:ind w:right="-568" w:firstLine="709"/>
        <w:jc w:val="both"/>
        <w:rPr>
          <w:b/>
          <w:bCs/>
          <w:sz w:val="28"/>
          <w:szCs w:val="28"/>
          <w:lang w:bidi="en-US"/>
        </w:rPr>
      </w:pPr>
      <w:r w:rsidRPr="00346F44">
        <w:rPr>
          <w:b/>
          <w:bCs/>
          <w:sz w:val="28"/>
          <w:szCs w:val="28"/>
          <w:lang w:bidi="en-US"/>
        </w:rPr>
        <w:t>Рис. Среднегодовая повторяемость</w:t>
      </w:r>
      <w:proofErr w:type="gramStart"/>
      <w:r w:rsidRPr="00346F44">
        <w:rPr>
          <w:b/>
          <w:bCs/>
          <w:sz w:val="28"/>
          <w:szCs w:val="28"/>
          <w:lang w:bidi="en-US"/>
        </w:rPr>
        <w:t xml:space="preserve"> (%) </w:t>
      </w:r>
      <w:proofErr w:type="gramEnd"/>
      <w:r w:rsidRPr="00346F44">
        <w:rPr>
          <w:b/>
          <w:bCs/>
          <w:sz w:val="28"/>
          <w:szCs w:val="28"/>
          <w:lang w:bidi="en-US"/>
        </w:rPr>
        <w:t>направлений ветра по кварталам.</w:t>
      </w:r>
    </w:p>
    <w:p w:rsidR="007524E8" w:rsidRPr="00346F44" w:rsidRDefault="007524E8" w:rsidP="007524E8">
      <w:pPr>
        <w:ind w:right="-568" w:firstLine="709"/>
        <w:jc w:val="both"/>
        <w:rPr>
          <w:bCs/>
          <w:sz w:val="28"/>
          <w:szCs w:val="28"/>
          <w:lang w:bidi="en-US"/>
        </w:rPr>
      </w:pPr>
      <w:r w:rsidRPr="00346F44">
        <w:rPr>
          <w:bCs/>
          <w:sz w:val="28"/>
          <w:szCs w:val="28"/>
          <w:lang w:bidi="en-US"/>
        </w:rPr>
        <w:t>Самые ветреные месяцы со средней скоростью ветра более 4,0 м/с – это период с ноября по ма</w:t>
      </w:r>
      <w:proofErr w:type="gramStart"/>
      <w:r w:rsidRPr="00346F44">
        <w:rPr>
          <w:bCs/>
          <w:sz w:val="28"/>
          <w:szCs w:val="28"/>
          <w:lang w:bidi="en-US"/>
        </w:rPr>
        <w:t>рт вкл</w:t>
      </w:r>
      <w:proofErr w:type="gramEnd"/>
      <w:r w:rsidRPr="00346F44">
        <w:rPr>
          <w:bCs/>
          <w:sz w:val="28"/>
          <w:szCs w:val="28"/>
          <w:lang w:bidi="en-US"/>
        </w:rPr>
        <w:t>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7524E8" w:rsidRPr="00346F44" w:rsidRDefault="007524E8" w:rsidP="007524E8">
      <w:pPr>
        <w:ind w:right="-568" w:firstLine="709"/>
        <w:jc w:val="both"/>
        <w:rPr>
          <w:bCs/>
          <w:sz w:val="28"/>
          <w:szCs w:val="28"/>
          <w:lang w:bidi="en-US"/>
        </w:rPr>
      </w:pPr>
      <w:r w:rsidRPr="00346F44">
        <w:rPr>
          <w:bCs/>
          <w:sz w:val="28"/>
          <w:szCs w:val="28"/>
          <w:lang w:bidi="en-US"/>
        </w:rPr>
        <w:t>Таблица. Скорость ветра.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3"/>
        <w:gridCol w:w="4774"/>
      </w:tblGrid>
      <w:tr w:rsidR="007524E8" w:rsidRPr="00346F44" w:rsidTr="007524E8">
        <w:trPr>
          <w:trHeight w:val="85"/>
          <w:jc w:val="center"/>
        </w:trPr>
        <w:tc>
          <w:tcPr>
            <w:tcW w:w="2430" w:type="pct"/>
            <w:shd w:val="clear" w:color="auto" w:fill="auto"/>
            <w:vAlign w:val="center"/>
          </w:tcPr>
          <w:p w:rsidR="007524E8" w:rsidRPr="00346F44" w:rsidRDefault="007524E8" w:rsidP="007524E8">
            <w:pPr>
              <w:ind w:right="-568" w:firstLine="709"/>
              <w:jc w:val="both"/>
              <w:rPr>
                <w:bCs/>
                <w:sz w:val="28"/>
                <w:szCs w:val="28"/>
                <w:lang w:bidi="en-US"/>
              </w:rPr>
            </w:pPr>
            <w:r w:rsidRPr="00346F44">
              <w:rPr>
                <w:bCs/>
                <w:sz w:val="28"/>
                <w:szCs w:val="28"/>
                <w:lang w:bidi="en-US"/>
              </w:rPr>
              <w:t>Скорость ветра возможна 1 раз</w:t>
            </w:r>
          </w:p>
        </w:tc>
        <w:tc>
          <w:tcPr>
            <w:tcW w:w="2570" w:type="pct"/>
            <w:shd w:val="clear" w:color="auto" w:fill="auto"/>
            <w:vAlign w:val="center"/>
          </w:tcPr>
          <w:p w:rsidR="007524E8" w:rsidRPr="00346F44" w:rsidRDefault="007524E8" w:rsidP="007524E8">
            <w:pPr>
              <w:ind w:right="-568" w:firstLine="709"/>
              <w:jc w:val="both"/>
              <w:rPr>
                <w:bCs/>
                <w:sz w:val="28"/>
                <w:szCs w:val="28"/>
                <w:lang w:bidi="en-US"/>
              </w:rPr>
            </w:pPr>
            <w:r w:rsidRPr="00346F44">
              <w:rPr>
                <w:bCs/>
                <w:sz w:val="28"/>
                <w:szCs w:val="28"/>
                <w:lang w:bidi="en-US"/>
              </w:rPr>
              <w:t>Показатель</w:t>
            </w:r>
          </w:p>
        </w:tc>
      </w:tr>
      <w:tr w:rsidR="007524E8" w:rsidRPr="00346F44" w:rsidTr="007524E8">
        <w:trPr>
          <w:trHeight w:val="106"/>
          <w:jc w:val="center"/>
        </w:trPr>
        <w:tc>
          <w:tcPr>
            <w:tcW w:w="2430" w:type="pct"/>
            <w:shd w:val="clear" w:color="auto" w:fill="auto"/>
            <w:vAlign w:val="center"/>
          </w:tcPr>
          <w:p w:rsidR="007524E8" w:rsidRPr="00346F44" w:rsidRDefault="007524E8" w:rsidP="007524E8">
            <w:pPr>
              <w:ind w:right="-568" w:firstLine="709"/>
              <w:jc w:val="both"/>
              <w:rPr>
                <w:bCs/>
                <w:sz w:val="28"/>
                <w:szCs w:val="28"/>
                <w:lang w:bidi="en-US"/>
              </w:rPr>
            </w:pPr>
            <w:r w:rsidRPr="00346F44">
              <w:rPr>
                <w:bCs/>
                <w:sz w:val="28"/>
                <w:szCs w:val="28"/>
                <w:lang w:bidi="en-US"/>
              </w:rPr>
              <w:t>в год</w:t>
            </w:r>
          </w:p>
        </w:tc>
        <w:tc>
          <w:tcPr>
            <w:tcW w:w="2570" w:type="pct"/>
            <w:shd w:val="clear" w:color="auto" w:fill="auto"/>
            <w:vAlign w:val="center"/>
          </w:tcPr>
          <w:p w:rsidR="007524E8" w:rsidRPr="00346F44" w:rsidRDefault="007524E8" w:rsidP="007524E8">
            <w:pPr>
              <w:ind w:right="-568" w:firstLine="709"/>
              <w:jc w:val="both"/>
              <w:rPr>
                <w:bCs/>
                <w:sz w:val="28"/>
                <w:szCs w:val="28"/>
                <w:lang w:bidi="en-US"/>
              </w:rPr>
            </w:pPr>
            <w:r w:rsidRPr="00346F44">
              <w:rPr>
                <w:bCs/>
                <w:sz w:val="28"/>
                <w:szCs w:val="28"/>
                <w:lang w:bidi="en-US"/>
              </w:rPr>
              <w:t>18 м/сек;</w:t>
            </w:r>
          </w:p>
        </w:tc>
      </w:tr>
      <w:tr w:rsidR="007524E8" w:rsidRPr="00346F44" w:rsidTr="007524E8">
        <w:trPr>
          <w:trHeight w:val="85"/>
          <w:jc w:val="center"/>
        </w:trPr>
        <w:tc>
          <w:tcPr>
            <w:tcW w:w="2430" w:type="pct"/>
            <w:shd w:val="clear" w:color="auto" w:fill="auto"/>
            <w:vAlign w:val="center"/>
          </w:tcPr>
          <w:p w:rsidR="007524E8" w:rsidRPr="00346F44" w:rsidRDefault="007524E8" w:rsidP="007524E8">
            <w:pPr>
              <w:ind w:right="-568" w:firstLine="709"/>
              <w:jc w:val="both"/>
              <w:rPr>
                <w:bCs/>
                <w:sz w:val="28"/>
                <w:szCs w:val="28"/>
                <w:lang w:bidi="en-US"/>
              </w:rPr>
            </w:pPr>
            <w:r w:rsidRPr="00346F44">
              <w:rPr>
                <w:bCs/>
                <w:sz w:val="28"/>
                <w:szCs w:val="28"/>
                <w:lang w:bidi="en-US"/>
              </w:rPr>
              <w:t>в 5 лет</w:t>
            </w:r>
          </w:p>
        </w:tc>
        <w:tc>
          <w:tcPr>
            <w:tcW w:w="2570" w:type="pct"/>
            <w:shd w:val="clear" w:color="auto" w:fill="auto"/>
            <w:vAlign w:val="center"/>
          </w:tcPr>
          <w:p w:rsidR="007524E8" w:rsidRPr="00346F44" w:rsidRDefault="007524E8" w:rsidP="007524E8">
            <w:pPr>
              <w:ind w:right="-568" w:firstLine="709"/>
              <w:jc w:val="both"/>
              <w:rPr>
                <w:bCs/>
                <w:sz w:val="28"/>
                <w:szCs w:val="28"/>
                <w:lang w:bidi="en-US"/>
              </w:rPr>
            </w:pPr>
            <w:r w:rsidRPr="00346F44">
              <w:rPr>
                <w:bCs/>
                <w:sz w:val="28"/>
                <w:szCs w:val="28"/>
                <w:lang w:bidi="en-US"/>
              </w:rPr>
              <w:t>21 м/сек;</w:t>
            </w:r>
          </w:p>
        </w:tc>
      </w:tr>
      <w:tr w:rsidR="007524E8" w:rsidRPr="00346F44" w:rsidTr="007524E8">
        <w:trPr>
          <w:jc w:val="center"/>
        </w:trPr>
        <w:tc>
          <w:tcPr>
            <w:tcW w:w="2430" w:type="pct"/>
            <w:shd w:val="clear" w:color="auto" w:fill="auto"/>
            <w:vAlign w:val="center"/>
          </w:tcPr>
          <w:p w:rsidR="007524E8" w:rsidRPr="00346F44" w:rsidRDefault="007524E8" w:rsidP="007524E8">
            <w:pPr>
              <w:ind w:right="-568" w:firstLine="709"/>
              <w:jc w:val="both"/>
              <w:rPr>
                <w:bCs/>
                <w:sz w:val="28"/>
                <w:szCs w:val="28"/>
                <w:lang w:bidi="en-US"/>
              </w:rPr>
            </w:pPr>
            <w:r w:rsidRPr="00346F44">
              <w:rPr>
                <w:bCs/>
                <w:sz w:val="28"/>
                <w:szCs w:val="28"/>
                <w:lang w:bidi="en-US"/>
              </w:rPr>
              <w:t>в 10 лет</w:t>
            </w:r>
          </w:p>
        </w:tc>
        <w:tc>
          <w:tcPr>
            <w:tcW w:w="2570" w:type="pct"/>
            <w:shd w:val="clear" w:color="auto" w:fill="auto"/>
            <w:vAlign w:val="center"/>
          </w:tcPr>
          <w:p w:rsidR="007524E8" w:rsidRPr="00346F44" w:rsidRDefault="007524E8" w:rsidP="007524E8">
            <w:pPr>
              <w:ind w:right="-568" w:firstLine="709"/>
              <w:jc w:val="both"/>
              <w:rPr>
                <w:bCs/>
                <w:sz w:val="28"/>
                <w:szCs w:val="28"/>
                <w:lang w:bidi="en-US"/>
              </w:rPr>
            </w:pPr>
            <w:r w:rsidRPr="00346F44">
              <w:rPr>
                <w:bCs/>
                <w:sz w:val="28"/>
                <w:szCs w:val="28"/>
                <w:lang w:bidi="en-US"/>
              </w:rPr>
              <w:t>22 м/сек;</w:t>
            </w:r>
          </w:p>
        </w:tc>
      </w:tr>
      <w:tr w:rsidR="007524E8" w:rsidRPr="00346F44" w:rsidTr="007524E8">
        <w:trPr>
          <w:jc w:val="center"/>
        </w:trPr>
        <w:tc>
          <w:tcPr>
            <w:tcW w:w="2430" w:type="pct"/>
            <w:shd w:val="clear" w:color="auto" w:fill="auto"/>
            <w:vAlign w:val="center"/>
          </w:tcPr>
          <w:p w:rsidR="007524E8" w:rsidRPr="00346F44" w:rsidRDefault="007524E8" w:rsidP="007524E8">
            <w:pPr>
              <w:ind w:right="-568" w:firstLine="709"/>
              <w:jc w:val="both"/>
              <w:rPr>
                <w:bCs/>
                <w:sz w:val="28"/>
                <w:szCs w:val="28"/>
                <w:lang w:bidi="en-US"/>
              </w:rPr>
            </w:pPr>
            <w:r w:rsidRPr="00346F44">
              <w:rPr>
                <w:bCs/>
                <w:sz w:val="28"/>
                <w:szCs w:val="28"/>
                <w:lang w:bidi="en-US"/>
              </w:rPr>
              <w:t>в 15 лет</w:t>
            </w:r>
          </w:p>
        </w:tc>
        <w:tc>
          <w:tcPr>
            <w:tcW w:w="2570" w:type="pct"/>
            <w:shd w:val="clear" w:color="auto" w:fill="auto"/>
            <w:vAlign w:val="center"/>
          </w:tcPr>
          <w:p w:rsidR="007524E8" w:rsidRPr="00346F44" w:rsidRDefault="007524E8" w:rsidP="007524E8">
            <w:pPr>
              <w:ind w:right="-568" w:firstLine="709"/>
              <w:jc w:val="both"/>
              <w:rPr>
                <w:bCs/>
                <w:sz w:val="28"/>
                <w:szCs w:val="28"/>
                <w:lang w:bidi="en-US"/>
              </w:rPr>
            </w:pPr>
            <w:r w:rsidRPr="00346F44">
              <w:rPr>
                <w:bCs/>
                <w:sz w:val="28"/>
                <w:szCs w:val="28"/>
                <w:lang w:bidi="en-US"/>
              </w:rPr>
              <w:t>23 м/сек;</w:t>
            </w:r>
          </w:p>
        </w:tc>
      </w:tr>
      <w:tr w:rsidR="007524E8" w:rsidRPr="00346F44" w:rsidTr="007524E8">
        <w:trPr>
          <w:jc w:val="center"/>
        </w:trPr>
        <w:tc>
          <w:tcPr>
            <w:tcW w:w="2430" w:type="pct"/>
            <w:shd w:val="clear" w:color="auto" w:fill="auto"/>
            <w:vAlign w:val="center"/>
          </w:tcPr>
          <w:p w:rsidR="007524E8" w:rsidRPr="00346F44" w:rsidRDefault="007524E8" w:rsidP="007524E8">
            <w:pPr>
              <w:ind w:right="-568" w:firstLine="709"/>
              <w:jc w:val="both"/>
              <w:rPr>
                <w:bCs/>
                <w:sz w:val="28"/>
                <w:szCs w:val="28"/>
                <w:lang w:bidi="en-US"/>
              </w:rPr>
            </w:pPr>
            <w:r w:rsidRPr="00346F44">
              <w:rPr>
                <w:bCs/>
                <w:sz w:val="28"/>
                <w:szCs w:val="28"/>
                <w:lang w:bidi="en-US"/>
              </w:rPr>
              <w:t>в 20 лет</w:t>
            </w:r>
          </w:p>
        </w:tc>
        <w:tc>
          <w:tcPr>
            <w:tcW w:w="2570" w:type="pct"/>
            <w:shd w:val="clear" w:color="auto" w:fill="auto"/>
            <w:vAlign w:val="center"/>
          </w:tcPr>
          <w:p w:rsidR="007524E8" w:rsidRPr="00346F44" w:rsidRDefault="007524E8" w:rsidP="007524E8">
            <w:pPr>
              <w:ind w:right="-568" w:firstLine="709"/>
              <w:jc w:val="both"/>
              <w:rPr>
                <w:bCs/>
                <w:sz w:val="28"/>
                <w:szCs w:val="28"/>
                <w:lang w:bidi="en-US"/>
              </w:rPr>
            </w:pPr>
            <w:r w:rsidRPr="00346F44">
              <w:rPr>
                <w:bCs/>
                <w:sz w:val="28"/>
                <w:szCs w:val="28"/>
                <w:lang w:bidi="en-US"/>
              </w:rPr>
              <w:t>24 м/сек.</w:t>
            </w:r>
          </w:p>
        </w:tc>
      </w:tr>
    </w:tbl>
    <w:p w:rsidR="007524E8" w:rsidRPr="00346F44" w:rsidRDefault="007524E8" w:rsidP="007524E8">
      <w:pPr>
        <w:ind w:right="-568" w:firstLine="709"/>
        <w:jc w:val="both"/>
        <w:rPr>
          <w:bCs/>
          <w:sz w:val="28"/>
          <w:szCs w:val="28"/>
          <w:lang w:bidi="en-US"/>
        </w:rPr>
      </w:pPr>
      <w:r w:rsidRPr="00346F44">
        <w:rPr>
          <w:bCs/>
          <w:sz w:val="28"/>
          <w:szCs w:val="28"/>
          <w:lang w:bidi="en-US"/>
        </w:rPr>
        <w:t xml:space="preserve">Ветровой режим оказывает существенное влияние на перенос и рассеивание загрязняющих веществ. Особенно это </w:t>
      </w:r>
      <w:proofErr w:type="gramStart"/>
      <w:r w:rsidRPr="00346F44">
        <w:rPr>
          <w:bCs/>
          <w:sz w:val="28"/>
          <w:szCs w:val="28"/>
          <w:lang w:bidi="en-US"/>
        </w:rPr>
        <w:t>относится к ветрам со скоростью 0-1 м/сек</w:t>
      </w:r>
      <w:proofErr w:type="gramEnd"/>
      <w:r w:rsidRPr="00346F44">
        <w:rPr>
          <w:bCs/>
          <w:sz w:val="28"/>
          <w:szCs w:val="28"/>
          <w:lang w:bidi="en-US"/>
        </w:rPr>
        <w:t>. На рассматриваемой территории повторяемость ветров этой градации в среднем за год составляет 25-30%. Увеличение повторяемости слабых ветров и штилей отмечается в летние месяцы, достигая максимума в августе.</w:t>
      </w:r>
    </w:p>
    <w:p w:rsidR="007524E8" w:rsidRPr="00346F44" w:rsidRDefault="007524E8" w:rsidP="007524E8">
      <w:pPr>
        <w:ind w:right="-568" w:firstLine="709"/>
        <w:jc w:val="both"/>
        <w:rPr>
          <w:bCs/>
          <w:sz w:val="28"/>
          <w:szCs w:val="28"/>
          <w:lang w:bidi="en-US"/>
        </w:rPr>
      </w:pPr>
      <w:r w:rsidRPr="00346F44">
        <w:rPr>
          <w:bCs/>
          <w:sz w:val="28"/>
          <w:szCs w:val="28"/>
          <w:lang w:bidi="en-US"/>
        </w:rPr>
        <w:t xml:space="preserve">Потенциал загрязнения атмосферы (ПЗА) характеризуется как умеренный. </w:t>
      </w:r>
      <w:proofErr w:type="gramStart"/>
      <w:r w:rsidRPr="00346F44">
        <w:rPr>
          <w:bCs/>
          <w:sz w:val="28"/>
          <w:szCs w:val="28"/>
          <w:lang w:bidi="en-US"/>
        </w:rPr>
        <w:t>Повышенный</w:t>
      </w:r>
      <w:proofErr w:type="gramEnd"/>
      <w:r w:rsidRPr="00346F44">
        <w:rPr>
          <w:bCs/>
          <w:sz w:val="28"/>
          <w:szCs w:val="28"/>
          <w:lang w:bidi="en-US"/>
        </w:rPr>
        <w:t xml:space="preserve"> уровень загрязнения атмосферного воздуха, обусловленный метеорологическими условиями может отмечаться летом и зимой.</w:t>
      </w:r>
    </w:p>
    <w:p w:rsidR="00621883" w:rsidRPr="00346F44" w:rsidRDefault="00621883" w:rsidP="005E4BC2">
      <w:pPr>
        <w:spacing w:before="120" w:after="120"/>
        <w:ind w:right="-568" w:firstLine="709"/>
        <w:jc w:val="both"/>
        <w:outlineLvl w:val="0"/>
        <w:rPr>
          <w:b/>
          <w:sz w:val="28"/>
          <w:szCs w:val="28"/>
        </w:rPr>
      </w:pPr>
    </w:p>
    <w:p w:rsidR="00CB154F" w:rsidRPr="00346F44" w:rsidRDefault="0095068C" w:rsidP="005E4BC2">
      <w:pPr>
        <w:spacing w:before="120" w:after="120"/>
        <w:ind w:right="-568" w:firstLine="709"/>
        <w:jc w:val="both"/>
        <w:outlineLvl w:val="0"/>
        <w:rPr>
          <w:b/>
          <w:sz w:val="28"/>
          <w:szCs w:val="28"/>
        </w:rPr>
      </w:pPr>
      <w:r w:rsidRPr="00346F44">
        <w:rPr>
          <w:b/>
          <w:sz w:val="28"/>
          <w:szCs w:val="28"/>
        </w:rPr>
        <w:t xml:space="preserve">1.2 </w:t>
      </w:r>
      <w:r w:rsidR="00CB154F" w:rsidRPr="00346F44">
        <w:rPr>
          <w:b/>
          <w:sz w:val="28"/>
          <w:szCs w:val="28"/>
        </w:rPr>
        <w:t xml:space="preserve">Социально-демографический состав и плотность населения на территории </w:t>
      </w:r>
      <w:r w:rsidR="007524E8" w:rsidRPr="00346F44">
        <w:rPr>
          <w:b/>
          <w:sz w:val="28"/>
          <w:szCs w:val="28"/>
        </w:rPr>
        <w:t>Клюквинского</w:t>
      </w:r>
      <w:r w:rsidR="00CB154F" w:rsidRPr="00346F44">
        <w:rPr>
          <w:b/>
          <w:sz w:val="28"/>
          <w:szCs w:val="28"/>
        </w:rPr>
        <w:t xml:space="preserve"> поселения Курского района Курской  области</w:t>
      </w:r>
    </w:p>
    <w:p w:rsidR="00CB154F" w:rsidRPr="00346F44" w:rsidRDefault="00CB154F" w:rsidP="005E4BC2">
      <w:pPr>
        <w:ind w:right="-568" w:firstLine="709"/>
        <w:jc w:val="both"/>
        <w:rPr>
          <w:sz w:val="28"/>
          <w:szCs w:val="28"/>
        </w:rPr>
      </w:pPr>
      <w:r w:rsidRPr="00346F44">
        <w:rPr>
          <w:sz w:val="28"/>
          <w:szCs w:val="28"/>
        </w:rPr>
        <w:t xml:space="preserve">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w:t>
      </w:r>
      <w:r w:rsidRPr="00346F44">
        <w:rPr>
          <w:sz w:val="28"/>
          <w:szCs w:val="28"/>
        </w:rPr>
        <w:lastRenderedPageBreak/>
        <w:t xml:space="preserve">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w:t>
      </w:r>
      <w:proofErr w:type="spellStart"/>
      <w:r w:rsidRPr="00346F44">
        <w:rPr>
          <w:sz w:val="28"/>
          <w:szCs w:val="28"/>
        </w:rPr>
        <w:t>внутрирегиональных</w:t>
      </w:r>
      <w:proofErr w:type="spellEnd"/>
      <w:r w:rsidRPr="00346F44">
        <w:rPr>
          <w:sz w:val="28"/>
          <w:szCs w:val="28"/>
        </w:rPr>
        <w:t xml:space="preserve"> миграционных потоков.</w:t>
      </w:r>
    </w:p>
    <w:p w:rsidR="00CB154F" w:rsidRPr="00346F44" w:rsidRDefault="007524E8" w:rsidP="005E4BC2">
      <w:pPr>
        <w:ind w:right="-568" w:firstLine="709"/>
        <w:jc w:val="both"/>
        <w:rPr>
          <w:sz w:val="28"/>
          <w:szCs w:val="28"/>
        </w:rPr>
      </w:pPr>
      <w:r w:rsidRPr="00346F44">
        <w:rPr>
          <w:sz w:val="28"/>
          <w:szCs w:val="28"/>
        </w:rPr>
        <w:t>Клюквинский</w:t>
      </w:r>
      <w:r w:rsidR="00CB154F" w:rsidRPr="00346F44">
        <w:rPr>
          <w:sz w:val="28"/>
          <w:szCs w:val="28"/>
        </w:rPr>
        <w:t xml:space="preserve"> сельсовет на </w:t>
      </w:r>
      <w:proofErr w:type="gramStart"/>
      <w:r w:rsidR="00CB154F" w:rsidRPr="00346F44">
        <w:rPr>
          <w:sz w:val="28"/>
          <w:szCs w:val="28"/>
        </w:rPr>
        <w:t>фоне</w:t>
      </w:r>
      <w:proofErr w:type="gramEnd"/>
      <w:r w:rsidR="00CB154F" w:rsidRPr="00346F44">
        <w:rPr>
          <w:sz w:val="28"/>
          <w:szCs w:val="28"/>
        </w:rPr>
        <w:t xml:space="preserve"> демографической ситуации, сложившейся в сельской местности Курского района, характеризуется незначительным приростом численности населения, что иллюстрирует направленность </w:t>
      </w:r>
      <w:proofErr w:type="spellStart"/>
      <w:r w:rsidR="00CB154F" w:rsidRPr="00346F44">
        <w:rPr>
          <w:sz w:val="28"/>
          <w:szCs w:val="28"/>
        </w:rPr>
        <w:t>внутрирегиональных</w:t>
      </w:r>
      <w:proofErr w:type="spellEnd"/>
      <w:r w:rsidR="00CB154F" w:rsidRPr="00346F44">
        <w:rPr>
          <w:sz w:val="28"/>
          <w:szCs w:val="28"/>
        </w:rPr>
        <w:t xml:space="preserve"> и внутрирайонных миграционных потоков «село» - «город».</w:t>
      </w:r>
    </w:p>
    <w:p w:rsidR="00CB154F" w:rsidRPr="00346F44" w:rsidRDefault="00CB154F" w:rsidP="005E4BC2">
      <w:pPr>
        <w:ind w:right="-568" w:firstLine="709"/>
        <w:jc w:val="both"/>
        <w:rPr>
          <w:sz w:val="28"/>
          <w:szCs w:val="28"/>
        </w:rPr>
      </w:pPr>
      <w:proofErr w:type="gramStart"/>
      <w:r w:rsidRPr="00346F44">
        <w:rPr>
          <w:sz w:val="28"/>
          <w:szCs w:val="28"/>
        </w:rPr>
        <w:t>Основными характеристиками современной демографической ситуации в сельсовете являются следующие:</w:t>
      </w:r>
      <w:proofErr w:type="gramEnd"/>
    </w:p>
    <w:p w:rsidR="00CB154F" w:rsidRPr="00346F44" w:rsidRDefault="00CB154F" w:rsidP="005E4BC2">
      <w:pPr>
        <w:numPr>
          <w:ilvl w:val="0"/>
          <w:numId w:val="21"/>
        </w:numPr>
        <w:suppressAutoHyphens/>
        <w:ind w:left="0" w:right="-568" w:firstLine="709"/>
        <w:jc w:val="both"/>
        <w:rPr>
          <w:sz w:val="28"/>
          <w:szCs w:val="28"/>
        </w:rPr>
      </w:pPr>
      <w:r w:rsidRPr="00346F44">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346F44" w:rsidRDefault="00CB154F" w:rsidP="005E4BC2">
      <w:pPr>
        <w:widowControl w:val="0"/>
        <w:numPr>
          <w:ilvl w:val="0"/>
          <w:numId w:val="21"/>
        </w:numPr>
        <w:ind w:left="0" w:right="-568" w:firstLine="709"/>
        <w:jc w:val="both"/>
        <w:rPr>
          <w:sz w:val="28"/>
          <w:szCs w:val="28"/>
        </w:rPr>
      </w:pPr>
      <w:proofErr w:type="gramStart"/>
      <w:r w:rsidRPr="00346F44">
        <w:rPr>
          <w:sz w:val="28"/>
          <w:szCs w:val="28"/>
        </w:rPr>
        <w:t>устойчивое</w:t>
      </w:r>
      <w:proofErr w:type="gramEnd"/>
      <w:r w:rsidRPr="00346F44">
        <w:rPr>
          <w:sz w:val="28"/>
          <w:szCs w:val="28"/>
        </w:rPr>
        <w:t xml:space="preserve">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346F44" w:rsidRDefault="00CB154F" w:rsidP="005E4BC2">
      <w:pPr>
        <w:widowControl w:val="0"/>
        <w:numPr>
          <w:ilvl w:val="0"/>
          <w:numId w:val="21"/>
        </w:numPr>
        <w:ind w:left="0" w:right="-568" w:firstLine="709"/>
        <w:jc w:val="both"/>
        <w:rPr>
          <w:sz w:val="28"/>
          <w:szCs w:val="28"/>
        </w:rPr>
      </w:pPr>
      <w:proofErr w:type="gramStart"/>
      <w:r w:rsidRPr="00346F44">
        <w:rPr>
          <w:sz w:val="28"/>
          <w:szCs w:val="28"/>
        </w:rPr>
        <w:t>низкий</w:t>
      </w:r>
      <w:proofErr w:type="gramEnd"/>
      <w:r w:rsidRPr="00346F44">
        <w:rPr>
          <w:sz w:val="28"/>
          <w:szCs w:val="28"/>
        </w:rPr>
        <w:t xml:space="preserve"> уровень рождаемости, недостаточный для простого замещения родителей их детьми;</w:t>
      </w:r>
    </w:p>
    <w:p w:rsidR="00CB154F" w:rsidRPr="00346F44" w:rsidRDefault="00CB154F" w:rsidP="005E4BC2">
      <w:pPr>
        <w:widowControl w:val="0"/>
        <w:numPr>
          <w:ilvl w:val="0"/>
          <w:numId w:val="21"/>
        </w:numPr>
        <w:ind w:left="0" w:right="-568" w:firstLine="709"/>
        <w:jc w:val="both"/>
        <w:rPr>
          <w:sz w:val="28"/>
          <w:szCs w:val="28"/>
        </w:rPr>
      </w:pPr>
      <w:proofErr w:type="gramStart"/>
      <w:r w:rsidRPr="00346F44">
        <w:rPr>
          <w:sz w:val="28"/>
          <w:szCs w:val="28"/>
        </w:rPr>
        <w:t>высокий</w:t>
      </w:r>
      <w:proofErr w:type="gramEnd"/>
      <w:r w:rsidRPr="00346F44">
        <w:rPr>
          <w:sz w:val="28"/>
          <w:szCs w:val="28"/>
        </w:rPr>
        <w:t xml:space="preserve"> уровень смертности населения, особенно в трудоспособном возрасте;</w:t>
      </w:r>
    </w:p>
    <w:p w:rsidR="00CB154F" w:rsidRPr="00346F44" w:rsidRDefault="00CB154F" w:rsidP="005E4BC2">
      <w:pPr>
        <w:widowControl w:val="0"/>
        <w:numPr>
          <w:ilvl w:val="0"/>
          <w:numId w:val="21"/>
        </w:numPr>
        <w:ind w:left="0" w:right="-568" w:firstLine="709"/>
        <w:jc w:val="both"/>
        <w:rPr>
          <w:sz w:val="28"/>
          <w:szCs w:val="28"/>
        </w:rPr>
      </w:pPr>
      <w:r w:rsidRPr="00346F44">
        <w:rPr>
          <w:sz w:val="28"/>
          <w:szCs w:val="28"/>
        </w:rPr>
        <w:t>низкие показатели продолжительности жизни населения;</w:t>
      </w:r>
    </w:p>
    <w:p w:rsidR="00CB154F" w:rsidRPr="00346F44" w:rsidRDefault="00CB154F" w:rsidP="005E4BC2">
      <w:pPr>
        <w:widowControl w:val="0"/>
        <w:numPr>
          <w:ilvl w:val="0"/>
          <w:numId w:val="21"/>
        </w:numPr>
        <w:ind w:left="0" w:right="-568" w:firstLine="709"/>
        <w:jc w:val="both"/>
        <w:rPr>
          <w:sz w:val="28"/>
          <w:szCs w:val="28"/>
        </w:rPr>
      </w:pPr>
      <w:r w:rsidRPr="00346F44">
        <w:rPr>
          <w:sz w:val="28"/>
          <w:szCs w:val="28"/>
        </w:rPr>
        <w:t>приток мигрантов, частично компенсирующий естественную убыль населения.</w:t>
      </w:r>
    </w:p>
    <w:p w:rsidR="00CB154F" w:rsidRPr="00346F44" w:rsidRDefault="00CB154F" w:rsidP="005E4BC2">
      <w:pPr>
        <w:widowControl w:val="0"/>
        <w:ind w:right="-568" w:firstLine="709"/>
        <w:jc w:val="both"/>
        <w:rPr>
          <w:sz w:val="28"/>
          <w:szCs w:val="28"/>
        </w:rPr>
      </w:pPr>
      <w:r w:rsidRPr="00346F44">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7524E8" w:rsidRPr="00346F44">
        <w:rPr>
          <w:sz w:val="28"/>
          <w:szCs w:val="28"/>
        </w:rPr>
        <w:t>Клюквинского</w:t>
      </w:r>
      <w:r w:rsidRPr="00346F44">
        <w:rPr>
          <w:sz w:val="28"/>
          <w:szCs w:val="28"/>
        </w:rPr>
        <w:t xml:space="preserve"> сельсовета.</w:t>
      </w:r>
    </w:p>
    <w:p w:rsidR="00CB154F" w:rsidRPr="00346F44" w:rsidRDefault="00CB154F" w:rsidP="005E4BC2">
      <w:pPr>
        <w:widowControl w:val="0"/>
        <w:ind w:right="-568" w:firstLine="709"/>
        <w:jc w:val="both"/>
        <w:rPr>
          <w:sz w:val="28"/>
          <w:szCs w:val="28"/>
        </w:rPr>
      </w:pPr>
      <w:r w:rsidRPr="00346F44">
        <w:rPr>
          <w:sz w:val="28"/>
          <w:szCs w:val="28"/>
        </w:rPr>
        <w:t>Составляемые ежегодно Росстатом среднесрочные демографические прогнозы</w:t>
      </w:r>
      <w:r w:rsidRPr="00346F44">
        <w:rPr>
          <w:rStyle w:val="af9"/>
          <w:sz w:val="28"/>
          <w:szCs w:val="28"/>
        </w:rPr>
        <w:footnoteReference w:id="2"/>
      </w:r>
      <w:r w:rsidRPr="00346F44">
        <w:rPr>
          <w:sz w:val="28"/>
          <w:szCs w:val="28"/>
        </w:rPr>
        <w:t xml:space="preserve"> содержат несколько устойчивых трендов по каждому демографическому показателю, к которым относятся:</w:t>
      </w:r>
    </w:p>
    <w:p w:rsidR="00CB154F" w:rsidRPr="00346F44" w:rsidRDefault="00CB154F" w:rsidP="005E4BC2">
      <w:pPr>
        <w:widowControl w:val="0"/>
        <w:tabs>
          <w:tab w:val="left" w:pos="1276"/>
        </w:tabs>
        <w:ind w:right="-568" w:firstLine="709"/>
        <w:jc w:val="both"/>
        <w:rPr>
          <w:sz w:val="28"/>
          <w:szCs w:val="28"/>
        </w:rPr>
      </w:pPr>
      <w:r w:rsidRPr="00346F44">
        <w:rPr>
          <w:sz w:val="28"/>
          <w:szCs w:val="28"/>
        </w:rPr>
        <w:t>- сохранение рождаемости на низком уровне, не обеспечивающем даже простое возобновление поколений;</w:t>
      </w:r>
    </w:p>
    <w:p w:rsidR="00CB154F" w:rsidRPr="00346F44" w:rsidRDefault="00CB154F" w:rsidP="005E4BC2">
      <w:pPr>
        <w:widowControl w:val="0"/>
        <w:tabs>
          <w:tab w:val="left" w:pos="1276"/>
        </w:tabs>
        <w:ind w:right="-568" w:firstLine="709"/>
        <w:jc w:val="both"/>
        <w:rPr>
          <w:sz w:val="28"/>
          <w:szCs w:val="28"/>
        </w:rPr>
      </w:pPr>
      <w:r w:rsidRPr="00346F44">
        <w:rPr>
          <w:sz w:val="28"/>
          <w:szCs w:val="28"/>
        </w:rPr>
        <w:t>- сокращение уровня младенческой смертности;</w:t>
      </w:r>
    </w:p>
    <w:p w:rsidR="00CB154F" w:rsidRPr="00346F44" w:rsidRDefault="00CB154F" w:rsidP="005E4BC2">
      <w:pPr>
        <w:widowControl w:val="0"/>
        <w:tabs>
          <w:tab w:val="left" w:pos="1276"/>
        </w:tabs>
        <w:ind w:right="-568" w:firstLine="709"/>
        <w:jc w:val="both"/>
        <w:rPr>
          <w:sz w:val="28"/>
          <w:szCs w:val="28"/>
        </w:rPr>
      </w:pPr>
      <w:r w:rsidRPr="00346F44">
        <w:rPr>
          <w:sz w:val="28"/>
          <w:szCs w:val="28"/>
        </w:rPr>
        <w:t>- сохранение смертности взрослого населения на высоком уровне;</w:t>
      </w:r>
    </w:p>
    <w:p w:rsidR="00CB154F" w:rsidRPr="00346F44" w:rsidRDefault="00CB154F" w:rsidP="005E4BC2">
      <w:pPr>
        <w:widowControl w:val="0"/>
        <w:tabs>
          <w:tab w:val="left" w:pos="1276"/>
        </w:tabs>
        <w:ind w:right="-568" w:firstLine="709"/>
        <w:jc w:val="both"/>
        <w:rPr>
          <w:sz w:val="28"/>
          <w:szCs w:val="28"/>
        </w:rPr>
      </w:pPr>
      <w:r w:rsidRPr="00346F44">
        <w:rPr>
          <w:sz w:val="28"/>
          <w:szCs w:val="28"/>
        </w:rPr>
        <w:t>- стагнация ожидаемой продолжительности жизни с незначительным медленным её увеличением у мужчин;</w:t>
      </w:r>
    </w:p>
    <w:p w:rsidR="00CB154F" w:rsidRPr="00346F44" w:rsidRDefault="00CB154F" w:rsidP="005E4BC2">
      <w:pPr>
        <w:tabs>
          <w:tab w:val="left" w:pos="1276"/>
        </w:tabs>
        <w:ind w:right="-568" w:firstLine="709"/>
        <w:jc w:val="both"/>
        <w:rPr>
          <w:sz w:val="28"/>
          <w:szCs w:val="28"/>
        </w:rPr>
      </w:pPr>
      <w:r w:rsidRPr="00346F44">
        <w:rPr>
          <w:sz w:val="28"/>
          <w:szCs w:val="28"/>
        </w:rPr>
        <w:t>- сокращение миграционного прироста;</w:t>
      </w:r>
    </w:p>
    <w:p w:rsidR="00CB154F" w:rsidRPr="00346F44" w:rsidRDefault="00CB154F" w:rsidP="005E4BC2">
      <w:pPr>
        <w:tabs>
          <w:tab w:val="left" w:pos="1276"/>
        </w:tabs>
        <w:ind w:right="-568" w:firstLine="709"/>
        <w:jc w:val="both"/>
        <w:rPr>
          <w:sz w:val="28"/>
          <w:szCs w:val="28"/>
        </w:rPr>
      </w:pPr>
      <w:r w:rsidRPr="00346F44">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346F44" w:rsidRDefault="00CB154F" w:rsidP="005E4BC2">
      <w:pPr>
        <w:tabs>
          <w:tab w:val="left" w:pos="1276"/>
        </w:tabs>
        <w:ind w:right="-568" w:firstLine="709"/>
        <w:jc w:val="both"/>
        <w:rPr>
          <w:sz w:val="28"/>
          <w:szCs w:val="28"/>
        </w:rPr>
      </w:pPr>
      <w:r w:rsidRPr="00346F44">
        <w:rPr>
          <w:sz w:val="28"/>
          <w:szCs w:val="28"/>
        </w:rPr>
        <w:t xml:space="preserve">- уменьшение численности населения страны. </w:t>
      </w:r>
    </w:p>
    <w:p w:rsidR="00CB154F" w:rsidRPr="00346F44" w:rsidRDefault="00CB154F" w:rsidP="005E4BC2">
      <w:pPr>
        <w:tabs>
          <w:tab w:val="left" w:pos="1440"/>
        </w:tabs>
        <w:ind w:right="-568" w:firstLine="709"/>
        <w:jc w:val="both"/>
        <w:rPr>
          <w:sz w:val="28"/>
          <w:szCs w:val="28"/>
        </w:rPr>
      </w:pPr>
      <w:r w:rsidRPr="00346F44">
        <w:rPr>
          <w:sz w:val="28"/>
          <w:szCs w:val="28"/>
        </w:rPr>
        <w:lastRenderedPageBreak/>
        <w:t xml:space="preserve">Прогнозная динамика важнейших демографических показателей представлена на </w:t>
      </w:r>
      <w:proofErr w:type="gramStart"/>
      <w:r w:rsidRPr="00346F44">
        <w:rPr>
          <w:sz w:val="28"/>
          <w:szCs w:val="28"/>
        </w:rPr>
        <w:t>рисунке</w:t>
      </w:r>
      <w:proofErr w:type="gramEnd"/>
      <w:r w:rsidRPr="00346F44">
        <w:rPr>
          <w:sz w:val="28"/>
          <w:szCs w:val="28"/>
        </w:rPr>
        <w:t xml:space="preserve"> ниже.</w:t>
      </w:r>
    </w:p>
    <w:p w:rsidR="00CB154F" w:rsidRPr="00346F44" w:rsidRDefault="00635A4E" w:rsidP="005E4BC2">
      <w:pPr>
        <w:tabs>
          <w:tab w:val="left" w:pos="1440"/>
        </w:tabs>
        <w:spacing w:line="360" w:lineRule="auto"/>
        <w:ind w:right="-568"/>
        <w:jc w:val="center"/>
        <w:rPr>
          <w:b/>
          <w:sz w:val="20"/>
          <w:szCs w:val="20"/>
        </w:rPr>
      </w:pPr>
      <w:r w:rsidRPr="00346F44">
        <w:rPr>
          <w:noProof/>
        </w:rPr>
        <w:drawing>
          <wp:inline distT="0" distB="0" distL="0" distR="0">
            <wp:extent cx="5070475" cy="3550920"/>
            <wp:effectExtent l="19050" t="0" r="0" b="0"/>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srcRect/>
                    <a:stretch>
                      <a:fillRect/>
                    </a:stretch>
                  </pic:blipFill>
                  <pic:spPr bwMode="auto">
                    <a:xfrm>
                      <a:off x="0" y="0"/>
                      <a:ext cx="5070475" cy="3550920"/>
                    </a:xfrm>
                    <a:prstGeom prst="rect">
                      <a:avLst/>
                    </a:prstGeom>
                    <a:noFill/>
                    <a:ln w="9525">
                      <a:noFill/>
                      <a:miter lim="800000"/>
                      <a:headEnd/>
                      <a:tailEnd/>
                    </a:ln>
                  </pic:spPr>
                </pic:pic>
              </a:graphicData>
            </a:graphic>
          </wp:inline>
        </w:drawing>
      </w:r>
    </w:p>
    <w:p w:rsidR="00CB154F" w:rsidRPr="00346F44" w:rsidRDefault="00CB154F" w:rsidP="005E4BC2">
      <w:pPr>
        <w:spacing w:line="360" w:lineRule="auto"/>
        <w:ind w:right="-568"/>
        <w:jc w:val="center"/>
      </w:pPr>
      <w:r w:rsidRPr="00346F44">
        <w:rPr>
          <w:b/>
          <w:sz w:val="20"/>
          <w:szCs w:val="20"/>
        </w:rPr>
        <w:t>Рис</w:t>
      </w:r>
      <w:proofErr w:type="gramStart"/>
      <w:r w:rsidRPr="00346F44">
        <w:rPr>
          <w:b/>
          <w:sz w:val="20"/>
          <w:szCs w:val="20"/>
        </w:rPr>
        <w:t>.Д</w:t>
      </w:r>
      <w:proofErr w:type="gramEnd"/>
      <w:r w:rsidRPr="00346F44">
        <w:rPr>
          <w:b/>
          <w:sz w:val="20"/>
          <w:szCs w:val="20"/>
        </w:rPr>
        <w:t>инамика важнейших демографических показателей РФ в динамике до 20</w:t>
      </w:r>
      <w:r w:rsidR="00473283" w:rsidRPr="00346F44">
        <w:rPr>
          <w:b/>
          <w:sz w:val="20"/>
          <w:szCs w:val="20"/>
        </w:rPr>
        <w:t>20</w:t>
      </w:r>
      <w:r w:rsidRPr="00346F44">
        <w:rPr>
          <w:b/>
          <w:sz w:val="20"/>
          <w:szCs w:val="20"/>
        </w:rPr>
        <w:t xml:space="preserve"> года (по оценке ЦМАКП</w:t>
      </w:r>
      <w:r w:rsidRPr="00346F44">
        <w:rPr>
          <w:rStyle w:val="af9"/>
          <w:b/>
          <w:sz w:val="20"/>
          <w:szCs w:val="20"/>
        </w:rPr>
        <w:footnoteReference w:id="3"/>
      </w:r>
      <w:r w:rsidRPr="00346F44">
        <w:rPr>
          <w:b/>
          <w:sz w:val="20"/>
          <w:szCs w:val="20"/>
        </w:rPr>
        <w:t>).</w:t>
      </w:r>
    </w:p>
    <w:p w:rsidR="00F169D3" w:rsidRPr="00346F44" w:rsidRDefault="00CB154F" w:rsidP="005E4BC2">
      <w:pPr>
        <w:ind w:right="-568" w:firstLine="709"/>
        <w:jc w:val="both"/>
        <w:rPr>
          <w:sz w:val="28"/>
          <w:szCs w:val="28"/>
        </w:rPr>
      </w:pPr>
      <w:r w:rsidRPr="00346F44">
        <w:rPr>
          <w:sz w:val="28"/>
          <w:szCs w:val="28"/>
        </w:rPr>
        <w:t xml:space="preserve">Очевидно, что в </w:t>
      </w:r>
      <w:proofErr w:type="gramStart"/>
      <w:r w:rsidRPr="00346F44">
        <w:rPr>
          <w:sz w:val="28"/>
          <w:szCs w:val="28"/>
        </w:rPr>
        <w:t>ближайший</w:t>
      </w:r>
      <w:proofErr w:type="gramEnd"/>
      <w:r w:rsidRPr="00346F44">
        <w:rPr>
          <w:sz w:val="28"/>
          <w:szCs w:val="28"/>
        </w:rPr>
        <w:t xml:space="preserve">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346F44" w:rsidRDefault="00CB154F" w:rsidP="005E4BC2">
      <w:pPr>
        <w:ind w:right="-568" w:firstLine="709"/>
        <w:jc w:val="both"/>
        <w:rPr>
          <w:sz w:val="28"/>
          <w:szCs w:val="28"/>
        </w:rPr>
      </w:pPr>
      <w:r w:rsidRPr="00346F44">
        <w:rPr>
          <w:sz w:val="28"/>
          <w:szCs w:val="28"/>
        </w:rPr>
        <w:t xml:space="preserve">Для Курской области </w:t>
      </w:r>
      <w:proofErr w:type="gramStart"/>
      <w:r w:rsidRPr="00346F44">
        <w:rPr>
          <w:sz w:val="28"/>
          <w:szCs w:val="28"/>
        </w:rPr>
        <w:t>характерны</w:t>
      </w:r>
      <w:proofErr w:type="gramEnd"/>
      <w:r w:rsidRPr="00346F44">
        <w:rPr>
          <w:sz w:val="28"/>
          <w:szCs w:val="28"/>
        </w:rPr>
        <w:t xml:space="preserve"> следующие тенденции демографических показателей:</w:t>
      </w:r>
    </w:p>
    <w:p w:rsidR="00CB154F" w:rsidRPr="00346F44" w:rsidRDefault="00CB154F" w:rsidP="005E4BC2">
      <w:pPr>
        <w:tabs>
          <w:tab w:val="left" w:pos="1276"/>
        </w:tabs>
        <w:ind w:right="-568" w:firstLine="709"/>
        <w:jc w:val="both"/>
        <w:rPr>
          <w:sz w:val="28"/>
          <w:szCs w:val="28"/>
        </w:rPr>
      </w:pPr>
      <w:r w:rsidRPr="00346F44">
        <w:rPr>
          <w:sz w:val="28"/>
          <w:szCs w:val="28"/>
        </w:rPr>
        <w:t>- сокращение численности населения;</w:t>
      </w:r>
    </w:p>
    <w:p w:rsidR="00CB154F" w:rsidRPr="00346F44" w:rsidRDefault="00CB154F" w:rsidP="005E4BC2">
      <w:pPr>
        <w:tabs>
          <w:tab w:val="left" w:pos="1276"/>
        </w:tabs>
        <w:ind w:right="-568" w:firstLine="709"/>
        <w:jc w:val="both"/>
        <w:rPr>
          <w:sz w:val="28"/>
          <w:szCs w:val="28"/>
        </w:rPr>
      </w:pPr>
      <w:r w:rsidRPr="00346F44">
        <w:rPr>
          <w:sz w:val="28"/>
          <w:szCs w:val="28"/>
        </w:rPr>
        <w:t>- </w:t>
      </w:r>
      <w:proofErr w:type="gramStart"/>
      <w:r w:rsidRPr="00346F44">
        <w:rPr>
          <w:sz w:val="28"/>
          <w:szCs w:val="28"/>
        </w:rPr>
        <w:t>низкий</w:t>
      </w:r>
      <w:proofErr w:type="gramEnd"/>
      <w:r w:rsidRPr="00346F44">
        <w:rPr>
          <w:sz w:val="28"/>
          <w:szCs w:val="28"/>
        </w:rPr>
        <w:t xml:space="preserve"> уровень рождаемости, недостаточный для обеспечения устойчивого воспроизводства населения;</w:t>
      </w:r>
    </w:p>
    <w:p w:rsidR="00CB154F" w:rsidRPr="00346F44" w:rsidRDefault="00CB154F" w:rsidP="005E4BC2">
      <w:pPr>
        <w:tabs>
          <w:tab w:val="left" w:pos="1276"/>
        </w:tabs>
        <w:ind w:right="-568" w:firstLine="709"/>
        <w:jc w:val="both"/>
        <w:rPr>
          <w:sz w:val="28"/>
          <w:szCs w:val="28"/>
        </w:rPr>
      </w:pPr>
      <w:r w:rsidRPr="00346F44">
        <w:rPr>
          <w:sz w:val="28"/>
          <w:szCs w:val="28"/>
        </w:rPr>
        <w:t>- постепенный рост удельного веса населения;</w:t>
      </w:r>
    </w:p>
    <w:p w:rsidR="00CB154F" w:rsidRPr="00346F44" w:rsidRDefault="00CB154F" w:rsidP="005E4BC2">
      <w:pPr>
        <w:tabs>
          <w:tab w:val="left" w:pos="1276"/>
        </w:tabs>
        <w:ind w:right="-568" w:firstLine="709"/>
        <w:jc w:val="both"/>
        <w:rPr>
          <w:sz w:val="28"/>
          <w:szCs w:val="28"/>
        </w:rPr>
      </w:pPr>
      <w:r w:rsidRPr="00346F44">
        <w:rPr>
          <w:sz w:val="28"/>
          <w:szCs w:val="28"/>
        </w:rPr>
        <w:t>- сохраняющаяся миграционная убыль;</w:t>
      </w:r>
    </w:p>
    <w:p w:rsidR="00CB154F" w:rsidRPr="00346F44" w:rsidRDefault="00CB154F" w:rsidP="005E4BC2">
      <w:pPr>
        <w:tabs>
          <w:tab w:val="left" w:pos="1276"/>
        </w:tabs>
        <w:ind w:right="-568" w:firstLine="709"/>
        <w:jc w:val="both"/>
        <w:rPr>
          <w:sz w:val="28"/>
          <w:szCs w:val="28"/>
        </w:rPr>
      </w:pPr>
      <w:r w:rsidRPr="00346F44">
        <w:rPr>
          <w:sz w:val="28"/>
          <w:szCs w:val="28"/>
        </w:rPr>
        <w:t>- увеличение суммарного коэффициента рождаемости;</w:t>
      </w:r>
    </w:p>
    <w:p w:rsidR="00F169D3" w:rsidRPr="00346F44" w:rsidRDefault="00CB154F" w:rsidP="005E4BC2">
      <w:pPr>
        <w:tabs>
          <w:tab w:val="left" w:pos="1276"/>
        </w:tabs>
        <w:ind w:right="-568" w:firstLine="709"/>
        <w:jc w:val="both"/>
        <w:rPr>
          <w:sz w:val="28"/>
          <w:szCs w:val="28"/>
        </w:rPr>
      </w:pPr>
      <w:r w:rsidRPr="00346F44">
        <w:rPr>
          <w:sz w:val="28"/>
          <w:szCs w:val="28"/>
        </w:rPr>
        <w:t>- увеличение ожидаемой продолжительности жизни населения.</w:t>
      </w:r>
    </w:p>
    <w:p w:rsidR="00F169D3" w:rsidRPr="00346F44" w:rsidRDefault="00CB154F" w:rsidP="005E4BC2">
      <w:pPr>
        <w:tabs>
          <w:tab w:val="left" w:pos="1276"/>
        </w:tabs>
        <w:ind w:right="-568" w:firstLine="709"/>
        <w:jc w:val="both"/>
        <w:rPr>
          <w:bCs/>
          <w:sz w:val="28"/>
          <w:szCs w:val="28"/>
        </w:rPr>
      </w:pPr>
      <w:r w:rsidRPr="00346F44">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346F44">
        <w:rPr>
          <w:bCs/>
          <w:sz w:val="28"/>
          <w:szCs w:val="28"/>
        </w:rPr>
        <w:t>Курской области.</w:t>
      </w:r>
    </w:p>
    <w:p w:rsidR="00CB154F" w:rsidRPr="00346F44" w:rsidRDefault="00CB154F" w:rsidP="005E4BC2">
      <w:pPr>
        <w:tabs>
          <w:tab w:val="left" w:pos="1276"/>
        </w:tabs>
        <w:ind w:right="-568" w:firstLine="709"/>
        <w:jc w:val="both"/>
        <w:rPr>
          <w:sz w:val="28"/>
          <w:szCs w:val="28"/>
        </w:rPr>
      </w:pPr>
      <w:r w:rsidRPr="00346F44">
        <w:rPr>
          <w:bCs/>
          <w:sz w:val="28"/>
          <w:szCs w:val="28"/>
        </w:rPr>
        <w:t>Общая чи</w:t>
      </w:r>
      <w:r w:rsidRPr="00346F44">
        <w:rPr>
          <w:sz w:val="28"/>
          <w:szCs w:val="28"/>
        </w:rPr>
        <w:t xml:space="preserve">сленность населения, проживающего на сегодняшний день в </w:t>
      </w:r>
      <w:r w:rsidR="00406E1B" w:rsidRPr="00346F44">
        <w:rPr>
          <w:sz w:val="28"/>
          <w:szCs w:val="28"/>
        </w:rPr>
        <w:t>Клюквинском</w:t>
      </w:r>
      <w:r w:rsidRPr="00346F44">
        <w:rPr>
          <w:sz w:val="28"/>
          <w:szCs w:val="28"/>
        </w:rPr>
        <w:t xml:space="preserve"> сельсовете, составляет </w:t>
      </w:r>
      <w:r w:rsidR="00406E1B" w:rsidRPr="00346F44">
        <w:rPr>
          <w:sz w:val="28"/>
          <w:szCs w:val="28"/>
        </w:rPr>
        <w:t>10713</w:t>
      </w:r>
      <w:r w:rsidRPr="00346F44">
        <w:rPr>
          <w:sz w:val="28"/>
          <w:szCs w:val="28"/>
        </w:rPr>
        <w:t xml:space="preserve"> человека или </w:t>
      </w:r>
      <w:r w:rsidR="00406E1B" w:rsidRPr="00346F44">
        <w:rPr>
          <w:sz w:val="28"/>
          <w:szCs w:val="28"/>
        </w:rPr>
        <w:t>18,25</w:t>
      </w:r>
      <w:r w:rsidRPr="00346F44">
        <w:rPr>
          <w:sz w:val="28"/>
          <w:szCs w:val="28"/>
        </w:rPr>
        <w:t xml:space="preserve"> % жителей Курского района. Средний состав семьи – 3 человека.</w:t>
      </w:r>
    </w:p>
    <w:p w:rsidR="005B210D" w:rsidRPr="00346F44" w:rsidRDefault="005B210D" w:rsidP="005E4BC2">
      <w:pPr>
        <w:tabs>
          <w:tab w:val="left" w:pos="1276"/>
        </w:tabs>
        <w:ind w:right="-568" w:firstLine="709"/>
        <w:jc w:val="both"/>
        <w:rPr>
          <w:sz w:val="28"/>
          <w:szCs w:val="28"/>
        </w:rPr>
      </w:pPr>
    </w:p>
    <w:p w:rsidR="005B210D" w:rsidRPr="00346F44" w:rsidRDefault="005B210D" w:rsidP="005E4BC2">
      <w:pPr>
        <w:tabs>
          <w:tab w:val="left" w:pos="1276"/>
        </w:tabs>
        <w:ind w:right="-568" w:firstLine="709"/>
        <w:jc w:val="both"/>
        <w:rPr>
          <w:sz w:val="28"/>
          <w:szCs w:val="28"/>
        </w:rPr>
      </w:pPr>
    </w:p>
    <w:p w:rsidR="005B210D" w:rsidRPr="00346F44" w:rsidRDefault="005B210D" w:rsidP="005E4BC2">
      <w:pPr>
        <w:tabs>
          <w:tab w:val="left" w:pos="1276"/>
        </w:tabs>
        <w:ind w:right="-568" w:firstLine="709"/>
        <w:jc w:val="both"/>
        <w:rPr>
          <w:sz w:val="28"/>
          <w:szCs w:val="28"/>
        </w:rPr>
      </w:pPr>
    </w:p>
    <w:p w:rsidR="005B210D" w:rsidRPr="00346F44" w:rsidRDefault="005B210D" w:rsidP="005E4BC2">
      <w:pPr>
        <w:tabs>
          <w:tab w:val="left" w:pos="1276"/>
        </w:tabs>
        <w:ind w:right="-568" w:firstLine="709"/>
        <w:jc w:val="both"/>
        <w:rPr>
          <w:sz w:val="28"/>
          <w:szCs w:val="28"/>
        </w:rPr>
      </w:pPr>
    </w:p>
    <w:p w:rsidR="005B210D" w:rsidRPr="00346F44" w:rsidRDefault="005B210D" w:rsidP="005E4BC2">
      <w:pPr>
        <w:tabs>
          <w:tab w:val="left" w:pos="1276"/>
        </w:tabs>
        <w:ind w:right="-568" w:firstLine="709"/>
        <w:jc w:val="both"/>
        <w:rPr>
          <w:sz w:val="28"/>
          <w:szCs w:val="28"/>
        </w:rPr>
      </w:pPr>
    </w:p>
    <w:p w:rsidR="00CB154F" w:rsidRPr="00346F44" w:rsidRDefault="00CB154F" w:rsidP="005E4BC2">
      <w:pPr>
        <w:spacing w:before="120" w:after="120"/>
        <w:ind w:right="-568"/>
        <w:jc w:val="center"/>
        <w:rPr>
          <w:bCs/>
        </w:rPr>
      </w:pPr>
      <w:r w:rsidRPr="00346F44">
        <w:rPr>
          <w:bCs/>
        </w:rPr>
        <w:t xml:space="preserve">Таблица 1 – Численность населения в границах </w:t>
      </w:r>
      <w:r w:rsidR="007524E8" w:rsidRPr="00346F44">
        <w:t>Клюквинского</w:t>
      </w:r>
      <w:r w:rsidR="00406E1B" w:rsidRPr="00346F44">
        <w:rPr>
          <w:bCs/>
        </w:rPr>
        <w:t xml:space="preserve"> </w:t>
      </w:r>
      <w:r w:rsidRPr="00346F44">
        <w:rPr>
          <w:bCs/>
        </w:rPr>
        <w:t>поселения по данным переписей населения</w:t>
      </w:r>
    </w:p>
    <w:tbl>
      <w:tblPr>
        <w:tblW w:w="9649" w:type="dxa"/>
        <w:tblInd w:w="-5" w:type="dxa"/>
        <w:tblLayout w:type="fixed"/>
        <w:tblCellMar>
          <w:left w:w="0" w:type="dxa"/>
          <w:right w:w="0" w:type="dxa"/>
        </w:tblCellMar>
        <w:tblLook w:val="0000"/>
      </w:tblPr>
      <w:tblGrid>
        <w:gridCol w:w="572"/>
        <w:gridCol w:w="2552"/>
        <w:gridCol w:w="1417"/>
        <w:gridCol w:w="2127"/>
        <w:gridCol w:w="1134"/>
        <w:gridCol w:w="1847"/>
      </w:tblGrid>
      <w:tr w:rsidR="00CB154F" w:rsidRPr="00346F44" w:rsidTr="005E4BC2">
        <w:trPr>
          <w:cantSplit/>
          <w:trHeight w:hRule="exact" w:val="328"/>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CB154F" w:rsidRPr="00346F44" w:rsidRDefault="00CB154F" w:rsidP="00635A4E">
            <w:pPr>
              <w:ind w:right="-289"/>
              <w:rPr>
                <w:b/>
                <w:sz w:val="20"/>
                <w:szCs w:val="20"/>
                <w:shd w:val="clear" w:color="auto" w:fill="FFFFFF"/>
              </w:rPr>
            </w:pPr>
            <w:r w:rsidRPr="00346F44">
              <w:rPr>
                <w:b/>
                <w:sz w:val="20"/>
                <w:szCs w:val="20"/>
                <w:shd w:val="clear" w:color="auto" w:fill="FFFFFF"/>
              </w:rPr>
              <w:t>№</w:t>
            </w:r>
          </w:p>
          <w:p w:rsidR="00CB154F" w:rsidRPr="00346F44" w:rsidRDefault="00CB154F" w:rsidP="00635A4E">
            <w:pPr>
              <w:ind w:right="-289"/>
              <w:rPr>
                <w:b/>
                <w:sz w:val="20"/>
                <w:szCs w:val="20"/>
                <w:shd w:val="clear" w:color="auto" w:fill="FFFFFF"/>
              </w:rPr>
            </w:pPr>
            <w:r w:rsidRPr="00346F44">
              <w:rPr>
                <w:b/>
                <w:sz w:val="20"/>
                <w:szCs w:val="20"/>
                <w:shd w:val="clear" w:color="auto" w:fill="FFFFFF"/>
              </w:rPr>
              <w:t>п/п</w:t>
            </w:r>
          </w:p>
        </w:tc>
        <w:tc>
          <w:tcPr>
            <w:tcW w:w="2552" w:type="dxa"/>
            <w:vMerge w:val="restart"/>
            <w:tcBorders>
              <w:top w:val="single" w:sz="4" w:space="0" w:color="000000"/>
              <w:left w:val="single" w:sz="4" w:space="0" w:color="000000"/>
              <w:bottom w:val="single" w:sz="4" w:space="0" w:color="000000"/>
            </w:tcBorders>
            <w:shd w:val="clear" w:color="auto" w:fill="FFFFFF"/>
            <w:vAlign w:val="center"/>
          </w:tcPr>
          <w:p w:rsidR="00CB154F" w:rsidRPr="00346F44" w:rsidRDefault="00CB154F" w:rsidP="005E4BC2">
            <w:pPr>
              <w:ind w:right="-568"/>
              <w:jc w:val="center"/>
              <w:rPr>
                <w:b/>
                <w:sz w:val="20"/>
                <w:szCs w:val="20"/>
                <w:shd w:val="clear" w:color="auto" w:fill="FFFFFF"/>
              </w:rPr>
            </w:pPr>
            <w:r w:rsidRPr="00346F44">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CB154F" w:rsidRPr="00346F44" w:rsidRDefault="00CB154F" w:rsidP="005E4BC2">
            <w:pPr>
              <w:ind w:right="-568"/>
              <w:jc w:val="center"/>
              <w:rPr>
                <w:b/>
                <w:sz w:val="20"/>
                <w:szCs w:val="20"/>
                <w:shd w:val="clear" w:color="auto" w:fill="FFFFFF"/>
              </w:rPr>
            </w:pPr>
            <w:r w:rsidRPr="00346F44">
              <w:rPr>
                <w:b/>
                <w:sz w:val="20"/>
                <w:szCs w:val="20"/>
                <w:shd w:val="clear" w:color="auto" w:fill="FFFFFF"/>
              </w:rPr>
              <w:t>Удаленность (</w:t>
            </w:r>
            <w:proofErr w:type="gramStart"/>
            <w:r w:rsidRPr="00346F44">
              <w:rPr>
                <w:b/>
                <w:sz w:val="20"/>
                <w:szCs w:val="20"/>
                <w:shd w:val="clear" w:color="auto" w:fill="FFFFFF"/>
              </w:rPr>
              <w:t>км</w:t>
            </w:r>
            <w:proofErr w:type="gramEnd"/>
            <w:r w:rsidRPr="00346F44">
              <w:rPr>
                <w:b/>
                <w:sz w:val="20"/>
                <w:szCs w:val="20"/>
                <w:shd w:val="clear" w:color="auto" w:fill="FFFFFF"/>
              </w:rPr>
              <w:t>.)</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C644AF" w:rsidRPr="00346F44" w:rsidRDefault="00CB154F" w:rsidP="005E4BC2">
            <w:pPr>
              <w:ind w:right="-568"/>
              <w:jc w:val="center"/>
              <w:rPr>
                <w:b/>
                <w:sz w:val="20"/>
                <w:szCs w:val="20"/>
                <w:shd w:val="clear" w:color="auto" w:fill="FFFFFF"/>
              </w:rPr>
            </w:pPr>
            <w:r w:rsidRPr="00346F44">
              <w:rPr>
                <w:b/>
                <w:sz w:val="20"/>
                <w:szCs w:val="20"/>
                <w:shd w:val="clear" w:color="auto" w:fill="FFFFFF"/>
              </w:rPr>
              <w:t>Число</w:t>
            </w:r>
          </w:p>
          <w:p w:rsidR="00CB154F" w:rsidRPr="00346F44" w:rsidRDefault="00C644AF" w:rsidP="005E4BC2">
            <w:pPr>
              <w:ind w:right="-568"/>
              <w:jc w:val="center"/>
              <w:rPr>
                <w:b/>
                <w:sz w:val="20"/>
                <w:szCs w:val="20"/>
                <w:shd w:val="clear" w:color="auto" w:fill="FFFFFF"/>
              </w:rPr>
            </w:pPr>
            <w:r w:rsidRPr="00346F44">
              <w:rPr>
                <w:b/>
                <w:sz w:val="20"/>
                <w:szCs w:val="20"/>
                <w:shd w:val="clear" w:color="auto" w:fill="FFFFFF"/>
              </w:rPr>
              <w:t xml:space="preserve"> </w:t>
            </w:r>
            <w:r w:rsidR="00CB154F" w:rsidRPr="00346F44">
              <w:rPr>
                <w:b/>
                <w:sz w:val="20"/>
                <w:szCs w:val="20"/>
                <w:shd w:val="clear" w:color="auto" w:fill="FFFFFF"/>
              </w:rPr>
              <w:t>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644AF" w:rsidRPr="00346F44" w:rsidRDefault="00CB154F" w:rsidP="005E4BC2">
            <w:pPr>
              <w:ind w:right="-568"/>
              <w:jc w:val="center"/>
              <w:rPr>
                <w:b/>
                <w:sz w:val="20"/>
                <w:szCs w:val="20"/>
                <w:shd w:val="clear" w:color="auto" w:fill="FFFFFF"/>
              </w:rPr>
            </w:pPr>
            <w:r w:rsidRPr="00346F44">
              <w:rPr>
                <w:b/>
                <w:sz w:val="20"/>
                <w:szCs w:val="20"/>
                <w:shd w:val="clear" w:color="auto" w:fill="FFFFFF"/>
              </w:rPr>
              <w:t>Общая</w:t>
            </w:r>
            <w:r w:rsidR="00C644AF" w:rsidRPr="00346F44">
              <w:rPr>
                <w:b/>
                <w:sz w:val="20"/>
                <w:szCs w:val="20"/>
                <w:shd w:val="clear" w:color="auto" w:fill="FFFFFF"/>
              </w:rPr>
              <w:t xml:space="preserve"> </w:t>
            </w:r>
          </w:p>
          <w:p w:rsidR="00C644AF" w:rsidRPr="00346F44" w:rsidRDefault="00CB154F" w:rsidP="005E4BC2">
            <w:pPr>
              <w:ind w:right="-568"/>
              <w:jc w:val="center"/>
              <w:rPr>
                <w:b/>
                <w:sz w:val="20"/>
                <w:szCs w:val="20"/>
                <w:shd w:val="clear" w:color="auto" w:fill="FFFFFF"/>
              </w:rPr>
            </w:pPr>
            <w:r w:rsidRPr="00346F44">
              <w:rPr>
                <w:b/>
                <w:sz w:val="20"/>
                <w:szCs w:val="20"/>
                <w:shd w:val="clear" w:color="auto" w:fill="FFFFFF"/>
              </w:rPr>
              <w:t>численность,</w:t>
            </w:r>
          </w:p>
          <w:p w:rsidR="00CB154F" w:rsidRPr="00346F44" w:rsidRDefault="00CB154F" w:rsidP="005E4BC2">
            <w:pPr>
              <w:ind w:right="-568"/>
              <w:jc w:val="center"/>
            </w:pPr>
            <w:r w:rsidRPr="00346F44">
              <w:rPr>
                <w:b/>
                <w:sz w:val="20"/>
                <w:szCs w:val="20"/>
                <w:shd w:val="clear" w:color="auto" w:fill="FFFFFF"/>
              </w:rPr>
              <w:t>чел.</w:t>
            </w:r>
          </w:p>
        </w:tc>
      </w:tr>
      <w:tr w:rsidR="00CB154F" w:rsidRPr="00346F44" w:rsidTr="005E4BC2">
        <w:trPr>
          <w:cantSplit/>
          <w:trHeight w:hRule="exact" w:val="851"/>
        </w:trPr>
        <w:tc>
          <w:tcPr>
            <w:tcW w:w="572" w:type="dxa"/>
            <w:vMerge/>
            <w:tcBorders>
              <w:top w:val="single" w:sz="4" w:space="0" w:color="000000"/>
              <w:left w:val="single" w:sz="4" w:space="0" w:color="000000"/>
              <w:bottom w:val="single" w:sz="4" w:space="0" w:color="000000"/>
            </w:tcBorders>
            <w:shd w:val="clear" w:color="auto" w:fill="FFFFFF"/>
          </w:tcPr>
          <w:p w:rsidR="00CB154F" w:rsidRPr="00346F44" w:rsidRDefault="00CB154F" w:rsidP="00635A4E">
            <w:pPr>
              <w:snapToGrid w:val="0"/>
              <w:ind w:right="-289"/>
              <w:rPr>
                <w:sz w:val="20"/>
                <w:szCs w:val="20"/>
              </w:rPr>
            </w:pPr>
          </w:p>
        </w:tc>
        <w:tc>
          <w:tcPr>
            <w:tcW w:w="2552" w:type="dxa"/>
            <w:vMerge/>
            <w:tcBorders>
              <w:top w:val="single" w:sz="4" w:space="0" w:color="000000"/>
              <w:left w:val="single" w:sz="4" w:space="0" w:color="000000"/>
              <w:bottom w:val="single" w:sz="4" w:space="0" w:color="000000"/>
            </w:tcBorders>
            <w:shd w:val="clear" w:color="auto" w:fill="FFFFFF"/>
          </w:tcPr>
          <w:p w:rsidR="00CB154F" w:rsidRPr="00346F44" w:rsidRDefault="00CB154F" w:rsidP="005E4BC2">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346F44" w:rsidRDefault="00C644AF" w:rsidP="005E4BC2">
            <w:pPr>
              <w:ind w:right="-568"/>
              <w:jc w:val="center"/>
              <w:rPr>
                <w:b/>
                <w:spacing w:val="10"/>
                <w:sz w:val="20"/>
                <w:szCs w:val="20"/>
                <w:shd w:val="clear" w:color="auto" w:fill="FFFFFF"/>
              </w:rPr>
            </w:pPr>
            <w:r w:rsidRPr="00346F44">
              <w:rPr>
                <w:b/>
                <w:sz w:val="20"/>
                <w:szCs w:val="20"/>
                <w:shd w:val="clear" w:color="auto" w:fill="FFFFFF"/>
              </w:rPr>
              <w:t>О</w:t>
            </w:r>
            <w:r w:rsidR="00CB154F" w:rsidRPr="00346F44">
              <w:rPr>
                <w:b/>
                <w:sz w:val="20"/>
                <w:szCs w:val="20"/>
                <w:shd w:val="clear" w:color="auto" w:fill="FFFFFF"/>
              </w:rPr>
              <w:t>т</w:t>
            </w:r>
            <w:r w:rsidRPr="00346F44">
              <w:rPr>
                <w:b/>
                <w:spacing w:val="10"/>
                <w:sz w:val="20"/>
                <w:szCs w:val="20"/>
                <w:shd w:val="clear" w:color="auto" w:fill="FFFFFF"/>
              </w:rPr>
              <w:t xml:space="preserve"> </w:t>
            </w:r>
            <w:r w:rsidR="00CB154F" w:rsidRPr="00346F44">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346F44" w:rsidRDefault="00CB154F" w:rsidP="005E4BC2">
            <w:pPr>
              <w:ind w:right="-568"/>
              <w:jc w:val="center"/>
              <w:rPr>
                <w:sz w:val="20"/>
                <w:szCs w:val="20"/>
              </w:rPr>
            </w:pPr>
            <w:r w:rsidRPr="00346F44">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CB154F" w:rsidRPr="00346F44" w:rsidRDefault="00CB154F" w:rsidP="005E4BC2">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346F44" w:rsidRDefault="00CB154F" w:rsidP="005E4BC2">
            <w:pPr>
              <w:snapToGrid w:val="0"/>
              <w:ind w:right="-568"/>
              <w:jc w:val="both"/>
              <w:rPr>
                <w:sz w:val="20"/>
                <w:szCs w:val="20"/>
              </w:rPr>
            </w:pPr>
          </w:p>
        </w:tc>
      </w:tr>
      <w:tr w:rsidR="00635A4E" w:rsidRPr="00346F44" w:rsidTr="005E4BC2">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635A4E" w:rsidRPr="00346F44" w:rsidRDefault="00635A4E" w:rsidP="00635A4E">
            <w:pPr>
              <w:ind w:right="-289"/>
              <w:rPr>
                <w:sz w:val="20"/>
                <w:szCs w:val="20"/>
                <w:shd w:val="clear" w:color="auto" w:fill="FFFFFF"/>
              </w:rPr>
            </w:pPr>
            <w:r w:rsidRPr="00346F44">
              <w:rPr>
                <w:sz w:val="20"/>
                <w:szCs w:val="20"/>
                <w:shd w:val="clear" w:color="auto" w:fill="FFFFFF"/>
              </w:rPr>
              <w:t>1.</w:t>
            </w:r>
          </w:p>
        </w:tc>
        <w:tc>
          <w:tcPr>
            <w:tcW w:w="2552" w:type="dxa"/>
            <w:tcBorders>
              <w:top w:val="single" w:sz="4" w:space="0" w:color="000000"/>
              <w:left w:val="single" w:sz="4" w:space="0" w:color="000000"/>
              <w:bottom w:val="single" w:sz="4" w:space="0" w:color="000000"/>
            </w:tcBorders>
            <w:shd w:val="clear" w:color="auto" w:fill="FFFFFF"/>
            <w:vAlign w:val="center"/>
          </w:tcPr>
          <w:p w:rsidR="00635A4E" w:rsidRPr="00346F44" w:rsidRDefault="00635A4E" w:rsidP="00BE1AD3">
            <w:pPr>
              <w:widowControl w:val="0"/>
              <w:rPr>
                <w:sz w:val="20"/>
                <w:szCs w:val="20"/>
              </w:rPr>
            </w:pPr>
            <w:r w:rsidRPr="00346F44">
              <w:rPr>
                <w:sz w:val="20"/>
                <w:szCs w:val="20"/>
              </w:rPr>
              <w:t>д. Долгое</w:t>
            </w:r>
          </w:p>
        </w:tc>
        <w:tc>
          <w:tcPr>
            <w:tcW w:w="1417" w:type="dxa"/>
            <w:tcBorders>
              <w:top w:val="single" w:sz="4" w:space="0" w:color="000000"/>
              <w:left w:val="single" w:sz="4" w:space="0" w:color="000000"/>
              <w:bottom w:val="single" w:sz="4" w:space="0" w:color="000000"/>
            </w:tcBorders>
            <w:shd w:val="clear" w:color="auto" w:fill="FFFFFF"/>
            <w:vAlign w:val="center"/>
          </w:tcPr>
          <w:p w:rsidR="00635A4E" w:rsidRPr="00346F44" w:rsidRDefault="003E2DF6" w:rsidP="005E4BC2">
            <w:pPr>
              <w:ind w:right="-568"/>
              <w:jc w:val="center"/>
              <w:rPr>
                <w:spacing w:val="10"/>
                <w:sz w:val="20"/>
                <w:szCs w:val="20"/>
                <w:shd w:val="clear" w:color="auto" w:fill="FFFFFF"/>
              </w:rPr>
            </w:pPr>
            <w:r w:rsidRPr="00346F44">
              <w:rPr>
                <w:spacing w:val="10"/>
                <w:sz w:val="20"/>
                <w:szCs w:val="20"/>
                <w:shd w:val="clear" w:color="auto" w:fill="FFFFFF"/>
              </w:rPr>
              <w:t>15,5</w:t>
            </w:r>
          </w:p>
        </w:tc>
        <w:tc>
          <w:tcPr>
            <w:tcW w:w="2127" w:type="dxa"/>
            <w:tcBorders>
              <w:top w:val="single" w:sz="4" w:space="0" w:color="000000"/>
              <w:left w:val="single" w:sz="4" w:space="0" w:color="000000"/>
              <w:bottom w:val="single" w:sz="4" w:space="0" w:color="000000"/>
            </w:tcBorders>
            <w:shd w:val="clear" w:color="auto" w:fill="FFFFFF"/>
            <w:vAlign w:val="center"/>
          </w:tcPr>
          <w:p w:rsidR="00635A4E" w:rsidRPr="00346F44" w:rsidRDefault="003E2DF6" w:rsidP="005E4BC2">
            <w:pPr>
              <w:ind w:right="-568"/>
              <w:jc w:val="center"/>
              <w:rPr>
                <w:sz w:val="20"/>
                <w:szCs w:val="20"/>
              </w:rPr>
            </w:pPr>
            <w:r w:rsidRPr="00346F44">
              <w:rPr>
                <w:sz w:val="20"/>
                <w:szCs w:val="20"/>
              </w:rPr>
              <w:t>0</w:t>
            </w:r>
          </w:p>
        </w:tc>
        <w:tc>
          <w:tcPr>
            <w:tcW w:w="1134" w:type="dxa"/>
            <w:tcBorders>
              <w:top w:val="single" w:sz="4" w:space="0" w:color="000000"/>
              <w:left w:val="single" w:sz="4" w:space="0" w:color="000000"/>
              <w:bottom w:val="single" w:sz="4" w:space="0" w:color="000000"/>
            </w:tcBorders>
            <w:shd w:val="clear" w:color="auto" w:fill="FFFFFF"/>
            <w:vAlign w:val="center"/>
          </w:tcPr>
          <w:p w:rsidR="00635A4E" w:rsidRPr="00346F44" w:rsidRDefault="00635A4E" w:rsidP="00BE1AD3">
            <w:pPr>
              <w:widowControl w:val="0"/>
              <w:jc w:val="center"/>
              <w:rPr>
                <w:sz w:val="20"/>
                <w:szCs w:val="20"/>
              </w:rPr>
            </w:pPr>
            <w:r w:rsidRPr="00346F44">
              <w:rPr>
                <w:sz w:val="20"/>
                <w:szCs w:val="20"/>
              </w:rPr>
              <w:t>132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5A4E" w:rsidRPr="00346F44" w:rsidRDefault="00635A4E" w:rsidP="00BE1AD3">
            <w:pPr>
              <w:widowControl w:val="0"/>
              <w:jc w:val="center"/>
              <w:rPr>
                <w:sz w:val="20"/>
                <w:szCs w:val="20"/>
              </w:rPr>
            </w:pPr>
            <w:r w:rsidRPr="00346F44">
              <w:rPr>
                <w:sz w:val="20"/>
                <w:szCs w:val="20"/>
              </w:rPr>
              <w:t>437</w:t>
            </w:r>
          </w:p>
        </w:tc>
      </w:tr>
      <w:tr w:rsidR="00635A4E" w:rsidRPr="00346F44" w:rsidTr="00BE1AD3">
        <w:trPr>
          <w:trHeight w:hRule="exact" w:val="296"/>
        </w:trPr>
        <w:tc>
          <w:tcPr>
            <w:tcW w:w="572" w:type="dxa"/>
            <w:tcBorders>
              <w:top w:val="single" w:sz="4" w:space="0" w:color="000000"/>
              <w:left w:val="single" w:sz="4" w:space="0" w:color="000000"/>
              <w:bottom w:val="single" w:sz="4" w:space="0" w:color="000000"/>
            </w:tcBorders>
            <w:shd w:val="clear" w:color="auto" w:fill="FFFFFF"/>
            <w:vAlign w:val="center"/>
          </w:tcPr>
          <w:p w:rsidR="00635A4E" w:rsidRPr="00346F44" w:rsidRDefault="00635A4E" w:rsidP="00635A4E">
            <w:pPr>
              <w:ind w:right="-289"/>
              <w:rPr>
                <w:sz w:val="20"/>
                <w:szCs w:val="20"/>
                <w:shd w:val="clear" w:color="auto" w:fill="FFFFFF"/>
              </w:rPr>
            </w:pPr>
            <w:r w:rsidRPr="00346F44">
              <w:rPr>
                <w:spacing w:val="10"/>
                <w:sz w:val="20"/>
                <w:szCs w:val="20"/>
                <w:shd w:val="clear" w:color="auto" w:fill="FFFFFF"/>
              </w:rPr>
              <w:t>2.</w:t>
            </w:r>
          </w:p>
        </w:tc>
        <w:tc>
          <w:tcPr>
            <w:tcW w:w="2552" w:type="dxa"/>
            <w:tcBorders>
              <w:top w:val="single" w:sz="4" w:space="0" w:color="000000"/>
              <w:left w:val="single" w:sz="4" w:space="0" w:color="000000"/>
              <w:bottom w:val="single" w:sz="4" w:space="0" w:color="000000"/>
            </w:tcBorders>
            <w:shd w:val="clear" w:color="auto" w:fill="FFFFFF"/>
            <w:vAlign w:val="center"/>
          </w:tcPr>
          <w:p w:rsidR="00635A4E" w:rsidRPr="00346F44" w:rsidRDefault="00635A4E" w:rsidP="00BE1AD3">
            <w:pPr>
              <w:widowControl w:val="0"/>
              <w:rPr>
                <w:sz w:val="20"/>
                <w:szCs w:val="20"/>
              </w:rPr>
            </w:pPr>
            <w:proofErr w:type="gramStart"/>
            <w:r w:rsidRPr="00346F44">
              <w:rPr>
                <w:sz w:val="20"/>
                <w:szCs w:val="20"/>
              </w:rPr>
              <w:t>с</w:t>
            </w:r>
            <w:proofErr w:type="gramEnd"/>
            <w:r w:rsidRPr="00346F44">
              <w:rPr>
                <w:sz w:val="20"/>
                <w:szCs w:val="20"/>
              </w:rPr>
              <w:t>. Клюква</w:t>
            </w:r>
          </w:p>
        </w:tc>
        <w:tc>
          <w:tcPr>
            <w:tcW w:w="1417" w:type="dxa"/>
            <w:tcBorders>
              <w:top w:val="single" w:sz="4" w:space="0" w:color="000000"/>
              <w:left w:val="single" w:sz="4" w:space="0" w:color="000000"/>
              <w:bottom w:val="single" w:sz="4" w:space="0" w:color="000000"/>
            </w:tcBorders>
            <w:shd w:val="clear" w:color="auto" w:fill="FFFFFF"/>
            <w:vAlign w:val="center"/>
          </w:tcPr>
          <w:p w:rsidR="00635A4E" w:rsidRPr="00346F44" w:rsidRDefault="003E2DF6" w:rsidP="005E4BC2">
            <w:pPr>
              <w:ind w:right="-568"/>
              <w:jc w:val="center"/>
              <w:rPr>
                <w:sz w:val="20"/>
                <w:szCs w:val="20"/>
              </w:rPr>
            </w:pPr>
            <w:r w:rsidRPr="00346F44">
              <w:rPr>
                <w:sz w:val="20"/>
                <w:szCs w:val="20"/>
              </w:rPr>
              <w:t>16,3</w:t>
            </w:r>
          </w:p>
        </w:tc>
        <w:tc>
          <w:tcPr>
            <w:tcW w:w="2127" w:type="dxa"/>
            <w:tcBorders>
              <w:top w:val="single" w:sz="4" w:space="0" w:color="000000"/>
              <w:left w:val="single" w:sz="4" w:space="0" w:color="000000"/>
              <w:bottom w:val="single" w:sz="4" w:space="0" w:color="000000"/>
            </w:tcBorders>
            <w:shd w:val="clear" w:color="auto" w:fill="FFFFFF"/>
            <w:vAlign w:val="center"/>
          </w:tcPr>
          <w:p w:rsidR="00635A4E" w:rsidRPr="00346F44" w:rsidRDefault="003E2DF6" w:rsidP="005E4BC2">
            <w:pPr>
              <w:ind w:right="-568"/>
              <w:jc w:val="center"/>
              <w:rPr>
                <w:sz w:val="20"/>
                <w:szCs w:val="20"/>
              </w:rPr>
            </w:pPr>
            <w:r w:rsidRPr="00346F44">
              <w:rPr>
                <w:sz w:val="20"/>
                <w:szCs w:val="20"/>
              </w:rPr>
              <w:t>2,0</w:t>
            </w:r>
          </w:p>
        </w:tc>
        <w:tc>
          <w:tcPr>
            <w:tcW w:w="1134" w:type="dxa"/>
            <w:tcBorders>
              <w:top w:val="single" w:sz="4" w:space="0" w:color="000000"/>
              <w:left w:val="single" w:sz="4" w:space="0" w:color="000000"/>
              <w:bottom w:val="single" w:sz="4" w:space="0" w:color="000000"/>
            </w:tcBorders>
            <w:shd w:val="clear" w:color="auto" w:fill="FFFFFF"/>
            <w:vAlign w:val="center"/>
          </w:tcPr>
          <w:p w:rsidR="00635A4E" w:rsidRPr="00346F44" w:rsidRDefault="00635A4E" w:rsidP="00BE1AD3">
            <w:pPr>
              <w:widowControl w:val="0"/>
              <w:jc w:val="center"/>
              <w:rPr>
                <w:sz w:val="20"/>
                <w:szCs w:val="20"/>
              </w:rPr>
            </w:pPr>
            <w:r w:rsidRPr="00346F44">
              <w:rPr>
                <w:sz w:val="20"/>
                <w:szCs w:val="20"/>
              </w:rPr>
              <w:t>191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5A4E" w:rsidRPr="00346F44" w:rsidRDefault="00635A4E" w:rsidP="00BE1AD3">
            <w:pPr>
              <w:widowControl w:val="0"/>
              <w:jc w:val="center"/>
              <w:rPr>
                <w:sz w:val="20"/>
                <w:szCs w:val="20"/>
              </w:rPr>
            </w:pPr>
            <w:r w:rsidRPr="00346F44">
              <w:rPr>
                <w:sz w:val="20"/>
                <w:szCs w:val="20"/>
              </w:rPr>
              <w:t>614</w:t>
            </w:r>
          </w:p>
        </w:tc>
      </w:tr>
      <w:tr w:rsidR="00635A4E" w:rsidRPr="00346F44" w:rsidTr="00BE1AD3">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635A4E" w:rsidRPr="00346F44" w:rsidRDefault="00635A4E" w:rsidP="00635A4E">
            <w:pPr>
              <w:ind w:right="-289"/>
              <w:rPr>
                <w:sz w:val="20"/>
                <w:szCs w:val="20"/>
                <w:shd w:val="clear" w:color="auto" w:fill="FFFFFF"/>
              </w:rPr>
            </w:pPr>
            <w:r w:rsidRPr="00346F44">
              <w:rPr>
                <w:spacing w:val="10"/>
                <w:sz w:val="20"/>
                <w:szCs w:val="20"/>
                <w:shd w:val="clear" w:color="auto" w:fill="FFFFFF"/>
              </w:rPr>
              <w:t>3.</w:t>
            </w:r>
          </w:p>
        </w:tc>
        <w:tc>
          <w:tcPr>
            <w:tcW w:w="2552" w:type="dxa"/>
            <w:tcBorders>
              <w:top w:val="single" w:sz="4" w:space="0" w:color="000000"/>
              <w:left w:val="single" w:sz="4" w:space="0" w:color="000000"/>
              <w:bottom w:val="single" w:sz="4" w:space="0" w:color="000000"/>
            </w:tcBorders>
            <w:shd w:val="clear" w:color="auto" w:fill="FFFFFF"/>
            <w:vAlign w:val="center"/>
          </w:tcPr>
          <w:p w:rsidR="00635A4E" w:rsidRPr="00346F44" w:rsidRDefault="00635A4E" w:rsidP="00BE1AD3">
            <w:pPr>
              <w:widowControl w:val="0"/>
              <w:rPr>
                <w:sz w:val="20"/>
                <w:szCs w:val="20"/>
              </w:rPr>
            </w:pPr>
            <w:r w:rsidRPr="00346F44">
              <w:rPr>
                <w:sz w:val="20"/>
                <w:szCs w:val="20"/>
              </w:rPr>
              <w:t>д. Дурнево</w:t>
            </w:r>
          </w:p>
        </w:tc>
        <w:tc>
          <w:tcPr>
            <w:tcW w:w="1417" w:type="dxa"/>
            <w:tcBorders>
              <w:top w:val="single" w:sz="4" w:space="0" w:color="000000"/>
              <w:left w:val="single" w:sz="4" w:space="0" w:color="000000"/>
              <w:bottom w:val="single" w:sz="4" w:space="0" w:color="000000"/>
            </w:tcBorders>
            <w:shd w:val="clear" w:color="auto" w:fill="FFFFFF"/>
            <w:vAlign w:val="center"/>
          </w:tcPr>
          <w:p w:rsidR="00635A4E" w:rsidRPr="00346F44" w:rsidRDefault="003E2DF6" w:rsidP="005E4BC2">
            <w:pPr>
              <w:ind w:right="-568"/>
              <w:jc w:val="center"/>
              <w:rPr>
                <w:sz w:val="20"/>
                <w:szCs w:val="20"/>
              </w:rPr>
            </w:pPr>
            <w:r w:rsidRPr="00346F44">
              <w:rPr>
                <w:sz w:val="20"/>
                <w:szCs w:val="20"/>
              </w:rPr>
              <w:t>19,2</w:t>
            </w:r>
          </w:p>
        </w:tc>
        <w:tc>
          <w:tcPr>
            <w:tcW w:w="2127" w:type="dxa"/>
            <w:tcBorders>
              <w:top w:val="single" w:sz="4" w:space="0" w:color="000000"/>
              <w:left w:val="single" w:sz="4" w:space="0" w:color="000000"/>
              <w:bottom w:val="single" w:sz="4" w:space="0" w:color="000000"/>
            </w:tcBorders>
            <w:shd w:val="clear" w:color="auto" w:fill="FFFFFF"/>
            <w:vAlign w:val="center"/>
          </w:tcPr>
          <w:p w:rsidR="00635A4E" w:rsidRPr="00346F44" w:rsidRDefault="003E2DF6" w:rsidP="005E4BC2">
            <w:pPr>
              <w:ind w:right="-568"/>
              <w:jc w:val="center"/>
              <w:rPr>
                <w:sz w:val="20"/>
                <w:szCs w:val="20"/>
              </w:rPr>
            </w:pPr>
            <w:r w:rsidRPr="00346F44">
              <w:rPr>
                <w:sz w:val="20"/>
                <w:szCs w:val="20"/>
              </w:rPr>
              <w:t>2,0</w:t>
            </w:r>
          </w:p>
        </w:tc>
        <w:tc>
          <w:tcPr>
            <w:tcW w:w="1134" w:type="dxa"/>
            <w:tcBorders>
              <w:top w:val="single" w:sz="4" w:space="0" w:color="000000"/>
              <w:left w:val="single" w:sz="4" w:space="0" w:color="000000"/>
              <w:bottom w:val="single" w:sz="4" w:space="0" w:color="000000"/>
            </w:tcBorders>
            <w:shd w:val="clear" w:color="auto" w:fill="FFFFFF"/>
            <w:vAlign w:val="center"/>
          </w:tcPr>
          <w:p w:rsidR="00635A4E" w:rsidRPr="00346F44" w:rsidRDefault="00635A4E" w:rsidP="00BE1AD3">
            <w:pPr>
              <w:widowControl w:val="0"/>
              <w:jc w:val="center"/>
              <w:rPr>
                <w:sz w:val="20"/>
                <w:szCs w:val="20"/>
              </w:rPr>
            </w:pPr>
            <w:r w:rsidRPr="00346F44">
              <w:rPr>
                <w:sz w:val="20"/>
                <w:szCs w:val="20"/>
              </w:rPr>
              <w:t>90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5A4E" w:rsidRPr="00346F44" w:rsidRDefault="00635A4E" w:rsidP="00BE1AD3">
            <w:pPr>
              <w:widowControl w:val="0"/>
              <w:jc w:val="center"/>
              <w:rPr>
                <w:sz w:val="20"/>
                <w:szCs w:val="20"/>
              </w:rPr>
            </w:pPr>
            <w:r w:rsidRPr="00346F44">
              <w:rPr>
                <w:sz w:val="20"/>
                <w:szCs w:val="20"/>
              </w:rPr>
              <w:t>250</w:t>
            </w:r>
          </w:p>
        </w:tc>
      </w:tr>
      <w:tr w:rsidR="00635A4E" w:rsidRPr="00346F44" w:rsidTr="00BE1AD3">
        <w:trPr>
          <w:trHeight w:hRule="exact" w:val="307"/>
        </w:trPr>
        <w:tc>
          <w:tcPr>
            <w:tcW w:w="572" w:type="dxa"/>
            <w:tcBorders>
              <w:top w:val="single" w:sz="4" w:space="0" w:color="000000"/>
              <w:left w:val="single" w:sz="4" w:space="0" w:color="000000"/>
              <w:bottom w:val="single" w:sz="4" w:space="0" w:color="000000"/>
            </w:tcBorders>
            <w:shd w:val="clear" w:color="auto" w:fill="FFFFFF"/>
            <w:vAlign w:val="center"/>
          </w:tcPr>
          <w:p w:rsidR="00635A4E" w:rsidRPr="00346F44" w:rsidRDefault="00635A4E" w:rsidP="00635A4E">
            <w:pPr>
              <w:ind w:right="-289"/>
              <w:rPr>
                <w:sz w:val="20"/>
                <w:szCs w:val="20"/>
                <w:shd w:val="clear" w:color="auto" w:fill="FFFFFF"/>
              </w:rPr>
            </w:pPr>
            <w:r w:rsidRPr="00346F44">
              <w:rPr>
                <w:spacing w:val="10"/>
                <w:sz w:val="20"/>
                <w:szCs w:val="20"/>
                <w:shd w:val="clear" w:color="auto" w:fill="FFFFFF"/>
              </w:rPr>
              <w:t>4.</w:t>
            </w:r>
          </w:p>
        </w:tc>
        <w:tc>
          <w:tcPr>
            <w:tcW w:w="2552" w:type="dxa"/>
            <w:tcBorders>
              <w:top w:val="single" w:sz="4" w:space="0" w:color="000000"/>
              <w:left w:val="single" w:sz="4" w:space="0" w:color="000000"/>
              <w:bottom w:val="single" w:sz="4" w:space="0" w:color="000000"/>
            </w:tcBorders>
            <w:shd w:val="clear" w:color="auto" w:fill="FFFFFF"/>
            <w:vAlign w:val="center"/>
          </w:tcPr>
          <w:p w:rsidR="00635A4E" w:rsidRPr="00346F44" w:rsidRDefault="00635A4E" w:rsidP="00BE1AD3">
            <w:pPr>
              <w:widowControl w:val="0"/>
              <w:rPr>
                <w:sz w:val="20"/>
                <w:szCs w:val="20"/>
              </w:rPr>
            </w:pPr>
            <w:r w:rsidRPr="00346F44">
              <w:rPr>
                <w:sz w:val="20"/>
                <w:szCs w:val="20"/>
              </w:rPr>
              <w:t>д. Звягинцево</w:t>
            </w:r>
          </w:p>
        </w:tc>
        <w:tc>
          <w:tcPr>
            <w:tcW w:w="1417" w:type="dxa"/>
            <w:tcBorders>
              <w:top w:val="single" w:sz="4" w:space="0" w:color="000000"/>
              <w:left w:val="single" w:sz="4" w:space="0" w:color="000000"/>
              <w:bottom w:val="single" w:sz="4" w:space="0" w:color="000000"/>
            </w:tcBorders>
            <w:shd w:val="clear" w:color="auto" w:fill="FFFFFF"/>
            <w:vAlign w:val="center"/>
          </w:tcPr>
          <w:p w:rsidR="00635A4E" w:rsidRPr="00346F44" w:rsidRDefault="003E2DF6" w:rsidP="005E4BC2">
            <w:pPr>
              <w:ind w:right="-568"/>
              <w:jc w:val="center"/>
              <w:rPr>
                <w:sz w:val="20"/>
                <w:szCs w:val="20"/>
              </w:rPr>
            </w:pPr>
            <w:r w:rsidRPr="00346F44">
              <w:rPr>
                <w:sz w:val="20"/>
                <w:szCs w:val="20"/>
              </w:rPr>
              <w:t>18,9</w:t>
            </w:r>
          </w:p>
        </w:tc>
        <w:tc>
          <w:tcPr>
            <w:tcW w:w="2127" w:type="dxa"/>
            <w:tcBorders>
              <w:top w:val="single" w:sz="4" w:space="0" w:color="000000"/>
              <w:left w:val="single" w:sz="4" w:space="0" w:color="000000"/>
              <w:bottom w:val="single" w:sz="4" w:space="0" w:color="000000"/>
            </w:tcBorders>
            <w:shd w:val="clear" w:color="auto" w:fill="FFFFFF"/>
            <w:vAlign w:val="center"/>
          </w:tcPr>
          <w:p w:rsidR="00635A4E" w:rsidRPr="00346F44" w:rsidRDefault="003E2DF6" w:rsidP="005E4BC2">
            <w:pPr>
              <w:ind w:right="-568"/>
              <w:jc w:val="center"/>
              <w:rPr>
                <w:sz w:val="20"/>
                <w:szCs w:val="20"/>
              </w:rPr>
            </w:pPr>
            <w:r w:rsidRPr="00346F44">
              <w:rPr>
                <w:sz w:val="20"/>
                <w:szCs w:val="20"/>
              </w:rPr>
              <w:t>3,5</w:t>
            </w:r>
          </w:p>
        </w:tc>
        <w:tc>
          <w:tcPr>
            <w:tcW w:w="1134" w:type="dxa"/>
            <w:tcBorders>
              <w:top w:val="single" w:sz="4" w:space="0" w:color="000000"/>
              <w:left w:val="single" w:sz="4" w:space="0" w:color="000000"/>
              <w:bottom w:val="single" w:sz="4" w:space="0" w:color="000000"/>
            </w:tcBorders>
            <w:shd w:val="clear" w:color="auto" w:fill="FFFFFF"/>
            <w:vAlign w:val="center"/>
          </w:tcPr>
          <w:p w:rsidR="00635A4E" w:rsidRPr="00346F44" w:rsidRDefault="00635A4E" w:rsidP="00BE1AD3">
            <w:pPr>
              <w:widowControl w:val="0"/>
              <w:jc w:val="center"/>
              <w:rPr>
                <w:sz w:val="20"/>
                <w:szCs w:val="20"/>
              </w:rPr>
            </w:pPr>
            <w:r w:rsidRPr="00346F44">
              <w:rPr>
                <w:sz w:val="20"/>
                <w:szCs w:val="20"/>
              </w:rPr>
              <w:t>44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5A4E" w:rsidRPr="00346F44" w:rsidRDefault="00635A4E" w:rsidP="00BE1AD3">
            <w:pPr>
              <w:widowControl w:val="0"/>
              <w:jc w:val="center"/>
              <w:rPr>
                <w:sz w:val="20"/>
                <w:szCs w:val="20"/>
              </w:rPr>
            </w:pPr>
            <w:r w:rsidRPr="00346F44">
              <w:rPr>
                <w:sz w:val="20"/>
                <w:szCs w:val="20"/>
              </w:rPr>
              <w:t>116</w:t>
            </w:r>
          </w:p>
        </w:tc>
      </w:tr>
      <w:tr w:rsidR="00635A4E" w:rsidRPr="00346F44" w:rsidTr="00BE1AD3">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635A4E" w:rsidRPr="00346F44" w:rsidRDefault="00635A4E" w:rsidP="00635A4E">
            <w:pPr>
              <w:ind w:right="-289"/>
              <w:rPr>
                <w:sz w:val="20"/>
                <w:szCs w:val="20"/>
              </w:rPr>
            </w:pPr>
            <w:r w:rsidRPr="00346F44">
              <w:rPr>
                <w:spacing w:val="10"/>
                <w:sz w:val="20"/>
                <w:szCs w:val="20"/>
                <w:shd w:val="clear" w:color="auto" w:fill="FFFFFF"/>
              </w:rPr>
              <w:t>5.</w:t>
            </w:r>
          </w:p>
        </w:tc>
        <w:tc>
          <w:tcPr>
            <w:tcW w:w="2552" w:type="dxa"/>
            <w:tcBorders>
              <w:top w:val="single" w:sz="4" w:space="0" w:color="000000"/>
              <w:left w:val="single" w:sz="4" w:space="0" w:color="000000"/>
              <w:bottom w:val="single" w:sz="4" w:space="0" w:color="000000"/>
            </w:tcBorders>
            <w:shd w:val="clear" w:color="auto" w:fill="FFFFFF"/>
            <w:vAlign w:val="center"/>
          </w:tcPr>
          <w:p w:rsidR="00635A4E" w:rsidRPr="00346F44" w:rsidRDefault="00635A4E" w:rsidP="00BE1AD3">
            <w:pPr>
              <w:widowControl w:val="0"/>
              <w:rPr>
                <w:sz w:val="20"/>
                <w:szCs w:val="20"/>
              </w:rPr>
            </w:pPr>
            <w:r w:rsidRPr="00346F44">
              <w:rPr>
                <w:sz w:val="20"/>
                <w:szCs w:val="20"/>
              </w:rPr>
              <w:t>д. Якунино</w:t>
            </w:r>
          </w:p>
        </w:tc>
        <w:tc>
          <w:tcPr>
            <w:tcW w:w="1417" w:type="dxa"/>
            <w:tcBorders>
              <w:top w:val="single" w:sz="4" w:space="0" w:color="000000"/>
              <w:left w:val="single" w:sz="4" w:space="0" w:color="000000"/>
              <w:bottom w:val="single" w:sz="4" w:space="0" w:color="000000"/>
            </w:tcBorders>
            <w:shd w:val="clear" w:color="auto" w:fill="FFFFFF"/>
            <w:vAlign w:val="center"/>
          </w:tcPr>
          <w:p w:rsidR="00635A4E" w:rsidRPr="00346F44" w:rsidRDefault="003E2DF6" w:rsidP="005E4BC2">
            <w:pPr>
              <w:ind w:right="-568"/>
              <w:jc w:val="center"/>
              <w:rPr>
                <w:sz w:val="20"/>
                <w:szCs w:val="20"/>
              </w:rPr>
            </w:pPr>
            <w:r w:rsidRPr="00346F44">
              <w:rPr>
                <w:sz w:val="20"/>
                <w:szCs w:val="20"/>
              </w:rPr>
              <w:t>20,4</w:t>
            </w:r>
          </w:p>
        </w:tc>
        <w:tc>
          <w:tcPr>
            <w:tcW w:w="2127" w:type="dxa"/>
            <w:tcBorders>
              <w:top w:val="single" w:sz="4" w:space="0" w:color="000000"/>
              <w:left w:val="single" w:sz="4" w:space="0" w:color="000000"/>
              <w:bottom w:val="single" w:sz="4" w:space="0" w:color="000000"/>
            </w:tcBorders>
            <w:shd w:val="clear" w:color="auto" w:fill="FFFFFF"/>
            <w:vAlign w:val="center"/>
          </w:tcPr>
          <w:p w:rsidR="00635A4E" w:rsidRPr="00346F44" w:rsidRDefault="003E2DF6" w:rsidP="005E4BC2">
            <w:pPr>
              <w:ind w:right="-568"/>
              <w:jc w:val="center"/>
              <w:rPr>
                <w:sz w:val="20"/>
                <w:szCs w:val="20"/>
              </w:rPr>
            </w:pPr>
            <w:r w:rsidRPr="00346F44">
              <w:rPr>
                <w:sz w:val="20"/>
                <w:szCs w:val="20"/>
              </w:rPr>
              <w:t>4,0</w:t>
            </w:r>
          </w:p>
        </w:tc>
        <w:tc>
          <w:tcPr>
            <w:tcW w:w="1134" w:type="dxa"/>
            <w:tcBorders>
              <w:top w:val="single" w:sz="4" w:space="0" w:color="000000"/>
              <w:left w:val="single" w:sz="4" w:space="0" w:color="000000"/>
              <w:bottom w:val="single" w:sz="4" w:space="0" w:color="000000"/>
            </w:tcBorders>
            <w:shd w:val="clear" w:color="auto" w:fill="FFFFFF"/>
            <w:vAlign w:val="center"/>
          </w:tcPr>
          <w:p w:rsidR="00635A4E" w:rsidRPr="00346F44" w:rsidRDefault="00635A4E" w:rsidP="00BE1AD3">
            <w:pPr>
              <w:widowControl w:val="0"/>
              <w:jc w:val="center"/>
              <w:rPr>
                <w:sz w:val="20"/>
                <w:szCs w:val="20"/>
              </w:rPr>
            </w:pPr>
            <w:r w:rsidRPr="00346F44">
              <w:rPr>
                <w:sz w:val="20"/>
                <w:szCs w:val="20"/>
              </w:rPr>
              <w:t>51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5A4E" w:rsidRPr="00346F44" w:rsidRDefault="00635A4E" w:rsidP="00BE1AD3">
            <w:pPr>
              <w:widowControl w:val="0"/>
              <w:jc w:val="center"/>
              <w:rPr>
                <w:sz w:val="20"/>
                <w:szCs w:val="20"/>
              </w:rPr>
            </w:pPr>
            <w:r w:rsidRPr="00346F44">
              <w:rPr>
                <w:sz w:val="20"/>
                <w:szCs w:val="20"/>
              </w:rPr>
              <w:t>135</w:t>
            </w:r>
          </w:p>
        </w:tc>
      </w:tr>
      <w:tr w:rsidR="00635A4E" w:rsidRPr="00346F44" w:rsidTr="00BE1AD3">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635A4E" w:rsidRPr="00346F44" w:rsidRDefault="00635A4E" w:rsidP="00635A4E">
            <w:pPr>
              <w:ind w:right="-289"/>
              <w:rPr>
                <w:sz w:val="20"/>
                <w:szCs w:val="20"/>
              </w:rPr>
            </w:pPr>
            <w:r w:rsidRPr="00346F44">
              <w:rPr>
                <w:spacing w:val="10"/>
                <w:sz w:val="20"/>
                <w:szCs w:val="20"/>
                <w:shd w:val="clear" w:color="auto" w:fill="FFFFFF"/>
              </w:rPr>
              <w:t>6.</w:t>
            </w:r>
          </w:p>
        </w:tc>
        <w:tc>
          <w:tcPr>
            <w:tcW w:w="2552" w:type="dxa"/>
            <w:tcBorders>
              <w:top w:val="single" w:sz="4" w:space="0" w:color="000000"/>
              <w:left w:val="single" w:sz="4" w:space="0" w:color="000000"/>
              <w:bottom w:val="single" w:sz="4" w:space="0" w:color="000000"/>
            </w:tcBorders>
            <w:shd w:val="clear" w:color="auto" w:fill="FFFFFF"/>
            <w:vAlign w:val="center"/>
          </w:tcPr>
          <w:p w:rsidR="00635A4E" w:rsidRPr="00346F44" w:rsidRDefault="00635A4E" w:rsidP="00BE1AD3">
            <w:pPr>
              <w:widowControl w:val="0"/>
              <w:rPr>
                <w:sz w:val="20"/>
                <w:szCs w:val="20"/>
              </w:rPr>
            </w:pPr>
            <w:r w:rsidRPr="00346F44">
              <w:rPr>
                <w:sz w:val="20"/>
                <w:szCs w:val="20"/>
              </w:rPr>
              <w:t>д. Халино</w:t>
            </w:r>
          </w:p>
        </w:tc>
        <w:tc>
          <w:tcPr>
            <w:tcW w:w="1417" w:type="dxa"/>
            <w:tcBorders>
              <w:top w:val="single" w:sz="4" w:space="0" w:color="000000"/>
              <w:left w:val="single" w:sz="4" w:space="0" w:color="000000"/>
              <w:bottom w:val="single" w:sz="4" w:space="0" w:color="000000"/>
            </w:tcBorders>
            <w:shd w:val="clear" w:color="auto" w:fill="FFFFFF"/>
            <w:vAlign w:val="center"/>
          </w:tcPr>
          <w:p w:rsidR="00635A4E" w:rsidRPr="00346F44" w:rsidRDefault="003E2DF6" w:rsidP="005E4BC2">
            <w:pPr>
              <w:ind w:right="-568"/>
              <w:jc w:val="center"/>
              <w:rPr>
                <w:sz w:val="20"/>
                <w:szCs w:val="20"/>
              </w:rPr>
            </w:pPr>
            <w:r w:rsidRPr="00346F44">
              <w:rPr>
                <w:spacing w:val="10"/>
                <w:sz w:val="20"/>
                <w:szCs w:val="20"/>
                <w:shd w:val="clear" w:color="auto" w:fill="FFFFFF"/>
              </w:rPr>
              <w:t>16,5</w:t>
            </w:r>
          </w:p>
        </w:tc>
        <w:tc>
          <w:tcPr>
            <w:tcW w:w="2127" w:type="dxa"/>
            <w:tcBorders>
              <w:top w:val="single" w:sz="4" w:space="0" w:color="000000"/>
              <w:left w:val="single" w:sz="4" w:space="0" w:color="000000"/>
              <w:bottom w:val="single" w:sz="4" w:space="0" w:color="000000"/>
            </w:tcBorders>
            <w:shd w:val="clear" w:color="auto" w:fill="FFFFFF"/>
            <w:vAlign w:val="center"/>
          </w:tcPr>
          <w:p w:rsidR="00635A4E" w:rsidRPr="00346F44" w:rsidRDefault="003E2DF6" w:rsidP="005E4BC2">
            <w:pPr>
              <w:ind w:right="-568"/>
              <w:jc w:val="center"/>
              <w:rPr>
                <w:sz w:val="20"/>
                <w:szCs w:val="20"/>
              </w:rPr>
            </w:pPr>
            <w:r w:rsidRPr="00346F44">
              <w:rPr>
                <w:sz w:val="20"/>
                <w:szCs w:val="20"/>
              </w:rPr>
              <w:t>4,0</w:t>
            </w:r>
          </w:p>
        </w:tc>
        <w:tc>
          <w:tcPr>
            <w:tcW w:w="1134" w:type="dxa"/>
            <w:tcBorders>
              <w:top w:val="single" w:sz="4" w:space="0" w:color="000000"/>
              <w:left w:val="single" w:sz="4" w:space="0" w:color="000000"/>
              <w:bottom w:val="single" w:sz="4" w:space="0" w:color="000000"/>
            </w:tcBorders>
            <w:shd w:val="clear" w:color="auto" w:fill="FFFFFF"/>
            <w:vAlign w:val="center"/>
          </w:tcPr>
          <w:p w:rsidR="00635A4E" w:rsidRPr="00346F44" w:rsidRDefault="00635A4E" w:rsidP="00BE1AD3">
            <w:pPr>
              <w:widowControl w:val="0"/>
              <w:jc w:val="center"/>
              <w:rPr>
                <w:sz w:val="20"/>
                <w:szCs w:val="20"/>
              </w:rPr>
            </w:pPr>
            <w:r w:rsidRPr="00346F44">
              <w:rPr>
                <w:sz w:val="20"/>
                <w:szCs w:val="20"/>
              </w:rPr>
              <w:t>885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5A4E" w:rsidRPr="00346F44" w:rsidRDefault="00635A4E" w:rsidP="00BE1AD3">
            <w:pPr>
              <w:widowControl w:val="0"/>
              <w:jc w:val="center"/>
              <w:rPr>
                <w:sz w:val="20"/>
                <w:szCs w:val="20"/>
              </w:rPr>
            </w:pPr>
            <w:r w:rsidRPr="00346F44">
              <w:rPr>
                <w:sz w:val="20"/>
                <w:szCs w:val="20"/>
              </w:rPr>
              <w:t>2268</w:t>
            </w:r>
          </w:p>
        </w:tc>
      </w:tr>
      <w:tr w:rsidR="00635A4E" w:rsidRPr="00346F44" w:rsidTr="00BE1AD3">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635A4E" w:rsidRPr="00346F44" w:rsidRDefault="00635A4E" w:rsidP="00635A4E">
            <w:pPr>
              <w:ind w:right="-289"/>
              <w:rPr>
                <w:sz w:val="20"/>
                <w:szCs w:val="20"/>
              </w:rPr>
            </w:pPr>
            <w:r w:rsidRPr="00346F44">
              <w:rPr>
                <w:spacing w:val="10"/>
                <w:sz w:val="20"/>
                <w:szCs w:val="20"/>
                <w:shd w:val="clear" w:color="auto" w:fill="FFFFFF"/>
              </w:rPr>
              <w:t>7.</w:t>
            </w:r>
          </w:p>
        </w:tc>
        <w:tc>
          <w:tcPr>
            <w:tcW w:w="2552" w:type="dxa"/>
            <w:tcBorders>
              <w:top w:val="single" w:sz="4" w:space="0" w:color="000000"/>
              <w:left w:val="single" w:sz="4" w:space="0" w:color="000000"/>
              <w:bottom w:val="single" w:sz="4" w:space="0" w:color="000000"/>
            </w:tcBorders>
            <w:shd w:val="clear" w:color="auto" w:fill="FFFFFF"/>
            <w:vAlign w:val="center"/>
          </w:tcPr>
          <w:p w:rsidR="00635A4E" w:rsidRPr="00346F44" w:rsidRDefault="00635A4E" w:rsidP="00BE1AD3">
            <w:pPr>
              <w:widowControl w:val="0"/>
              <w:rPr>
                <w:sz w:val="20"/>
                <w:szCs w:val="20"/>
              </w:rPr>
            </w:pPr>
            <w:r w:rsidRPr="00346F44">
              <w:rPr>
                <w:sz w:val="20"/>
                <w:szCs w:val="20"/>
              </w:rPr>
              <w:t>п. Маршала Жукова</w:t>
            </w:r>
          </w:p>
        </w:tc>
        <w:tc>
          <w:tcPr>
            <w:tcW w:w="1417" w:type="dxa"/>
            <w:tcBorders>
              <w:top w:val="single" w:sz="4" w:space="0" w:color="000000"/>
              <w:left w:val="single" w:sz="4" w:space="0" w:color="000000"/>
              <w:bottom w:val="single" w:sz="4" w:space="0" w:color="000000"/>
            </w:tcBorders>
            <w:shd w:val="clear" w:color="auto" w:fill="FFFFFF"/>
            <w:vAlign w:val="center"/>
          </w:tcPr>
          <w:p w:rsidR="00635A4E" w:rsidRPr="00346F44" w:rsidRDefault="003E2DF6" w:rsidP="005E4BC2">
            <w:pPr>
              <w:ind w:right="-568"/>
              <w:jc w:val="center"/>
              <w:rPr>
                <w:sz w:val="20"/>
                <w:szCs w:val="20"/>
              </w:rPr>
            </w:pPr>
            <w:r w:rsidRPr="00346F44">
              <w:rPr>
                <w:sz w:val="20"/>
                <w:szCs w:val="20"/>
              </w:rPr>
              <w:t>11,1</w:t>
            </w:r>
          </w:p>
        </w:tc>
        <w:tc>
          <w:tcPr>
            <w:tcW w:w="2127" w:type="dxa"/>
            <w:tcBorders>
              <w:top w:val="single" w:sz="4" w:space="0" w:color="000000"/>
              <w:left w:val="single" w:sz="4" w:space="0" w:color="000000"/>
              <w:bottom w:val="single" w:sz="4" w:space="0" w:color="000000"/>
            </w:tcBorders>
            <w:shd w:val="clear" w:color="auto" w:fill="FFFFFF"/>
            <w:vAlign w:val="center"/>
          </w:tcPr>
          <w:p w:rsidR="00635A4E" w:rsidRPr="00346F44" w:rsidRDefault="003E2DF6" w:rsidP="005E4BC2">
            <w:pPr>
              <w:ind w:right="-568"/>
              <w:jc w:val="center"/>
              <w:rPr>
                <w:sz w:val="20"/>
                <w:szCs w:val="20"/>
              </w:rPr>
            </w:pPr>
            <w:r w:rsidRPr="00346F44">
              <w:rPr>
                <w:sz w:val="20"/>
                <w:szCs w:val="20"/>
              </w:rPr>
              <w:t>3,0</w:t>
            </w:r>
          </w:p>
        </w:tc>
        <w:tc>
          <w:tcPr>
            <w:tcW w:w="1134" w:type="dxa"/>
            <w:tcBorders>
              <w:top w:val="single" w:sz="4" w:space="0" w:color="000000"/>
              <w:left w:val="single" w:sz="4" w:space="0" w:color="000000"/>
              <w:bottom w:val="single" w:sz="4" w:space="0" w:color="000000"/>
            </w:tcBorders>
            <w:shd w:val="clear" w:color="auto" w:fill="FFFFFF"/>
            <w:vAlign w:val="center"/>
          </w:tcPr>
          <w:p w:rsidR="00635A4E" w:rsidRPr="00346F44" w:rsidRDefault="00635A4E" w:rsidP="00BE1AD3">
            <w:pPr>
              <w:widowControl w:val="0"/>
              <w:jc w:val="center"/>
              <w:rPr>
                <w:sz w:val="20"/>
                <w:szCs w:val="20"/>
              </w:rPr>
            </w:pPr>
            <w:r w:rsidRPr="00346F44">
              <w:rPr>
                <w:sz w:val="20"/>
                <w:szCs w:val="20"/>
              </w:rPr>
              <w:t>2442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5A4E" w:rsidRPr="00346F44" w:rsidRDefault="00635A4E" w:rsidP="00BE1AD3">
            <w:pPr>
              <w:widowControl w:val="0"/>
              <w:jc w:val="center"/>
              <w:rPr>
                <w:sz w:val="20"/>
                <w:szCs w:val="20"/>
              </w:rPr>
            </w:pPr>
            <w:r w:rsidRPr="00346F44">
              <w:rPr>
                <w:sz w:val="20"/>
                <w:szCs w:val="20"/>
              </w:rPr>
              <w:t>4825</w:t>
            </w:r>
          </w:p>
        </w:tc>
      </w:tr>
      <w:tr w:rsidR="00635A4E" w:rsidRPr="00346F44" w:rsidTr="00BE1AD3">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635A4E" w:rsidRPr="00346F44" w:rsidRDefault="00635A4E" w:rsidP="00635A4E">
            <w:pPr>
              <w:ind w:right="-289"/>
              <w:rPr>
                <w:spacing w:val="10"/>
                <w:sz w:val="20"/>
                <w:szCs w:val="20"/>
                <w:shd w:val="clear" w:color="auto" w:fill="FFFFFF"/>
              </w:rPr>
            </w:pPr>
            <w:r w:rsidRPr="00346F44">
              <w:rPr>
                <w:spacing w:val="10"/>
                <w:sz w:val="20"/>
                <w:szCs w:val="20"/>
                <w:shd w:val="clear" w:color="auto" w:fill="FFFFFF"/>
              </w:rPr>
              <w:t>8</w:t>
            </w:r>
          </w:p>
        </w:tc>
        <w:tc>
          <w:tcPr>
            <w:tcW w:w="2552" w:type="dxa"/>
            <w:tcBorders>
              <w:top w:val="single" w:sz="4" w:space="0" w:color="000000"/>
              <w:left w:val="single" w:sz="4" w:space="0" w:color="000000"/>
              <w:bottom w:val="single" w:sz="4" w:space="0" w:color="000000"/>
            </w:tcBorders>
            <w:shd w:val="clear" w:color="auto" w:fill="FFFFFF"/>
            <w:vAlign w:val="center"/>
          </w:tcPr>
          <w:p w:rsidR="00635A4E" w:rsidRPr="00346F44" w:rsidRDefault="00635A4E" w:rsidP="00BE1AD3">
            <w:pPr>
              <w:widowControl w:val="0"/>
              <w:rPr>
                <w:sz w:val="20"/>
                <w:szCs w:val="20"/>
              </w:rPr>
            </w:pPr>
            <w:r w:rsidRPr="00346F44">
              <w:rPr>
                <w:sz w:val="20"/>
                <w:szCs w:val="20"/>
              </w:rPr>
              <w:t>п. Подлесный</w:t>
            </w:r>
          </w:p>
        </w:tc>
        <w:tc>
          <w:tcPr>
            <w:tcW w:w="1417" w:type="dxa"/>
            <w:tcBorders>
              <w:top w:val="single" w:sz="4" w:space="0" w:color="000000"/>
              <w:left w:val="single" w:sz="4" w:space="0" w:color="000000"/>
              <w:bottom w:val="single" w:sz="4" w:space="0" w:color="000000"/>
            </w:tcBorders>
            <w:shd w:val="clear" w:color="auto" w:fill="FFFFFF"/>
            <w:vAlign w:val="center"/>
          </w:tcPr>
          <w:p w:rsidR="00635A4E" w:rsidRPr="00346F44" w:rsidRDefault="003E2DF6" w:rsidP="005E4BC2">
            <w:pPr>
              <w:ind w:right="-568"/>
              <w:jc w:val="center"/>
              <w:rPr>
                <w:sz w:val="20"/>
                <w:szCs w:val="20"/>
              </w:rPr>
            </w:pPr>
            <w:r w:rsidRPr="00346F44">
              <w:rPr>
                <w:sz w:val="20"/>
                <w:szCs w:val="20"/>
              </w:rPr>
              <w:t>12,3</w:t>
            </w:r>
          </w:p>
        </w:tc>
        <w:tc>
          <w:tcPr>
            <w:tcW w:w="2127" w:type="dxa"/>
            <w:tcBorders>
              <w:top w:val="single" w:sz="4" w:space="0" w:color="000000"/>
              <w:left w:val="single" w:sz="4" w:space="0" w:color="000000"/>
              <w:bottom w:val="single" w:sz="4" w:space="0" w:color="000000"/>
            </w:tcBorders>
            <w:shd w:val="clear" w:color="auto" w:fill="FFFFFF"/>
            <w:vAlign w:val="center"/>
          </w:tcPr>
          <w:p w:rsidR="00635A4E" w:rsidRPr="00346F44" w:rsidRDefault="003E2DF6" w:rsidP="005E4BC2">
            <w:pPr>
              <w:ind w:right="-568"/>
              <w:jc w:val="center"/>
              <w:rPr>
                <w:sz w:val="20"/>
                <w:szCs w:val="20"/>
              </w:rPr>
            </w:pPr>
            <w:r w:rsidRPr="00346F44">
              <w:rPr>
                <w:sz w:val="20"/>
                <w:szCs w:val="20"/>
              </w:rPr>
              <w:t>3,0</w:t>
            </w:r>
          </w:p>
        </w:tc>
        <w:tc>
          <w:tcPr>
            <w:tcW w:w="1134" w:type="dxa"/>
            <w:tcBorders>
              <w:top w:val="single" w:sz="4" w:space="0" w:color="000000"/>
              <w:left w:val="single" w:sz="4" w:space="0" w:color="000000"/>
              <w:bottom w:val="single" w:sz="4" w:space="0" w:color="000000"/>
            </w:tcBorders>
            <w:shd w:val="clear" w:color="auto" w:fill="FFFFFF"/>
            <w:vAlign w:val="center"/>
          </w:tcPr>
          <w:p w:rsidR="00635A4E" w:rsidRPr="00346F44" w:rsidRDefault="00635A4E" w:rsidP="00BE1AD3">
            <w:pPr>
              <w:widowControl w:val="0"/>
              <w:jc w:val="center"/>
              <w:rPr>
                <w:sz w:val="20"/>
                <w:szCs w:val="20"/>
              </w:rPr>
            </w:pPr>
            <w:r w:rsidRPr="00346F44">
              <w:rPr>
                <w:sz w:val="20"/>
                <w:szCs w:val="20"/>
              </w:rPr>
              <w:t>197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5A4E" w:rsidRPr="00346F44" w:rsidRDefault="00635A4E" w:rsidP="00BE1AD3">
            <w:pPr>
              <w:widowControl w:val="0"/>
              <w:jc w:val="center"/>
              <w:rPr>
                <w:sz w:val="20"/>
                <w:szCs w:val="20"/>
              </w:rPr>
            </w:pPr>
            <w:r w:rsidRPr="00346F44">
              <w:rPr>
                <w:sz w:val="20"/>
                <w:szCs w:val="20"/>
              </w:rPr>
              <w:t>609</w:t>
            </w:r>
          </w:p>
        </w:tc>
      </w:tr>
      <w:tr w:rsidR="00635A4E" w:rsidRPr="00346F44" w:rsidTr="00BE1AD3">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635A4E" w:rsidRPr="00346F44" w:rsidRDefault="00635A4E" w:rsidP="00635A4E">
            <w:pPr>
              <w:ind w:right="-289"/>
              <w:rPr>
                <w:spacing w:val="10"/>
                <w:sz w:val="20"/>
                <w:szCs w:val="20"/>
                <w:shd w:val="clear" w:color="auto" w:fill="FFFFFF"/>
              </w:rPr>
            </w:pPr>
            <w:r w:rsidRPr="00346F44">
              <w:rPr>
                <w:spacing w:val="10"/>
                <w:sz w:val="20"/>
                <w:szCs w:val="20"/>
                <w:shd w:val="clear" w:color="auto" w:fill="FFFFFF"/>
              </w:rPr>
              <w:t>9</w:t>
            </w:r>
          </w:p>
        </w:tc>
        <w:tc>
          <w:tcPr>
            <w:tcW w:w="2552" w:type="dxa"/>
            <w:tcBorders>
              <w:top w:val="single" w:sz="4" w:space="0" w:color="000000"/>
              <w:left w:val="single" w:sz="4" w:space="0" w:color="000000"/>
              <w:bottom w:val="single" w:sz="4" w:space="0" w:color="000000"/>
            </w:tcBorders>
            <w:shd w:val="clear" w:color="auto" w:fill="FFFFFF"/>
            <w:vAlign w:val="center"/>
          </w:tcPr>
          <w:p w:rsidR="00635A4E" w:rsidRPr="00346F44" w:rsidRDefault="00635A4E" w:rsidP="00BE1AD3">
            <w:pPr>
              <w:widowControl w:val="0"/>
              <w:rPr>
                <w:sz w:val="20"/>
                <w:szCs w:val="20"/>
              </w:rPr>
            </w:pPr>
            <w:r w:rsidRPr="00346F44">
              <w:rPr>
                <w:sz w:val="20"/>
                <w:szCs w:val="20"/>
              </w:rPr>
              <w:t>п. Сахаровка</w:t>
            </w:r>
          </w:p>
        </w:tc>
        <w:tc>
          <w:tcPr>
            <w:tcW w:w="1417" w:type="dxa"/>
            <w:tcBorders>
              <w:top w:val="single" w:sz="4" w:space="0" w:color="000000"/>
              <w:left w:val="single" w:sz="4" w:space="0" w:color="000000"/>
              <w:bottom w:val="single" w:sz="4" w:space="0" w:color="000000"/>
            </w:tcBorders>
            <w:shd w:val="clear" w:color="auto" w:fill="FFFFFF"/>
            <w:vAlign w:val="center"/>
          </w:tcPr>
          <w:p w:rsidR="00635A4E" w:rsidRPr="00346F44" w:rsidRDefault="003E2DF6" w:rsidP="005E4BC2">
            <w:pPr>
              <w:ind w:right="-568"/>
              <w:jc w:val="center"/>
              <w:rPr>
                <w:sz w:val="20"/>
                <w:szCs w:val="20"/>
              </w:rPr>
            </w:pPr>
            <w:r w:rsidRPr="00346F44">
              <w:rPr>
                <w:sz w:val="20"/>
                <w:szCs w:val="20"/>
              </w:rPr>
              <w:t>13,1</w:t>
            </w:r>
          </w:p>
        </w:tc>
        <w:tc>
          <w:tcPr>
            <w:tcW w:w="2127" w:type="dxa"/>
            <w:tcBorders>
              <w:top w:val="single" w:sz="4" w:space="0" w:color="000000"/>
              <w:left w:val="single" w:sz="4" w:space="0" w:color="000000"/>
              <w:bottom w:val="single" w:sz="4" w:space="0" w:color="000000"/>
            </w:tcBorders>
            <w:shd w:val="clear" w:color="auto" w:fill="FFFFFF"/>
            <w:vAlign w:val="center"/>
          </w:tcPr>
          <w:p w:rsidR="00635A4E" w:rsidRPr="00346F44" w:rsidRDefault="003E2DF6" w:rsidP="005E4BC2">
            <w:pPr>
              <w:ind w:right="-568"/>
              <w:jc w:val="center"/>
              <w:rPr>
                <w:sz w:val="20"/>
                <w:szCs w:val="20"/>
              </w:rPr>
            </w:pPr>
            <w:r w:rsidRPr="00346F44">
              <w:rPr>
                <w:sz w:val="20"/>
                <w:szCs w:val="20"/>
              </w:rPr>
              <w:t>8,0</w:t>
            </w:r>
          </w:p>
        </w:tc>
        <w:tc>
          <w:tcPr>
            <w:tcW w:w="1134" w:type="dxa"/>
            <w:tcBorders>
              <w:top w:val="single" w:sz="4" w:space="0" w:color="000000"/>
              <w:left w:val="single" w:sz="4" w:space="0" w:color="000000"/>
              <w:bottom w:val="single" w:sz="4" w:space="0" w:color="000000"/>
            </w:tcBorders>
            <w:shd w:val="clear" w:color="auto" w:fill="FFFFFF"/>
            <w:vAlign w:val="center"/>
          </w:tcPr>
          <w:p w:rsidR="00635A4E" w:rsidRPr="00346F44" w:rsidRDefault="00635A4E" w:rsidP="00BE1AD3">
            <w:pPr>
              <w:widowControl w:val="0"/>
              <w:jc w:val="center"/>
              <w:rPr>
                <w:sz w:val="20"/>
                <w:szCs w:val="20"/>
              </w:rPr>
            </w:pPr>
            <w:r w:rsidRPr="00346F44">
              <w:rPr>
                <w:sz w:val="20"/>
                <w:szCs w:val="20"/>
              </w:rPr>
              <w:t>283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5A4E" w:rsidRPr="00346F44" w:rsidRDefault="00635A4E" w:rsidP="00BE1AD3">
            <w:pPr>
              <w:widowControl w:val="0"/>
              <w:jc w:val="center"/>
              <w:rPr>
                <w:sz w:val="20"/>
                <w:szCs w:val="20"/>
              </w:rPr>
            </w:pPr>
            <w:r w:rsidRPr="00346F44">
              <w:rPr>
                <w:sz w:val="20"/>
                <w:szCs w:val="20"/>
              </w:rPr>
              <w:t>940</w:t>
            </w:r>
          </w:p>
        </w:tc>
      </w:tr>
      <w:tr w:rsidR="00635A4E" w:rsidRPr="00346F44" w:rsidTr="005E4BC2">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635A4E" w:rsidRPr="00346F44" w:rsidRDefault="00635A4E" w:rsidP="005E4BC2">
            <w:pPr>
              <w:ind w:right="-568"/>
              <w:jc w:val="both"/>
              <w:rPr>
                <w:b/>
                <w:sz w:val="20"/>
                <w:szCs w:val="20"/>
              </w:rPr>
            </w:pPr>
            <w:r w:rsidRPr="00346F44">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635A4E" w:rsidRPr="00346F44" w:rsidRDefault="00635A4E" w:rsidP="005E4BC2">
            <w:pPr>
              <w:ind w:right="-568"/>
              <w:jc w:val="center"/>
              <w:rPr>
                <w:b/>
                <w:sz w:val="20"/>
                <w:szCs w:val="20"/>
              </w:rPr>
            </w:pPr>
            <w:r w:rsidRPr="00346F44">
              <w:rPr>
                <w:b/>
                <w:sz w:val="20"/>
                <w:szCs w:val="20"/>
              </w:rPr>
              <w:t>4315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635A4E" w:rsidRPr="00346F44" w:rsidRDefault="00635A4E" w:rsidP="005E4BC2">
            <w:pPr>
              <w:ind w:right="-568"/>
              <w:jc w:val="center"/>
            </w:pPr>
            <w:r w:rsidRPr="00346F44">
              <w:rPr>
                <w:b/>
                <w:sz w:val="20"/>
                <w:szCs w:val="20"/>
              </w:rPr>
              <w:t>10713</w:t>
            </w:r>
          </w:p>
        </w:tc>
      </w:tr>
    </w:tbl>
    <w:p w:rsidR="00CB154F" w:rsidRPr="00346F44" w:rsidRDefault="00CB154F" w:rsidP="005E4BC2">
      <w:pPr>
        <w:spacing w:before="120" w:after="120"/>
        <w:ind w:right="-568" w:firstLine="709"/>
        <w:jc w:val="both"/>
        <w:rPr>
          <w:bCs/>
        </w:rPr>
      </w:pPr>
      <w:r w:rsidRPr="00346F44">
        <w:rPr>
          <w:bCs/>
        </w:rPr>
        <w:t xml:space="preserve">Таблица 2 – Динамика численности населения населенных пунктов </w:t>
      </w:r>
      <w:r w:rsidR="007524E8" w:rsidRPr="00346F44">
        <w:rPr>
          <w:bCs/>
        </w:rPr>
        <w:t>Клюквинского</w:t>
      </w:r>
      <w:r w:rsidRPr="00346F44">
        <w:rPr>
          <w:bCs/>
        </w:rPr>
        <w:t xml:space="preserve"> поселения (на начало года)</w:t>
      </w:r>
    </w:p>
    <w:tbl>
      <w:tblPr>
        <w:tblW w:w="5209" w:type="pct"/>
        <w:tblLayout w:type="fixed"/>
        <w:tblLook w:val="0000"/>
      </w:tblPr>
      <w:tblGrid>
        <w:gridCol w:w="781"/>
        <w:gridCol w:w="1879"/>
        <w:gridCol w:w="1186"/>
        <w:gridCol w:w="1761"/>
        <w:gridCol w:w="2034"/>
        <w:gridCol w:w="2034"/>
      </w:tblGrid>
      <w:tr w:rsidR="00BE1AD3" w:rsidRPr="00346F44" w:rsidTr="00BE1AD3">
        <w:trPr>
          <w:cantSplit/>
        </w:trPr>
        <w:tc>
          <w:tcPr>
            <w:tcW w:w="404" w:type="pct"/>
            <w:tcBorders>
              <w:top w:val="single" w:sz="6" w:space="0" w:color="auto"/>
              <w:left w:val="single" w:sz="6" w:space="0" w:color="auto"/>
              <w:bottom w:val="single" w:sz="6" w:space="0" w:color="auto"/>
              <w:right w:val="single" w:sz="4" w:space="0" w:color="auto"/>
            </w:tcBorders>
            <w:shd w:val="clear" w:color="auto" w:fill="auto"/>
            <w:vAlign w:val="center"/>
          </w:tcPr>
          <w:p w:rsidR="00BE1AD3" w:rsidRPr="00346F44" w:rsidRDefault="00BE1AD3" w:rsidP="00BE1AD3">
            <w:pPr>
              <w:widowControl w:val="0"/>
              <w:suppressAutoHyphens/>
              <w:jc w:val="center"/>
              <w:rPr>
                <w:b/>
                <w:sz w:val="20"/>
                <w:szCs w:val="20"/>
              </w:rPr>
            </w:pPr>
            <w:r w:rsidRPr="00346F44">
              <w:rPr>
                <w:b/>
                <w:sz w:val="20"/>
                <w:szCs w:val="20"/>
              </w:rPr>
              <w:t>№</w:t>
            </w:r>
          </w:p>
          <w:p w:rsidR="00BE1AD3" w:rsidRPr="00346F44" w:rsidRDefault="00BE1AD3" w:rsidP="00BE1AD3">
            <w:pPr>
              <w:widowControl w:val="0"/>
              <w:suppressAutoHyphens/>
              <w:jc w:val="center"/>
              <w:rPr>
                <w:b/>
                <w:sz w:val="20"/>
                <w:szCs w:val="20"/>
              </w:rPr>
            </w:pPr>
            <w:r w:rsidRPr="00346F44">
              <w:rPr>
                <w:b/>
                <w:sz w:val="20"/>
                <w:szCs w:val="20"/>
              </w:rPr>
              <w:t>п/п</w:t>
            </w:r>
          </w:p>
        </w:tc>
        <w:tc>
          <w:tcPr>
            <w:tcW w:w="971" w:type="pct"/>
            <w:tcBorders>
              <w:top w:val="single" w:sz="6" w:space="0" w:color="auto"/>
              <w:left w:val="single" w:sz="4" w:space="0" w:color="auto"/>
              <w:bottom w:val="single" w:sz="6" w:space="0" w:color="auto"/>
              <w:right w:val="single" w:sz="6" w:space="0" w:color="auto"/>
            </w:tcBorders>
            <w:shd w:val="clear" w:color="auto" w:fill="auto"/>
            <w:vAlign w:val="center"/>
          </w:tcPr>
          <w:p w:rsidR="00BE1AD3" w:rsidRPr="00346F44" w:rsidRDefault="00BE1AD3" w:rsidP="00BE1AD3">
            <w:pPr>
              <w:widowControl w:val="0"/>
              <w:suppressAutoHyphens/>
              <w:jc w:val="center"/>
              <w:rPr>
                <w:b/>
                <w:sz w:val="20"/>
                <w:szCs w:val="20"/>
              </w:rPr>
            </w:pPr>
            <w:r w:rsidRPr="00346F44">
              <w:rPr>
                <w:b/>
                <w:sz w:val="20"/>
                <w:szCs w:val="20"/>
              </w:rPr>
              <w:t>Населенный пункт</w:t>
            </w:r>
          </w:p>
        </w:tc>
        <w:tc>
          <w:tcPr>
            <w:tcW w:w="613" w:type="pct"/>
            <w:tcBorders>
              <w:top w:val="single" w:sz="6" w:space="0" w:color="auto"/>
              <w:left w:val="single" w:sz="6" w:space="0" w:color="auto"/>
              <w:bottom w:val="single" w:sz="6" w:space="0" w:color="auto"/>
              <w:right w:val="single" w:sz="6" w:space="0" w:color="auto"/>
            </w:tcBorders>
            <w:shd w:val="clear" w:color="auto" w:fill="auto"/>
            <w:vAlign w:val="center"/>
          </w:tcPr>
          <w:p w:rsidR="00BE1AD3" w:rsidRPr="00346F44" w:rsidRDefault="00BE1AD3" w:rsidP="00BE1AD3">
            <w:pPr>
              <w:widowControl w:val="0"/>
              <w:suppressAutoHyphens/>
              <w:jc w:val="center"/>
              <w:rPr>
                <w:b/>
                <w:sz w:val="20"/>
                <w:szCs w:val="20"/>
              </w:rPr>
            </w:pPr>
            <w:r w:rsidRPr="00346F44">
              <w:rPr>
                <w:b/>
                <w:sz w:val="20"/>
                <w:szCs w:val="20"/>
              </w:rPr>
              <w:t>Количество хозяйств</w:t>
            </w:r>
          </w:p>
        </w:tc>
        <w:tc>
          <w:tcPr>
            <w:tcW w:w="910" w:type="pct"/>
            <w:tcBorders>
              <w:top w:val="single" w:sz="6" w:space="0" w:color="auto"/>
              <w:left w:val="single" w:sz="6" w:space="0" w:color="auto"/>
              <w:bottom w:val="single" w:sz="6" w:space="0" w:color="auto"/>
              <w:right w:val="single" w:sz="6" w:space="0" w:color="auto"/>
            </w:tcBorders>
            <w:shd w:val="clear" w:color="auto" w:fill="auto"/>
            <w:vAlign w:val="center"/>
          </w:tcPr>
          <w:p w:rsidR="00BE1AD3" w:rsidRPr="00346F44" w:rsidRDefault="00BE1AD3" w:rsidP="00BE1AD3">
            <w:pPr>
              <w:widowControl w:val="0"/>
              <w:suppressAutoHyphens/>
              <w:jc w:val="center"/>
              <w:rPr>
                <w:b/>
                <w:sz w:val="20"/>
                <w:szCs w:val="20"/>
              </w:rPr>
            </w:pPr>
            <w:r w:rsidRPr="00346F44">
              <w:rPr>
                <w:b/>
                <w:sz w:val="20"/>
                <w:szCs w:val="20"/>
              </w:rPr>
              <w:t>Общая</w:t>
            </w:r>
          </w:p>
          <w:p w:rsidR="00BE1AD3" w:rsidRPr="00346F44" w:rsidRDefault="00BE1AD3" w:rsidP="00BE1AD3">
            <w:pPr>
              <w:widowControl w:val="0"/>
              <w:suppressAutoHyphens/>
              <w:jc w:val="center"/>
              <w:rPr>
                <w:b/>
                <w:sz w:val="20"/>
                <w:szCs w:val="20"/>
              </w:rPr>
            </w:pPr>
            <w:r w:rsidRPr="00346F44">
              <w:rPr>
                <w:b/>
                <w:sz w:val="20"/>
                <w:szCs w:val="20"/>
              </w:rPr>
              <w:t>численность, чел.</w:t>
            </w:r>
          </w:p>
        </w:tc>
        <w:tc>
          <w:tcPr>
            <w:tcW w:w="1051" w:type="pct"/>
            <w:tcBorders>
              <w:top w:val="single" w:sz="6" w:space="0" w:color="auto"/>
              <w:left w:val="nil"/>
              <w:bottom w:val="single" w:sz="6" w:space="0" w:color="auto"/>
              <w:right w:val="single" w:sz="6" w:space="0" w:color="auto"/>
            </w:tcBorders>
            <w:shd w:val="clear" w:color="auto" w:fill="auto"/>
            <w:vAlign w:val="center"/>
          </w:tcPr>
          <w:p w:rsidR="00BE1AD3" w:rsidRPr="00346F44" w:rsidRDefault="00BE1AD3" w:rsidP="00BE1AD3">
            <w:pPr>
              <w:widowControl w:val="0"/>
              <w:suppressAutoHyphens/>
              <w:jc w:val="center"/>
              <w:rPr>
                <w:b/>
                <w:sz w:val="20"/>
                <w:szCs w:val="20"/>
              </w:rPr>
            </w:pPr>
            <w:r w:rsidRPr="00346F44">
              <w:rPr>
                <w:b/>
                <w:sz w:val="20"/>
                <w:szCs w:val="20"/>
              </w:rPr>
              <w:t>в т.ч. трудоспособного возраста</w:t>
            </w:r>
          </w:p>
        </w:tc>
        <w:tc>
          <w:tcPr>
            <w:tcW w:w="1051" w:type="pct"/>
            <w:tcBorders>
              <w:top w:val="single" w:sz="6" w:space="0" w:color="auto"/>
              <w:left w:val="nil"/>
              <w:bottom w:val="single" w:sz="6" w:space="0" w:color="auto"/>
              <w:right w:val="single" w:sz="6" w:space="0" w:color="auto"/>
            </w:tcBorders>
            <w:shd w:val="clear" w:color="auto" w:fill="auto"/>
            <w:vAlign w:val="center"/>
          </w:tcPr>
          <w:p w:rsidR="00BE1AD3" w:rsidRPr="00346F44" w:rsidRDefault="00BE1AD3" w:rsidP="00BE1AD3">
            <w:pPr>
              <w:widowControl w:val="0"/>
              <w:suppressAutoHyphens/>
              <w:jc w:val="center"/>
              <w:rPr>
                <w:b/>
                <w:sz w:val="20"/>
                <w:szCs w:val="20"/>
              </w:rPr>
            </w:pPr>
            <w:r w:rsidRPr="00346F44">
              <w:rPr>
                <w:b/>
                <w:sz w:val="20"/>
                <w:szCs w:val="20"/>
              </w:rPr>
              <w:t>в т.ч. пенсионеров</w:t>
            </w:r>
          </w:p>
        </w:tc>
      </w:tr>
      <w:tr w:rsidR="00BE1AD3" w:rsidRPr="00346F44" w:rsidTr="00BE1AD3">
        <w:trPr>
          <w:cantSplit/>
        </w:trPr>
        <w:tc>
          <w:tcPr>
            <w:tcW w:w="404" w:type="pct"/>
            <w:tcBorders>
              <w:top w:val="single" w:sz="6" w:space="0" w:color="auto"/>
              <w:left w:val="single" w:sz="6" w:space="0" w:color="auto"/>
              <w:bottom w:val="single" w:sz="6" w:space="0" w:color="auto"/>
              <w:right w:val="single" w:sz="4" w:space="0" w:color="auto"/>
            </w:tcBorders>
            <w:shd w:val="clear" w:color="auto" w:fill="auto"/>
            <w:vAlign w:val="center"/>
          </w:tcPr>
          <w:p w:rsidR="00BE1AD3" w:rsidRPr="00346F44" w:rsidRDefault="00BE1AD3" w:rsidP="00BE1AD3">
            <w:pPr>
              <w:widowControl w:val="0"/>
              <w:jc w:val="center"/>
              <w:rPr>
                <w:sz w:val="20"/>
                <w:szCs w:val="20"/>
              </w:rPr>
            </w:pPr>
            <w:r w:rsidRPr="00346F44">
              <w:rPr>
                <w:sz w:val="20"/>
                <w:szCs w:val="20"/>
              </w:rPr>
              <w:t>1.</w:t>
            </w:r>
          </w:p>
        </w:tc>
        <w:tc>
          <w:tcPr>
            <w:tcW w:w="971" w:type="pct"/>
            <w:tcBorders>
              <w:top w:val="single" w:sz="6" w:space="0" w:color="auto"/>
              <w:left w:val="single" w:sz="4" w:space="0" w:color="auto"/>
              <w:bottom w:val="single" w:sz="6" w:space="0" w:color="auto"/>
              <w:right w:val="single" w:sz="6" w:space="0" w:color="auto"/>
            </w:tcBorders>
            <w:shd w:val="clear" w:color="auto" w:fill="auto"/>
            <w:vAlign w:val="center"/>
          </w:tcPr>
          <w:p w:rsidR="00BE1AD3" w:rsidRPr="00346F44" w:rsidRDefault="00BE1AD3" w:rsidP="00BE1AD3">
            <w:pPr>
              <w:widowControl w:val="0"/>
              <w:rPr>
                <w:sz w:val="20"/>
                <w:szCs w:val="20"/>
              </w:rPr>
            </w:pPr>
            <w:r w:rsidRPr="00346F44">
              <w:rPr>
                <w:sz w:val="20"/>
                <w:szCs w:val="20"/>
              </w:rPr>
              <w:t>д. Долгое</w:t>
            </w:r>
          </w:p>
        </w:tc>
        <w:tc>
          <w:tcPr>
            <w:tcW w:w="613" w:type="pct"/>
            <w:tcBorders>
              <w:top w:val="single" w:sz="6" w:space="0" w:color="auto"/>
              <w:left w:val="single" w:sz="6" w:space="0" w:color="auto"/>
              <w:bottom w:val="single" w:sz="6" w:space="0" w:color="auto"/>
              <w:right w:val="single" w:sz="6" w:space="0" w:color="auto"/>
            </w:tcBorders>
            <w:shd w:val="clear" w:color="auto" w:fill="auto"/>
            <w:vAlign w:val="center"/>
          </w:tcPr>
          <w:p w:rsidR="00BE1AD3" w:rsidRPr="00346F44" w:rsidRDefault="00BE1AD3" w:rsidP="00BE1AD3">
            <w:pPr>
              <w:widowControl w:val="0"/>
              <w:jc w:val="center"/>
              <w:rPr>
                <w:sz w:val="20"/>
                <w:szCs w:val="20"/>
              </w:rPr>
            </w:pPr>
            <w:r w:rsidRPr="00346F44">
              <w:rPr>
                <w:sz w:val="20"/>
                <w:szCs w:val="20"/>
              </w:rPr>
              <w:t>132</w:t>
            </w:r>
          </w:p>
        </w:tc>
        <w:tc>
          <w:tcPr>
            <w:tcW w:w="910" w:type="pct"/>
            <w:tcBorders>
              <w:top w:val="single" w:sz="6" w:space="0" w:color="auto"/>
              <w:left w:val="single" w:sz="6" w:space="0" w:color="auto"/>
              <w:bottom w:val="single" w:sz="6" w:space="0" w:color="auto"/>
              <w:right w:val="single" w:sz="6" w:space="0" w:color="auto"/>
            </w:tcBorders>
            <w:shd w:val="clear" w:color="auto" w:fill="auto"/>
            <w:vAlign w:val="center"/>
          </w:tcPr>
          <w:p w:rsidR="00BE1AD3" w:rsidRPr="00346F44" w:rsidRDefault="00BE1AD3" w:rsidP="00BE1AD3">
            <w:pPr>
              <w:widowControl w:val="0"/>
              <w:jc w:val="center"/>
              <w:rPr>
                <w:sz w:val="20"/>
                <w:szCs w:val="20"/>
              </w:rPr>
            </w:pPr>
            <w:r w:rsidRPr="00346F44">
              <w:rPr>
                <w:sz w:val="20"/>
                <w:szCs w:val="20"/>
              </w:rPr>
              <w:t>437</w:t>
            </w:r>
          </w:p>
        </w:tc>
        <w:tc>
          <w:tcPr>
            <w:tcW w:w="1051" w:type="pct"/>
            <w:tcBorders>
              <w:top w:val="single" w:sz="6" w:space="0" w:color="auto"/>
              <w:left w:val="nil"/>
              <w:bottom w:val="single" w:sz="6" w:space="0" w:color="auto"/>
              <w:right w:val="single" w:sz="6" w:space="0" w:color="auto"/>
            </w:tcBorders>
            <w:shd w:val="clear" w:color="auto" w:fill="auto"/>
            <w:vAlign w:val="center"/>
          </w:tcPr>
          <w:p w:rsidR="00BE1AD3" w:rsidRPr="00346F44" w:rsidRDefault="00BE1AD3" w:rsidP="00BE1AD3">
            <w:pPr>
              <w:widowControl w:val="0"/>
              <w:jc w:val="center"/>
              <w:rPr>
                <w:sz w:val="20"/>
                <w:szCs w:val="20"/>
              </w:rPr>
            </w:pPr>
            <w:r w:rsidRPr="00346F44">
              <w:rPr>
                <w:sz w:val="20"/>
                <w:szCs w:val="20"/>
              </w:rPr>
              <w:t>220</w:t>
            </w:r>
          </w:p>
        </w:tc>
        <w:tc>
          <w:tcPr>
            <w:tcW w:w="1051" w:type="pct"/>
            <w:tcBorders>
              <w:top w:val="single" w:sz="6" w:space="0" w:color="auto"/>
              <w:left w:val="nil"/>
              <w:bottom w:val="single" w:sz="6" w:space="0" w:color="auto"/>
              <w:right w:val="single" w:sz="6" w:space="0" w:color="auto"/>
            </w:tcBorders>
            <w:shd w:val="clear" w:color="auto" w:fill="auto"/>
            <w:vAlign w:val="center"/>
          </w:tcPr>
          <w:p w:rsidR="00BE1AD3" w:rsidRPr="00346F44" w:rsidRDefault="00BE1AD3" w:rsidP="00BE1AD3">
            <w:pPr>
              <w:widowControl w:val="0"/>
              <w:jc w:val="center"/>
              <w:rPr>
                <w:rFonts w:eastAsia="Arial Unicode MS"/>
                <w:sz w:val="20"/>
                <w:szCs w:val="20"/>
              </w:rPr>
            </w:pPr>
            <w:r w:rsidRPr="00346F44">
              <w:rPr>
                <w:sz w:val="20"/>
                <w:szCs w:val="20"/>
              </w:rPr>
              <w:t>151</w:t>
            </w:r>
          </w:p>
        </w:tc>
      </w:tr>
      <w:tr w:rsidR="00BE1AD3" w:rsidRPr="00346F44" w:rsidTr="00BE1AD3">
        <w:trPr>
          <w:cantSplit/>
        </w:trPr>
        <w:tc>
          <w:tcPr>
            <w:tcW w:w="404" w:type="pct"/>
            <w:tcBorders>
              <w:top w:val="single" w:sz="6" w:space="0" w:color="auto"/>
              <w:left w:val="single" w:sz="6" w:space="0" w:color="auto"/>
              <w:bottom w:val="single" w:sz="6" w:space="0" w:color="auto"/>
              <w:right w:val="single" w:sz="4" w:space="0" w:color="auto"/>
            </w:tcBorders>
            <w:shd w:val="clear" w:color="auto" w:fill="auto"/>
            <w:vAlign w:val="center"/>
          </w:tcPr>
          <w:p w:rsidR="00BE1AD3" w:rsidRPr="00346F44" w:rsidRDefault="00BE1AD3" w:rsidP="00BE1AD3">
            <w:pPr>
              <w:widowControl w:val="0"/>
              <w:jc w:val="center"/>
              <w:rPr>
                <w:sz w:val="20"/>
                <w:szCs w:val="20"/>
              </w:rPr>
            </w:pPr>
            <w:r w:rsidRPr="00346F44">
              <w:rPr>
                <w:sz w:val="20"/>
                <w:szCs w:val="20"/>
              </w:rPr>
              <w:t>2.</w:t>
            </w:r>
          </w:p>
        </w:tc>
        <w:tc>
          <w:tcPr>
            <w:tcW w:w="971" w:type="pct"/>
            <w:tcBorders>
              <w:top w:val="single" w:sz="6" w:space="0" w:color="auto"/>
              <w:left w:val="single" w:sz="4" w:space="0" w:color="auto"/>
              <w:bottom w:val="single" w:sz="6" w:space="0" w:color="auto"/>
              <w:right w:val="single" w:sz="6" w:space="0" w:color="auto"/>
            </w:tcBorders>
            <w:shd w:val="clear" w:color="auto" w:fill="auto"/>
            <w:vAlign w:val="center"/>
          </w:tcPr>
          <w:p w:rsidR="00BE1AD3" w:rsidRPr="00346F44" w:rsidRDefault="00BE1AD3" w:rsidP="00BE1AD3">
            <w:pPr>
              <w:widowControl w:val="0"/>
              <w:rPr>
                <w:sz w:val="20"/>
                <w:szCs w:val="20"/>
              </w:rPr>
            </w:pPr>
            <w:proofErr w:type="gramStart"/>
            <w:r w:rsidRPr="00346F44">
              <w:rPr>
                <w:sz w:val="20"/>
                <w:szCs w:val="20"/>
              </w:rPr>
              <w:t>с</w:t>
            </w:r>
            <w:proofErr w:type="gramEnd"/>
            <w:r w:rsidRPr="00346F44">
              <w:rPr>
                <w:sz w:val="20"/>
                <w:szCs w:val="20"/>
              </w:rPr>
              <w:t>. Клюква</w:t>
            </w:r>
          </w:p>
        </w:tc>
        <w:tc>
          <w:tcPr>
            <w:tcW w:w="613" w:type="pct"/>
            <w:tcBorders>
              <w:top w:val="single" w:sz="6" w:space="0" w:color="auto"/>
              <w:left w:val="single" w:sz="6" w:space="0" w:color="auto"/>
              <w:bottom w:val="single" w:sz="6" w:space="0" w:color="auto"/>
              <w:right w:val="single" w:sz="6" w:space="0" w:color="auto"/>
            </w:tcBorders>
            <w:shd w:val="clear" w:color="auto" w:fill="auto"/>
            <w:vAlign w:val="center"/>
          </w:tcPr>
          <w:p w:rsidR="00BE1AD3" w:rsidRPr="00346F44" w:rsidRDefault="00BE1AD3" w:rsidP="00BE1AD3">
            <w:pPr>
              <w:widowControl w:val="0"/>
              <w:jc w:val="center"/>
              <w:rPr>
                <w:sz w:val="20"/>
                <w:szCs w:val="20"/>
              </w:rPr>
            </w:pPr>
            <w:r w:rsidRPr="00346F44">
              <w:rPr>
                <w:sz w:val="20"/>
                <w:szCs w:val="20"/>
              </w:rPr>
              <w:t>191</w:t>
            </w:r>
          </w:p>
        </w:tc>
        <w:tc>
          <w:tcPr>
            <w:tcW w:w="910" w:type="pct"/>
            <w:tcBorders>
              <w:top w:val="single" w:sz="6" w:space="0" w:color="auto"/>
              <w:left w:val="single" w:sz="6" w:space="0" w:color="auto"/>
              <w:bottom w:val="single" w:sz="6" w:space="0" w:color="auto"/>
              <w:right w:val="single" w:sz="6" w:space="0" w:color="auto"/>
            </w:tcBorders>
            <w:shd w:val="clear" w:color="auto" w:fill="auto"/>
            <w:vAlign w:val="center"/>
          </w:tcPr>
          <w:p w:rsidR="00BE1AD3" w:rsidRPr="00346F44" w:rsidRDefault="00BE1AD3" w:rsidP="00BE1AD3">
            <w:pPr>
              <w:widowControl w:val="0"/>
              <w:jc w:val="center"/>
              <w:rPr>
                <w:sz w:val="20"/>
                <w:szCs w:val="20"/>
              </w:rPr>
            </w:pPr>
            <w:r w:rsidRPr="00346F44">
              <w:rPr>
                <w:sz w:val="20"/>
                <w:szCs w:val="20"/>
              </w:rPr>
              <w:t>614</w:t>
            </w:r>
          </w:p>
        </w:tc>
        <w:tc>
          <w:tcPr>
            <w:tcW w:w="1051" w:type="pct"/>
            <w:tcBorders>
              <w:top w:val="single" w:sz="6" w:space="0" w:color="auto"/>
              <w:left w:val="nil"/>
              <w:bottom w:val="single" w:sz="6" w:space="0" w:color="auto"/>
              <w:right w:val="single" w:sz="6" w:space="0" w:color="auto"/>
            </w:tcBorders>
            <w:shd w:val="clear" w:color="auto" w:fill="auto"/>
            <w:vAlign w:val="center"/>
          </w:tcPr>
          <w:p w:rsidR="00BE1AD3" w:rsidRPr="00346F44" w:rsidRDefault="00BE1AD3" w:rsidP="00BE1AD3">
            <w:pPr>
              <w:widowControl w:val="0"/>
              <w:jc w:val="center"/>
              <w:rPr>
                <w:sz w:val="20"/>
                <w:szCs w:val="20"/>
              </w:rPr>
            </w:pPr>
            <w:r w:rsidRPr="00346F44">
              <w:rPr>
                <w:sz w:val="20"/>
                <w:szCs w:val="20"/>
              </w:rPr>
              <w:t>460</w:t>
            </w:r>
          </w:p>
        </w:tc>
        <w:tc>
          <w:tcPr>
            <w:tcW w:w="1051" w:type="pct"/>
            <w:tcBorders>
              <w:top w:val="single" w:sz="6" w:space="0" w:color="auto"/>
              <w:left w:val="nil"/>
              <w:bottom w:val="single" w:sz="6" w:space="0" w:color="auto"/>
              <w:right w:val="single" w:sz="6" w:space="0" w:color="auto"/>
            </w:tcBorders>
            <w:shd w:val="clear" w:color="auto" w:fill="auto"/>
            <w:vAlign w:val="center"/>
          </w:tcPr>
          <w:p w:rsidR="00BE1AD3" w:rsidRPr="00346F44" w:rsidRDefault="00BE1AD3" w:rsidP="00BE1AD3">
            <w:pPr>
              <w:widowControl w:val="0"/>
              <w:jc w:val="center"/>
              <w:rPr>
                <w:rFonts w:eastAsia="Arial Unicode MS"/>
                <w:sz w:val="20"/>
                <w:szCs w:val="20"/>
              </w:rPr>
            </w:pPr>
            <w:r w:rsidRPr="00346F44">
              <w:rPr>
                <w:sz w:val="20"/>
                <w:szCs w:val="20"/>
              </w:rPr>
              <w:t>153</w:t>
            </w:r>
          </w:p>
        </w:tc>
      </w:tr>
      <w:tr w:rsidR="00BE1AD3" w:rsidRPr="00346F44" w:rsidTr="00BE1AD3">
        <w:trPr>
          <w:cantSplit/>
        </w:trPr>
        <w:tc>
          <w:tcPr>
            <w:tcW w:w="404" w:type="pct"/>
            <w:tcBorders>
              <w:top w:val="single" w:sz="6" w:space="0" w:color="auto"/>
              <w:left w:val="single" w:sz="6" w:space="0" w:color="auto"/>
              <w:bottom w:val="single" w:sz="6" w:space="0" w:color="auto"/>
              <w:right w:val="single" w:sz="4" w:space="0" w:color="auto"/>
            </w:tcBorders>
            <w:shd w:val="clear" w:color="auto" w:fill="auto"/>
            <w:vAlign w:val="center"/>
          </w:tcPr>
          <w:p w:rsidR="00BE1AD3" w:rsidRPr="00346F44" w:rsidRDefault="00BE1AD3" w:rsidP="00BE1AD3">
            <w:pPr>
              <w:widowControl w:val="0"/>
              <w:jc w:val="center"/>
              <w:rPr>
                <w:sz w:val="20"/>
                <w:szCs w:val="20"/>
              </w:rPr>
            </w:pPr>
            <w:r w:rsidRPr="00346F44">
              <w:rPr>
                <w:sz w:val="20"/>
                <w:szCs w:val="20"/>
              </w:rPr>
              <w:t>3.</w:t>
            </w:r>
          </w:p>
        </w:tc>
        <w:tc>
          <w:tcPr>
            <w:tcW w:w="971" w:type="pct"/>
            <w:tcBorders>
              <w:top w:val="single" w:sz="6" w:space="0" w:color="auto"/>
              <w:left w:val="single" w:sz="4" w:space="0" w:color="auto"/>
              <w:bottom w:val="single" w:sz="6" w:space="0" w:color="auto"/>
              <w:right w:val="single" w:sz="6" w:space="0" w:color="auto"/>
            </w:tcBorders>
            <w:shd w:val="clear" w:color="auto" w:fill="auto"/>
            <w:vAlign w:val="center"/>
          </w:tcPr>
          <w:p w:rsidR="00BE1AD3" w:rsidRPr="00346F44" w:rsidRDefault="00BE1AD3" w:rsidP="00BE1AD3">
            <w:pPr>
              <w:widowControl w:val="0"/>
              <w:rPr>
                <w:sz w:val="20"/>
                <w:szCs w:val="20"/>
              </w:rPr>
            </w:pPr>
            <w:r w:rsidRPr="00346F44">
              <w:rPr>
                <w:sz w:val="20"/>
                <w:szCs w:val="20"/>
              </w:rPr>
              <w:t>д. Дурнево</w:t>
            </w:r>
          </w:p>
        </w:tc>
        <w:tc>
          <w:tcPr>
            <w:tcW w:w="613" w:type="pct"/>
            <w:tcBorders>
              <w:top w:val="single" w:sz="6" w:space="0" w:color="auto"/>
              <w:left w:val="single" w:sz="6" w:space="0" w:color="auto"/>
              <w:bottom w:val="single" w:sz="6" w:space="0" w:color="auto"/>
              <w:right w:val="single" w:sz="6" w:space="0" w:color="auto"/>
            </w:tcBorders>
            <w:shd w:val="clear" w:color="auto" w:fill="auto"/>
            <w:vAlign w:val="center"/>
          </w:tcPr>
          <w:p w:rsidR="00BE1AD3" w:rsidRPr="00346F44" w:rsidRDefault="00BE1AD3" w:rsidP="00BE1AD3">
            <w:pPr>
              <w:widowControl w:val="0"/>
              <w:jc w:val="center"/>
              <w:rPr>
                <w:sz w:val="20"/>
                <w:szCs w:val="20"/>
              </w:rPr>
            </w:pPr>
            <w:r w:rsidRPr="00346F44">
              <w:rPr>
                <w:sz w:val="20"/>
                <w:szCs w:val="20"/>
              </w:rPr>
              <w:t>90</w:t>
            </w:r>
          </w:p>
        </w:tc>
        <w:tc>
          <w:tcPr>
            <w:tcW w:w="910" w:type="pct"/>
            <w:tcBorders>
              <w:top w:val="single" w:sz="6" w:space="0" w:color="auto"/>
              <w:left w:val="single" w:sz="6" w:space="0" w:color="auto"/>
              <w:bottom w:val="single" w:sz="6" w:space="0" w:color="auto"/>
              <w:right w:val="single" w:sz="6" w:space="0" w:color="auto"/>
            </w:tcBorders>
            <w:shd w:val="clear" w:color="auto" w:fill="auto"/>
            <w:vAlign w:val="center"/>
          </w:tcPr>
          <w:p w:rsidR="00BE1AD3" w:rsidRPr="00346F44" w:rsidRDefault="00BE1AD3" w:rsidP="00BE1AD3">
            <w:pPr>
              <w:widowControl w:val="0"/>
              <w:jc w:val="center"/>
              <w:rPr>
                <w:sz w:val="20"/>
                <w:szCs w:val="20"/>
              </w:rPr>
            </w:pPr>
            <w:r w:rsidRPr="00346F44">
              <w:rPr>
                <w:sz w:val="20"/>
                <w:szCs w:val="20"/>
              </w:rPr>
              <w:t>250</w:t>
            </w:r>
          </w:p>
        </w:tc>
        <w:tc>
          <w:tcPr>
            <w:tcW w:w="1051" w:type="pct"/>
            <w:tcBorders>
              <w:top w:val="single" w:sz="6" w:space="0" w:color="auto"/>
              <w:left w:val="nil"/>
              <w:bottom w:val="single" w:sz="6" w:space="0" w:color="auto"/>
              <w:right w:val="single" w:sz="6" w:space="0" w:color="auto"/>
            </w:tcBorders>
            <w:shd w:val="clear" w:color="auto" w:fill="auto"/>
            <w:vAlign w:val="center"/>
          </w:tcPr>
          <w:p w:rsidR="00BE1AD3" w:rsidRPr="00346F44" w:rsidRDefault="00BE1AD3" w:rsidP="00BE1AD3">
            <w:pPr>
              <w:widowControl w:val="0"/>
              <w:jc w:val="center"/>
              <w:rPr>
                <w:sz w:val="20"/>
                <w:szCs w:val="20"/>
              </w:rPr>
            </w:pPr>
            <w:r w:rsidRPr="00346F44">
              <w:rPr>
                <w:sz w:val="20"/>
                <w:szCs w:val="20"/>
              </w:rPr>
              <w:t>140</w:t>
            </w:r>
          </w:p>
        </w:tc>
        <w:tc>
          <w:tcPr>
            <w:tcW w:w="1051" w:type="pct"/>
            <w:tcBorders>
              <w:top w:val="single" w:sz="6" w:space="0" w:color="auto"/>
              <w:left w:val="nil"/>
              <w:bottom w:val="single" w:sz="6" w:space="0" w:color="auto"/>
              <w:right w:val="single" w:sz="6" w:space="0" w:color="auto"/>
            </w:tcBorders>
            <w:shd w:val="clear" w:color="auto" w:fill="auto"/>
            <w:vAlign w:val="center"/>
          </w:tcPr>
          <w:p w:rsidR="00BE1AD3" w:rsidRPr="00346F44" w:rsidRDefault="00BE1AD3" w:rsidP="00BE1AD3">
            <w:pPr>
              <w:widowControl w:val="0"/>
              <w:jc w:val="center"/>
              <w:rPr>
                <w:rFonts w:eastAsia="Arial Unicode MS"/>
                <w:sz w:val="20"/>
                <w:szCs w:val="20"/>
              </w:rPr>
            </w:pPr>
            <w:r w:rsidRPr="00346F44">
              <w:rPr>
                <w:sz w:val="20"/>
                <w:szCs w:val="20"/>
              </w:rPr>
              <w:t>87</w:t>
            </w:r>
          </w:p>
        </w:tc>
      </w:tr>
      <w:tr w:rsidR="00BE1AD3" w:rsidRPr="00346F44" w:rsidTr="00BE1AD3">
        <w:trPr>
          <w:cantSplit/>
        </w:trPr>
        <w:tc>
          <w:tcPr>
            <w:tcW w:w="404" w:type="pct"/>
            <w:tcBorders>
              <w:top w:val="single" w:sz="6" w:space="0" w:color="auto"/>
              <w:left w:val="single" w:sz="6" w:space="0" w:color="auto"/>
              <w:bottom w:val="single" w:sz="6" w:space="0" w:color="auto"/>
              <w:right w:val="single" w:sz="4" w:space="0" w:color="auto"/>
            </w:tcBorders>
            <w:shd w:val="clear" w:color="auto" w:fill="auto"/>
            <w:vAlign w:val="center"/>
          </w:tcPr>
          <w:p w:rsidR="00BE1AD3" w:rsidRPr="00346F44" w:rsidRDefault="00BE1AD3" w:rsidP="00BE1AD3">
            <w:pPr>
              <w:widowControl w:val="0"/>
              <w:jc w:val="center"/>
              <w:rPr>
                <w:sz w:val="20"/>
                <w:szCs w:val="20"/>
              </w:rPr>
            </w:pPr>
            <w:r w:rsidRPr="00346F44">
              <w:rPr>
                <w:sz w:val="20"/>
                <w:szCs w:val="20"/>
              </w:rPr>
              <w:t>4.</w:t>
            </w:r>
          </w:p>
        </w:tc>
        <w:tc>
          <w:tcPr>
            <w:tcW w:w="971" w:type="pct"/>
            <w:tcBorders>
              <w:top w:val="single" w:sz="6" w:space="0" w:color="auto"/>
              <w:left w:val="single" w:sz="4" w:space="0" w:color="auto"/>
              <w:bottom w:val="single" w:sz="6" w:space="0" w:color="auto"/>
              <w:right w:val="single" w:sz="6" w:space="0" w:color="auto"/>
            </w:tcBorders>
            <w:shd w:val="clear" w:color="auto" w:fill="auto"/>
            <w:vAlign w:val="center"/>
          </w:tcPr>
          <w:p w:rsidR="00BE1AD3" w:rsidRPr="00346F44" w:rsidRDefault="00BE1AD3" w:rsidP="00BE1AD3">
            <w:pPr>
              <w:widowControl w:val="0"/>
              <w:rPr>
                <w:sz w:val="20"/>
                <w:szCs w:val="20"/>
              </w:rPr>
            </w:pPr>
            <w:r w:rsidRPr="00346F44">
              <w:rPr>
                <w:sz w:val="20"/>
                <w:szCs w:val="20"/>
              </w:rPr>
              <w:t>д. Звягинцево</w:t>
            </w:r>
          </w:p>
        </w:tc>
        <w:tc>
          <w:tcPr>
            <w:tcW w:w="613" w:type="pct"/>
            <w:tcBorders>
              <w:top w:val="single" w:sz="6" w:space="0" w:color="auto"/>
              <w:left w:val="single" w:sz="6" w:space="0" w:color="auto"/>
              <w:bottom w:val="single" w:sz="6" w:space="0" w:color="auto"/>
              <w:right w:val="single" w:sz="6" w:space="0" w:color="auto"/>
            </w:tcBorders>
            <w:shd w:val="clear" w:color="auto" w:fill="auto"/>
            <w:vAlign w:val="center"/>
          </w:tcPr>
          <w:p w:rsidR="00BE1AD3" w:rsidRPr="00346F44" w:rsidRDefault="00BE1AD3" w:rsidP="00BE1AD3">
            <w:pPr>
              <w:widowControl w:val="0"/>
              <w:jc w:val="center"/>
              <w:rPr>
                <w:sz w:val="20"/>
                <w:szCs w:val="20"/>
              </w:rPr>
            </w:pPr>
            <w:r w:rsidRPr="00346F44">
              <w:rPr>
                <w:sz w:val="20"/>
                <w:szCs w:val="20"/>
              </w:rPr>
              <w:t>44</w:t>
            </w:r>
          </w:p>
        </w:tc>
        <w:tc>
          <w:tcPr>
            <w:tcW w:w="910" w:type="pct"/>
            <w:tcBorders>
              <w:top w:val="single" w:sz="6" w:space="0" w:color="auto"/>
              <w:left w:val="single" w:sz="6" w:space="0" w:color="auto"/>
              <w:bottom w:val="single" w:sz="6" w:space="0" w:color="auto"/>
              <w:right w:val="single" w:sz="6" w:space="0" w:color="auto"/>
            </w:tcBorders>
            <w:shd w:val="clear" w:color="auto" w:fill="auto"/>
            <w:vAlign w:val="center"/>
          </w:tcPr>
          <w:p w:rsidR="00BE1AD3" w:rsidRPr="00346F44" w:rsidRDefault="00BE1AD3" w:rsidP="00BE1AD3">
            <w:pPr>
              <w:widowControl w:val="0"/>
              <w:jc w:val="center"/>
              <w:rPr>
                <w:sz w:val="20"/>
                <w:szCs w:val="20"/>
              </w:rPr>
            </w:pPr>
            <w:r w:rsidRPr="00346F44">
              <w:rPr>
                <w:sz w:val="20"/>
                <w:szCs w:val="20"/>
              </w:rPr>
              <w:t>116</w:t>
            </w:r>
          </w:p>
        </w:tc>
        <w:tc>
          <w:tcPr>
            <w:tcW w:w="1051" w:type="pct"/>
            <w:tcBorders>
              <w:top w:val="single" w:sz="6" w:space="0" w:color="auto"/>
              <w:left w:val="nil"/>
              <w:bottom w:val="single" w:sz="6" w:space="0" w:color="auto"/>
              <w:right w:val="single" w:sz="6" w:space="0" w:color="auto"/>
            </w:tcBorders>
            <w:shd w:val="clear" w:color="auto" w:fill="auto"/>
            <w:vAlign w:val="center"/>
          </w:tcPr>
          <w:p w:rsidR="00BE1AD3" w:rsidRPr="00346F44" w:rsidRDefault="00BE1AD3" w:rsidP="00BE1AD3">
            <w:pPr>
              <w:widowControl w:val="0"/>
              <w:jc w:val="center"/>
              <w:rPr>
                <w:sz w:val="20"/>
                <w:szCs w:val="20"/>
              </w:rPr>
            </w:pPr>
            <w:r w:rsidRPr="00346F44">
              <w:rPr>
                <w:sz w:val="20"/>
                <w:szCs w:val="20"/>
              </w:rPr>
              <w:t>78</w:t>
            </w:r>
          </w:p>
        </w:tc>
        <w:tc>
          <w:tcPr>
            <w:tcW w:w="1051" w:type="pct"/>
            <w:tcBorders>
              <w:top w:val="single" w:sz="6" w:space="0" w:color="auto"/>
              <w:left w:val="nil"/>
              <w:bottom w:val="single" w:sz="6" w:space="0" w:color="auto"/>
              <w:right w:val="single" w:sz="6" w:space="0" w:color="auto"/>
            </w:tcBorders>
            <w:shd w:val="clear" w:color="auto" w:fill="auto"/>
            <w:vAlign w:val="center"/>
          </w:tcPr>
          <w:p w:rsidR="00BE1AD3" w:rsidRPr="00346F44" w:rsidRDefault="00BE1AD3" w:rsidP="00BE1AD3">
            <w:pPr>
              <w:widowControl w:val="0"/>
              <w:jc w:val="center"/>
              <w:rPr>
                <w:rFonts w:eastAsia="Arial Unicode MS"/>
                <w:sz w:val="20"/>
                <w:szCs w:val="20"/>
              </w:rPr>
            </w:pPr>
            <w:r w:rsidRPr="00346F44">
              <w:rPr>
                <w:sz w:val="20"/>
                <w:szCs w:val="20"/>
              </w:rPr>
              <w:t>44</w:t>
            </w:r>
          </w:p>
        </w:tc>
      </w:tr>
      <w:tr w:rsidR="00BE1AD3" w:rsidRPr="00346F44" w:rsidTr="00BE1AD3">
        <w:trPr>
          <w:cantSplit/>
        </w:trPr>
        <w:tc>
          <w:tcPr>
            <w:tcW w:w="404" w:type="pct"/>
            <w:tcBorders>
              <w:top w:val="single" w:sz="6" w:space="0" w:color="auto"/>
              <w:left w:val="single" w:sz="6" w:space="0" w:color="auto"/>
              <w:bottom w:val="single" w:sz="6" w:space="0" w:color="auto"/>
              <w:right w:val="single" w:sz="4" w:space="0" w:color="auto"/>
            </w:tcBorders>
            <w:shd w:val="clear" w:color="auto" w:fill="auto"/>
            <w:vAlign w:val="center"/>
          </w:tcPr>
          <w:p w:rsidR="00BE1AD3" w:rsidRPr="00346F44" w:rsidRDefault="00BE1AD3" w:rsidP="00BE1AD3">
            <w:pPr>
              <w:widowControl w:val="0"/>
              <w:jc w:val="center"/>
              <w:rPr>
                <w:sz w:val="20"/>
                <w:szCs w:val="20"/>
              </w:rPr>
            </w:pPr>
            <w:r w:rsidRPr="00346F44">
              <w:rPr>
                <w:sz w:val="20"/>
                <w:szCs w:val="20"/>
              </w:rPr>
              <w:t>5.</w:t>
            </w:r>
          </w:p>
        </w:tc>
        <w:tc>
          <w:tcPr>
            <w:tcW w:w="971" w:type="pct"/>
            <w:tcBorders>
              <w:top w:val="single" w:sz="6" w:space="0" w:color="auto"/>
              <w:left w:val="single" w:sz="4" w:space="0" w:color="auto"/>
              <w:bottom w:val="single" w:sz="6" w:space="0" w:color="auto"/>
              <w:right w:val="single" w:sz="6" w:space="0" w:color="auto"/>
            </w:tcBorders>
            <w:shd w:val="clear" w:color="auto" w:fill="auto"/>
            <w:vAlign w:val="center"/>
          </w:tcPr>
          <w:p w:rsidR="00BE1AD3" w:rsidRPr="00346F44" w:rsidRDefault="00BE1AD3" w:rsidP="00BE1AD3">
            <w:pPr>
              <w:widowControl w:val="0"/>
              <w:rPr>
                <w:sz w:val="20"/>
                <w:szCs w:val="20"/>
              </w:rPr>
            </w:pPr>
            <w:r w:rsidRPr="00346F44">
              <w:rPr>
                <w:sz w:val="20"/>
                <w:szCs w:val="20"/>
              </w:rPr>
              <w:t>д. Якунино</w:t>
            </w:r>
          </w:p>
        </w:tc>
        <w:tc>
          <w:tcPr>
            <w:tcW w:w="613" w:type="pct"/>
            <w:tcBorders>
              <w:top w:val="single" w:sz="6" w:space="0" w:color="auto"/>
              <w:left w:val="single" w:sz="6" w:space="0" w:color="auto"/>
              <w:bottom w:val="single" w:sz="6" w:space="0" w:color="auto"/>
              <w:right w:val="single" w:sz="6" w:space="0" w:color="auto"/>
            </w:tcBorders>
            <w:shd w:val="clear" w:color="auto" w:fill="auto"/>
            <w:vAlign w:val="center"/>
          </w:tcPr>
          <w:p w:rsidR="00BE1AD3" w:rsidRPr="00346F44" w:rsidRDefault="00BE1AD3" w:rsidP="00BE1AD3">
            <w:pPr>
              <w:widowControl w:val="0"/>
              <w:jc w:val="center"/>
              <w:rPr>
                <w:sz w:val="20"/>
                <w:szCs w:val="20"/>
              </w:rPr>
            </w:pPr>
            <w:r w:rsidRPr="00346F44">
              <w:rPr>
                <w:sz w:val="20"/>
                <w:szCs w:val="20"/>
              </w:rPr>
              <w:t>51</w:t>
            </w:r>
          </w:p>
        </w:tc>
        <w:tc>
          <w:tcPr>
            <w:tcW w:w="910" w:type="pct"/>
            <w:tcBorders>
              <w:top w:val="single" w:sz="6" w:space="0" w:color="auto"/>
              <w:left w:val="single" w:sz="6" w:space="0" w:color="auto"/>
              <w:bottom w:val="single" w:sz="6" w:space="0" w:color="auto"/>
              <w:right w:val="single" w:sz="6" w:space="0" w:color="auto"/>
            </w:tcBorders>
            <w:shd w:val="clear" w:color="auto" w:fill="auto"/>
            <w:vAlign w:val="center"/>
          </w:tcPr>
          <w:p w:rsidR="00BE1AD3" w:rsidRPr="00346F44" w:rsidRDefault="00BE1AD3" w:rsidP="00BE1AD3">
            <w:pPr>
              <w:widowControl w:val="0"/>
              <w:jc w:val="center"/>
              <w:rPr>
                <w:sz w:val="20"/>
                <w:szCs w:val="20"/>
              </w:rPr>
            </w:pPr>
            <w:r w:rsidRPr="00346F44">
              <w:rPr>
                <w:sz w:val="20"/>
                <w:szCs w:val="20"/>
              </w:rPr>
              <w:t>135</w:t>
            </w:r>
          </w:p>
        </w:tc>
        <w:tc>
          <w:tcPr>
            <w:tcW w:w="1051" w:type="pct"/>
            <w:tcBorders>
              <w:top w:val="single" w:sz="6" w:space="0" w:color="auto"/>
              <w:left w:val="nil"/>
              <w:bottom w:val="single" w:sz="6" w:space="0" w:color="auto"/>
              <w:right w:val="single" w:sz="6" w:space="0" w:color="auto"/>
            </w:tcBorders>
            <w:shd w:val="clear" w:color="auto" w:fill="auto"/>
            <w:vAlign w:val="center"/>
          </w:tcPr>
          <w:p w:rsidR="00BE1AD3" w:rsidRPr="00346F44" w:rsidRDefault="00BE1AD3" w:rsidP="00BE1AD3">
            <w:pPr>
              <w:widowControl w:val="0"/>
              <w:jc w:val="center"/>
              <w:rPr>
                <w:sz w:val="20"/>
                <w:szCs w:val="20"/>
              </w:rPr>
            </w:pPr>
            <w:r w:rsidRPr="00346F44">
              <w:rPr>
                <w:sz w:val="20"/>
                <w:szCs w:val="20"/>
              </w:rPr>
              <w:t>89</w:t>
            </w:r>
          </w:p>
        </w:tc>
        <w:tc>
          <w:tcPr>
            <w:tcW w:w="1051" w:type="pct"/>
            <w:tcBorders>
              <w:top w:val="single" w:sz="6" w:space="0" w:color="auto"/>
              <w:left w:val="nil"/>
              <w:bottom w:val="single" w:sz="6" w:space="0" w:color="auto"/>
              <w:right w:val="single" w:sz="6" w:space="0" w:color="auto"/>
            </w:tcBorders>
            <w:shd w:val="clear" w:color="auto" w:fill="auto"/>
            <w:vAlign w:val="center"/>
          </w:tcPr>
          <w:p w:rsidR="00BE1AD3" w:rsidRPr="00346F44" w:rsidRDefault="00BE1AD3" w:rsidP="00BE1AD3">
            <w:pPr>
              <w:widowControl w:val="0"/>
              <w:jc w:val="center"/>
              <w:rPr>
                <w:rFonts w:eastAsia="Arial Unicode MS"/>
                <w:sz w:val="20"/>
                <w:szCs w:val="20"/>
              </w:rPr>
            </w:pPr>
            <w:r w:rsidRPr="00346F44">
              <w:rPr>
                <w:sz w:val="20"/>
                <w:szCs w:val="20"/>
              </w:rPr>
              <w:t>45</w:t>
            </w:r>
          </w:p>
        </w:tc>
      </w:tr>
      <w:tr w:rsidR="00BE1AD3" w:rsidRPr="00346F44" w:rsidTr="00BE1AD3">
        <w:trPr>
          <w:cantSplit/>
        </w:trPr>
        <w:tc>
          <w:tcPr>
            <w:tcW w:w="404" w:type="pct"/>
            <w:tcBorders>
              <w:top w:val="single" w:sz="6" w:space="0" w:color="auto"/>
              <w:left w:val="single" w:sz="6" w:space="0" w:color="auto"/>
              <w:bottom w:val="single" w:sz="6" w:space="0" w:color="auto"/>
              <w:right w:val="single" w:sz="4" w:space="0" w:color="auto"/>
            </w:tcBorders>
            <w:shd w:val="clear" w:color="auto" w:fill="auto"/>
            <w:vAlign w:val="center"/>
          </w:tcPr>
          <w:p w:rsidR="00BE1AD3" w:rsidRPr="00346F44" w:rsidRDefault="00BE1AD3" w:rsidP="00BE1AD3">
            <w:pPr>
              <w:widowControl w:val="0"/>
              <w:jc w:val="center"/>
              <w:rPr>
                <w:sz w:val="20"/>
                <w:szCs w:val="20"/>
              </w:rPr>
            </w:pPr>
            <w:r w:rsidRPr="00346F44">
              <w:rPr>
                <w:sz w:val="20"/>
                <w:szCs w:val="20"/>
              </w:rPr>
              <w:t>6.</w:t>
            </w:r>
          </w:p>
        </w:tc>
        <w:tc>
          <w:tcPr>
            <w:tcW w:w="971" w:type="pct"/>
            <w:tcBorders>
              <w:top w:val="single" w:sz="6" w:space="0" w:color="auto"/>
              <w:left w:val="single" w:sz="4" w:space="0" w:color="auto"/>
              <w:bottom w:val="single" w:sz="6" w:space="0" w:color="auto"/>
              <w:right w:val="single" w:sz="6" w:space="0" w:color="auto"/>
            </w:tcBorders>
            <w:shd w:val="clear" w:color="auto" w:fill="auto"/>
            <w:vAlign w:val="center"/>
          </w:tcPr>
          <w:p w:rsidR="00BE1AD3" w:rsidRPr="00346F44" w:rsidRDefault="00BE1AD3" w:rsidP="00BE1AD3">
            <w:pPr>
              <w:widowControl w:val="0"/>
              <w:rPr>
                <w:sz w:val="20"/>
                <w:szCs w:val="20"/>
              </w:rPr>
            </w:pPr>
            <w:r w:rsidRPr="00346F44">
              <w:rPr>
                <w:sz w:val="20"/>
                <w:szCs w:val="20"/>
              </w:rPr>
              <w:t>д. Халино</w:t>
            </w:r>
          </w:p>
        </w:tc>
        <w:tc>
          <w:tcPr>
            <w:tcW w:w="613" w:type="pct"/>
            <w:tcBorders>
              <w:top w:val="single" w:sz="6" w:space="0" w:color="auto"/>
              <w:left w:val="single" w:sz="6" w:space="0" w:color="auto"/>
              <w:bottom w:val="single" w:sz="6" w:space="0" w:color="auto"/>
              <w:right w:val="single" w:sz="6" w:space="0" w:color="auto"/>
            </w:tcBorders>
            <w:shd w:val="clear" w:color="auto" w:fill="auto"/>
            <w:vAlign w:val="center"/>
          </w:tcPr>
          <w:p w:rsidR="00BE1AD3" w:rsidRPr="00346F44" w:rsidRDefault="00BE1AD3" w:rsidP="00BE1AD3">
            <w:pPr>
              <w:widowControl w:val="0"/>
              <w:jc w:val="center"/>
              <w:rPr>
                <w:sz w:val="20"/>
                <w:szCs w:val="20"/>
              </w:rPr>
            </w:pPr>
            <w:r w:rsidRPr="00346F44">
              <w:rPr>
                <w:sz w:val="20"/>
                <w:szCs w:val="20"/>
              </w:rPr>
              <w:t>885</w:t>
            </w:r>
          </w:p>
        </w:tc>
        <w:tc>
          <w:tcPr>
            <w:tcW w:w="910" w:type="pct"/>
            <w:tcBorders>
              <w:top w:val="single" w:sz="6" w:space="0" w:color="auto"/>
              <w:left w:val="single" w:sz="6" w:space="0" w:color="auto"/>
              <w:bottom w:val="single" w:sz="6" w:space="0" w:color="auto"/>
              <w:right w:val="single" w:sz="6" w:space="0" w:color="auto"/>
            </w:tcBorders>
            <w:shd w:val="clear" w:color="auto" w:fill="auto"/>
            <w:vAlign w:val="center"/>
          </w:tcPr>
          <w:p w:rsidR="00BE1AD3" w:rsidRPr="00346F44" w:rsidRDefault="00BE1AD3" w:rsidP="00BE1AD3">
            <w:pPr>
              <w:widowControl w:val="0"/>
              <w:jc w:val="center"/>
              <w:rPr>
                <w:sz w:val="20"/>
                <w:szCs w:val="20"/>
              </w:rPr>
            </w:pPr>
            <w:r w:rsidRPr="00346F44">
              <w:rPr>
                <w:sz w:val="20"/>
                <w:szCs w:val="20"/>
              </w:rPr>
              <w:t>2268</w:t>
            </w:r>
          </w:p>
        </w:tc>
        <w:tc>
          <w:tcPr>
            <w:tcW w:w="1051" w:type="pct"/>
            <w:tcBorders>
              <w:top w:val="single" w:sz="6" w:space="0" w:color="auto"/>
              <w:left w:val="nil"/>
              <w:bottom w:val="single" w:sz="6" w:space="0" w:color="auto"/>
              <w:right w:val="single" w:sz="6" w:space="0" w:color="auto"/>
            </w:tcBorders>
            <w:shd w:val="clear" w:color="auto" w:fill="auto"/>
            <w:vAlign w:val="center"/>
          </w:tcPr>
          <w:p w:rsidR="00BE1AD3" w:rsidRPr="00346F44" w:rsidRDefault="00BE1AD3" w:rsidP="00BE1AD3">
            <w:pPr>
              <w:widowControl w:val="0"/>
              <w:jc w:val="center"/>
              <w:rPr>
                <w:sz w:val="20"/>
                <w:szCs w:val="20"/>
              </w:rPr>
            </w:pPr>
            <w:r w:rsidRPr="00346F44">
              <w:rPr>
                <w:sz w:val="20"/>
                <w:szCs w:val="20"/>
              </w:rPr>
              <w:t>2305</w:t>
            </w:r>
          </w:p>
        </w:tc>
        <w:tc>
          <w:tcPr>
            <w:tcW w:w="1051" w:type="pct"/>
            <w:tcBorders>
              <w:top w:val="single" w:sz="6" w:space="0" w:color="auto"/>
              <w:left w:val="nil"/>
              <w:bottom w:val="single" w:sz="6" w:space="0" w:color="auto"/>
              <w:right w:val="single" w:sz="6" w:space="0" w:color="auto"/>
            </w:tcBorders>
            <w:shd w:val="clear" w:color="auto" w:fill="auto"/>
            <w:vAlign w:val="center"/>
          </w:tcPr>
          <w:p w:rsidR="00BE1AD3" w:rsidRPr="00346F44" w:rsidRDefault="00BE1AD3" w:rsidP="00BE1AD3">
            <w:pPr>
              <w:widowControl w:val="0"/>
              <w:jc w:val="center"/>
              <w:rPr>
                <w:rFonts w:eastAsia="Arial Unicode MS"/>
                <w:sz w:val="20"/>
                <w:szCs w:val="20"/>
              </w:rPr>
            </w:pPr>
            <w:r w:rsidRPr="00346F44">
              <w:rPr>
                <w:sz w:val="20"/>
                <w:szCs w:val="20"/>
              </w:rPr>
              <w:t>215</w:t>
            </w:r>
          </w:p>
        </w:tc>
      </w:tr>
      <w:tr w:rsidR="00BE1AD3" w:rsidRPr="00346F44" w:rsidTr="00BE1AD3">
        <w:trPr>
          <w:cantSplit/>
        </w:trPr>
        <w:tc>
          <w:tcPr>
            <w:tcW w:w="404" w:type="pct"/>
            <w:tcBorders>
              <w:top w:val="single" w:sz="6" w:space="0" w:color="auto"/>
              <w:left w:val="single" w:sz="6" w:space="0" w:color="auto"/>
              <w:bottom w:val="single" w:sz="6" w:space="0" w:color="auto"/>
              <w:right w:val="single" w:sz="4" w:space="0" w:color="auto"/>
            </w:tcBorders>
            <w:shd w:val="clear" w:color="auto" w:fill="auto"/>
            <w:vAlign w:val="center"/>
          </w:tcPr>
          <w:p w:rsidR="00BE1AD3" w:rsidRPr="00346F44" w:rsidRDefault="00BE1AD3" w:rsidP="00BE1AD3">
            <w:pPr>
              <w:widowControl w:val="0"/>
              <w:jc w:val="center"/>
              <w:rPr>
                <w:sz w:val="20"/>
                <w:szCs w:val="20"/>
              </w:rPr>
            </w:pPr>
            <w:r w:rsidRPr="00346F44">
              <w:rPr>
                <w:sz w:val="20"/>
                <w:szCs w:val="20"/>
              </w:rPr>
              <w:t>7.</w:t>
            </w:r>
          </w:p>
        </w:tc>
        <w:tc>
          <w:tcPr>
            <w:tcW w:w="971" w:type="pct"/>
            <w:tcBorders>
              <w:top w:val="single" w:sz="6" w:space="0" w:color="auto"/>
              <w:left w:val="single" w:sz="4" w:space="0" w:color="auto"/>
              <w:bottom w:val="single" w:sz="6" w:space="0" w:color="auto"/>
              <w:right w:val="single" w:sz="6" w:space="0" w:color="auto"/>
            </w:tcBorders>
            <w:shd w:val="clear" w:color="auto" w:fill="auto"/>
            <w:vAlign w:val="center"/>
          </w:tcPr>
          <w:p w:rsidR="00BE1AD3" w:rsidRPr="00346F44" w:rsidRDefault="00BE1AD3" w:rsidP="00BE1AD3">
            <w:pPr>
              <w:widowControl w:val="0"/>
              <w:rPr>
                <w:sz w:val="20"/>
                <w:szCs w:val="20"/>
              </w:rPr>
            </w:pPr>
            <w:r w:rsidRPr="00346F44">
              <w:rPr>
                <w:sz w:val="20"/>
                <w:szCs w:val="20"/>
              </w:rPr>
              <w:t>п. Маршала Жукова</w:t>
            </w:r>
          </w:p>
        </w:tc>
        <w:tc>
          <w:tcPr>
            <w:tcW w:w="613" w:type="pct"/>
            <w:tcBorders>
              <w:top w:val="single" w:sz="6" w:space="0" w:color="auto"/>
              <w:left w:val="single" w:sz="6" w:space="0" w:color="auto"/>
              <w:bottom w:val="single" w:sz="6" w:space="0" w:color="auto"/>
              <w:right w:val="single" w:sz="6" w:space="0" w:color="auto"/>
            </w:tcBorders>
            <w:shd w:val="clear" w:color="auto" w:fill="auto"/>
            <w:vAlign w:val="center"/>
          </w:tcPr>
          <w:p w:rsidR="00BE1AD3" w:rsidRPr="00346F44" w:rsidRDefault="00BE1AD3" w:rsidP="00BE1AD3">
            <w:pPr>
              <w:widowControl w:val="0"/>
              <w:jc w:val="center"/>
              <w:rPr>
                <w:sz w:val="20"/>
                <w:szCs w:val="20"/>
              </w:rPr>
            </w:pPr>
            <w:r w:rsidRPr="00346F44">
              <w:rPr>
                <w:sz w:val="20"/>
                <w:szCs w:val="20"/>
              </w:rPr>
              <w:t>2442</w:t>
            </w:r>
          </w:p>
        </w:tc>
        <w:tc>
          <w:tcPr>
            <w:tcW w:w="910" w:type="pct"/>
            <w:tcBorders>
              <w:top w:val="single" w:sz="6" w:space="0" w:color="auto"/>
              <w:left w:val="single" w:sz="6" w:space="0" w:color="auto"/>
              <w:bottom w:val="single" w:sz="6" w:space="0" w:color="auto"/>
              <w:right w:val="single" w:sz="6" w:space="0" w:color="auto"/>
            </w:tcBorders>
            <w:shd w:val="clear" w:color="auto" w:fill="auto"/>
            <w:vAlign w:val="center"/>
          </w:tcPr>
          <w:p w:rsidR="00BE1AD3" w:rsidRPr="00346F44" w:rsidRDefault="00BE1AD3" w:rsidP="00BE1AD3">
            <w:pPr>
              <w:widowControl w:val="0"/>
              <w:jc w:val="center"/>
              <w:rPr>
                <w:sz w:val="20"/>
                <w:szCs w:val="20"/>
              </w:rPr>
            </w:pPr>
            <w:r w:rsidRPr="00346F44">
              <w:rPr>
                <w:sz w:val="20"/>
                <w:szCs w:val="20"/>
              </w:rPr>
              <w:t>4825</w:t>
            </w:r>
          </w:p>
        </w:tc>
        <w:tc>
          <w:tcPr>
            <w:tcW w:w="1051" w:type="pct"/>
            <w:tcBorders>
              <w:top w:val="single" w:sz="6" w:space="0" w:color="auto"/>
              <w:left w:val="nil"/>
              <w:bottom w:val="single" w:sz="6" w:space="0" w:color="auto"/>
              <w:right w:val="single" w:sz="6" w:space="0" w:color="auto"/>
            </w:tcBorders>
            <w:shd w:val="clear" w:color="auto" w:fill="auto"/>
            <w:vAlign w:val="center"/>
          </w:tcPr>
          <w:p w:rsidR="00BE1AD3" w:rsidRPr="00346F44" w:rsidRDefault="00BE1AD3" w:rsidP="00BE1AD3">
            <w:pPr>
              <w:widowControl w:val="0"/>
              <w:jc w:val="center"/>
              <w:rPr>
                <w:sz w:val="20"/>
                <w:szCs w:val="20"/>
              </w:rPr>
            </w:pPr>
            <w:r w:rsidRPr="00346F44">
              <w:rPr>
                <w:sz w:val="20"/>
                <w:szCs w:val="20"/>
              </w:rPr>
              <w:t>3490</w:t>
            </w:r>
          </w:p>
        </w:tc>
        <w:tc>
          <w:tcPr>
            <w:tcW w:w="1051" w:type="pct"/>
            <w:tcBorders>
              <w:top w:val="single" w:sz="6" w:space="0" w:color="auto"/>
              <w:left w:val="nil"/>
              <w:bottom w:val="single" w:sz="6" w:space="0" w:color="auto"/>
              <w:right w:val="single" w:sz="6" w:space="0" w:color="auto"/>
            </w:tcBorders>
            <w:shd w:val="clear" w:color="auto" w:fill="auto"/>
            <w:vAlign w:val="center"/>
          </w:tcPr>
          <w:p w:rsidR="00BE1AD3" w:rsidRPr="00346F44" w:rsidRDefault="00BE1AD3" w:rsidP="00BE1AD3">
            <w:pPr>
              <w:widowControl w:val="0"/>
              <w:jc w:val="center"/>
              <w:rPr>
                <w:rFonts w:eastAsia="Arial Unicode MS"/>
                <w:sz w:val="20"/>
                <w:szCs w:val="20"/>
              </w:rPr>
            </w:pPr>
            <w:r w:rsidRPr="00346F44">
              <w:rPr>
                <w:sz w:val="20"/>
                <w:szCs w:val="20"/>
              </w:rPr>
              <w:t>523</w:t>
            </w:r>
          </w:p>
        </w:tc>
      </w:tr>
      <w:tr w:rsidR="00BE1AD3" w:rsidRPr="00346F44" w:rsidTr="00BE1AD3">
        <w:trPr>
          <w:cantSplit/>
        </w:trPr>
        <w:tc>
          <w:tcPr>
            <w:tcW w:w="404" w:type="pct"/>
            <w:tcBorders>
              <w:top w:val="single" w:sz="6" w:space="0" w:color="auto"/>
              <w:left w:val="single" w:sz="6" w:space="0" w:color="auto"/>
              <w:bottom w:val="single" w:sz="6" w:space="0" w:color="auto"/>
              <w:right w:val="single" w:sz="4" w:space="0" w:color="auto"/>
            </w:tcBorders>
            <w:shd w:val="clear" w:color="auto" w:fill="auto"/>
            <w:vAlign w:val="center"/>
          </w:tcPr>
          <w:p w:rsidR="00BE1AD3" w:rsidRPr="00346F44" w:rsidRDefault="00BE1AD3" w:rsidP="00BE1AD3">
            <w:pPr>
              <w:widowControl w:val="0"/>
              <w:jc w:val="center"/>
              <w:rPr>
                <w:sz w:val="20"/>
                <w:szCs w:val="20"/>
              </w:rPr>
            </w:pPr>
            <w:r w:rsidRPr="00346F44">
              <w:rPr>
                <w:sz w:val="20"/>
                <w:szCs w:val="20"/>
              </w:rPr>
              <w:t>8.</w:t>
            </w:r>
          </w:p>
        </w:tc>
        <w:tc>
          <w:tcPr>
            <w:tcW w:w="971" w:type="pct"/>
            <w:tcBorders>
              <w:top w:val="single" w:sz="6" w:space="0" w:color="auto"/>
              <w:left w:val="single" w:sz="4" w:space="0" w:color="auto"/>
              <w:bottom w:val="single" w:sz="6" w:space="0" w:color="auto"/>
              <w:right w:val="single" w:sz="6" w:space="0" w:color="auto"/>
            </w:tcBorders>
            <w:shd w:val="clear" w:color="auto" w:fill="auto"/>
            <w:vAlign w:val="center"/>
          </w:tcPr>
          <w:p w:rsidR="00BE1AD3" w:rsidRPr="00346F44" w:rsidRDefault="00BE1AD3" w:rsidP="00BE1AD3">
            <w:pPr>
              <w:widowControl w:val="0"/>
              <w:rPr>
                <w:sz w:val="20"/>
                <w:szCs w:val="20"/>
              </w:rPr>
            </w:pPr>
            <w:r w:rsidRPr="00346F44">
              <w:rPr>
                <w:sz w:val="20"/>
                <w:szCs w:val="20"/>
              </w:rPr>
              <w:t>п. Подлесный</w:t>
            </w:r>
          </w:p>
        </w:tc>
        <w:tc>
          <w:tcPr>
            <w:tcW w:w="613" w:type="pct"/>
            <w:tcBorders>
              <w:top w:val="single" w:sz="6" w:space="0" w:color="auto"/>
              <w:left w:val="single" w:sz="6" w:space="0" w:color="auto"/>
              <w:bottom w:val="single" w:sz="6" w:space="0" w:color="auto"/>
              <w:right w:val="single" w:sz="6" w:space="0" w:color="auto"/>
            </w:tcBorders>
            <w:shd w:val="clear" w:color="auto" w:fill="auto"/>
            <w:vAlign w:val="center"/>
          </w:tcPr>
          <w:p w:rsidR="00BE1AD3" w:rsidRPr="00346F44" w:rsidRDefault="00BE1AD3" w:rsidP="00BE1AD3">
            <w:pPr>
              <w:widowControl w:val="0"/>
              <w:jc w:val="center"/>
              <w:rPr>
                <w:sz w:val="20"/>
                <w:szCs w:val="20"/>
              </w:rPr>
            </w:pPr>
            <w:r w:rsidRPr="00346F44">
              <w:rPr>
                <w:sz w:val="20"/>
                <w:szCs w:val="20"/>
              </w:rPr>
              <w:t>197</w:t>
            </w:r>
          </w:p>
        </w:tc>
        <w:tc>
          <w:tcPr>
            <w:tcW w:w="910" w:type="pct"/>
            <w:tcBorders>
              <w:top w:val="single" w:sz="6" w:space="0" w:color="auto"/>
              <w:left w:val="single" w:sz="6" w:space="0" w:color="auto"/>
              <w:bottom w:val="single" w:sz="6" w:space="0" w:color="auto"/>
              <w:right w:val="single" w:sz="6" w:space="0" w:color="auto"/>
            </w:tcBorders>
            <w:shd w:val="clear" w:color="auto" w:fill="auto"/>
            <w:vAlign w:val="center"/>
          </w:tcPr>
          <w:p w:rsidR="00BE1AD3" w:rsidRPr="00346F44" w:rsidRDefault="00BE1AD3" w:rsidP="00BE1AD3">
            <w:pPr>
              <w:widowControl w:val="0"/>
              <w:jc w:val="center"/>
              <w:rPr>
                <w:sz w:val="20"/>
                <w:szCs w:val="20"/>
              </w:rPr>
            </w:pPr>
            <w:r w:rsidRPr="00346F44">
              <w:rPr>
                <w:sz w:val="20"/>
                <w:szCs w:val="20"/>
              </w:rPr>
              <w:t>609</w:t>
            </w:r>
          </w:p>
        </w:tc>
        <w:tc>
          <w:tcPr>
            <w:tcW w:w="1051" w:type="pct"/>
            <w:tcBorders>
              <w:top w:val="single" w:sz="6" w:space="0" w:color="auto"/>
              <w:left w:val="nil"/>
              <w:bottom w:val="single" w:sz="6" w:space="0" w:color="auto"/>
              <w:right w:val="single" w:sz="6" w:space="0" w:color="auto"/>
            </w:tcBorders>
            <w:shd w:val="clear" w:color="auto" w:fill="auto"/>
            <w:vAlign w:val="center"/>
          </w:tcPr>
          <w:p w:rsidR="00BE1AD3" w:rsidRPr="00346F44" w:rsidRDefault="00BE1AD3" w:rsidP="00BE1AD3">
            <w:pPr>
              <w:widowControl w:val="0"/>
              <w:jc w:val="center"/>
              <w:rPr>
                <w:sz w:val="20"/>
                <w:szCs w:val="20"/>
              </w:rPr>
            </w:pPr>
            <w:r w:rsidRPr="00346F44">
              <w:rPr>
                <w:sz w:val="20"/>
                <w:szCs w:val="20"/>
              </w:rPr>
              <w:t>422</w:t>
            </w:r>
          </w:p>
        </w:tc>
        <w:tc>
          <w:tcPr>
            <w:tcW w:w="1051" w:type="pct"/>
            <w:tcBorders>
              <w:top w:val="single" w:sz="6" w:space="0" w:color="auto"/>
              <w:left w:val="nil"/>
              <w:bottom w:val="single" w:sz="6" w:space="0" w:color="auto"/>
              <w:right w:val="single" w:sz="6" w:space="0" w:color="auto"/>
            </w:tcBorders>
            <w:shd w:val="clear" w:color="auto" w:fill="auto"/>
            <w:vAlign w:val="center"/>
          </w:tcPr>
          <w:p w:rsidR="00BE1AD3" w:rsidRPr="00346F44" w:rsidRDefault="00BE1AD3" w:rsidP="00BE1AD3">
            <w:pPr>
              <w:widowControl w:val="0"/>
              <w:jc w:val="center"/>
              <w:rPr>
                <w:rFonts w:eastAsia="Arial Unicode MS"/>
                <w:sz w:val="20"/>
                <w:szCs w:val="20"/>
              </w:rPr>
            </w:pPr>
            <w:r w:rsidRPr="00346F44">
              <w:rPr>
                <w:sz w:val="20"/>
                <w:szCs w:val="20"/>
              </w:rPr>
              <w:t>104</w:t>
            </w:r>
          </w:p>
        </w:tc>
      </w:tr>
      <w:tr w:rsidR="00BE1AD3" w:rsidRPr="00346F44" w:rsidTr="00BE1AD3">
        <w:trPr>
          <w:cantSplit/>
        </w:trPr>
        <w:tc>
          <w:tcPr>
            <w:tcW w:w="404" w:type="pct"/>
            <w:tcBorders>
              <w:top w:val="single" w:sz="6" w:space="0" w:color="auto"/>
              <w:left w:val="single" w:sz="6" w:space="0" w:color="auto"/>
              <w:bottom w:val="single" w:sz="6" w:space="0" w:color="auto"/>
              <w:right w:val="single" w:sz="4" w:space="0" w:color="auto"/>
            </w:tcBorders>
            <w:shd w:val="clear" w:color="auto" w:fill="auto"/>
            <w:vAlign w:val="center"/>
          </w:tcPr>
          <w:p w:rsidR="00BE1AD3" w:rsidRPr="00346F44" w:rsidRDefault="00BE1AD3" w:rsidP="00BE1AD3">
            <w:pPr>
              <w:widowControl w:val="0"/>
              <w:jc w:val="center"/>
              <w:rPr>
                <w:sz w:val="20"/>
                <w:szCs w:val="20"/>
              </w:rPr>
            </w:pPr>
            <w:r w:rsidRPr="00346F44">
              <w:rPr>
                <w:sz w:val="20"/>
                <w:szCs w:val="20"/>
              </w:rPr>
              <w:t>9.</w:t>
            </w:r>
          </w:p>
        </w:tc>
        <w:tc>
          <w:tcPr>
            <w:tcW w:w="971" w:type="pct"/>
            <w:tcBorders>
              <w:top w:val="single" w:sz="6" w:space="0" w:color="auto"/>
              <w:left w:val="single" w:sz="4" w:space="0" w:color="auto"/>
              <w:bottom w:val="single" w:sz="6" w:space="0" w:color="auto"/>
              <w:right w:val="single" w:sz="6" w:space="0" w:color="auto"/>
            </w:tcBorders>
            <w:shd w:val="clear" w:color="auto" w:fill="auto"/>
            <w:vAlign w:val="center"/>
          </w:tcPr>
          <w:p w:rsidR="00BE1AD3" w:rsidRPr="00346F44" w:rsidRDefault="00BE1AD3" w:rsidP="00BE1AD3">
            <w:pPr>
              <w:widowControl w:val="0"/>
              <w:rPr>
                <w:sz w:val="20"/>
                <w:szCs w:val="20"/>
              </w:rPr>
            </w:pPr>
            <w:r w:rsidRPr="00346F44">
              <w:rPr>
                <w:sz w:val="20"/>
                <w:szCs w:val="20"/>
              </w:rPr>
              <w:t>п. Сахаровка</w:t>
            </w:r>
          </w:p>
        </w:tc>
        <w:tc>
          <w:tcPr>
            <w:tcW w:w="613" w:type="pct"/>
            <w:tcBorders>
              <w:top w:val="single" w:sz="6" w:space="0" w:color="auto"/>
              <w:left w:val="single" w:sz="6" w:space="0" w:color="auto"/>
              <w:bottom w:val="single" w:sz="6" w:space="0" w:color="auto"/>
              <w:right w:val="single" w:sz="6" w:space="0" w:color="auto"/>
            </w:tcBorders>
            <w:shd w:val="clear" w:color="auto" w:fill="auto"/>
            <w:vAlign w:val="center"/>
          </w:tcPr>
          <w:p w:rsidR="00BE1AD3" w:rsidRPr="00346F44" w:rsidRDefault="00BE1AD3" w:rsidP="00BE1AD3">
            <w:pPr>
              <w:widowControl w:val="0"/>
              <w:jc w:val="center"/>
              <w:rPr>
                <w:sz w:val="20"/>
                <w:szCs w:val="20"/>
              </w:rPr>
            </w:pPr>
            <w:r w:rsidRPr="00346F44">
              <w:rPr>
                <w:sz w:val="20"/>
                <w:szCs w:val="20"/>
              </w:rPr>
              <w:t>283</w:t>
            </w:r>
          </w:p>
        </w:tc>
        <w:tc>
          <w:tcPr>
            <w:tcW w:w="910" w:type="pct"/>
            <w:tcBorders>
              <w:top w:val="single" w:sz="6" w:space="0" w:color="auto"/>
              <w:left w:val="single" w:sz="6" w:space="0" w:color="auto"/>
              <w:bottom w:val="single" w:sz="6" w:space="0" w:color="auto"/>
              <w:right w:val="single" w:sz="6" w:space="0" w:color="auto"/>
            </w:tcBorders>
            <w:shd w:val="clear" w:color="auto" w:fill="auto"/>
            <w:vAlign w:val="center"/>
          </w:tcPr>
          <w:p w:rsidR="00BE1AD3" w:rsidRPr="00346F44" w:rsidRDefault="00BE1AD3" w:rsidP="00BE1AD3">
            <w:pPr>
              <w:widowControl w:val="0"/>
              <w:jc w:val="center"/>
              <w:rPr>
                <w:sz w:val="20"/>
                <w:szCs w:val="20"/>
              </w:rPr>
            </w:pPr>
            <w:r w:rsidRPr="00346F44">
              <w:rPr>
                <w:sz w:val="20"/>
                <w:szCs w:val="20"/>
              </w:rPr>
              <w:t>940</w:t>
            </w:r>
          </w:p>
        </w:tc>
        <w:tc>
          <w:tcPr>
            <w:tcW w:w="1051" w:type="pct"/>
            <w:tcBorders>
              <w:top w:val="single" w:sz="6" w:space="0" w:color="auto"/>
              <w:left w:val="nil"/>
              <w:bottom w:val="single" w:sz="6" w:space="0" w:color="auto"/>
              <w:right w:val="single" w:sz="6" w:space="0" w:color="auto"/>
            </w:tcBorders>
            <w:shd w:val="clear" w:color="auto" w:fill="auto"/>
            <w:vAlign w:val="center"/>
          </w:tcPr>
          <w:p w:rsidR="00BE1AD3" w:rsidRPr="00346F44" w:rsidRDefault="00BE1AD3" w:rsidP="00BE1AD3">
            <w:pPr>
              <w:widowControl w:val="0"/>
              <w:jc w:val="center"/>
              <w:rPr>
                <w:sz w:val="20"/>
                <w:szCs w:val="20"/>
              </w:rPr>
            </w:pPr>
            <w:r w:rsidRPr="00346F44">
              <w:rPr>
                <w:sz w:val="20"/>
                <w:szCs w:val="20"/>
              </w:rPr>
              <w:t>852</w:t>
            </w:r>
          </w:p>
        </w:tc>
        <w:tc>
          <w:tcPr>
            <w:tcW w:w="1051" w:type="pct"/>
            <w:tcBorders>
              <w:top w:val="single" w:sz="6" w:space="0" w:color="auto"/>
              <w:left w:val="nil"/>
              <w:bottom w:val="single" w:sz="6" w:space="0" w:color="auto"/>
              <w:right w:val="single" w:sz="6" w:space="0" w:color="auto"/>
            </w:tcBorders>
            <w:shd w:val="clear" w:color="auto" w:fill="auto"/>
            <w:vAlign w:val="center"/>
          </w:tcPr>
          <w:p w:rsidR="00BE1AD3" w:rsidRPr="00346F44" w:rsidRDefault="00BE1AD3" w:rsidP="00BE1AD3">
            <w:pPr>
              <w:widowControl w:val="0"/>
              <w:jc w:val="center"/>
              <w:rPr>
                <w:rFonts w:eastAsia="Arial Unicode MS"/>
                <w:sz w:val="20"/>
                <w:szCs w:val="20"/>
              </w:rPr>
            </w:pPr>
            <w:r w:rsidRPr="00346F44">
              <w:rPr>
                <w:sz w:val="20"/>
                <w:szCs w:val="20"/>
              </w:rPr>
              <w:t>112</w:t>
            </w:r>
          </w:p>
        </w:tc>
      </w:tr>
      <w:tr w:rsidR="00BE1AD3" w:rsidRPr="00346F44" w:rsidTr="00BE1AD3">
        <w:trPr>
          <w:cantSplit/>
        </w:trPr>
        <w:tc>
          <w:tcPr>
            <w:tcW w:w="1375" w:type="pct"/>
            <w:gridSpan w:val="2"/>
            <w:tcBorders>
              <w:top w:val="single" w:sz="6" w:space="0" w:color="auto"/>
              <w:left w:val="single" w:sz="6" w:space="0" w:color="auto"/>
              <w:bottom w:val="single" w:sz="6" w:space="0" w:color="auto"/>
              <w:right w:val="single" w:sz="6" w:space="0" w:color="auto"/>
            </w:tcBorders>
            <w:shd w:val="clear" w:color="auto" w:fill="auto"/>
          </w:tcPr>
          <w:p w:rsidR="00BE1AD3" w:rsidRPr="00346F44" w:rsidRDefault="00BE1AD3" w:rsidP="00BE1AD3">
            <w:pPr>
              <w:widowControl w:val="0"/>
              <w:rPr>
                <w:b/>
                <w:sz w:val="20"/>
                <w:szCs w:val="20"/>
              </w:rPr>
            </w:pPr>
            <w:r w:rsidRPr="00346F44">
              <w:rPr>
                <w:b/>
                <w:sz w:val="20"/>
                <w:szCs w:val="20"/>
              </w:rPr>
              <w:t>Итого:</w:t>
            </w:r>
          </w:p>
        </w:tc>
        <w:tc>
          <w:tcPr>
            <w:tcW w:w="613" w:type="pct"/>
            <w:tcBorders>
              <w:top w:val="single" w:sz="6" w:space="0" w:color="auto"/>
              <w:left w:val="single" w:sz="6" w:space="0" w:color="auto"/>
              <w:bottom w:val="single" w:sz="6" w:space="0" w:color="auto"/>
              <w:right w:val="single" w:sz="6" w:space="0" w:color="auto"/>
            </w:tcBorders>
            <w:shd w:val="clear" w:color="auto" w:fill="auto"/>
            <w:vAlign w:val="center"/>
          </w:tcPr>
          <w:p w:rsidR="00BE1AD3" w:rsidRPr="00346F44" w:rsidRDefault="00BE1AD3" w:rsidP="00BE1AD3">
            <w:pPr>
              <w:widowControl w:val="0"/>
              <w:jc w:val="center"/>
              <w:rPr>
                <w:b/>
                <w:sz w:val="20"/>
                <w:szCs w:val="20"/>
              </w:rPr>
            </w:pPr>
            <w:r w:rsidRPr="00346F44">
              <w:rPr>
                <w:b/>
                <w:sz w:val="20"/>
                <w:szCs w:val="20"/>
              </w:rPr>
              <w:t>4315</w:t>
            </w:r>
          </w:p>
        </w:tc>
        <w:tc>
          <w:tcPr>
            <w:tcW w:w="910" w:type="pct"/>
            <w:tcBorders>
              <w:top w:val="single" w:sz="6" w:space="0" w:color="auto"/>
              <w:left w:val="single" w:sz="6" w:space="0" w:color="auto"/>
              <w:bottom w:val="single" w:sz="6" w:space="0" w:color="auto"/>
              <w:right w:val="single" w:sz="6" w:space="0" w:color="auto"/>
            </w:tcBorders>
            <w:shd w:val="clear" w:color="auto" w:fill="auto"/>
            <w:vAlign w:val="center"/>
          </w:tcPr>
          <w:p w:rsidR="00BE1AD3" w:rsidRPr="00346F44" w:rsidRDefault="00BE1AD3" w:rsidP="00BE1AD3">
            <w:pPr>
              <w:widowControl w:val="0"/>
              <w:jc w:val="center"/>
              <w:rPr>
                <w:b/>
                <w:sz w:val="20"/>
                <w:szCs w:val="20"/>
              </w:rPr>
            </w:pPr>
            <w:r w:rsidRPr="00346F44">
              <w:rPr>
                <w:b/>
                <w:sz w:val="20"/>
                <w:szCs w:val="20"/>
              </w:rPr>
              <w:t>10713</w:t>
            </w:r>
          </w:p>
        </w:tc>
        <w:tc>
          <w:tcPr>
            <w:tcW w:w="1051" w:type="pct"/>
            <w:tcBorders>
              <w:top w:val="single" w:sz="6" w:space="0" w:color="auto"/>
              <w:left w:val="nil"/>
              <w:bottom w:val="single" w:sz="6" w:space="0" w:color="auto"/>
              <w:right w:val="single" w:sz="6" w:space="0" w:color="auto"/>
            </w:tcBorders>
            <w:shd w:val="clear" w:color="auto" w:fill="auto"/>
            <w:vAlign w:val="center"/>
          </w:tcPr>
          <w:p w:rsidR="00BE1AD3" w:rsidRPr="00346F44" w:rsidRDefault="00BE1AD3" w:rsidP="00BE1AD3">
            <w:pPr>
              <w:widowControl w:val="0"/>
              <w:jc w:val="center"/>
              <w:rPr>
                <w:b/>
                <w:sz w:val="20"/>
                <w:szCs w:val="20"/>
              </w:rPr>
            </w:pPr>
            <w:r w:rsidRPr="00346F44">
              <w:rPr>
                <w:b/>
                <w:sz w:val="20"/>
                <w:szCs w:val="20"/>
              </w:rPr>
              <w:t>8056</w:t>
            </w:r>
          </w:p>
        </w:tc>
        <w:tc>
          <w:tcPr>
            <w:tcW w:w="1051" w:type="pct"/>
            <w:tcBorders>
              <w:top w:val="single" w:sz="6" w:space="0" w:color="auto"/>
              <w:left w:val="nil"/>
              <w:bottom w:val="single" w:sz="6" w:space="0" w:color="auto"/>
              <w:right w:val="single" w:sz="6" w:space="0" w:color="auto"/>
            </w:tcBorders>
            <w:shd w:val="clear" w:color="auto" w:fill="auto"/>
            <w:vAlign w:val="center"/>
          </w:tcPr>
          <w:p w:rsidR="00BE1AD3" w:rsidRPr="00346F44" w:rsidRDefault="00BE1AD3" w:rsidP="00BE1AD3">
            <w:pPr>
              <w:widowControl w:val="0"/>
              <w:jc w:val="center"/>
              <w:rPr>
                <w:rFonts w:eastAsia="Arial Unicode MS"/>
                <w:b/>
                <w:bCs/>
                <w:sz w:val="20"/>
                <w:szCs w:val="20"/>
              </w:rPr>
            </w:pPr>
            <w:r w:rsidRPr="00346F44">
              <w:rPr>
                <w:b/>
                <w:sz w:val="20"/>
                <w:szCs w:val="20"/>
              </w:rPr>
              <w:t>1434</w:t>
            </w:r>
          </w:p>
        </w:tc>
      </w:tr>
    </w:tbl>
    <w:p w:rsidR="00BE1AD3" w:rsidRPr="00346F44" w:rsidRDefault="00BE1AD3" w:rsidP="00BE1AD3">
      <w:pPr>
        <w:spacing w:before="120" w:after="120"/>
        <w:ind w:right="-568"/>
        <w:jc w:val="both"/>
        <w:rPr>
          <w:bCs/>
        </w:rPr>
      </w:pPr>
    </w:p>
    <w:p w:rsidR="00BE1AD3" w:rsidRPr="00346F44" w:rsidRDefault="00BE1AD3" w:rsidP="00BE1AD3">
      <w:pPr>
        <w:spacing w:before="120" w:after="120"/>
        <w:ind w:right="-568"/>
        <w:jc w:val="both"/>
        <w:rPr>
          <w:bCs/>
        </w:rPr>
      </w:pPr>
    </w:p>
    <w:p w:rsidR="005C4669" w:rsidRPr="00346F44" w:rsidRDefault="00CB154F" w:rsidP="005B210D">
      <w:pPr>
        <w:pStyle w:val="afff8"/>
        <w:tabs>
          <w:tab w:val="clear" w:pos="851"/>
        </w:tabs>
        <w:ind w:right="-568" w:firstLine="709"/>
        <w:rPr>
          <w:rFonts w:ascii="Times New Roman" w:hAnsi="Times New Roman"/>
          <w:sz w:val="28"/>
          <w:szCs w:val="28"/>
          <w:lang w:eastAsia="ru-RU"/>
        </w:rPr>
      </w:pPr>
      <w:r w:rsidRPr="00346F44">
        <w:rPr>
          <w:rFonts w:ascii="Times New Roman" w:hAnsi="Times New Roman"/>
          <w:sz w:val="28"/>
          <w:szCs w:val="28"/>
          <w:lang w:eastAsia="ru-RU"/>
        </w:rPr>
        <w:t>Плотность населения на 01.01.20</w:t>
      </w:r>
      <w:r w:rsidR="00BE1AD3" w:rsidRPr="00346F44">
        <w:rPr>
          <w:rFonts w:ascii="Times New Roman" w:hAnsi="Times New Roman"/>
          <w:sz w:val="28"/>
          <w:szCs w:val="28"/>
          <w:lang w:eastAsia="ru-RU"/>
        </w:rPr>
        <w:t>22</w:t>
      </w:r>
      <w:r w:rsidRPr="00346F44">
        <w:rPr>
          <w:rFonts w:ascii="Times New Roman" w:hAnsi="Times New Roman"/>
          <w:sz w:val="28"/>
          <w:szCs w:val="28"/>
          <w:lang w:eastAsia="ru-RU"/>
        </w:rPr>
        <w:t xml:space="preserve"> год</w:t>
      </w:r>
      <w:r w:rsidR="00283192" w:rsidRPr="00346F44">
        <w:rPr>
          <w:rFonts w:ascii="Times New Roman" w:hAnsi="Times New Roman"/>
          <w:sz w:val="28"/>
          <w:szCs w:val="28"/>
          <w:lang w:eastAsia="ru-RU"/>
        </w:rPr>
        <w:t>а</w:t>
      </w:r>
      <w:r w:rsidRPr="00346F44">
        <w:rPr>
          <w:rFonts w:ascii="Times New Roman" w:hAnsi="Times New Roman"/>
          <w:sz w:val="28"/>
          <w:szCs w:val="28"/>
          <w:lang w:eastAsia="ru-RU"/>
        </w:rPr>
        <w:t xml:space="preserve"> рассчитывается по данным </w:t>
      </w:r>
      <w:proofErr w:type="spellStart"/>
      <w:r w:rsidRPr="00346F44">
        <w:rPr>
          <w:rFonts w:ascii="Times New Roman" w:hAnsi="Times New Roman"/>
          <w:sz w:val="28"/>
          <w:szCs w:val="28"/>
          <w:lang w:eastAsia="ru-RU"/>
        </w:rPr>
        <w:t>госстатистики</w:t>
      </w:r>
      <w:proofErr w:type="spellEnd"/>
      <w:r w:rsidRPr="00346F44">
        <w:rPr>
          <w:rFonts w:ascii="Times New Roman" w:hAnsi="Times New Roman"/>
          <w:sz w:val="28"/>
          <w:szCs w:val="28"/>
          <w:lang w:eastAsia="ru-RU"/>
        </w:rPr>
        <w:t xml:space="preserve"> о численности населения и данным о площади населенных пунктов в границах кадастровых кварталов.</w:t>
      </w:r>
      <w:bookmarkEnd w:id="8"/>
    </w:p>
    <w:p w:rsidR="005B210D" w:rsidRPr="00346F44" w:rsidRDefault="005B210D" w:rsidP="005B210D">
      <w:pPr>
        <w:pStyle w:val="afff8"/>
        <w:tabs>
          <w:tab w:val="clear" w:pos="851"/>
        </w:tabs>
        <w:ind w:right="-567" w:firstLine="709"/>
        <w:rPr>
          <w:rFonts w:ascii="Times New Roman" w:hAnsi="Times New Roman"/>
          <w:sz w:val="28"/>
          <w:szCs w:val="28"/>
        </w:rPr>
        <w:sectPr w:rsidR="005B210D" w:rsidRPr="00346F44" w:rsidSect="00F169D3">
          <w:pgSz w:w="11906" w:h="16838"/>
          <w:pgMar w:top="1134" w:right="1701" w:bottom="1134" w:left="1134" w:header="709" w:footer="709" w:gutter="0"/>
          <w:cols w:space="708"/>
          <w:docGrid w:linePitch="360"/>
        </w:sectPr>
      </w:pPr>
      <w:r w:rsidRPr="00346F44">
        <w:rPr>
          <w:rFonts w:ascii="Times New Roman" w:hAnsi="Times New Roman"/>
          <w:sz w:val="28"/>
          <w:szCs w:val="28"/>
        </w:rPr>
        <w:t xml:space="preserve">Уровень урбанизации   </w:t>
      </w:r>
      <w:proofErr w:type="gramStart"/>
      <w:r w:rsidRPr="00346F44">
        <w:rPr>
          <w:rFonts w:ascii="Times New Roman" w:hAnsi="Times New Roman"/>
          <w:sz w:val="28"/>
          <w:szCs w:val="28"/>
        </w:rPr>
        <w:t>сельского</w:t>
      </w:r>
      <w:proofErr w:type="gramEnd"/>
      <w:r w:rsidRPr="00346F44">
        <w:rPr>
          <w:rFonts w:ascii="Times New Roman" w:hAnsi="Times New Roman"/>
          <w:sz w:val="28"/>
          <w:szCs w:val="28"/>
        </w:rPr>
        <w:t xml:space="preserve"> поселения принимается равным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2075E9" w:rsidRPr="00346F44" w:rsidTr="008063C7">
        <w:trPr>
          <w:trHeight w:val="563"/>
        </w:trPr>
        <w:tc>
          <w:tcPr>
            <w:tcW w:w="14317" w:type="dxa"/>
            <w:gridSpan w:val="9"/>
            <w:tcBorders>
              <w:top w:val="nil"/>
              <w:left w:val="nil"/>
              <w:bottom w:val="nil"/>
              <w:right w:val="nil"/>
            </w:tcBorders>
            <w:shd w:val="clear" w:color="auto" w:fill="FFFFFF"/>
            <w:vAlign w:val="center"/>
          </w:tcPr>
          <w:p w:rsidR="002075E9" w:rsidRPr="00346F44" w:rsidRDefault="00FB7DF5" w:rsidP="005E4BC2">
            <w:pPr>
              <w:jc w:val="center"/>
              <w:rPr>
                <w:b/>
                <w:spacing w:val="-6"/>
                <w:sz w:val="28"/>
                <w:szCs w:val="28"/>
              </w:rPr>
            </w:pPr>
            <w:r w:rsidRPr="00346F44">
              <w:rPr>
                <w:rFonts w:eastAsia="TimesNewRomanPSMT"/>
                <w:b/>
                <w:sz w:val="28"/>
                <w:szCs w:val="28"/>
              </w:rPr>
              <w:lastRenderedPageBreak/>
              <w:t>2.</w:t>
            </w:r>
            <w:r w:rsidRPr="00346F44">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346F44"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346F44" w:rsidRDefault="00D614B3" w:rsidP="005E4BC2">
            <w:pPr>
              <w:jc w:val="center"/>
              <w:rPr>
                <w:b/>
                <w:spacing w:val="-6"/>
                <w:sz w:val="20"/>
                <w:szCs w:val="22"/>
              </w:rPr>
            </w:pPr>
            <w:r w:rsidRPr="00346F44">
              <w:rPr>
                <w:b/>
                <w:spacing w:val="-6"/>
                <w:sz w:val="20"/>
                <w:szCs w:val="22"/>
              </w:rPr>
              <w:t>Наименование, вид объекта</w:t>
            </w:r>
          </w:p>
          <w:p w:rsidR="00D614B3" w:rsidRPr="00346F44"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346F44" w:rsidRDefault="00D614B3" w:rsidP="005E4BC2">
            <w:pPr>
              <w:jc w:val="center"/>
              <w:rPr>
                <w:b/>
                <w:spacing w:val="-6"/>
                <w:sz w:val="20"/>
                <w:szCs w:val="22"/>
              </w:rPr>
            </w:pPr>
            <w:r w:rsidRPr="00346F44">
              <w:rPr>
                <w:b/>
                <w:spacing w:val="-6"/>
                <w:sz w:val="20"/>
                <w:szCs w:val="22"/>
              </w:rPr>
              <w:t xml:space="preserve">Минимально </w:t>
            </w:r>
            <w:proofErr w:type="gramStart"/>
            <w:r w:rsidRPr="00346F44">
              <w:rPr>
                <w:b/>
                <w:spacing w:val="-6"/>
                <w:sz w:val="20"/>
                <w:szCs w:val="22"/>
              </w:rPr>
              <w:t>допустимый</w:t>
            </w:r>
            <w:proofErr w:type="gramEnd"/>
            <w:r w:rsidRPr="00346F44">
              <w:rPr>
                <w:b/>
                <w:spacing w:val="-6"/>
                <w:sz w:val="20"/>
                <w:szCs w:val="22"/>
              </w:rPr>
              <w:t xml:space="preserve">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346F44" w:rsidRDefault="00D614B3" w:rsidP="005E4BC2">
            <w:pPr>
              <w:jc w:val="center"/>
              <w:rPr>
                <w:b/>
                <w:spacing w:val="-6"/>
                <w:sz w:val="20"/>
                <w:szCs w:val="22"/>
              </w:rPr>
            </w:pPr>
            <w:r w:rsidRPr="00346F44">
              <w:rPr>
                <w:b/>
                <w:spacing w:val="-6"/>
                <w:sz w:val="20"/>
                <w:szCs w:val="22"/>
              </w:rPr>
              <w:t xml:space="preserve">Максимально </w:t>
            </w:r>
            <w:proofErr w:type="gramStart"/>
            <w:r w:rsidRPr="00346F44">
              <w:rPr>
                <w:b/>
                <w:spacing w:val="-6"/>
                <w:sz w:val="20"/>
                <w:szCs w:val="22"/>
              </w:rPr>
              <w:t>допустимый</w:t>
            </w:r>
            <w:proofErr w:type="gramEnd"/>
            <w:r w:rsidRPr="00346F44">
              <w:rPr>
                <w:b/>
                <w:spacing w:val="-6"/>
                <w:sz w:val="20"/>
                <w:szCs w:val="22"/>
              </w:rPr>
              <w:t xml:space="preserve"> уровень территориальной доступности</w:t>
            </w:r>
          </w:p>
        </w:tc>
      </w:tr>
      <w:tr w:rsidR="00D614B3" w:rsidRPr="00346F44"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346F44"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346F44" w:rsidRDefault="00D614B3" w:rsidP="005E4BC2">
            <w:pPr>
              <w:jc w:val="center"/>
              <w:rPr>
                <w:b/>
                <w:spacing w:val="-6"/>
                <w:sz w:val="20"/>
                <w:szCs w:val="22"/>
              </w:rPr>
            </w:pPr>
            <w:r w:rsidRPr="00346F44">
              <w:rPr>
                <w:b/>
                <w:spacing w:val="-6"/>
                <w:sz w:val="20"/>
                <w:szCs w:val="22"/>
              </w:rPr>
              <w:t>Единица</w:t>
            </w:r>
          </w:p>
          <w:p w:rsidR="00D614B3" w:rsidRPr="00346F44" w:rsidRDefault="00D614B3" w:rsidP="005E4BC2">
            <w:pPr>
              <w:jc w:val="center"/>
              <w:rPr>
                <w:b/>
                <w:spacing w:val="-6"/>
                <w:sz w:val="20"/>
                <w:szCs w:val="22"/>
              </w:rPr>
            </w:pPr>
            <w:r w:rsidRPr="00346F44">
              <w:rPr>
                <w:b/>
                <w:spacing w:val="-6"/>
                <w:sz w:val="20"/>
                <w:szCs w:val="22"/>
              </w:rPr>
              <w:t>измерения</w:t>
            </w:r>
          </w:p>
        </w:tc>
        <w:tc>
          <w:tcPr>
            <w:tcW w:w="3876" w:type="dxa"/>
            <w:gridSpan w:val="3"/>
            <w:shd w:val="clear" w:color="auto" w:fill="FFFFFF"/>
            <w:vAlign w:val="center"/>
          </w:tcPr>
          <w:p w:rsidR="00D614B3" w:rsidRPr="00346F44" w:rsidRDefault="00D614B3" w:rsidP="005E4BC2">
            <w:pPr>
              <w:jc w:val="center"/>
              <w:rPr>
                <w:b/>
                <w:spacing w:val="-6"/>
                <w:sz w:val="20"/>
                <w:szCs w:val="22"/>
              </w:rPr>
            </w:pPr>
            <w:r w:rsidRPr="00346F44">
              <w:rPr>
                <w:b/>
                <w:spacing w:val="-6"/>
                <w:sz w:val="20"/>
                <w:szCs w:val="22"/>
              </w:rPr>
              <w:t xml:space="preserve">Величина, по группам </w:t>
            </w:r>
            <w:r w:rsidR="00B87B67" w:rsidRPr="00346F44">
              <w:rPr>
                <w:b/>
                <w:spacing w:val="-6"/>
                <w:sz w:val="20"/>
                <w:szCs w:val="22"/>
              </w:rPr>
              <w:t>урбанизации</w:t>
            </w:r>
          </w:p>
        </w:tc>
        <w:tc>
          <w:tcPr>
            <w:tcW w:w="1522" w:type="dxa"/>
            <w:vMerge w:val="restart"/>
            <w:shd w:val="clear" w:color="auto" w:fill="FFFFFF"/>
            <w:vAlign w:val="center"/>
          </w:tcPr>
          <w:p w:rsidR="00D614B3" w:rsidRPr="00346F44" w:rsidRDefault="00D614B3" w:rsidP="005E4BC2">
            <w:pPr>
              <w:jc w:val="center"/>
              <w:rPr>
                <w:b/>
                <w:spacing w:val="-6"/>
                <w:sz w:val="20"/>
                <w:szCs w:val="22"/>
              </w:rPr>
            </w:pPr>
            <w:r w:rsidRPr="00346F44">
              <w:rPr>
                <w:b/>
                <w:spacing w:val="-6"/>
                <w:sz w:val="20"/>
                <w:szCs w:val="22"/>
              </w:rPr>
              <w:t>Единица</w:t>
            </w:r>
          </w:p>
          <w:p w:rsidR="00D614B3" w:rsidRPr="00346F44" w:rsidRDefault="00D614B3" w:rsidP="005E4BC2">
            <w:pPr>
              <w:jc w:val="center"/>
              <w:rPr>
                <w:b/>
                <w:spacing w:val="-6"/>
                <w:sz w:val="20"/>
                <w:szCs w:val="22"/>
              </w:rPr>
            </w:pPr>
            <w:r w:rsidRPr="00346F44">
              <w:rPr>
                <w:b/>
                <w:spacing w:val="-6"/>
                <w:sz w:val="20"/>
                <w:szCs w:val="22"/>
              </w:rPr>
              <w:t>измерения</w:t>
            </w:r>
          </w:p>
        </w:tc>
        <w:tc>
          <w:tcPr>
            <w:tcW w:w="4241" w:type="dxa"/>
            <w:gridSpan w:val="3"/>
            <w:shd w:val="clear" w:color="auto" w:fill="FFFFFF"/>
            <w:vAlign w:val="center"/>
          </w:tcPr>
          <w:p w:rsidR="00D614B3" w:rsidRPr="00346F44" w:rsidRDefault="00D614B3" w:rsidP="005E4BC2">
            <w:pPr>
              <w:jc w:val="center"/>
              <w:rPr>
                <w:b/>
                <w:spacing w:val="-6"/>
                <w:sz w:val="20"/>
                <w:szCs w:val="22"/>
              </w:rPr>
            </w:pPr>
            <w:r w:rsidRPr="00346F44">
              <w:rPr>
                <w:b/>
                <w:spacing w:val="-6"/>
                <w:sz w:val="20"/>
                <w:szCs w:val="22"/>
              </w:rPr>
              <w:t xml:space="preserve">Величина, по группам </w:t>
            </w:r>
            <w:r w:rsidR="00B87B67" w:rsidRPr="00346F44">
              <w:rPr>
                <w:b/>
                <w:spacing w:val="-6"/>
                <w:sz w:val="20"/>
                <w:szCs w:val="22"/>
              </w:rPr>
              <w:t>урбанизации</w:t>
            </w:r>
          </w:p>
        </w:tc>
      </w:tr>
      <w:tr w:rsidR="00D614B3" w:rsidRPr="00346F44"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346F44"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346F44" w:rsidRDefault="00D614B3" w:rsidP="005E4BC2">
            <w:pPr>
              <w:jc w:val="center"/>
              <w:rPr>
                <w:b/>
                <w:spacing w:val="-6"/>
                <w:sz w:val="20"/>
                <w:szCs w:val="22"/>
              </w:rPr>
            </w:pPr>
          </w:p>
        </w:tc>
        <w:tc>
          <w:tcPr>
            <w:tcW w:w="1276" w:type="dxa"/>
            <w:shd w:val="clear" w:color="auto" w:fill="FFFFFF"/>
            <w:vAlign w:val="center"/>
          </w:tcPr>
          <w:p w:rsidR="00D614B3" w:rsidRPr="00346F44" w:rsidRDefault="00D614B3" w:rsidP="005E4BC2">
            <w:pPr>
              <w:jc w:val="center"/>
              <w:rPr>
                <w:b/>
                <w:spacing w:val="-6"/>
                <w:sz w:val="20"/>
                <w:szCs w:val="22"/>
              </w:rPr>
            </w:pPr>
            <w:r w:rsidRPr="00346F44">
              <w:rPr>
                <w:b/>
                <w:spacing w:val="-6"/>
                <w:sz w:val="20"/>
                <w:szCs w:val="22"/>
              </w:rPr>
              <w:t>А</w:t>
            </w:r>
          </w:p>
        </w:tc>
        <w:tc>
          <w:tcPr>
            <w:tcW w:w="1216" w:type="dxa"/>
            <w:shd w:val="clear" w:color="auto" w:fill="FFFFFF"/>
            <w:vAlign w:val="center"/>
          </w:tcPr>
          <w:p w:rsidR="00D614B3" w:rsidRPr="00346F44" w:rsidRDefault="00D614B3" w:rsidP="005E4BC2">
            <w:pPr>
              <w:jc w:val="center"/>
              <w:rPr>
                <w:b/>
                <w:spacing w:val="-6"/>
                <w:sz w:val="20"/>
                <w:szCs w:val="22"/>
              </w:rPr>
            </w:pPr>
            <w:r w:rsidRPr="00346F44">
              <w:rPr>
                <w:b/>
                <w:spacing w:val="-6"/>
                <w:sz w:val="20"/>
                <w:szCs w:val="22"/>
              </w:rPr>
              <w:t>Б</w:t>
            </w:r>
          </w:p>
        </w:tc>
        <w:tc>
          <w:tcPr>
            <w:tcW w:w="1384" w:type="dxa"/>
            <w:shd w:val="clear" w:color="auto" w:fill="FFFFFF"/>
            <w:vAlign w:val="center"/>
          </w:tcPr>
          <w:p w:rsidR="00D614B3" w:rsidRPr="00346F44" w:rsidRDefault="00D614B3" w:rsidP="005E4BC2">
            <w:pPr>
              <w:jc w:val="center"/>
              <w:rPr>
                <w:b/>
                <w:spacing w:val="-6"/>
                <w:sz w:val="20"/>
                <w:szCs w:val="22"/>
              </w:rPr>
            </w:pPr>
            <w:r w:rsidRPr="00346F44">
              <w:rPr>
                <w:b/>
                <w:spacing w:val="-6"/>
                <w:sz w:val="20"/>
                <w:szCs w:val="22"/>
              </w:rPr>
              <w:t>В</w:t>
            </w:r>
          </w:p>
        </w:tc>
        <w:tc>
          <w:tcPr>
            <w:tcW w:w="1522" w:type="dxa"/>
            <w:vMerge/>
            <w:shd w:val="clear" w:color="auto" w:fill="FFFFFF"/>
            <w:vAlign w:val="center"/>
          </w:tcPr>
          <w:p w:rsidR="00D614B3" w:rsidRPr="00346F44" w:rsidRDefault="00D614B3" w:rsidP="005E4BC2">
            <w:pPr>
              <w:jc w:val="center"/>
              <w:rPr>
                <w:b/>
                <w:spacing w:val="-6"/>
                <w:sz w:val="20"/>
                <w:szCs w:val="22"/>
              </w:rPr>
            </w:pPr>
          </w:p>
        </w:tc>
        <w:tc>
          <w:tcPr>
            <w:tcW w:w="1385" w:type="dxa"/>
            <w:shd w:val="clear" w:color="auto" w:fill="FFFFFF"/>
            <w:vAlign w:val="center"/>
          </w:tcPr>
          <w:p w:rsidR="00D614B3" w:rsidRPr="00346F44" w:rsidRDefault="00D614B3" w:rsidP="005E4BC2">
            <w:pPr>
              <w:jc w:val="center"/>
              <w:rPr>
                <w:b/>
                <w:spacing w:val="-6"/>
                <w:sz w:val="20"/>
                <w:szCs w:val="22"/>
              </w:rPr>
            </w:pPr>
            <w:r w:rsidRPr="00346F44">
              <w:rPr>
                <w:b/>
                <w:spacing w:val="-6"/>
                <w:sz w:val="20"/>
                <w:szCs w:val="22"/>
              </w:rPr>
              <w:t>А</w:t>
            </w:r>
          </w:p>
        </w:tc>
        <w:tc>
          <w:tcPr>
            <w:tcW w:w="1524" w:type="dxa"/>
            <w:shd w:val="clear" w:color="auto" w:fill="FFFFFF"/>
            <w:vAlign w:val="center"/>
          </w:tcPr>
          <w:p w:rsidR="00D614B3" w:rsidRPr="00346F44" w:rsidRDefault="00D614B3" w:rsidP="005E4BC2">
            <w:pPr>
              <w:jc w:val="center"/>
              <w:rPr>
                <w:b/>
                <w:spacing w:val="-6"/>
                <w:sz w:val="20"/>
                <w:szCs w:val="22"/>
              </w:rPr>
            </w:pPr>
            <w:r w:rsidRPr="00346F44">
              <w:rPr>
                <w:b/>
                <w:spacing w:val="-6"/>
                <w:sz w:val="20"/>
                <w:szCs w:val="22"/>
              </w:rPr>
              <w:t>Б</w:t>
            </w:r>
          </w:p>
        </w:tc>
        <w:tc>
          <w:tcPr>
            <w:tcW w:w="1332" w:type="dxa"/>
            <w:tcBorders>
              <w:bottom w:val="single" w:sz="4" w:space="0" w:color="auto"/>
            </w:tcBorders>
            <w:shd w:val="clear" w:color="auto" w:fill="FFFFFF"/>
            <w:vAlign w:val="center"/>
          </w:tcPr>
          <w:p w:rsidR="00D614B3" w:rsidRPr="00346F44" w:rsidRDefault="00D614B3" w:rsidP="005E4BC2">
            <w:pPr>
              <w:jc w:val="center"/>
              <w:rPr>
                <w:b/>
                <w:spacing w:val="-6"/>
                <w:sz w:val="20"/>
                <w:szCs w:val="22"/>
              </w:rPr>
            </w:pPr>
            <w:r w:rsidRPr="00346F44">
              <w:rPr>
                <w:b/>
                <w:spacing w:val="-6"/>
                <w:sz w:val="20"/>
                <w:szCs w:val="22"/>
              </w:rPr>
              <w:t>В</w:t>
            </w:r>
          </w:p>
        </w:tc>
      </w:tr>
      <w:tr w:rsidR="006D7B2F" w:rsidRPr="00346F44" w:rsidTr="00CD30D9">
        <w:trPr>
          <w:trHeight w:val="338"/>
        </w:trPr>
        <w:tc>
          <w:tcPr>
            <w:tcW w:w="2743" w:type="dxa"/>
            <w:tcBorders>
              <w:top w:val="single" w:sz="4" w:space="0" w:color="auto"/>
            </w:tcBorders>
            <w:shd w:val="clear" w:color="auto" w:fill="FFFFFF"/>
            <w:vAlign w:val="center"/>
          </w:tcPr>
          <w:p w:rsidR="006D7B2F" w:rsidRPr="00346F44" w:rsidRDefault="006D7B2F" w:rsidP="005E4BC2">
            <w:pPr>
              <w:jc w:val="center"/>
              <w:rPr>
                <w:sz w:val="20"/>
                <w:szCs w:val="22"/>
              </w:rPr>
            </w:pPr>
            <w:r w:rsidRPr="00346F44">
              <w:rPr>
                <w:sz w:val="20"/>
                <w:szCs w:val="22"/>
              </w:rPr>
              <w:t>1</w:t>
            </w:r>
          </w:p>
        </w:tc>
        <w:tc>
          <w:tcPr>
            <w:tcW w:w="1935" w:type="dxa"/>
            <w:shd w:val="clear" w:color="auto" w:fill="FFFFFF"/>
            <w:vAlign w:val="center"/>
          </w:tcPr>
          <w:p w:rsidR="006D7B2F" w:rsidRPr="00346F44" w:rsidRDefault="006D7B2F" w:rsidP="005E4BC2">
            <w:pPr>
              <w:jc w:val="center"/>
              <w:rPr>
                <w:sz w:val="20"/>
                <w:szCs w:val="22"/>
              </w:rPr>
            </w:pPr>
            <w:r w:rsidRPr="00346F44">
              <w:rPr>
                <w:sz w:val="20"/>
                <w:szCs w:val="22"/>
              </w:rPr>
              <w:t>2</w:t>
            </w:r>
          </w:p>
        </w:tc>
        <w:tc>
          <w:tcPr>
            <w:tcW w:w="1276" w:type="dxa"/>
            <w:shd w:val="clear" w:color="auto" w:fill="FFFFFF"/>
            <w:vAlign w:val="center"/>
          </w:tcPr>
          <w:p w:rsidR="006D7B2F" w:rsidRPr="00346F44" w:rsidRDefault="006D7B2F" w:rsidP="005E4BC2">
            <w:pPr>
              <w:jc w:val="center"/>
              <w:rPr>
                <w:sz w:val="20"/>
                <w:szCs w:val="22"/>
              </w:rPr>
            </w:pPr>
            <w:r w:rsidRPr="00346F44">
              <w:rPr>
                <w:sz w:val="20"/>
                <w:szCs w:val="22"/>
              </w:rPr>
              <w:t>3</w:t>
            </w:r>
          </w:p>
        </w:tc>
        <w:tc>
          <w:tcPr>
            <w:tcW w:w="1216" w:type="dxa"/>
            <w:shd w:val="clear" w:color="auto" w:fill="FFFFFF"/>
            <w:vAlign w:val="center"/>
          </w:tcPr>
          <w:p w:rsidR="006D7B2F" w:rsidRPr="00346F44" w:rsidRDefault="006D7B2F" w:rsidP="005E4BC2">
            <w:pPr>
              <w:jc w:val="center"/>
              <w:rPr>
                <w:sz w:val="20"/>
                <w:szCs w:val="22"/>
              </w:rPr>
            </w:pPr>
            <w:r w:rsidRPr="00346F44">
              <w:rPr>
                <w:sz w:val="20"/>
                <w:szCs w:val="22"/>
              </w:rPr>
              <w:t>4</w:t>
            </w:r>
          </w:p>
        </w:tc>
        <w:tc>
          <w:tcPr>
            <w:tcW w:w="1384" w:type="dxa"/>
            <w:shd w:val="clear" w:color="auto" w:fill="FFFFFF"/>
            <w:vAlign w:val="center"/>
          </w:tcPr>
          <w:p w:rsidR="006D7B2F" w:rsidRPr="00346F44" w:rsidRDefault="006D7B2F" w:rsidP="005E4BC2">
            <w:pPr>
              <w:jc w:val="center"/>
              <w:rPr>
                <w:sz w:val="20"/>
                <w:szCs w:val="22"/>
              </w:rPr>
            </w:pPr>
            <w:r w:rsidRPr="00346F44">
              <w:rPr>
                <w:sz w:val="20"/>
                <w:szCs w:val="22"/>
              </w:rPr>
              <w:t>5</w:t>
            </w:r>
          </w:p>
        </w:tc>
        <w:tc>
          <w:tcPr>
            <w:tcW w:w="1522" w:type="dxa"/>
            <w:shd w:val="clear" w:color="auto" w:fill="FFFFFF"/>
            <w:vAlign w:val="center"/>
          </w:tcPr>
          <w:p w:rsidR="006D7B2F" w:rsidRPr="00346F44" w:rsidRDefault="006D7B2F" w:rsidP="005E4BC2">
            <w:pPr>
              <w:jc w:val="center"/>
              <w:rPr>
                <w:sz w:val="20"/>
                <w:szCs w:val="22"/>
              </w:rPr>
            </w:pPr>
            <w:r w:rsidRPr="00346F44">
              <w:rPr>
                <w:sz w:val="20"/>
                <w:szCs w:val="22"/>
              </w:rPr>
              <w:t>6</w:t>
            </w:r>
          </w:p>
        </w:tc>
        <w:tc>
          <w:tcPr>
            <w:tcW w:w="1385" w:type="dxa"/>
            <w:shd w:val="clear" w:color="auto" w:fill="FFFFFF"/>
            <w:vAlign w:val="center"/>
          </w:tcPr>
          <w:p w:rsidR="006D7B2F" w:rsidRPr="00346F44" w:rsidRDefault="006D7B2F" w:rsidP="005E4BC2">
            <w:pPr>
              <w:jc w:val="center"/>
              <w:rPr>
                <w:sz w:val="20"/>
                <w:szCs w:val="22"/>
              </w:rPr>
            </w:pPr>
            <w:r w:rsidRPr="00346F44">
              <w:rPr>
                <w:sz w:val="20"/>
                <w:szCs w:val="22"/>
              </w:rPr>
              <w:t>7</w:t>
            </w:r>
          </w:p>
        </w:tc>
        <w:tc>
          <w:tcPr>
            <w:tcW w:w="1524" w:type="dxa"/>
            <w:tcBorders>
              <w:right w:val="single" w:sz="4" w:space="0" w:color="auto"/>
            </w:tcBorders>
            <w:shd w:val="clear" w:color="auto" w:fill="FFFFFF"/>
            <w:vAlign w:val="center"/>
          </w:tcPr>
          <w:p w:rsidR="006D7B2F" w:rsidRPr="00346F44" w:rsidRDefault="006D7B2F" w:rsidP="005E4BC2">
            <w:pPr>
              <w:jc w:val="center"/>
              <w:rPr>
                <w:sz w:val="20"/>
                <w:szCs w:val="22"/>
              </w:rPr>
            </w:pPr>
            <w:r w:rsidRPr="00346F44">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346F44" w:rsidRDefault="006D7B2F" w:rsidP="005E4BC2">
            <w:pPr>
              <w:jc w:val="center"/>
              <w:rPr>
                <w:sz w:val="20"/>
                <w:szCs w:val="22"/>
              </w:rPr>
            </w:pPr>
            <w:r w:rsidRPr="00346F44">
              <w:rPr>
                <w:sz w:val="20"/>
                <w:szCs w:val="22"/>
              </w:rPr>
              <w:t>9</w:t>
            </w:r>
          </w:p>
        </w:tc>
      </w:tr>
      <w:tr w:rsidR="008063C7" w:rsidRPr="00346F44" w:rsidTr="00F4080D">
        <w:trPr>
          <w:trHeight w:val="407"/>
        </w:trPr>
        <w:tc>
          <w:tcPr>
            <w:tcW w:w="14317" w:type="dxa"/>
            <w:gridSpan w:val="9"/>
            <w:vAlign w:val="center"/>
          </w:tcPr>
          <w:p w:rsidR="00F4080D" w:rsidRPr="00346F44" w:rsidRDefault="00F4080D" w:rsidP="005E4BC2">
            <w:pPr>
              <w:autoSpaceDE w:val="0"/>
              <w:autoSpaceDN w:val="0"/>
              <w:adjustRightInd w:val="0"/>
              <w:jc w:val="center"/>
              <w:rPr>
                <w:b/>
                <w:bCs/>
              </w:rPr>
            </w:pPr>
          </w:p>
          <w:p w:rsidR="008063C7" w:rsidRPr="00346F44" w:rsidRDefault="005C18B7" w:rsidP="005E4BC2">
            <w:pPr>
              <w:autoSpaceDE w:val="0"/>
              <w:autoSpaceDN w:val="0"/>
              <w:adjustRightInd w:val="0"/>
              <w:jc w:val="center"/>
              <w:rPr>
                <w:b/>
                <w:bCs/>
              </w:rPr>
            </w:pPr>
            <w:r w:rsidRPr="00346F44">
              <w:rPr>
                <w:b/>
                <w:bCs/>
              </w:rPr>
              <w:t>Э</w:t>
            </w:r>
            <w:r w:rsidR="008063C7" w:rsidRPr="00346F44">
              <w:rPr>
                <w:b/>
                <w:bCs/>
              </w:rPr>
              <w:t>лектро-, тепл</w:t>
            </w:r>
            <w:proofErr w:type="gramStart"/>
            <w:r w:rsidR="008063C7" w:rsidRPr="00346F44">
              <w:rPr>
                <w:b/>
                <w:bCs/>
              </w:rPr>
              <w:t>о-</w:t>
            </w:r>
            <w:proofErr w:type="gramEnd"/>
            <w:r w:rsidR="008063C7" w:rsidRPr="00346F44">
              <w:rPr>
                <w:b/>
                <w:bCs/>
              </w:rPr>
              <w:t>, газо- и водоснабжение населения, водоотведение</w:t>
            </w:r>
          </w:p>
          <w:p w:rsidR="008063C7" w:rsidRPr="00346F44" w:rsidRDefault="008063C7" w:rsidP="005E4BC2">
            <w:pPr>
              <w:autoSpaceDE w:val="0"/>
              <w:autoSpaceDN w:val="0"/>
              <w:adjustRightInd w:val="0"/>
              <w:jc w:val="center"/>
              <w:rPr>
                <w:b/>
                <w:bCs/>
                <w:sz w:val="28"/>
                <w:szCs w:val="28"/>
              </w:rPr>
            </w:pPr>
          </w:p>
        </w:tc>
      </w:tr>
      <w:tr w:rsidR="00D614B3" w:rsidRPr="00346F44" w:rsidTr="00CD30D9">
        <w:trPr>
          <w:trHeight w:val="496"/>
        </w:trPr>
        <w:tc>
          <w:tcPr>
            <w:tcW w:w="2743" w:type="dxa"/>
            <w:vAlign w:val="center"/>
          </w:tcPr>
          <w:p w:rsidR="00D614B3" w:rsidRPr="00346F44" w:rsidRDefault="00D614B3" w:rsidP="00B63FD8">
            <w:pPr>
              <w:widowControl w:val="0"/>
              <w:jc w:val="center"/>
              <w:rPr>
                <w:sz w:val="20"/>
              </w:rPr>
            </w:pPr>
            <w:r w:rsidRPr="00346F44">
              <w:rPr>
                <w:b/>
                <w:sz w:val="20"/>
              </w:rPr>
              <w:t>Объекты электроснабжения сельского поселения</w:t>
            </w:r>
          </w:p>
        </w:tc>
        <w:tc>
          <w:tcPr>
            <w:tcW w:w="1935" w:type="dxa"/>
            <w:vAlign w:val="center"/>
          </w:tcPr>
          <w:p w:rsidR="00D614B3" w:rsidRPr="00346F44" w:rsidRDefault="00D614B3" w:rsidP="00B63FD8">
            <w:pPr>
              <w:tabs>
                <w:tab w:val="left" w:pos="6780"/>
              </w:tabs>
              <w:contextualSpacing/>
              <w:jc w:val="center"/>
              <w:rPr>
                <w:spacing w:val="-8"/>
                <w:sz w:val="20"/>
                <w:szCs w:val="22"/>
              </w:rPr>
            </w:pPr>
          </w:p>
        </w:tc>
        <w:tc>
          <w:tcPr>
            <w:tcW w:w="1276" w:type="dxa"/>
            <w:vAlign w:val="center"/>
          </w:tcPr>
          <w:p w:rsidR="00D614B3" w:rsidRPr="00346F44" w:rsidRDefault="00D614B3" w:rsidP="00B63FD8">
            <w:pPr>
              <w:jc w:val="center"/>
              <w:rPr>
                <w:spacing w:val="-6"/>
                <w:sz w:val="20"/>
                <w:szCs w:val="22"/>
              </w:rPr>
            </w:pPr>
          </w:p>
        </w:tc>
        <w:tc>
          <w:tcPr>
            <w:tcW w:w="1216" w:type="dxa"/>
            <w:vAlign w:val="center"/>
          </w:tcPr>
          <w:p w:rsidR="00D614B3" w:rsidRPr="00346F44" w:rsidRDefault="00D614B3" w:rsidP="00B63FD8">
            <w:pPr>
              <w:jc w:val="center"/>
              <w:rPr>
                <w:spacing w:val="-6"/>
                <w:sz w:val="20"/>
                <w:szCs w:val="22"/>
              </w:rPr>
            </w:pPr>
          </w:p>
        </w:tc>
        <w:tc>
          <w:tcPr>
            <w:tcW w:w="1384" w:type="dxa"/>
            <w:vAlign w:val="center"/>
          </w:tcPr>
          <w:p w:rsidR="00D614B3" w:rsidRPr="00346F44" w:rsidRDefault="00D614B3" w:rsidP="00B63FD8">
            <w:pPr>
              <w:jc w:val="center"/>
              <w:rPr>
                <w:spacing w:val="-6"/>
                <w:sz w:val="20"/>
                <w:szCs w:val="22"/>
              </w:rPr>
            </w:pPr>
          </w:p>
        </w:tc>
        <w:tc>
          <w:tcPr>
            <w:tcW w:w="1522" w:type="dxa"/>
            <w:vAlign w:val="center"/>
          </w:tcPr>
          <w:p w:rsidR="00D614B3" w:rsidRPr="00346F44" w:rsidRDefault="00D614B3" w:rsidP="00B63FD8">
            <w:pPr>
              <w:jc w:val="center"/>
              <w:rPr>
                <w:spacing w:val="-4"/>
                <w:sz w:val="20"/>
                <w:szCs w:val="22"/>
              </w:rPr>
            </w:pPr>
          </w:p>
        </w:tc>
        <w:tc>
          <w:tcPr>
            <w:tcW w:w="1385" w:type="dxa"/>
            <w:vAlign w:val="center"/>
          </w:tcPr>
          <w:p w:rsidR="00D614B3" w:rsidRPr="00346F44" w:rsidRDefault="00D614B3" w:rsidP="00B63FD8">
            <w:pPr>
              <w:jc w:val="center"/>
              <w:rPr>
                <w:spacing w:val="-4"/>
                <w:sz w:val="20"/>
                <w:szCs w:val="22"/>
              </w:rPr>
            </w:pPr>
          </w:p>
        </w:tc>
        <w:tc>
          <w:tcPr>
            <w:tcW w:w="1524" w:type="dxa"/>
            <w:vAlign w:val="center"/>
          </w:tcPr>
          <w:p w:rsidR="00D614B3" w:rsidRPr="00346F44" w:rsidRDefault="00D614B3" w:rsidP="00B63FD8">
            <w:pPr>
              <w:jc w:val="center"/>
              <w:rPr>
                <w:spacing w:val="-4"/>
                <w:sz w:val="20"/>
                <w:szCs w:val="22"/>
              </w:rPr>
            </w:pPr>
          </w:p>
        </w:tc>
        <w:tc>
          <w:tcPr>
            <w:tcW w:w="1332" w:type="dxa"/>
            <w:vAlign w:val="center"/>
          </w:tcPr>
          <w:p w:rsidR="00D614B3" w:rsidRPr="00346F44" w:rsidRDefault="00D614B3" w:rsidP="00B63FD8">
            <w:pPr>
              <w:jc w:val="center"/>
              <w:rPr>
                <w:spacing w:val="-4"/>
                <w:sz w:val="20"/>
                <w:szCs w:val="22"/>
              </w:rPr>
            </w:pPr>
          </w:p>
        </w:tc>
      </w:tr>
      <w:tr w:rsidR="00D614B3" w:rsidRPr="00346F44" w:rsidTr="00CD30D9">
        <w:trPr>
          <w:trHeight w:val="496"/>
        </w:trPr>
        <w:tc>
          <w:tcPr>
            <w:tcW w:w="2743" w:type="dxa"/>
            <w:vAlign w:val="center"/>
          </w:tcPr>
          <w:p w:rsidR="00D614B3" w:rsidRPr="00346F44" w:rsidRDefault="00D614B3" w:rsidP="00B63FD8">
            <w:pPr>
              <w:widowControl w:val="0"/>
              <w:jc w:val="center"/>
              <w:rPr>
                <w:sz w:val="20"/>
              </w:rPr>
            </w:pPr>
            <w:r w:rsidRPr="00346F44">
              <w:rPr>
                <w:sz w:val="20"/>
              </w:rPr>
              <w:t>Комплекс сооружений электроснабжения</w:t>
            </w:r>
          </w:p>
        </w:tc>
        <w:tc>
          <w:tcPr>
            <w:tcW w:w="1935" w:type="dxa"/>
            <w:vAlign w:val="center"/>
          </w:tcPr>
          <w:p w:rsidR="00D614B3" w:rsidRPr="00346F44" w:rsidRDefault="00D614B3" w:rsidP="00CD30D9">
            <w:pPr>
              <w:tabs>
                <w:tab w:val="left" w:pos="6780"/>
              </w:tabs>
              <w:contextualSpacing/>
              <w:jc w:val="center"/>
              <w:rPr>
                <w:spacing w:val="-8"/>
                <w:sz w:val="20"/>
                <w:szCs w:val="22"/>
              </w:rPr>
            </w:pPr>
            <w:r w:rsidRPr="00346F44">
              <w:rPr>
                <w:spacing w:val="-8"/>
                <w:sz w:val="20"/>
                <w:szCs w:val="22"/>
              </w:rPr>
              <w:t xml:space="preserve">Объем электропотребления, кВт </w:t>
            </w:r>
            <w:proofErr w:type="gramStart"/>
            <w:r w:rsidRPr="00346F44">
              <w:rPr>
                <w:spacing w:val="-8"/>
                <w:sz w:val="20"/>
                <w:szCs w:val="22"/>
              </w:rPr>
              <w:t>ч</w:t>
            </w:r>
            <w:proofErr w:type="gramEnd"/>
            <w:r w:rsidRPr="00346F44">
              <w:rPr>
                <w:spacing w:val="-8"/>
                <w:sz w:val="20"/>
                <w:szCs w:val="22"/>
              </w:rPr>
              <w:t>/год на 1 чел.</w:t>
            </w:r>
          </w:p>
        </w:tc>
        <w:tc>
          <w:tcPr>
            <w:tcW w:w="1276" w:type="dxa"/>
            <w:vAlign w:val="center"/>
          </w:tcPr>
          <w:p w:rsidR="00D614B3" w:rsidRPr="00346F44" w:rsidRDefault="00D614B3" w:rsidP="00B63FD8">
            <w:pPr>
              <w:jc w:val="center"/>
              <w:rPr>
                <w:spacing w:val="-6"/>
                <w:sz w:val="20"/>
                <w:szCs w:val="22"/>
              </w:rPr>
            </w:pPr>
            <w:r w:rsidRPr="00346F44">
              <w:rPr>
                <w:spacing w:val="-6"/>
                <w:sz w:val="20"/>
                <w:szCs w:val="22"/>
              </w:rPr>
              <w:t>-</w:t>
            </w:r>
          </w:p>
        </w:tc>
        <w:tc>
          <w:tcPr>
            <w:tcW w:w="1216" w:type="dxa"/>
            <w:vAlign w:val="center"/>
          </w:tcPr>
          <w:p w:rsidR="00D614B3" w:rsidRPr="00346F44" w:rsidRDefault="00D614B3" w:rsidP="00B63FD8">
            <w:pPr>
              <w:jc w:val="center"/>
              <w:rPr>
                <w:spacing w:val="-6"/>
                <w:sz w:val="20"/>
                <w:szCs w:val="22"/>
              </w:rPr>
            </w:pPr>
            <w:r w:rsidRPr="00346F44">
              <w:rPr>
                <w:spacing w:val="-6"/>
                <w:sz w:val="20"/>
                <w:szCs w:val="22"/>
              </w:rPr>
              <w:t>950</w:t>
            </w:r>
          </w:p>
        </w:tc>
        <w:tc>
          <w:tcPr>
            <w:tcW w:w="1384" w:type="dxa"/>
            <w:vAlign w:val="center"/>
          </w:tcPr>
          <w:p w:rsidR="00D614B3" w:rsidRPr="00346F44" w:rsidRDefault="00D614B3" w:rsidP="00B63FD8">
            <w:pPr>
              <w:jc w:val="center"/>
              <w:rPr>
                <w:spacing w:val="-6"/>
                <w:sz w:val="20"/>
                <w:szCs w:val="22"/>
              </w:rPr>
            </w:pPr>
            <w:r w:rsidRPr="00346F44">
              <w:rPr>
                <w:spacing w:val="-6"/>
                <w:sz w:val="20"/>
                <w:szCs w:val="22"/>
              </w:rPr>
              <w:t>855</w:t>
            </w:r>
          </w:p>
        </w:tc>
        <w:tc>
          <w:tcPr>
            <w:tcW w:w="1522" w:type="dxa"/>
            <w:vAlign w:val="center"/>
          </w:tcPr>
          <w:p w:rsidR="00D614B3" w:rsidRPr="00346F44" w:rsidRDefault="00D614B3" w:rsidP="00B63FD8">
            <w:pPr>
              <w:jc w:val="center"/>
              <w:rPr>
                <w:spacing w:val="-4"/>
                <w:sz w:val="20"/>
                <w:szCs w:val="22"/>
              </w:rPr>
            </w:pPr>
          </w:p>
        </w:tc>
        <w:tc>
          <w:tcPr>
            <w:tcW w:w="1385" w:type="dxa"/>
            <w:vAlign w:val="center"/>
          </w:tcPr>
          <w:p w:rsidR="00D614B3" w:rsidRPr="00346F44" w:rsidRDefault="00D614B3" w:rsidP="00B63FD8">
            <w:pPr>
              <w:jc w:val="center"/>
              <w:rPr>
                <w:spacing w:val="-4"/>
                <w:sz w:val="20"/>
                <w:szCs w:val="22"/>
                <w:lang w:val="en-US"/>
              </w:rPr>
            </w:pPr>
            <w:r w:rsidRPr="00346F44">
              <w:rPr>
                <w:spacing w:val="-4"/>
                <w:sz w:val="20"/>
                <w:szCs w:val="22"/>
                <w:lang w:val="en-US"/>
              </w:rPr>
              <w:t>-</w:t>
            </w:r>
          </w:p>
        </w:tc>
        <w:tc>
          <w:tcPr>
            <w:tcW w:w="1524" w:type="dxa"/>
            <w:vAlign w:val="center"/>
          </w:tcPr>
          <w:p w:rsidR="00D614B3" w:rsidRPr="00346F44" w:rsidRDefault="00D614B3" w:rsidP="00B63FD8">
            <w:pPr>
              <w:jc w:val="center"/>
              <w:rPr>
                <w:spacing w:val="-4"/>
                <w:sz w:val="20"/>
                <w:szCs w:val="22"/>
                <w:lang w:val="en-US"/>
              </w:rPr>
            </w:pPr>
            <w:r w:rsidRPr="00346F44">
              <w:rPr>
                <w:spacing w:val="-4"/>
                <w:sz w:val="20"/>
                <w:szCs w:val="22"/>
                <w:lang w:val="en-US"/>
              </w:rPr>
              <w:t>-</w:t>
            </w:r>
          </w:p>
        </w:tc>
        <w:tc>
          <w:tcPr>
            <w:tcW w:w="1332" w:type="dxa"/>
            <w:vAlign w:val="center"/>
          </w:tcPr>
          <w:p w:rsidR="00D614B3" w:rsidRPr="00346F44" w:rsidRDefault="00D614B3" w:rsidP="00B63FD8">
            <w:pPr>
              <w:jc w:val="center"/>
              <w:rPr>
                <w:spacing w:val="-4"/>
                <w:sz w:val="20"/>
                <w:szCs w:val="22"/>
                <w:lang w:val="en-US"/>
              </w:rPr>
            </w:pPr>
            <w:r w:rsidRPr="00346F44">
              <w:rPr>
                <w:spacing w:val="-4"/>
                <w:sz w:val="20"/>
                <w:szCs w:val="22"/>
                <w:lang w:val="en-US"/>
              </w:rPr>
              <w:t>-</w:t>
            </w:r>
          </w:p>
        </w:tc>
      </w:tr>
      <w:tr w:rsidR="00D614B3" w:rsidRPr="00346F44" w:rsidTr="00CD30D9">
        <w:trPr>
          <w:trHeight w:val="496"/>
        </w:trPr>
        <w:tc>
          <w:tcPr>
            <w:tcW w:w="2743" w:type="dxa"/>
            <w:vAlign w:val="center"/>
          </w:tcPr>
          <w:p w:rsidR="00D614B3" w:rsidRPr="00346F44" w:rsidRDefault="00D614B3" w:rsidP="00B63FD8">
            <w:pPr>
              <w:widowControl w:val="0"/>
              <w:jc w:val="center"/>
              <w:rPr>
                <w:sz w:val="20"/>
              </w:rPr>
            </w:pPr>
            <w:r w:rsidRPr="00346F44">
              <w:rPr>
                <w:b/>
                <w:sz w:val="20"/>
              </w:rPr>
              <w:t>Объекты теплоснабжения сельского поселения</w:t>
            </w:r>
          </w:p>
        </w:tc>
        <w:tc>
          <w:tcPr>
            <w:tcW w:w="1935" w:type="dxa"/>
            <w:vAlign w:val="center"/>
          </w:tcPr>
          <w:p w:rsidR="00D614B3" w:rsidRPr="00346F44" w:rsidRDefault="00D614B3" w:rsidP="00B63FD8">
            <w:pPr>
              <w:tabs>
                <w:tab w:val="left" w:pos="6780"/>
              </w:tabs>
              <w:contextualSpacing/>
              <w:jc w:val="center"/>
              <w:rPr>
                <w:spacing w:val="-8"/>
                <w:sz w:val="20"/>
                <w:szCs w:val="22"/>
              </w:rPr>
            </w:pPr>
          </w:p>
        </w:tc>
        <w:tc>
          <w:tcPr>
            <w:tcW w:w="1276" w:type="dxa"/>
            <w:vAlign w:val="center"/>
          </w:tcPr>
          <w:p w:rsidR="00D614B3" w:rsidRPr="00346F44" w:rsidRDefault="00D614B3" w:rsidP="00B63FD8">
            <w:pPr>
              <w:jc w:val="center"/>
              <w:rPr>
                <w:spacing w:val="-6"/>
                <w:sz w:val="20"/>
                <w:szCs w:val="22"/>
              </w:rPr>
            </w:pPr>
          </w:p>
        </w:tc>
        <w:tc>
          <w:tcPr>
            <w:tcW w:w="1216" w:type="dxa"/>
            <w:vAlign w:val="center"/>
          </w:tcPr>
          <w:p w:rsidR="00D614B3" w:rsidRPr="00346F44" w:rsidRDefault="00D614B3" w:rsidP="00B63FD8">
            <w:pPr>
              <w:jc w:val="center"/>
              <w:rPr>
                <w:spacing w:val="-6"/>
                <w:sz w:val="20"/>
                <w:szCs w:val="22"/>
              </w:rPr>
            </w:pPr>
          </w:p>
        </w:tc>
        <w:tc>
          <w:tcPr>
            <w:tcW w:w="1384" w:type="dxa"/>
            <w:vAlign w:val="center"/>
          </w:tcPr>
          <w:p w:rsidR="00D614B3" w:rsidRPr="00346F44" w:rsidRDefault="00D614B3" w:rsidP="00B63FD8">
            <w:pPr>
              <w:jc w:val="center"/>
              <w:rPr>
                <w:spacing w:val="-6"/>
                <w:sz w:val="20"/>
                <w:szCs w:val="22"/>
              </w:rPr>
            </w:pPr>
          </w:p>
        </w:tc>
        <w:tc>
          <w:tcPr>
            <w:tcW w:w="1522" w:type="dxa"/>
            <w:vAlign w:val="center"/>
          </w:tcPr>
          <w:p w:rsidR="00D614B3" w:rsidRPr="00346F44" w:rsidRDefault="00D614B3" w:rsidP="00B63FD8">
            <w:pPr>
              <w:jc w:val="center"/>
              <w:rPr>
                <w:spacing w:val="-4"/>
                <w:sz w:val="20"/>
                <w:szCs w:val="22"/>
              </w:rPr>
            </w:pPr>
          </w:p>
        </w:tc>
        <w:tc>
          <w:tcPr>
            <w:tcW w:w="1385" w:type="dxa"/>
            <w:vAlign w:val="center"/>
          </w:tcPr>
          <w:p w:rsidR="00D614B3" w:rsidRPr="00346F44" w:rsidRDefault="00D614B3" w:rsidP="00B63FD8">
            <w:pPr>
              <w:jc w:val="center"/>
              <w:rPr>
                <w:spacing w:val="-4"/>
                <w:sz w:val="20"/>
                <w:szCs w:val="22"/>
              </w:rPr>
            </w:pPr>
          </w:p>
        </w:tc>
        <w:tc>
          <w:tcPr>
            <w:tcW w:w="1524" w:type="dxa"/>
            <w:vAlign w:val="center"/>
          </w:tcPr>
          <w:p w:rsidR="00D614B3" w:rsidRPr="00346F44" w:rsidRDefault="00D614B3" w:rsidP="00B63FD8">
            <w:pPr>
              <w:jc w:val="center"/>
              <w:rPr>
                <w:spacing w:val="-4"/>
                <w:sz w:val="20"/>
                <w:szCs w:val="22"/>
              </w:rPr>
            </w:pPr>
          </w:p>
        </w:tc>
        <w:tc>
          <w:tcPr>
            <w:tcW w:w="1332" w:type="dxa"/>
            <w:vAlign w:val="center"/>
          </w:tcPr>
          <w:p w:rsidR="00D614B3" w:rsidRPr="00346F44" w:rsidRDefault="00D614B3" w:rsidP="00B63FD8">
            <w:pPr>
              <w:jc w:val="center"/>
              <w:rPr>
                <w:spacing w:val="-4"/>
                <w:sz w:val="20"/>
                <w:szCs w:val="22"/>
              </w:rPr>
            </w:pPr>
          </w:p>
        </w:tc>
      </w:tr>
      <w:tr w:rsidR="00D614B3" w:rsidRPr="00346F44" w:rsidTr="00CD30D9">
        <w:trPr>
          <w:trHeight w:val="496"/>
        </w:trPr>
        <w:tc>
          <w:tcPr>
            <w:tcW w:w="2743" w:type="dxa"/>
            <w:vAlign w:val="center"/>
          </w:tcPr>
          <w:p w:rsidR="00D614B3" w:rsidRPr="00346F44" w:rsidRDefault="00D614B3" w:rsidP="00B63FD8">
            <w:pPr>
              <w:widowControl w:val="0"/>
              <w:jc w:val="center"/>
              <w:rPr>
                <w:sz w:val="20"/>
              </w:rPr>
            </w:pPr>
            <w:r w:rsidRPr="00346F44">
              <w:rPr>
                <w:sz w:val="20"/>
              </w:rPr>
              <w:t>Комплекс сооружений теплоснабжения</w:t>
            </w:r>
          </w:p>
        </w:tc>
        <w:tc>
          <w:tcPr>
            <w:tcW w:w="1935" w:type="dxa"/>
            <w:vAlign w:val="center"/>
          </w:tcPr>
          <w:p w:rsidR="00D614B3" w:rsidRPr="00346F44" w:rsidRDefault="00D614B3" w:rsidP="00B63FD8">
            <w:pPr>
              <w:tabs>
                <w:tab w:val="left" w:pos="6780"/>
              </w:tabs>
              <w:contextualSpacing/>
              <w:jc w:val="center"/>
              <w:rPr>
                <w:spacing w:val="-8"/>
                <w:sz w:val="20"/>
                <w:szCs w:val="22"/>
              </w:rPr>
            </w:pPr>
            <w:r w:rsidRPr="00346F44">
              <w:rPr>
                <w:spacing w:val="-8"/>
                <w:sz w:val="20"/>
                <w:szCs w:val="22"/>
              </w:rPr>
              <w:t>Объем теплопо</w:t>
            </w:r>
            <w:r w:rsidR="00316A2D" w:rsidRPr="00346F44">
              <w:rPr>
                <w:spacing w:val="-8"/>
                <w:sz w:val="20"/>
                <w:szCs w:val="22"/>
              </w:rPr>
              <w:t>требления, МДж/год на 1 чел.</w:t>
            </w:r>
          </w:p>
        </w:tc>
        <w:tc>
          <w:tcPr>
            <w:tcW w:w="1276" w:type="dxa"/>
            <w:vAlign w:val="center"/>
          </w:tcPr>
          <w:p w:rsidR="00D614B3" w:rsidRPr="00346F44" w:rsidRDefault="00D614B3" w:rsidP="00B63FD8">
            <w:pPr>
              <w:jc w:val="center"/>
              <w:rPr>
                <w:spacing w:val="-6"/>
                <w:sz w:val="20"/>
                <w:szCs w:val="22"/>
              </w:rPr>
            </w:pPr>
            <w:r w:rsidRPr="00346F44">
              <w:rPr>
                <w:spacing w:val="-6"/>
                <w:sz w:val="20"/>
                <w:szCs w:val="22"/>
              </w:rPr>
              <w:t>-</w:t>
            </w:r>
          </w:p>
        </w:tc>
        <w:tc>
          <w:tcPr>
            <w:tcW w:w="1216" w:type="dxa"/>
            <w:vAlign w:val="center"/>
          </w:tcPr>
          <w:p w:rsidR="00D614B3" w:rsidRPr="00346F44" w:rsidRDefault="00D614B3" w:rsidP="00B63FD8">
            <w:pPr>
              <w:jc w:val="center"/>
              <w:rPr>
                <w:spacing w:val="-6"/>
                <w:sz w:val="20"/>
                <w:szCs w:val="22"/>
              </w:rPr>
            </w:pPr>
            <w:r w:rsidRPr="00346F44">
              <w:rPr>
                <w:spacing w:val="-6"/>
                <w:sz w:val="20"/>
                <w:szCs w:val="22"/>
              </w:rPr>
              <w:t>1680</w:t>
            </w:r>
          </w:p>
        </w:tc>
        <w:tc>
          <w:tcPr>
            <w:tcW w:w="1384" w:type="dxa"/>
            <w:vAlign w:val="center"/>
          </w:tcPr>
          <w:p w:rsidR="00D614B3" w:rsidRPr="00346F44" w:rsidRDefault="00D614B3" w:rsidP="00B63FD8">
            <w:pPr>
              <w:jc w:val="center"/>
              <w:rPr>
                <w:spacing w:val="-6"/>
                <w:sz w:val="20"/>
                <w:szCs w:val="22"/>
              </w:rPr>
            </w:pPr>
            <w:r w:rsidRPr="00346F44">
              <w:rPr>
                <w:spacing w:val="-6"/>
                <w:sz w:val="20"/>
                <w:szCs w:val="22"/>
              </w:rPr>
              <w:t>1512</w:t>
            </w:r>
          </w:p>
        </w:tc>
        <w:tc>
          <w:tcPr>
            <w:tcW w:w="1522" w:type="dxa"/>
            <w:vAlign w:val="center"/>
          </w:tcPr>
          <w:p w:rsidR="00D614B3" w:rsidRPr="00346F44" w:rsidRDefault="00D614B3" w:rsidP="00B63FD8">
            <w:pPr>
              <w:jc w:val="center"/>
              <w:rPr>
                <w:spacing w:val="-4"/>
                <w:sz w:val="20"/>
                <w:szCs w:val="22"/>
              </w:rPr>
            </w:pPr>
          </w:p>
        </w:tc>
        <w:tc>
          <w:tcPr>
            <w:tcW w:w="1385" w:type="dxa"/>
            <w:vAlign w:val="center"/>
          </w:tcPr>
          <w:p w:rsidR="00D614B3" w:rsidRPr="00346F44" w:rsidRDefault="00D614B3" w:rsidP="00B63FD8">
            <w:pPr>
              <w:jc w:val="center"/>
              <w:rPr>
                <w:spacing w:val="-4"/>
                <w:sz w:val="20"/>
                <w:szCs w:val="22"/>
                <w:lang w:val="en-US"/>
              </w:rPr>
            </w:pPr>
            <w:r w:rsidRPr="00346F44">
              <w:rPr>
                <w:spacing w:val="-4"/>
                <w:sz w:val="20"/>
                <w:szCs w:val="22"/>
                <w:lang w:val="en-US"/>
              </w:rPr>
              <w:t>-</w:t>
            </w:r>
          </w:p>
        </w:tc>
        <w:tc>
          <w:tcPr>
            <w:tcW w:w="1524" w:type="dxa"/>
            <w:vAlign w:val="center"/>
          </w:tcPr>
          <w:p w:rsidR="00D614B3" w:rsidRPr="00346F44" w:rsidRDefault="00D614B3" w:rsidP="00B63FD8">
            <w:pPr>
              <w:jc w:val="center"/>
              <w:rPr>
                <w:spacing w:val="-4"/>
                <w:sz w:val="20"/>
                <w:szCs w:val="22"/>
                <w:lang w:val="en-US"/>
              </w:rPr>
            </w:pPr>
            <w:r w:rsidRPr="00346F44">
              <w:rPr>
                <w:spacing w:val="-4"/>
                <w:sz w:val="20"/>
                <w:szCs w:val="22"/>
                <w:lang w:val="en-US"/>
              </w:rPr>
              <w:t>-</w:t>
            </w:r>
          </w:p>
        </w:tc>
        <w:tc>
          <w:tcPr>
            <w:tcW w:w="1332" w:type="dxa"/>
            <w:vAlign w:val="center"/>
          </w:tcPr>
          <w:p w:rsidR="00D614B3" w:rsidRPr="00346F44" w:rsidRDefault="00D614B3" w:rsidP="00B63FD8">
            <w:pPr>
              <w:jc w:val="center"/>
              <w:rPr>
                <w:spacing w:val="-4"/>
                <w:sz w:val="20"/>
                <w:szCs w:val="22"/>
                <w:lang w:val="en-US"/>
              </w:rPr>
            </w:pPr>
            <w:r w:rsidRPr="00346F44">
              <w:rPr>
                <w:spacing w:val="-4"/>
                <w:sz w:val="20"/>
                <w:szCs w:val="22"/>
                <w:lang w:val="en-US"/>
              </w:rPr>
              <w:t>-</w:t>
            </w:r>
          </w:p>
        </w:tc>
      </w:tr>
      <w:tr w:rsidR="00D614B3" w:rsidRPr="00346F44" w:rsidTr="00CD30D9">
        <w:trPr>
          <w:trHeight w:val="496"/>
        </w:trPr>
        <w:tc>
          <w:tcPr>
            <w:tcW w:w="2743" w:type="dxa"/>
            <w:vAlign w:val="center"/>
          </w:tcPr>
          <w:p w:rsidR="00D614B3" w:rsidRPr="00346F44" w:rsidRDefault="00D614B3" w:rsidP="00B63FD8">
            <w:pPr>
              <w:widowControl w:val="0"/>
              <w:jc w:val="center"/>
              <w:rPr>
                <w:sz w:val="20"/>
              </w:rPr>
            </w:pPr>
            <w:r w:rsidRPr="00346F44">
              <w:rPr>
                <w:b/>
                <w:sz w:val="20"/>
              </w:rPr>
              <w:t>Объекты водоснабжения сельского поселения</w:t>
            </w:r>
          </w:p>
        </w:tc>
        <w:tc>
          <w:tcPr>
            <w:tcW w:w="1935" w:type="dxa"/>
            <w:vAlign w:val="center"/>
          </w:tcPr>
          <w:p w:rsidR="00D614B3" w:rsidRPr="00346F44" w:rsidRDefault="00D614B3" w:rsidP="00B63FD8">
            <w:pPr>
              <w:tabs>
                <w:tab w:val="left" w:pos="6780"/>
              </w:tabs>
              <w:contextualSpacing/>
              <w:jc w:val="center"/>
              <w:rPr>
                <w:spacing w:val="-8"/>
                <w:sz w:val="20"/>
                <w:szCs w:val="22"/>
              </w:rPr>
            </w:pPr>
          </w:p>
        </w:tc>
        <w:tc>
          <w:tcPr>
            <w:tcW w:w="1276" w:type="dxa"/>
            <w:vAlign w:val="center"/>
          </w:tcPr>
          <w:p w:rsidR="00D614B3" w:rsidRPr="00346F44" w:rsidRDefault="00D614B3" w:rsidP="00B63FD8">
            <w:pPr>
              <w:jc w:val="center"/>
              <w:rPr>
                <w:spacing w:val="-6"/>
                <w:sz w:val="20"/>
                <w:szCs w:val="22"/>
              </w:rPr>
            </w:pPr>
          </w:p>
        </w:tc>
        <w:tc>
          <w:tcPr>
            <w:tcW w:w="1216" w:type="dxa"/>
            <w:vAlign w:val="center"/>
          </w:tcPr>
          <w:p w:rsidR="00D614B3" w:rsidRPr="00346F44" w:rsidRDefault="00D614B3" w:rsidP="00B63FD8">
            <w:pPr>
              <w:jc w:val="center"/>
              <w:rPr>
                <w:spacing w:val="-6"/>
                <w:sz w:val="20"/>
                <w:szCs w:val="22"/>
              </w:rPr>
            </w:pPr>
          </w:p>
        </w:tc>
        <w:tc>
          <w:tcPr>
            <w:tcW w:w="1384" w:type="dxa"/>
            <w:vAlign w:val="center"/>
          </w:tcPr>
          <w:p w:rsidR="00D614B3" w:rsidRPr="00346F44" w:rsidRDefault="00D614B3" w:rsidP="00B63FD8">
            <w:pPr>
              <w:jc w:val="center"/>
              <w:rPr>
                <w:spacing w:val="-6"/>
                <w:sz w:val="20"/>
                <w:szCs w:val="22"/>
              </w:rPr>
            </w:pPr>
          </w:p>
        </w:tc>
        <w:tc>
          <w:tcPr>
            <w:tcW w:w="1522" w:type="dxa"/>
            <w:vAlign w:val="center"/>
          </w:tcPr>
          <w:p w:rsidR="00D614B3" w:rsidRPr="00346F44" w:rsidRDefault="00D614B3" w:rsidP="00B63FD8">
            <w:pPr>
              <w:jc w:val="center"/>
              <w:rPr>
                <w:spacing w:val="-4"/>
                <w:sz w:val="20"/>
                <w:szCs w:val="22"/>
              </w:rPr>
            </w:pPr>
          </w:p>
        </w:tc>
        <w:tc>
          <w:tcPr>
            <w:tcW w:w="1385" w:type="dxa"/>
            <w:vAlign w:val="center"/>
          </w:tcPr>
          <w:p w:rsidR="00D614B3" w:rsidRPr="00346F44" w:rsidRDefault="00D614B3" w:rsidP="00B63FD8">
            <w:pPr>
              <w:jc w:val="center"/>
              <w:rPr>
                <w:spacing w:val="-4"/>
                <w:sz w:val="20"/>
                <w:szCs w:val="22"/>
              </w:rPr>
            </w:pPr>
          </w:p>
        </w:tc>
        <w:tc>
          <w:tcPr>
            <w:tcW w:w="1524" w:type="dxa"/>
            <w:vAlign w:val="center"/>
          </w:tcPr>
          <w:p w:rsidR="00D614B3" w:rsidRPr="00346F44" w:rsidRDefault="00D614B3" w:rsidP="00B63FD8">
            <w:pPr>
              <w:jc w:val="center"/>
              <w:rPr>
                <w:spacing w:val="-4"/>
                <w:sz w:val="20"/>
                <w:szCs w:val="22"/>
              </w:rPr>
            </w:pPr>
          </w:p>
        </w:tc>
        <w:tc>
          <w:tcPr>
            <w:tcW w:w="1332" w:type="dxa"/>
            <w:vAlign w:val="center"/>
          </w:tcPr>
          <w:p w:rsidR="00D614B3" w:rsidRPr="00346F44" w:rsidRDefault="00D614B3" w:rsidP="00B63FD8">
            <w:pPr>
              <w:jc w:val="center"/>
              <w:rPr>
                <w:spacing w:val="-4"/>
                <w:sz w:val="20"/>
                <w:szCs w:val="22"/>
              </w:rPr>
            </w:pPr>
          </w:p>
        </w:tc>
      </w:tr>
      <w:tr w:rsidR="00D614B3" w:rsidRPr="00346F44" w:rsidTr="00CD30D9">
        <w:trPr>
          <w:trHeight w:val="496"/>
        </w:trPr>
        <w:tc>
          <w:tcPr>
            <w:tcW w:w="2743" w:type="dxa"/>
            <w:vAlign w:val="center"/>
          </w:tcPr>
          <w:p w:rsidR="00D614B3" w:rsidRPr="00346F44" w:rsidRDefault="00D614B3" w:rsidP="00B63FD8">
            <w:pPr>
              <w:widowControl w:val="0"/>
              <w:jc w:val="center"/>
              <w:rPr>
                <w:sz w:val="20"/>
              </w:rPr>
            </w:pPr>
            <w:r w:rsidRPr="00346F44">
              <w:rPr>
                <w:sz w:val="20"/>
              </w:rPr>
              <w:t>Комплекс сооружений водоснабжения</w:t>
            </w:r>
          </w:p>
        </w:tc>
        <w:tc>
          <w:tcPr>
            <w:tcW w:w="1935" w:type="dxa"/>
            <w:vAlign w:val="center"/>
          </w:tcPr>
          <w:p w:rsidR="00CD30D9" w:rsidRPr="00346F44" w:rsidRDefault="00D614B3" w:rsidP="00B63FD8">
            <w:pPr>
              <w:tabs>
                <w:tab w:val="left" w:pos="6780"/>
              </w:tabs>
              <w:contextualSpacing/>
              <w:jc w:val="center"/>
              <w:rPr>
                <w:spacing w:val="-8"/>
                <w:sz w:val="20"/>
                <w:szCs w:val="22"/>
              </w:rPr>
            </w:pPr>
            <w:r w:rsidRPr="00346F44">
              <w:rPr>
                <w:spacing w:val="-8"/>
                <w:sz w:val="20"/>
                <w:szCs w:val="22"/>
              </w:rPr>
              <w:t>Объем водопотре</w:t>
            </w:r>
            <w:r w:rsidR="00316A2D" w:rsidRPr="00346F44">
              <w:rPr>
                <w:spacing w:val="-8"/>
                <w:sz w:val="20"/>
                <w:szCs w:val="22"/>
              </w:rPr>
              <w:t xml:space="preserve">бления, </w:t>
            </w:r>
          </w:p>
          <w:p w:rsidR="00D614B3" w:rsidRPr="00346F44" w:rsidRDefault="00316A2D" w:rsidP="008D58FA">
            <w:pPr>
              <w:tabs>
                <w:tab w:val="left" w:pos="6780"/>
              </w:tabs>
              <w:contextualSpacing/>
              <w:jc w:val="center"/>
              <w:rPr>
                <w:spacing w:val="-8"/>
                <w:sz w:val="20"/>
                <w:szCs w:val="22"/>
              </w:rPr>
            </w:pPr>
            <w:proofErr w:type="gramStart"/>
            <w:r w:rsidRPr="00346F44">
              <w:rPr>
                <w:spacing w:val="-8"/>
                <w:sz w:val="20"/>
                <w:szCs w:val="22"/>
              </w:rPr>
              <w:t>л</w:t>
            </w:r>
            <w:proofErr w:type="gramEnd"/>
            <w:r w:rsidRPr="00346F44">
              <w:rPr>
                <w:spacing w:val="-8"/>
                <w:sz w:val="20"/>
                <w:szCs w:val="22"/>
              </w:rPr>
              <w:t xml:space="preserve"> в сутки на 1 чел.</w:t>
            </w:r>
          </w:p>
        </w:tc>
        <w:tc>
          <w:tcPr>
            <w:tcW w:w="1276" w:type="dxa"/>
            <w:vAlign w:val="center"/>
          </w:tcPr>
          <w:p w:rsidR="00D614B3" w:rsidRPr="00346F44" w:rsidRDefault="00D614B3" w:rsidP="00B63FD8">
            <w:pPr>
              <w:jc w:val="center"/>
              <w:rPr>
                <w:spacing w:val="-6"/>
                <w:sz w:val="20"/>
                <w:szCs w:val="22"/>
              </w:rPr>
            </w:pPr>
            <w:r w:rsidRPr="00346F44">
              <w:rPr>
                <w:spacing w:val="-6"/>
                <w:sz w:val="20"/>
                <w:szCs w:val="22"/>
              </w:rPr>
              <w:t>-</w:t>
            </w:r>
          </w:p>
        </w:tc>
        <w:tc>
          <w:tcPr>
            <w:tcW w:w="1216" w:type="dxa"/>
            <w:vAlign w:val="center"/>
          </w:tcPr>
          <w:p w:rsidR="00D614B3" w:rsidRPr="00346F44" w:rsidRDefault="00332961" w:rsidP="00B63FD8">
            <w:pPr>
              <w:jc w:val="center"/>
              <w:rPr>
                <w:spacing w:val="-6"/>
                <w:sz w:val="20"/>
                <w:szCs w:val="22"/>
              </w:rPr>
            </w:pPr>
            <w:r w:rsidRPr="00346F44">
              <w:rPr>
                <w:spacing w:val="-6"/>
                <w:sz w:val="20"/>
                <w:szCs w:val="22"/>
              </w:rPr>
              <w:t>99</w:t>
            </w:r>
          </w:p>
        </w:tc>
        <w:tc>
          <w:tcPr>
            <w:tcW w:w="1384" w:type="dxa"/>
            <w:vAlign w:val="center"/>
          </w:tcPr>
          <w:p w:rsidR="00D614B3" w:rsidRPr="00346F44" w:rsidRDefault="00332961" w:rsidP="00B63FD8">
            <w:pPr>
              <w:jc w:val="center"/>
              <w:rPr>
                <w:spacing w:val="-6"/>
                <w:sz w:val="20"/>
                <w:szCs w:val="22"/>
              </w:rPr>
            </w:pPr>
            <w:r w:rsidRPr="00346F44">
              <w:rPr>
                <w:spacing w:val="-6"/>
                <w:sz w:val="20"/>
                <w:szCs w:val="22"/>
              </w:rPr>
              <w:t>89,1</w:t>
            </w:r>
          </w:p>
        </w:tc>
        <w:tc>
          <w:tcPr>
            <w:tcW w:w="1522" w:type="dxa"/>
            <w:vAlign w:val="center"/>
          </w:tcPr>
          <w:p w:rsidR="00D614B3" w:rsidRPr="00346F44" w:rsidRDefault="00D614B3" w:rsidP="00B63FD8">
            <w:pPr>
              <w:jc w:val="center"/>
              <w:rPr>
                <w:spacing w:val="-4"/>
                <w:sz w:val="20"/>
                <w:szCs w:val="22"/>
              </w:rPr>
            </w:pPr>
          </w:p>
        </w:tc>
        <w:tc>
          <w:tcPr>
            <w:tcW w:w="1385" w:type="dxa"/>
            <w:vAlign w:val="center"/>
          </w:tcPr>
          <w:p w:rsidR="00D614B3" w:rsidRPr="00346F44" w:rsidRDefault="00D614B3" w:rsidP="00B63FD8">
            <w:pPr>
              <w:jc w:val="center"/>
              <w:rPr>
                <w:spacing w:val="-4"/>
                <w:sz w:val="20"/>
                <w:szCs w:val="22"/>
                <w:lang w:val="en-US"/>
              </w:rPr>
            </w:pPr>
            <w:r w:rsidRPr="00346F44">
              <w:rPr>
                <w:spacing w:val="-4"/>
                <w:sz w:val="20"/>
                <w:szCs w:val="22"/>
                <w:lang w:val="en-US"/>
              </w:rPr>
              <w:t>-</w:t>
            </w:r>
          </w:p>
        </w:tc>
        <w:tc>
          <w:tcPr>
            <w:tcW w:w="1524" w:type="dxa"/>
            <w:vAlign w:val="center"/>
          </w:tcPr>
          <w:p w:rsidR="00D614B3" w:rsidRPr="00346F44" w:rsidRDefault="00D614B3" w:rsidP="00B63FD8">
            <w:pPr>
              <w:jc w:val="center"/>
              <w:rPr>
                <w:spacing w:val="-4"/>
                <w:sz w:val="20"/>
                <w:szCs w:val="22"/>
                <w:lang w:val="en-US"/>
              </w:rPr>
            </w:pPr>
            <w:r w:rsidRPr="00346F44">
              <w:rPr>
                <w:spacing w:val="-4"/>
                <w:sz w:val="20"/>
                <w:szCs w:val="22"/>
                <w:lang w:val="en-US"/>
              </w:rPr>
              <w:t>-</w:t>
            </w:r>
          </w:p>
        </w:tc>
        <w:tc>
          <w:tcPr>
            <w:tcW w:w="1332" w:type="dxa"/>
            <w:vAlign w:val="center"/>
          </w:tcPr>
          <w:p w:rsidR="00D614B3" w:rsidRPr="00346F44" w:rsidRDefault="00D614B3" w:rsidP="00B63FD8">
            <w:pPr>
              <w:jc w:val="center"/>
              <w:rPr>
                <w:spacing w:val="-4"/>
                <w:sz w:val="20"/>
                <w:szCs w:val="22"/>
                <w:lang w:val="en-US"/>
              </w:rPr>
            </w:pPr>
            <w:r w:rsidRPr="00346F44">
              <w:rPr>
                <w:spacing w:val="-4"/>
                <w:sz w:val="20"/>
                <w:szCs w:val="22"/>
                <w:lang w:val="en-US"/>
              </w:rPr>
              <w:t>-</w:t>
            </w:r>
          </w:p>
        </w:tc>
      </w:tr>
      <w:tr w:rsidR="00D614B3" w:rsidRPr="00346F44" w:rsidTr="00CD30D9">
        <w:trPr>
          <w:trHeight w:val="496"/>
        </w:trPr>
        <w:tc>
          <w:tcPr>
            <w:tcW w:w="2743" w:type="dxa"/>
            <w:vAlign w:val="center"/>
          </w:tcPr>
          <w:p w:rsidR="00D614B3" w:rsidRPr="00346F44" w:rsidRDefault="00D614B3" w:rsidP="00475522">
            <w:pPr>
              <w:widowControl w:val="0"/>
              <w:jc w:val="center"/>
              <w:rPr>
                <w:sz w:val="20"/>
              </w:rPr>
            </w:pPr>
            <w:r w:rsidRPr="00346F44">
              <w:rPr>
                <w:b/>
                <w:sz w:val="20"/>
              </w:rPr>
              <w:t>Объекты водоотведения сельского поселения</w:t>
            </w:r>
          </w:p>
        </w:tc>
        <w:tc>
          <w:tcPr>
            <w:tcW w:w="1935" w:type="dxa"/>
            <w:vAlign w:val="center"/>
          </w:tcPr>
          <w:p w:rsidR="00D614B3" w:rsidRPr="00346F44" w:rsidRDefault="00D614B3" w:rsidP="00B63FD8">
            <w:pPr>
              <w:tabs>
                <w:tab w:val="left" w:pos="6780"/>
              </w:tabs>
              <w:contextualSpacing/>
              <w:jc w:val="center"/>
              <w:rPr>
                <w:spacing w:val="-8"/>
                <w:sz w:val="20"/>
                <w:szCs w:val="22"/>
              </w:rPr>
            </w:pPr>
          </w:p>
        </w:tc>
        <w:tc>
          <w:tcPr>
            <w:tcW w:w="1276" w:type="dxa"/>
            <w:vAlign w:val="center"/>
          </w:tcPr>
          <w:p w:rsidR="00D614B3" w:rsidRPr="00346F44" w:rsidRDefault="00D614B3" w:rsidP="00B63FD8">
            <w:pPr>
              <w:jc w:val="center"/>
              <w:rPr>
                <w:spacing w:val="-6"/>
                <w:sz w:val="20"/>
                <w:szCs w:val="22"/>
              </w:rPr>
            </w:pPr>
          </w:p>
        </w:tc>
        <w:tc>
          <w:tcPr>
            <w:tcW w:w="1216" w:type="dxa"/>
            <w:vAlign w:val="center"/>
          </w:tcPr>
          <w:p w:rsidR="00D614B3" w:rsidRPr="00346F44" w:rsidRDefault="00D614B3" w:rsidP="00B63FD8">
            <w:pPr>
              <w:jc w:val="center"/>
              <w:rPr>
                <w:spacing w:val="-6"/>
                <w:sz w:val="20"/>
                <w:szCs w:val="22"/>
              </w:rPr>
            </w:pPr>
          </w:p>
        </w:tc>
        <w:tc>
          <w:tcPr>
            <w:tcW w:w="1384" w:type="dxa"/>
            <w:vAlign w:val="center"/>
          </w:tcPr>
          <w:p w:rsidR="00D614B3" w:rsidRPr="00346F44" w:rsidRDefault="00D614B3" w:rsidP="00B63FD8">
            <w:pPr>
              <w:jc w:val="center"/>
              <w:rPr>
                <w:spacing w:val="-6"/>
                <w:sz w:val="20"/>
                <w:szCs w:val="22"/>
              </w:rPr>
            </w:pPr>
          </w:p>
        </w:tc>
        <w:tc>
          <w:tcPr>
            <w:tcW w:w="1522" w:type="dxa"/>
            <w:vAlign w:val="center"/>
          </w:tcPr>
          <w:p w:rsidR="00D614B3" w:rsidRPr="00346F44" w:rsidRDefault="00D614B3" w:rsidP="00B63FD8">
            <w:pPr>
              <w:jc w:val="center"/>
              <w:rPr>
                <w:spacing w:val="-4"/>
                <w:sz w:val="20"/>
                <w:szCs w:val="22"/>
              </w:rPr>
            </w:pPr>
          </w:p>
        </w:tc>
        <w:tc>
          <w:tcPr>
            <w:tcW w:w="1385" w:type="dxa"/>
            <w:vAlign w:val="center"/>
          </w:tcPr>
          <w:p w:rsidR="00D614B3" w:rsidRPr="00346F44" w:rsidRDefault="00D614B3" w:rsidP="00B63FD8">
            <w:pPr>
              <w:jc w:val="center"/>
              <w:rPr>
                <w:spacing w:val="-4"/>
                <w:sz w:val="20"/>
                <w:szCs w:val="22"/>
              </w:rPr>
            </w:pPr>
          </w:p>
        </w:tc>
        <w:tc>
          <w:tcPr>
            <w:tcW w:w="1524" w:type="dxa"/>
            <w:vAlign w:val="center"/>
          </w:tcPr>
          <w:p w:rsidR="00D614B3" w:rsidRPr="00346F44" w:rsidRDefault="00D614B3" w:rsidP="00B63FD8">
            <w:pPr>
              <w:jc w:val="center"/>
              <w:rPr>
                <w:spacing w:val="-4"/>
                <w:sz w:val="20"/>
                <w:szCs w:val="22"/>
              </w:rPr>
            </w:pPr>
          </w:p>
        </w:tc>
        <w:tc>
          <w:tcPr>
            <w:tcW w:w="1332" w:type="dxa"/>
            <w:vAlign w:val="center"/>
          </w:tcPr>
          <w:p w:rsidR="00D614B3" w:rsidRPr="00346F44" w:rsidRDefault="00D614B3" w:rsidP="00B63FD8">
            <w:pPr>
              <w:jc w:val="center"/>
              <w:rPr>
                <w:spacing w:val="-4"/>
                <w:sz w:val="20"/>
                <w:szCs w:val="22"/>
              </w:rPr>
            </w:pPr>
          </w:p>
        </w:tc>
      </w:tr>
      <w:tr w:rsidR="00D614B3" w:rsidRPr="00346F44" w:rsidTr="00CD30D9">
        <w:trPr>
          <w:trHeight w:val="496"/>
        </w:trPr>
        <w:tc>
          <w:tcPr>
            <w:tcW w:w="2743" w:type="dxa"/>
            <w:vAlign w:val="center"/>
          </w:tcPr>
          <w:p w:rsidR="00D614B3" w:rsidRPr="00346F44" w:rsidRDefault="00D614B3" w:rsidP="00B63FD8">
            <w:pPr>
              <w:widowControl w:val="0"/>
              <w:jc w:val="center"/>
              <w:rPr>
                <w:sz w:val="20"/>
              </w:rPr>
            </w:pPr>
            <w:r w:rsidRPr="00346F44">
              <w:rPr>
                <w:sz w:val="20"/>
              </w:rPr>
              <w:t>Комплекс сооружений водоотведения</w:t>
            </w:r>
          </w:p>
        </w:tc>
        <w:tc>
          <w:tcPr>
            <w:tcW w:w="1935" w:type="dxa"/>
            <w:vAlign w:val="center"/>
          </w:tcPr>
          <w:p w:rsidR="00316A2D" w:rsidRPr="00346F44" w:rsidRDefault="00D614B3" w:rsidP="00B63FD8">
            <w:pPr>
              <w:tabs>
                <w:tab w:val="left" w:pos="6780"/>
              </w:tabs>
              <w:contextualSpacing/>
              <w:jc w:val="center"/>
              <w:rPr>
                <w:spacing w:val="-8"/>
                <w:sz w:val="20"/>
                <w:szCs w:val="22"/>
              </w:rPr>
            </w:pPr>
            <w:r w:rsidRPr="00346F44">
              <w:rPr>
                <w:spacing w:val="-8"/>
                <w:sz w:val="20"/>
                <w:szCs w:val="22"/>
              </w:rPr>
              <w:t xml:space="preserve">Объем водоотведения, </w:t>
            </w:r>
          </w:p>
          <w:p w:rsidR="00D614B3" w:rsidRPr="00346F44" w:rsidRDefault="00D614B3" w:rsidP="008D58FA">
            <w:pPr>
              <w:tabs>
                <w:tab w:val="left" w:pos="6780"/>
              </w:tabs>
              <w:contextualSpacing/>
              <w:jc w:val="center"/>
              <w:rPr>
                <w:spacing w:val="-8"/>
                <w:sz w:val="20"/>
                <w:szCs w:val="22"/>
              </w:rPr>
            </w:pPr>
            <w:proofErr w:type="gramStart"/>
            <w:r w:rsidRPr="00346F44">
              <w:rPr>
                <w:spacing w:val="-8"/>
                <w:sz w:val="20"/>
                <w:szCs w:val="22"/>
              </w:rPr>
              <w:lastRenderedPageBreak/>
              <w:t>л</w:t>
            </w:r>
            <w:proofErr w:type="gramEnd"/>
            <w:r w:rsidRPr="00346F44">
              <w:rPr>
                <w:spacing w:val="-8"/>
                <w:sz w:val="20"/>
                <w:szCs w:val="22"/>
              </w:rPr>
              <w:t xml:space="preserve"> в сутки на 1 </w:t>
            </w:r>
            <w:r w:rsidR="00316A2D" w:rsidRPr="00346F44">
              <w:rPr>
                <w:spacing w:val="-8"/>
                <w:sz w:val="20"/>
                <w:szCs w:val="22"/>
              </w:rPr>
              <w:t>чел.</w:t>
            </w:r>
          </w:p>
        </w:tc>
        <w:tc>
          <w:tcPr>
            <w:tcW w:w="1276" w:type="dxa"/>
            <w:vAlign w:val="center"/>
          </w:tcPr>
          <w:p w:rsidR="00D614B3" w:rsidRPr="00346F44" w:rsidRDefault="00D614B3" w:rsidP="00B63FD8">
            <w:pPr>
              <w:jc w:val="center"/>
              <w:rPr>
                <w:spacing w:val="-6"/>
                <w:sz w:val="20"/>
                <w:szCs w:val="22"/>
              </w:rPr>
            </w:pPr>
            <w:r w:rsidRPr="00346F44">
              <w:rPr>
                <w:spacing w:val="-6"/>
                <w:sz w:val="20"/>
                <w:szCs w:val="22"/>
              </w:rPr>
              <w:lastRenderedPageBreak/>
              <w:t>-</w:t>
            </w:r>
          </w:p>
        </w:tc>
        <w:tc>
          <w:tcPr>
            <w:tcW w:w="1216" w:type="dxa"/>
            <w:vAlign w:val="center"/>
          </w:tcPr>
          <w:p w:rsidR="00D614B3" w:rsidRPr="00346F44" w:rsidRDefault="00332961" w:rsidP="00B63FD8">
            <w:pPr>
              <w:jc w:val="center"/>
              <w:rPr>
                <w:spacing w:val="-6"/>
                <w:sz w:val="20"/>
                <w:szCs w:val="22"/>
              </w:rPr>
            </w:pPr>
            <w:r w:rsidRPr="00346F44">
              <w:rPr>
                <w:spacing w:val="-6"/>
                <w:sz w:val="20"/>
                <w:szCs w:val="22"/>
              </w:rPr>
              <w:t>99</w:t>
            </w:r>
          </w:p>
        </w:tc>
        <w:tc>
          <w:tcPr>
            <w:tcW w:w="1384" w:type="dxa"/>
            <w:vAlign w:val="center"/>
          </w:tcPr>
          <w:p w:rsidR="00D614B3" w:rsidRPr="00346F44" w:rsidRDefault="00332961" w:rsidP="00B63FD8">
            <w:pPr>
              <w:jc w:val="center"/>
              <w:rPr>
                <w:spacing w:val="-6"/>
                <w:sz w:val="20"/>
                <w:szCs w:val="22"/>
              </w:rPr>
            </w:pPr>
            <w:r w:rsidRPr="00346F44">
              <w:rPr>
                <w:spacing w:val="-6"/>
                <w:sz w:val="20"/>
                <w:szCs w:val="22"/>
              </w:rPr>
              <w:t>89,1</w:t>
            </w:r>
          </w:p>
        </w:tc>
        <w:tc>
          <w:tcPr>
            <w:tcW w:w="1522" w:type="dxa"/>
            <w:vAlign w:val="center"/>
          </w:tcPr>
          <w:p w:rsidR="00D614B3" w:rsidRPr="00346F44" w:rsidRDefault="00D614B3" w:rsidP="00B63FD8">
            <w:pPr>
              <w:jc w:val="center"/>
              <w:rPr>
                <w:spacing w:val="-4"/>
                <w:sz w:val="20"/>
                <w:szCs w:val="22"/>
              </w:rPr>
            </w:pPr>
          </w:p>
        </w:tc>
        <w:tc>
          <w:tcPr>
            <w:tcW w:w="1385" w:type="dxa"/>
            <w:vAlign w:val="center"/>
          </w:tcPr>
          <w:p w:rsidR="00D614B3" w:rsidRPr="00346F44" w:rsidRDefault="00D614B3" w:rsidP="00B63FD8">
            <w:pPr>
              <w:jc w:val="center"/>
              <w:rPr>
                <w:spacing w:val="-4"/>
                <w:sz w:val="20"/>
                <w:szCs w:val="22"/>
                <w:lang w:val="en-US"/>
              </w:rPr>
            </w:pPr>
            <w:r w:rsidRPr="00346F44">
              <w:rPr>
                <w:spacing w:val="-4"/>
                <w:sz w:val="20"/>
                <w:szCs w:val="22"/>
                <w:lang w:val="en-US"/>
              </w:rPr>
              <w:t>-</w:t>
            </w:r>
          </w:p>
        </w:tc>
        <w:tc>
          <w:tcPr>
            <w:tcW w:w="1524" w:type="dxa"/>
            <w:vAlign w:val="center"/>
          </w:tcPr>
          <w:p w:rsidR="00D614B3" w:rsidRPr="00346F44" w:rsidRDefault="00D614B3" w:rsidP="00B63FD8">
            <w:pPr>
              <w:jc w:val="center"/>
              <w:rPr>
                <w:spacing w:val="-4"/>
                <w:sz w:val="20"/>
                <w:szCs w:val="22"/>
                <w:lang w:val="en-US"/>
              </w:rPr>
            </w:pPr>
            <w:r w:rsidRPr="00346F44">
              <w:rPr>
                <w:spacing w:val="-4"/>
                <w:sz w:val="20"/>
                <w:szCs w:val="22"/>
                <w:lang w:val="en-US"/>
              </w:rPr>
              <w:t>-</w:t>
            </w:r>
          </w:p>
        </w:tc>
        <w:tc>
          <w:tcPr>
            <w:tcW w:w="1332" w:type="dxa"/>
            <w:vAlign w:val="center"/>
          </w:tcPr>
          <w:p w:rsidR="00D614B3" w:rsidRPr="00346F44" w:rsidRDefault="00D614B3" w:rsidP="00B63FD8">
            <w:pPr>
              <w:jc w:val="center"/>
              <w:rPr>
                <w:spacing w:val="-4"/>
                <w:sz w:val="20"/>
                <w:szCs w:val="22"/>
                <w:lang w:val="en-US"/>
              </w:rPr>
            </w:pPr>
            <w:r w:rsidRPr="00346F44">
              <w:rPr>
                <w:spacing w:val="-4"/>
                <w:sz w:val="20"/>
                <w:szCs w:val="22"/>
                <w:lang w:val="en-US"/>
              </w:rPr>
              <w:t>-</w:t>
            </w:r>
          </w:p>
        </w:tc>
      </w:tr>
      <w:tr w:rsidR="00D614B3" w:rsidRPr="00346F44" w:rsidTr="008063C7">
        <w:trPr>
          <w:trHeight w:val="496"/>
        </w:trPr>
        <w:tc>
          <w:tcPr>
            <w:tcW w:w="14317" w:type="dxa"/>
            <w:gridSpan w:val="9"/>
            <w:vAlign w:val="center"/>
          </w:tcPr>
          <w:p w:rsidR="00D614B3" w:rsidRPr="00346F44" w:rsidRDefault="00AC3ECA" w:rsidP="00CD30D9">
            <w:pPr>
              <w:jc w:val="center"/>
              <w:rPr>
                <w:spacing w:val="-4"/>
                <w:sz w:val="20"/>
                <w:szCs w:val="22"/>
              </w:rPr>
            </w:pPr>
            <w:r w:rsidRPr="00346F44">
              <w:rPr>
                <w:b/>
                <w:spacing w:val="-4"/>
                <w:sz w:val="20"/>
                <w:szCs w:val="22"/>
              </w:rPr>
              <w:lastRenderedPageBreak/>
              <w:t>А</w:t>
            </w:r>
            <w:r w:rsidR="00D614B3" w:rsidRPr="00346F44">
              <w:rPr>
                <w:b/>
                <w:spacing w:val="-4"/>
                <w:sz w:val="20"/>
                <w:szCs w:val="22"/>
              </w:rPr>
              <w:t>втомобильны</w:t>
            </w:r>
            <w:r w:rsidRPr="00346F44">
              <w:rPr>
                <w:b/>
                <w:spacing w:val="-4"/>
                <w:sz w:val="20"/>
                <w:szCs w:val="22"/>
              </w:rPr>
              <w:t xml:space="preserve">е </w:t>
            </w:r>
            <w:r w:rsidR="00D614B3" w:rsidRPr="00346F44">
              <w:rPr>
                <w:b/>
                <w:spacing w:val="-4"/>
                <w:sz w:val="20"/>
                <w:szCs w:val="22"/>
              </w:rPr>
              <w:t>дорог</w:t>
            </w:r>
            <w:r w:rsidRPr="00346F44">
              <w:rPr>
                <w:b/>
                <w:spacing w:val="-4"/>
                <w:sz w:val="20"/>
                <w:szCs w:val="22"/>
              </w:rPr>
              <w:t xml:space="preserve">и </w:t>
            </w:r>
            <w:r w:rsidR="00D614B3" w:rsidRPr="00346F44">
              <w:rPr>
                <w:b/>
                <w:spacing w:val="-4"/>
                <w:sz w:val="20"/>
                <w:szCs w:val="22"/>
              </w:rPr>
              <w:t>местного значения и транспортно</w:t>
            </w:r>
            <w:r w:rsidRPr="00346F44">
              <w:rPr>
                <w:b/>
                <w:spacing w:val="-4"/>
                <w:sz w:val="20"/>
                <w:szCs w:val="22"/>
              </w:rPr>
              <w:t xml:space="preserve">е </w:t>
            </w:r>
            <w:r w:rsidR="00D614B3" w:rsidRPr="00346F44">
              <w:rPr>
                <w:b/>
                <w:spacing w:val="-4"/>
                <w:sz w:val="20"/>
                <w:szCs w:val="22"/>
              </w:rPr>
              <w:t>обслуживани</w:t>
            </w:r>
            <w:r w:rsidRPr="00346F44">
              <w:rPr>
                <w:b/>
                <w:spacing w:val="-4"/>
                <w:sz w:val="20"/>
                <w:szCs w:val="22"/>
              </w:rPr>
              <w:t>е</w:t>
            </w:r>
            <w:r w:rsidR="00D614B3" w:rsidRPr="00346F44">
              <w:rPr>
                <w:b/>
                <w:spacing w:val="-4"/>
                <w:sz w:val="20"/>
                <w:szCs w:val="22"/>
              </w:rPr>
              <w:t xml:space="preserve"> населения</w:t>
            </w:r>
          </w:p>
        </w:tc>
      </w:tr>
      <w:tr w:rsidR="00D614B3" w:rsidRPr="00346F44" w:rsidTr="00CD30D9">
        <w:trPr>
          <w:trHeight w:val="496"/>
        </w:trPr>
        <w:tc>
          <w:tcPr>
            <w:tcW w:w="2743" w:type="dxa"/>
            <w:vAlign w:val="center"/>
          </w:tcPr>
          <w:p w:rsidR="00D614B3" w:rsidRPr="00346F44" w:rsidRDefault="00D614B3" w:rsidP="00B63FD8">
            <w:pPr>
              <w:widowControl w:val="0"/>
              <w:jc w:val="center"/>
              <w:rPr>
                <w:sz w:val="20"/>
              </w:rPr>
            </w:pPr>
            <w:r w:rsidRPr="00346F44">
              <w:rPr>
                <w:b/>
                <w:sz w:val="20"/>
              </w:rPr>
              <w:t xml:space="preserve">Объекты </w:t>
            </w:r>
            <w:proofErr w:type="gramStart"/>
            <w:r w:rsidRPr="00346F44">
              <w:rPr>
                <w:b/>
                <w:sz w:val="20"/>
              </w:rPr>
              <w:t>автомобильных</w:t>
            </w:r>
            <w:proofErr w:type="gramEnd"/>
            <w:r w:rsidRPr="00346F44">
              <w:rPr>
                <w:b/>
                <w:sz w:val="20"/>
              </w:rPr>
              <w:t xml:space="preserve"> дорог сельского поселения</w:t>
            </w:r>
          </w:p>
        </w:tc>
        <w:tc>
          <w:tcPr>
            <w:tcW w:w="1935" w:type="dxa"/>
            <w:vAlign w:val="center"/>
          </w:tcPr>
          <w:p w:rsidR="00D614B3" w:rsidRPr="00346F44" w:rsidRDefault="00D614B3" w:rsidP="00B63FD8">
            <w:pPr>
              <w:tabs>
                <w:tab w:val="left" w:pos="6780"/>
              </w:tabs>
              <w:contextualSpacing/>
              <w:jc w:val="center"/>
              <w:rPr>
                <w:spacing w:val="-8"/>
                <w:sz w:val="20"/>
                <w:szCs w:val="22"/>
              </w:rPr>
            </w:pPr>
          </w:p>
        </w:tc>
        <w:tc>
          <w:tcPr>
            <w:tcW w:w="1276" w:type="dxa"/>
            <w:vAlign w:val="center"/>
          </w:tcPr>
          <w:p w:rsidR="00D614B3" w:rsidRPr="00346F44" w:rsidRDefault="00D614B3" w:rsidP="00B63FD8">
            <w:pPr>
              <w:jc w:val="center"/>
              <w:rPr>
                <w:spacing w:val="-6"/>
                <w:sz w:val="20"/>
                <w:szCs w:val="22"/>
              </w:rPr>
            </w:pPr>
          </w:p>
        </w:tc>
        <w:tc>
          <w:tcPr>
            <w:tcW w:w="1216" w:type="dxa"/>
            <w:vAlign w:val="center"/>
          </w:tcPr>
          <w:p w:rsidR="00D614B3" w:rsidRPr="00346F44" w:rsidRDefault="00D614B3" w:rsidP="00B63FD8">
            <w:pPr>
              <w:jc w:val="center"/>
              <w:rPr>
                <w:spacing w:val="-6"/>
                <w:sz w:val="20"/>
                <w:szCs w:val="22"/>
              </w:rPr>
            </w:pPr>
          </w:p>
        </w:tc>
        <w:tc>
          <w:tcPr>
            <w:tcW w:w="1384" w:type="dxa"/>
            <w:vAlign w:val="center"/>
          </w:tcPr>
          <w:p w:rsidR="00D614B3" w:rsidRPr="00346F44" w:rsidRDefault="00D614B3" w:rsidP="00B63FD8">
            <w:pPr>
              <w:jc w:val="center"/>
              <w:rPr>
                <w:spacing w:val="-6"/>
                <w:sz w:val="20"/>
                <w:szCs w:val="22"/>
              </w:rPr>
            </w:pPr>
          </w:p>
        </w:tc>
        <w:tc>
          <w:tcPr>
            <w:tcW w:w="1522" w:type="dxa"/>
            <w:vAlign w:val="center"/>
          </w:tcPr>
          <w:p w:rsidR="00D614B3" w:rsidRPr="00346F44" w:rsidRDefault="00D614B3" w:rsidP="00B63FD8">
            <w:pPr>
              <w:jc w:val="center"/>
              <w:rPr>
                <w:spacing w:val="-4"/>
                <w:sz w:val="20"/>
                <w:szCs w:val="22"/>
              </w:rPr>
            </w:pPr>
          </w:p>
        </w:tc>
        <w:tc>
          <w:tcPr>
            <w:tcW w:w="1385" w:type="dxa"/>
            <w:vAlign w:val="center"/>
          </w:tcPr>
          <w:p w:rsidR="00D614B3" w:rsidRPr="00346F44" w:rsidRDefault="00D614B3" w:rsidP="00B63FD8">
            <w:pPr>
              <w:jc w:val="center"/>
              <w:rPr>
                <w:spacing w:val="-4"/>
                <w:sz w:val="20"/>
                <w:szCs w:val="22"/>
              </w:rPr>
            </w:pPr>
          </w:p>
        </w:tc>
        <w:tc>
          <w:tcPr>
            <w:tcW w:w="1524" w:type="dxa"/>
            <w:vAlign w:val="center"/>
          </w:tcPr>
          <w:p w:rsidR="00D614B3" w:rsidRPr="00346F44" w:rsidRDefault="00D614B3" w:rsidP="00B63FD8">
            <w:pPr>
              <w:jc w:val="center"/>
              <w:rPr>
                <w:spacing w:val="-4"/>
                <w:sz w:val="20"/>
                <w:szCs w:val="22"/>
              </w:rPr>
            </w:pPr>
          </w:p>
        </w:tc>
        <w:tc>
          <w:tcPr>
            <w:tcW w:w="1332" w:type="dxa"/>
            <w:vAlign w:val="center"/>
          </w:tcPr>
          <w:p w:rsidR="00D614B3" w:rsidRPr="00346F44" w:rsidRDefault="00D614B3" w:rsidP="00B63FD8">
            <w:pPr>
              <w:jc w:val="center"/>
              <w:rPr>
                <w:spacing w:val="-4"/>
                <w:sz w:val="20"/>
                <w:szCs w:val="22"/>
              </w:rPr>
            </w:pPr>
          </w:p>
        </w:tc>
      </w:tr>
      <w:tr w:rsidR="00D614B3" w:rsidRPr="00346F44" w:rsidTr="00CD30D9">
        <w:trPr>
          <w:trHeight w:val="496"/>
        </w:trPr>
        <w:tc>
          <w:tcPr>
            <w:tcW w:w="2743" w:type="dxa"/>
            <w:vAlign w:val="center"/>
          </w:tcPr>
          <w:p w:rsidR="00D614B3" w:rsidRPr="00346F44" w:rsidRDefault="00D614B3" w:rsidP="00B63FD8">
            <w:pPr>
              <w:widowControl w:val="0"/>
              <w:jc w:val="center"/>
              <w:rPr>
                <w:sz w:val="20"/>
              </w:rPr>
            </w:pPr>
            <w:r w:rsidRPr="00346F44">
              <w:rPr>
                <w:sz w:val="20"/>
              </w:rPr>
              <w:t>Улично-дорожная сеть</w:t>
            </w:r>
          </w:p>
        </w:tc>
        <w:tc>
          <w:tcPr>
            <w:tcW w:w="1935" w:type="dxa"/>
            <w:vAlign w:val="center"/>
          </w:tcPr>
          <w:p w:rsidR="00D614B3" w:rsidRPr="00346F44" w:rsidRDefault="00316A2D" w:rsidP="00FB0C30">
            <w:pPr>
              <w:tabs>
                <w:tab w:val="left" w:pos="6780"/>
              </w:tabs>
              <w:contextualSpacing/>
              <w:jc w:val="center"/>
              <w:rPr>
                <w:spacing w:val="-8"/>
                <w:sz w:val="20"/>
                <w:szCs w:val="22"/>
              </w:rPr>
            </w:pPr>
            <w:r w:rsidRPr="00346F44">
              <w:rPr>
                <w:spacing w:val="-8"/>
                <w:sz w:val="20"/>
                <w:szCs w:val="22"/>
              </w:rPr>
              <w:t>Плотность сети, км/ км</w:t>
            </w:r>
            <w:proofErr w:type="gramStart"/>
            <w:r w:rsidR="00FB0C30" w:rsidRPr="00346F44">
              <w:rPr>
                <w:spacing w:val="-8"/>
                <w:sz w:val="20"/>
                <w:szCs w:val="22"/>
                <w:vertAlign w:val="superscript"/>
              </w:rPr>
              <w:t>2</w:t>
            </w:r>
            <w:proofErr w:type="gramEnd"/>
          </w:p>
        </w:tc>
        <w:tc>
          <w:tcPr>
            <w:tcW w:w="1276" w:type="dxa"/>
            <w:vAlign w:val="center"/>
          </w:tcPr>
          <w:p w:rsidR="00D614B3" w:rsidRPr="00346F44" w:rsidRDefault="00D614B3" w:rsidP="00B63FD8">
            <w:pPr>
              <w:jc w:val="center"/>
              <w:rPr>
                <w:spacing w:val="-6"/>
                <w:sz w:val="20"/>
                <w:szCs w:val="22"/>
              </w:rPr>
            </w:pPr>
            <w:r w:rsidRPr="00346F44">
              <w:rPr>
                <w:spacing w:val="-6"/>
                <w:sz w:val="20"/>
                <w:szCs w:val="22"/>
              </w:rPr>
              <w:t>-</w:t>
            </w:r>
          </w:p>
        </w:tc>
        <w:tc>
          <w:tcPr>
            <w:tcW w:w="1216" w:type="dxa"/>
            <w:vAlign w:val="center"/>
          </w:tcPr>
          <w:p w:rsidR="00D614B3" w:rsidRPr="00346F44" w:rsidRDefault="00D614B3" w:rsidP="00B63FD8">
            <w:pPr>
              <w:jc w:val="center"/>
              <w:rPr>
                <w:spacing w:val="-6"/>
                <w:sz w:val="20"/>
                <w:szCs w:val="22"/>
              </w:rPr>
            </w:pPr>
            <w:r w:rsidRPr="00346F44">
              <w:rPr>
                <w:spacing w:val="-6"/>
                <w:sz w:val="20"/>
                <w:szCs w:val="22"/>
              </w:rPr>
              <w:t>4</w:t>
            </w:r>
          </w:p>
        </w:tc>
        <w:tc>
          <w:tcPr>
            <w:tcW w:w="1384" w:type="dxa"/>
            <w:vAlign w:val="center"/>
          </w:tcPr>
          <w:p w:rsidR="00D614B3" w:rsidRPr="00346F44" w:rsidRDefault="00D614B3" w:rsidP="00B63FD8">
            <w:pPr>
              <w:jc w:val="center"/>
              <w:rPr>
                <w:spacing w:val="-6"/>
                <w:sz w:val="20"/>
                <w:szCs w:val="22"/>
              </w:rPr>
            </w:pPr>
            <w:r w:rsidRPr="00346F44">
              <w:rPr>
                <w:spacing w:val="-6"/>
                <w:sz w:val="20"/>
                <w:szCs w:val="22"/>
              </w:rPr>
              <w:t>3,6</w:t>
            </w:r>
          </w:p>
        </w:tc>
        <w:tc>
          <w:tcPr>
            <w:tcW w:w="1522" w:type="dxa"/>
            <w:vAlign w:val="center"/>
          </w:tcPr>
          <w:p w:rsidR="00D614B3" w:rsidRPr="00346F44" w:rsidRDefault="00D614B3" w:rsidP="00B63FD8">
            <w:pPr>
              <w:jc w:val="center"/>
              <w:rPr>
                <w:spacing w:val="-4"/>
                <w:sz w:val="20"/>
                <w:szCs w:val="22"/>
              </w:rPr>
            </w:pPr>
          </w:p>
        </w:tc>
        <w:tc>
          <w:tcPr>
            <w:tcW w:w="1385" w:type="dxa"/>
            <w:vAlign w:val="center"/>
          </w:tcPr>
          <w:p w:rsidR="00D614B3" w:rsidRPr="00346F44" w:rsidRDefault="00D614B3" w:rsidP="00B63FD8">
            <w:pPr>
              <w:jc w:val="center"/>
              <w:rPr>
                <w:spacing w:val="-4"/>
                <w:sz w:val="20"/>
                <w:szCs w:val="22"/>
              </w:rPr>
            </w:pPr>
            <w:r w:rsidRPr="00346F44">
              <w:rPr>
                <w:spacing w:val="-4"/>
                <w:sz w:val="20"/>
                <w:szCs w:val="22"/>
              </w:rPr>
              <w:t>-</w:t>
            </w:r>
          </w:p>
        </w:tc>
        <w:tc>
          <w:tcPr>
            <w:tcW w:w="1524" w:type="dxa"/>
            <w:vAlign w:val="center"/>
          </w:tcPr>
          <w:p w:rsidR="00D614B3" w:rsidRPr="00346F44" w:rsidRDefault="00D614B3" w:rsidP="00B63FD8">
            <w:pPr>
              <w:jc w:val="center"/>
              <w:rPr>
                <w:spacing w:val="-4"/>
                <w:sz w:val="20"/>
                <w:szCs w:val="22"/>
              </w:rPr>
            </w:pPr>
            <w:r w:rsidRPr="00346F44">
              <w:rPr>
                <w:spacing w:val="-4"/>
                <w:sz w:val="20"/>
                <w:szCs w:val="22"/>
              </w:rPr>
              <w:t>-</w:t>
            </w:r>
          </w:p>
        </w:tc>
        <w:tc>
          <w:tcPr>
            <w:tcW w:w="1332" w:type="dxa"/>
            <w:vAlign w:val="center"/>
          </w:tcPr>
          <w:p w:rsidR="00D614B3" w:rsidRPr="00346F44" w:rsidRDefault="00D614B3" w:rsidP="00B63FD8">
            <w:pPr>
              <w:jc w:val="center"/>
              <w:rPr>
                <w:spacing w:val="-4"/>
                <w:sz w:val="20"/>
                <w:szCs w:val="22"/>
              </w:rPr>
            </w:pPr>
            <w:r w:rsidRPr="00346F44">
              <w:rPr>
                <w:spacing w:val="-4"/>
                <w:sz w:val="20"/>
                <w:szCs w:val="22"/>
              </w:rPr>
              <w:t>-</w:t>
            </w:r>
          </w:p>
        </w:tc>
      </w:tr>
      <w:tr w:rsidR="001F47C0" w:rsidRPr="00346F44" w:rsidTr="008063C7">
        <w:trPr>
          <w:trHeight w:val="496"/>
        </w:trPr>
        <w:tc>
          <w:tcPr>
            <w:tcW w:w="2743" w:type="dxa"/>
            <w:vAlign w:val="center"/>
          </w:tcPr>
          <w:p w:rsidR="00413330" w:rsidRPr="00346F44" w:rsidRDefault="001F47C0" w:rsidP="00B63FD8">
            <w:pPr>
              <w:widowControl w:val="0"/>
              <w:jc w:val="center"/>
              <w:rPr>
                <w:sz w:val="20"/>
              </w:rPr>
            </w:pPr>
            <w:r w:rsidRPr="00346F44">
              <w:rPr>
                <w:sz w:val="20"/>
              </w:rPr>
              <w:t xml:space="preserve">Велосипедные и </w:t>
            </w:r>
            <w:proofErr w:type="spellStart"/>
            <w:r w:rsidRPr="00346F44">
              <w:rPr>
                <w:sz w:val="20"/>
              </w:rPr>
              <w:t>велопешеходные</w:t>
            </w:r>
            <w:proofErr w:type="spellEnd"/>
            <w:r w:rsidRPr="00346F44">
              <w:rPr>
                <w:sz w:val="20"/>
              </w:rPr>
              <w:t xml:space="preserve"> дорожки</w:t>
            </w:r>
          </w:p>
          <w:p w:rsidR="00413330" w:rsidRPr="00346F44" w:rsidRDefault="00413330" w:rsidP="00B63FD8">
            <w:pPr>
              <w:widowControl w:val="0"/>
              <w:jc w:val="center"/>
              <w:rPr>
                <w:sz w:val="20"/>
              </w:rPr>
            </w:pPr>
          </w:p>
        </w:tc>
        <w:tc>
          <w:tcPr>
            <w:tcW w:w="11574" w:type="dxa"/>
            <w:gridSpan w:val="8"/>
            <w:vAlign w:val="center"/>
          </w:tcPr>
          <w:p w:rsidR="001F47C0" w:rsidRPr="00346F44" w:rsidRDefault="001F47C0" w:rsidP="00B63FD8">
            <w:pPr>
              <w:jc w:val="center"/>
              <w:rPr>
                <w:spacing w:val="-4"/>
                <w:sz w:val="20"/>
                <w:szCs w:val="22"/>
              </w:rPr>
            </w:pPr>
            <w:r w:rsidRPr="00346F44">
              <w:rPr>
                <w:spacing w:val="-4"/>
                <w:sz w:val="20"/>
                <w:szCs w:val="22"/>
              </w:rPr>
              <w:t>(</w:t>
            </w:r>
            <w:proofErr w:type="gramStart"/>
            <w:r w:rsidRPr="00346F44">
              <w:rPr>
                <w:spacing w:val="-4"/>
                <w:sz w:val="20"/>
                <w:szCs w:val="22"/>
              </w:rPr>
              <w:t>см</w:t>
            </w:r>
            <w:proofErr w:type="gramEnd"/>
            <w:r w:rsidRPr="00346F44">
              <w:rPr>
                <w:spacing w:val="-4"/>
                <w:sz w:val="20"/>
                <w:szCs w:val="22"/>
              </w:rPr>
              <w:t>. примечание 1)</w:t>
            </w:r>
          </w:p>
        </w:tc>
      </w:tr>
      <w:tr w:rsidR="00D614B3" w:rsidRPr="00346F44" w:rsidTr="00CD30D9">
        <w:trPr>
          <w:trHeight w:val="496"/>
        </w:trPr>
        <w:tc>
          <w:tcPr>
            <w:tcW w:w="2743" w:type="dxa"/>
            <w:vAlign w:val="center"/>
          </w:tcPr>
          <w:p w:rsidR="0070407E" w:rsidRPr="00346F44" w:rsidRDefault="00D614B3" w:rsidP="008D58FA">
            <w:pPr>
              <w:widowControl w:val="0"/>
              <w:jc w:val="center"/>
              <w:rPr>
                <w:sz w:val="20"/>
              </w:rPr>
            </w:pPr>
            <w:r w:rsidRPr="00346F44">
              <w:rPr>
                <w:b/>
                <w:sz w:val="20"/>
              </w:rPr>
              <w:t>Объекты транспортного обслуживания населения сельского поселения</w:t>
            </w:r>
          </w:p>
        </w:tc>
        <w:tc>
          <w:tcPr>
            <w:tcW w:w="1935" w:type="dxa"/>
            <w:vAlign w:val="center"/>
          </w:tcPr>
          <w:p w:rsidR="00D614B3" w:rsidRPr="00346F44" w:rsidRDefault="00D614B3" w:rsidP="00B63FD8">
            <w:pPr>
              <w:tabs>
                <w:tab w:val="left" w:pos="6780"/>
              </w:tabs>
              <w:contextualSpacing/>
              <w:jc w:val="center"/>
              <w:rPr>
                <w:spacing w:val="-8"/>
                <w:sz w:val="20"/>
                <w:szCs w:val="22"/>
              </w:rPr>
            </w:pPr>
          </w:p>
        </w:tc>
        <w:tc>
          <w:tcPr>
            <w:tcW w:w="1276" w:type="dxa"/>
            <w:vAlign w:val="center"/>
          </w:tcPr>
          <w:p w:rsidR="00D614B3" w:rsidRPr="00346F44" w:rsidRDefault="00D614B3" w:rsidP="00B63FD8">
            <w:pPr>
              <w:jc w:val="center"/>
              <w:rPr>
                <w:spacing w:val="-6"/>
                <w:sz w:val="20"/>
                <w:szCs w:val="22"/>
              </w:rPr>
            </w:pPr>
          </w:p>
        </w:tc>
        <w:tc>
          <w:tcPr>
            <w:tcW w:w="1216" w:type="dxa"/>
            <w:vAlign w:val="center"/>
          </w:tcPr>
          <w:p w:rsidR="00D614B3" w:rsidRPr="00346F44" w:rsidRDefault="00D614B3" w:rsidP="00B63FD8">
            <w:pPr>
              <w:jc w:val="center"/>
              <w:rPr>
                <w:spacing w:val="-6"/>
                <w:sz w:val="20"/>
                <w:szCs w:val="22"/>
              </w:rPr>
            </w:pPr>
          </w:p>
        </w:tc>
        <w:tc>
          <w:tcPr>
            <w:tcW w:w="1384" w:type="dxa"/>
            <w:vAlign w:val="center"/>
          </w:tcPr>
          <w:p w:rsidR="00D614B3" w:rsidRPr="00346F44" w:rsidRDefault="00D614B3" w:rsidP="00B63FD8">
            <w:pPr>
              <w:jc w:val="center"/>
              <w:rPr>
                <w:spacing w:val="-6"/>
                <w:sz w:val="20"/>
                <w:szCs w:val="22"/>
              </w:rPr>
            </w:pPr>
          </w:p>
        </w:tc>
        <w:tc>
          <w:tcPr>
            <w:tcW w:w="1522" w:type="dxa"/>
            <w:vAlign w:val="center"/>
          </w:tcPr>
          <w:p w:rsidR="00D614B3" w:rsidRPr="00346F44" w:rsidRDefault="00D614B3" w:rsidP="00B63FD8">
            <w:pPr>
              <w:jc w:val="center"/>
              <w:rPr>
                <w:spacing w:val="-4"/>
                <w:sz w:val="20"/>
                <w:szCs w:val="22"/>
              </w:rPr>
            </w:pPr>
          </w:p>
        </w:tc>
        <w:tc>
          <w:tcPr>
            <w:tcW w:w="1385" w:type="dxa"/>
            <w:vAlign w:val="center"/>
          </w:tcPr>
          <w:p w:rsidR="00D614B3" w:rsidRPr="00346F44" w:rsidRDefault="00D614B3" w:rsidP="00B63FD8">
            <w:pPr>
              <w:jc w:val="center"/>
              <w:rPr>
                <w:spacing w:val="-4"/>
                <w:sz w:val="20"/>
                <w:szCs w:val="22"/>
              </w:rPr>
            </w:pPr>
          </w:p>
        </w:tc>
        <w:tc>
          <w:tcPr>
            <w:tcW w:w="1524" w:type="dxa"/>
            <w:vAlign w:val="center"/>
          </w:tcPr>
          <w:p w:rsidR="00D614B3" w:rsidRPr="00346F44" w:rsidRDefault="00D614B3" w:rsidP="00B63FD8">
            <w:pPr>
              <w:jc w:val="center"/>
              <w:rPr>
                <w:spacing w:val="-4"/>
                <w:sz w:val="20"/>
                <w:szCs w:val="22"/>
              </w:rPr>
            </w:pPr>
          </w:p>
        </w:tc>
        <w:tc>
          <w:tcPr>
            <w:tcW w:w="1332" w:type="dxa"/>
            <w:vAlign w:val="center"/>
          </w:tcPr>
          <w:p w:rsidR="00D614B3" w:rsidRPr="00346F44" w:rsidRDefault="00D614B3" w:rsidP="00B63FD8">
            <w:pPr>
              <w:jc w:val="center"/>
              <w:rPr>
                <w:spacing w:val="-4"/>
                <w:sz w:val="20"/>
                <w:szCs w:val="22"/>
              </w:rPr>
            </w:pPr>
          </w:p>
        </w:tc>
      </w:tr>
      <w:tr w:rsidR="00D614B3" w:rsidRPr="00346F44" w:rsidTr="00CD30D9">
        <w:trPr>
          <w:trHeight w:val="496"/>
        </w:trPr>
        <w:tc>
          <w:tcPr>
            <w:tcW w:w="2743" w:type="dxa"/>
            <w:vAlign w:val="center"/>
          </w:tcPr>
          <w:p w:rsidR="00D614B3" w:rsidRPr="00346F44" w:rsidRDefault="00D614B3" w:rsidP="00B63FD8">
            <w:pPr>
              <w:widowControl w:val="0"/>
              <w:jc w:val="center"/>
              <w:rPr>
                <w:sz w:val="20"/>
              </w:rPr>
            </w:pPr>
            <w:r w:rsidRPr="00346F44">
              <w:rPr>
                <w:sz w:val="20"/>
              </w:rPr>
              <w:t>Остановочный пункт</w:t>
            </w:r>
          </w:p>
        </w:tc>
        <w:tc>
          <w:tcPr>
            <w:tcW w:w="1935" w:type="dxa"/>
            <w:vAlign w:val="center"/>
          </w:tcPr>
          <w:p w:rsidR="00D614B3" w:rsidRPr="00346F44" w:rsidRDefault="00D614B3" w:rsidP="00B63FD8">
            <w:pPr>
              <w:tabs>
                <w:tab w:val="left" w:pos="6780"/>
              </w:tabs>
              <w:contextualSpacing/>
              <w:jc w:val="center"/>
              <w:rPr>
                <w:spacing w:val="-8"/>
                <w:sz w:val="20"/>
                <w:szCs w:val="22"/>
              </w:rPr>
            </w:pPr>
            <w:r w:rsidRPr="00346F44">
              <w:rPr>
                <w:spacing w:val="-8"/>
                <w:sz w:val="20"/>
                <w:szCs w:val="22"/>
              </w:rPr>
              <w:t>Количество объектов</w:t>
            </w:r>
          </w:p>
        </w:tc>
        <w:tc>
          <w:tcPr>
            <w:tcW w:w="1276" w:type="dxa"/>
            <w:vAlign w:val="center"/>
          </w:tcPr>
          <w:p w:rsidR="00D614B3" w:rsidRPr="00346F44" w:rsidRDefault="00D614B3" w:rsidP="00B63FD8">
            <w:pPr>
              <w:jc w:val="center"/>
              <w:rPr>
                <w:spacing w:val="-6"/>
                <w:sz w:val="20"/>
                <w:szCs w:val="22"/>
              </w:rPr>
            </w:pPr>
            <w:r w:rsidRPr="00346F44">
              <w:rPr>
                <w:spacing w:val="-6"/>
                <w:sz w:val="20"/>
                <w:szCs w:val="22"/>
              </w:rPr>
              <w:t>-</w:t>
            </w:r>
          </w:p>
        </w:tc>
        <w:tc>
          <w:tcPr>
            <w:tcW w:w="1216" w:type="dxa"/>
            <w:vAlign w:val="center"/>
          </w:tcPr>
          <w:p w:rsidR="00D614B3" w:rsidRPr="00346F44" w:rsidRDefault="00D614B3" w:rsidP="008D58FA">
            <w:pPr>
              <w:jc w:val="center"/>
              <w:rPr>
                <w:spacing w:val="-6"/>
                <w:sz w:val="20"/>
                <w:szCs w:val="22"/>
              </w:rPr>
            </w:pPr>
            <w:r w:rsidRPr="00346F44">
              <w:rPr>
                <w:spacing w:val="-6"/>
                <w:sz w:val="20"/>
                <w:szCs w:val="22"/>
              </w:rPr>
              <w:t>1 на н</w:t>
            </w:r>
            <w:r w:rsidR="008D58FA" w:rsidRPr="00346F44">
              <w:rPr>
                <w:spacing w:val="-6"/>
                <w:sz w:val="20"/>
                <w:szCs w:val="22"/>
              </w:rPr>
              <w:t xml:space="preserve">аселенный </w:t>
            </w:r>
            <w:r w:rsidRPr="00346F44">
              <w:rPr>
                <w:spacing w:val="-6"/>
                <w:sz w:val="20"/>
                <w:szCs w:val="22"/>
              </w:rPr>
              <w:t>п</w:t>
            </w:r>
            <w:r w:rsidR="008D58FA" w:rsidRPr="00346F44">
              <w:rPr>
                <w:spacing w:val="-6"/>
                <w:sz w:val="20"/>
                <w:szCs w:val="22"/>
              </w:rPr>
              <w:t>ункт</w:t>
            </w:r>
            <w:r w:rsidRPr="00346F44">
              <w:rPr>
                <w:spacing w:val="-6"/>
                <w:sz w:val="20"/>
                <w:szCs w:val="22"/>
              </w:rPr>
              <w:t xml:space="preserve"> независимо от количества жителей</w:t>
            </w:r>
          </w:p>
        </w:tc>
        <w:tc>
          <w:tcPr>
            <w:tcW w:w="1384" w:type="dxa"/>
            <w:vAlign w:val="center"/>
          </w:tcPr>
          <w:p w:rsidR="00D614B3" w:rsidRPr="00346F44" w:rsidRDefault="00D614B3" w:rsidP="008D58FA">
            <w:pPr>
              <w:jc w:val="center"/>
              <w:rPr>
                <w:spacing w:val="-6"/>
                <w:sz w:val="20"/>
                <w:szCs w:val="22"/>
              </w:rPr>
            </w:pPr>
            <w:r w:rsidRPr="00346F44">
              <w:rPr>
                <w:spacing w:val="-6"/>
                <w:sz w:val="20"/>
                <w:szCs w:val="22"/>
              </w:rPr>
              <w:t>1 на н</w:t>
            </w:r>
            <w:r w:rsidR="008D58FA" w:rsidRPr="00346F44">
              <w:rPr>
                <w:spacing w:val="-6"/>
                <w:sz w:val="20"/>
                <w:szCs w:val="22"/>
              </w:rPr>
              <w:t xml:space="preserve">аселенный </w:t>
            </w:r>
            <w:r w:rsidRPr="00346F44">
              <w:rPr>
                <w:spacing w:val="-6"/>
                <w:sz w:val="20"/>
                <w:szCs w:val="22"/>
              </w:rPr>
              <w:t>п</w:t>
            </w:r>
            <w:r w:rsidR="008D58FA" w:rsidRPr="00346F44">
              <w:rPr>
                <w:spacing w:val="-6"/>
                <w:sz w:val="20"/>
                <w:szCs w:val="22"/>
              </w:rPr>
              <w:t>ункт</w:t>
            </w:r>
            <w:r w:rsidRPr="00346F44">
              <w:rPr>
                <w:spacing w:val="-6"/>
                <w:sz w:val="20"/>
                <w:szCs w:val="22"/>
              </w:rPr>
              <w:t xml:space="preserve"> независимо от количества жителей</w:t>
            </w:r>
          </w:p>
        </w:tc>
        <w:tc>
          <w:tcPr>
            <w:tcW w:w="1522" w:type="dxa"/>
            <w:vAlign w:val="center"/>
          </w:tcPr>
          <w:p w:rsidR="00D614B3" w:rsidRPr="00346F44" w:rsidRDefault="008E69B4" w:rsidP="00B63FD8">
            <w:pPr>
              <w:jc w:val="center"/>
              <w:rPr>
                <w:spacing w:val="-4"/>
                <w:sz w:val="20"/>
                <w:szCs w:val="22"/>
              </w:rPr>
            </w:pPr>
            <w:r w:rsidRPr="00346F44">
              <w:rPr>
                <w:spacing w:val="-4"/>
                <w:sz w:val="20"/>
                <w:szCs w:val="22"/>
              </w:rPr>
              <w:t>Пешеходная</w:t>
            </w:r>
            <w:r w:rsidR="00D614B3" w:rsidRPr="00346F44">
              <w:rPr>
                <w:spacing w:val="-4"/>
                <w:sz w:val="20"/>
                <w:szCs w:val="22"/>
              </w:rPr>
              <w:t xml:space="preserve"> доступность, мин.</w:t>
            </w:r>
          </w:p>
        </w:tc>
        <w:tc>
          <w:tcPr>
            <w:tcW w:w="1385" w:type="dxa"/>
            <w:vAlign w:val="center"/>
          </w:tcPr>
          <w:p w:rsidR="00D614B3" w:rsidRPr="00346F44" w:rsidRDefault="00D614B3" w:rsidP="00B63FD8">
            <w:pPr>
              <w:jc w:val="center"/>
              <w:rPr>
                <w:spacing w:val="-4"/>
                <w:sz w:val="20"/>
                <w:szCs w:val="22"/>
              </w:rPr>
            </w:pPr>
            <w:r w:rsidRPr="00346F44">
              <w:rPr>
                <w:spacing w:val="-4"/>
                <w:sz w:val="20"/>
                <w:szCs w:val="22"/>
              </w:rPr>
              <w:t>-</w:t>
            </w:r>
          </w:p>
        </w:tc>
        <w:tc>
          <w:tcPr>
            <w:tcW w:w="1524" w:type="dxa"/>
            <w:vAlign w:val="center"/>
          </w:tcPr>
          <w:p w:rsidR="00D614B3" w:rsidRPr="00346F44" w:rsidRDefault="00D614B3" w:rsidP="00B63FD8">
            <w:pPr>
              <w:jc w:val="center"/>
              <w:rPr>
                <w:spacing w:val="-4"/>
                <w:sz w:val="20"/>
                <w:szCs w:val="22"/>
              </w:rPr>
            </w:pPr>
            <w:r w:rsidRPr="00346F44">
              <w:rPr>
                <w:spacing w:val="-4"/>
                <w:sz w:val="20"/>
                <w:szCs w:val="22"/>
              </w:rPr>
              <w:t>30</w:t>
            </w:r>
          </w:p>
        </w:tc>
        <w:tc>
          <w:tcPr>
            <w:tcW w:w="1332" w:type="dxa"/>
            <w:vAlign w:val="center"/>
          </w:tcPr>
          <w:p w:rsidR="00D614B3" w:rsidRPr="00346F44" w:rsidRDefault="00D614B3" w:rsidP="00B63FD8">
            <w:pPr>
              <w:jc w:val="center"/>
              <w:rPr>
                <w:spacing w:val="-4"/>
                <w:sz w:val="20"/>
                <w:szCs w:val="22"/>
              </w:rPr>
            </w:pPr>
            <w:r w:rsidRPr="00346F44">
              <w:rPr>
                <w:spacing w:val="-4"/>
                <w:sz w:val="20"/>
                <w:szCs w:val="22"/>
              </w:rPr>
              <w:t>30</w:t>
            </w:r>
          </w:p>
        </w:tc>
      </w:tr>
      <w:tr w:rsidR="00D614B3" w:rsidRPr="00346F44" w:rsidTr="008063C7">
        <w:trPr>
          <w:trHeight w:val="496"/>
        </w:trPr>
        <w:tc>
          <w:tcPr>
            <w:tcW w:w="14317" w:type="dxa"/>
            <w:gridSpan w:val="9"/>
            <w:vAlign w:val="center"/>
          </w:tcPr>
          <w:p w:rsidR="00D614B3" w:rsidRPr="00346F44" w:rsidRDefault="00C37DA5" w:rsidP="00B63FD8">
            <w:pPr>
              <w:jc w:val="center"/>
              <w:rPr>
                <w:spacing w:val="-4"/>
                <w:sz w:val="20"/>
                <w:szCs w:val="22"/>
              </w:rPr>
            </w:pPr>
            <w:r w:rsidRPr="00346F44">
              <w:rPr>
                <w:b/>
                <w:spacing w:val="-4"/>
                <w:sz w:val="20"/>
                <w:szCs w:val="22"/>
              </w:rPr>
              <w:t>Ф</w:t>
            </w:r>
            <w:r w:rsidR="00D614B3" w:rsidRPr="00346F44">
              <w:rPr>
                <w:b/>
                <w:spacing w:val="-4"/>
                <w:sz w:val="20"/>
                <w:szCs w:val="22"/>
              </w:rPr>
              <w:t>изическ</w:t>
            </w:r>
            <w:r w:rsidRPr="00346F44">
              <w:rPr>
                <w:b/>
                <w:spacing w:val="-4"/>
                <w:sz w:val="20"/>
                <w:szCs w:val="22"/>
              </w:rPr>
              <w:t xml:space="preserve">ая </w:t>
            </w:r>
            <w:r w:rsidR="00D614B3" w:rsidRPr="00346F44">
              <w:rPr>
                <w:b/>
                <w:spacing w:val="-4"/>
                <w:sz w:val="20"/>
                <w:szCs w:val="22"/>
              </w:rPr>
              <w:t>культур</w:t>
            </w:r>
            <w:r w:rsidRPr="00346F44">
              <w:rPr>
                <w:b/>
                <w:spacing w:val="-4"/>
                <w:sz w:val="20"/>
                <w:szCs w:val="22"/>
              </w:rPr>
              <w:t>а</w:t>
            </w:r>
            <w:r w:rsidR="00D614B3" w:rsidRPr="00346F44">
              <w:rPr>
                <w:b/>
                <w:spacing w:val="-4"/>
                <w:sz w:val="20"/>
                <w:szCs w:val="22"/>
              </w:rPr>
              <w:t xml:space="preserve"> и массов</w:t>
            </w:r>
            <w:r w:rsidRPr="00346F44">
              <w:rPr>
                <w:b/>
                <w:spacing w:val="-4"/>
                <w:sz w:val="20"/>
                <w:szCs w:val="22"/>
              </w:rPr>
              <w:t xml:space="preserve">ый </w:t>
            </w:r>
            <w:r w:rsidR="00D614B3" w:rsidRPr="00346F44">
              <w:rPr>
                <w:b/>
                <w:spacing w:val="-4"/>
                <w:sz w:val="20"/>
                <w:szCs w:val="22"/>
              </w:rPr>
              <w:t>спорт</w:t>
            </w:r>
          </w:p>
        </w:tc>
      </w:tr>
      <w:tr w:rsidR="00D614B3" w:rsidRPr="00346F44" w:rsidTr="00CD30D9">
        <w:trPr>
          <w:trHeight w:val="496"/>
        </w:trPr>
        <w:tc>
          <w:tcPr>
            <w:tcW w:w="2743" w:type="dxa"/>
            <w:vAlign w:val="center"/>
          </w:tcPr>
          <w:p w:rsidR="00D614B3" w:rsidRPr="00346F44" w:rsidRDefault="00D614B3" w:rsidP="00B63FD8">
            <w:pPr>
              <w:widowControl w:val="0"/>
              <w:jc w:val="center"/>
              <w:rPr>
                <w:b/>
                <w:sz w:val="20"/>
              </w:rPr>
            </w:pPr>
            <w:r w:rsidRPr="00346F44">
              <w:rPr>
                <w:b/>
                <w:sz w:val="20"/>
              </w:rPr>
              <w:t xml:space="preserve">Объекты </w:t>
            </w:r>
            <w:proofErr w:type="gramStart"/>
            <w:r w:rsidRPr="00346F44">
              <w:rPr>
                <w:b/>
                <w:sz w:val="20"/>
              </w:rPr>
              <w:t>физической</w:t>
            </w:r>
            <w:proofErr w:type="gramEnd"/>
            <w:r w:rsidRPr="00346F44">
              <w:rPr>
                <w:b/>
                <w:sz w:val="20"/>
              </w:rPr>
              <w:t xml:space="preserve"> культуры и массового спорта сельского поселения</w:t>
            </w:r>
          </w:p>
          <w:p w:rsidR="001433E7" w:rsidRPr="00346F44" w:rsidRDefault="001433E7" w:rsidP="00B63FD8">
            <w:pPr>
              <w:widowControl w:val="0"/>
              <w:jc w:val="center"/>
              <w:rPr>
                <w:b/>
                <w:sz w:val="20"/>
              </w:rPr>
            </w:pPr>
          </w:p>
          <w:p w:rsidR="001433E7" w:rsidRPr="00346F44" w:rsidRDefault="001433E7" w:rsidP="00B63FD8">
            <w:pPr>
              <w:widowControl w:val="0"/>
              <w:jc w:val="center"/>
              <w:rPr>
                <w:sz w:val="20"/>
              </w:rPr>
            </w:pPr>
          </w:p>
        </w:tc>
        <w:tc>
          <w:tcPr>
            <w:tcW w:w="1935" w:type="dxa"/>
            <w:vAlign w:val="center"/>
          </w:tcPr>
          <w:p w:rsidR="00D614B3" w:rsidRPr="00346F44" w:rsidRDefault="00D614B3" w:rsidP="00B63FD8">
            <w:pPr>
              <w:tabs>
                <w:tab w:val="left" w:pos="6780"/>
              </w:tabs>
              <w:contextualSpacing/>
              <w:jc w:val="center"/>
              <w:rPr>
                <w:spacing w:val="-8"/>
                <w:sz w:val="20"/>
                <w:szCs w:val="22"/>
              </w:rPr>
            </w:pPr>
          </w:p>
        </w:tc>
        <w:tc>
          <w:tcPr>
            <w:tcW w:w="1276" w:type="dxa"/>
            <w:vAlign w:val="center"/>
          </w:tcPr>
          <w:p w:rsidR="00D614B3" w:rsidRPr="00346F44" w:rsidRDefault="00D614B3" w:rsidP="00B63FD8">
            <w:pPr>
              <w:jc w:val="center"/>
              <w:rPr>
                <w:spacing w:val="-6"/>
                <w:sz w:val="20"/>
                <w:szCs w:val="22"/>
              </w:rPr>
            </w:pPr>
          </w:p>
        </w:tc>
        <w:tc>
          <w:tcPr>
            <w:tcW w:w="1216" w:type="dxa"/>
            <w:vAlign w:val="center"/>
          </w:tcPr>
          <w:p w:rsidR="00D614B3" w:rsidRPr="00346F44" w:rsidRDefault="00D614B3" w:rsidP="00B63FD8">
            <w:pPr>
              <w:jc w:val="center"/>
              <w:rPr>
                <w:spacing w:val="-6"/>
                <w:sz w:val="20"/>
                <w:szCs w:val="22"/>
              </w:rPr>
            </w:pPr>
          </w:p>
        </w:tc>
        <w:tc>
          <w:tcPr>
            <w:tcW w:w="1384" w:type="dxa"/>
            <w:vAlign w:val="center"/>
          </w:tcPr>
          <w:p w:rsidR="00D614B3" w:rsidRPr="00346F44" w:rsidRDefault="00D614B3" w:rsidP="00B63FD8">
            <w:pPr>
              <w:jc w:val="center"/>
              <w:rPr>
                <w:spacing w:val="-6"/>
                <w:sz w:val="20"/>
                <w:szCs w:val="22"/>
              </w:rPr>
            </w:pPr>
          </w:p>
        </w:tc>
        <w:tc>
          <w:tcPr>
            <w:tcW w:w="1522" w:type="dxa"/>
            <w:vAlign w:val="center"/>
          </w:tcPr>
          <w:p w:rsidR="00D614B3" w:rsidRPr="00346F44" w:rsidRDefault="00D614B3" w:rsidP="00B63FD8">
            <w:pPr>
              <w:jc w:val="center"/>
              <w:rPr>
                <w:spacing w:val="-4"/>
                <w:sz w:val="20"/>
                <w:szCs w:val="22"/>
              </w:rPr>
            </w:pPr>
          </w:p>
        </w:tc>
        <w:tc>
          <w:tcPr>
            <w:tcW w:w="1385" w:type="dxa"/>
            <w:vAlign w:val="center"/>
          </w:tcPr>
          <w:p w:rsidR="00D614B3" w:rsidRPr="00346F44" w:rsidRDefault="00D614B3" w:rsidP="00B63FD8">
            <w:pPr>
              <w:jc w:val="center"/>
              <w:rPr>
                <w:spacing w:val="-4"/>
                <w:sz w:val="20"/>
                <w:szCs w:val="22"/>
              </w:rPr>
            </w:pPr>
          </w:p>
        </w:tc>
        <w:tc>
          <w:tcPr>
            <w:tcW w:w="1524" w:type="dxa"/>
            <w:vAlign w:val="center"/>
          </w:tcPr>
          <w:p w:rsidR="00D614B3" w:rsidRPr="00346F44" w:rsidRDefault="00D614B3" w:rsidP="00B63FD8">
            <w:pPr>
              <w:jc w:val="center"/>
              <w:rPr>
                <w:spacing w:val="-4"/>
                <w:sz w:val="20"/>
                <w:szCs w:val="22"/>
              </w:rPr>
            </w:pPr>
          </w:p>
        </w:tc>
        <w:tc>
          <w:tcPr>
            <w:tcW w:w="1332" w:type="dxa"/>
            <w:vAlign w:val="center"/>
          </w:tcPr>
          <w:p w:rsidR="00D614B3" w:rsidRPr="00346F44" w:rsidRDefault="00D614B3" w:rsidP="00B63FD8">
            <w:pPr>
              <w:jc w:val="center"/>
              <w:rPr>
                <w:spacing w:val="-4"/>
                <w:sz w:val="20"/>
                <w:szCs w:val="22"/>
              </w:rPr>
            </w:pPr>
          </w:p>
        </w:tc>
      </w:tr>
      <w:tr w:rsidR="00D614B3" w:rsidRPr="00346F44" w:rsidTr="00CD30D9">
        <w:trPr>
          <w:trHeight w:val="496"/>
        </w:trPr>
        <w:tc>
          <w:tcPr>
            <w:tcW w:w="2743" w:type="dxa"/>
            <w:vAlign w:val="center"/>
          </w:tcPr>
          <w:p w:rsidR="00D614B3" w:rsidRPr="00346F44" w:rsidRDefault="00D614B3" w:rsidP="00B63FD8">
            <w:pPr>
              <w:widowControl w:val="0"/>
              <w:jc w:val="center"/>
              <w:rPr>
                <w:sz w:val="20"/>
              </w:rPr>
            </w:pPr>
            <w:r w:rsidRPr="00346F44">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346F44" w:rsidRDefault="00D614B3" w:rsidP="00B63FD8">
            <w:pPr>
              <w:tabs>
                <w:tab w:val="left" w:pos="6780"/>
              </w:tabs>
              <w:contextualSpacing/>
              <w:jc w:val="center"/>
              <w:rPr>
                <w:spacing w:val="-8"/>
                <w:sz w:val="20"/>
                <w:szCs w:val="22"/>
              </w:rPr>
            </w:pPr>
            <w:r w:rsidRPr="00346F44">
              <w:rPr>
                <w:spacing w:val="-8"/>
                <w:sz w:val="20"/>
                <w:szCs w:val="22"/>
              </w:rPr>
              <w:t>Количество объектов</w:t>
            </w:r>
          </w:p>
        </w:tc>
        <w:tc>
          <w:tcPr>
            <w:tcW w:w="1276" w:type="dxa"/>
            <w:vAlign w:val="center"/>
          </w:tcPr>
          <w:p w:rsidR="00D614B3" w:rsidRPr="00346F44" w:rsidRDefault="00D614B3" w:rsidP="00B63FD8">
            <w:pPr>
              <w:jc w:val="center"/>
              <w:rPr>
                <w:spacing w:val="-6"/>
                <w:sz w:val="20"/>
                <w:szCs w:val="22"/>
              </w:rPr>
            </w:pPr>
            <w:r w:rsidRPr="00346F44">
              <w:rPr>
                <w:spacing w:val="-6"/>
                <w:sz w:val="20"/>
                <w:szCs w:val="22"/>
              </w:rPr>
              <w:t>-</w:t>
            </w:r>
          </w:p>
        </w:tc>
        <w:tc>
          <w:tcPr>
            <w:tcW w:w="1216" w:type="dxa"/>
            <w:vAlign w:val="center"/>
          </w:tcPr>
          <w:p w:rsidR="00D614B3" w:rsidRPr="00346F44" w:rsidRDefault="001433E7" w:rsidP="00B63FD8">
            <w:pPr>
              <w:jc w:val="center"/>
              <w:rPr>
                <w:spacing w:val="-6"/>
                <w:sz w:val="20"/>
                <w:szCs w:val="22"/>
              </w:rPr>
            </w:pPr>
            <w:r w:rsidRPr="00346F44">
              <w:rPr>
                <w:spacing w:val="-6"/>
                <w:sz w:val="20"/>
                <w:szCs w:val="22"/>
              </w:rPr>
              <w:t xml:space="preserve">Населенный пункт </w:t>
            </w:r>
            <w:r w:rsidR="00D614B3" w:rsidRPr="00346F44">
              <w:rPr>
                <w:spacing w:val="-6"/>
                <w:sz w:val="20"/>
                <w:szCs w:val="22"/>
              </w:rPr>
              <w:t xml:space="preserve">с </w:t>
            </w:r>
            <w:proofErr w:type="spellStart"/>
            <w:proofErr w:type="gramStart"/>
            <w:r w:rsidR="00D614B3" w:rsidRPr="00346F44">
              <w:rPr>
                <w:spacing w:val="-6"/>
                <w:sz w:val="20"/>
                <w:szCs w:val="22"/>
              </w:rPr>
              <w:t>числен</w:t>
            </w:r>
            <w:r w:rsidRPr="00346F44">
              <w:rPr>
                <w:spacing w:val="-6"/>
                <w:sz w:val="20"/>
                <w:szCs w:val="22"/>
              </w:rPr>
              <w:t>-</w:t>
            </w:r>
            <w:r w:rsidR="00D614B3" w:rsidRPr="00346F44">
              <w:rPr>
                <w:spacing w:val="-6"/>
                <w:sz w:val="20"/>
                <w:szCs w:val="22"/>
              </w:rPr>
              <w:t>ностью</w:t>
            </w:r>
            <w:proofErr w:type="spellEnd"/>
            <w:proofErr w:type="gramEnd"/>
            <w:r w:rsidR="00D614B3" w:rsidRPr="00346F44">
              <w:rPr>
                <w:spacing w:val="-6"/>
                <w:sz w:val="20"/>
                <w:szCs w:val="22"/>
              </w:rPr>
              <w:t xml:space="preserve"> населением менее </w:t>
            </w:r>
            <w:r w:rsidR="00AB6701" w:rsidRPr="00346F44">
              <w:rPr>
                <w:spacing w:val="-6"/>
                <w:sz w:val="20"/>
                <w:szCs w:val="22"/>
              </w:rPr>
              <w:t>1</w:t>
            </w:r>
            <w:r w:rsidR="00D614B3" w:rsidRPr="00346F44">
              <w:rPr>
                <w:spacing w:val="-6"/>
                <w:sz w:val="20"/>
                <w:szCs w:val="22"/>
              </w:rPr>
              <w:t xml:space="preserve">00 человек – не </w:t>
            </w:r>
            <w:proofErr w:type="spellStart"/>
            <w:r w:rsidR="00D614B3" w:rsidRPr="00346F44">
              <w:rPr>
                <w:spacing w:val="-6"/>
                <w:sz w:val="20"/>
                <w:szCs w:val="22"/>
              </w:rPr>
              <w:t>нормиру</w:t>
            </w:r>
            <w:r w:rsidRPr="00346F44">
              <w:rPr>
                <w:spacing w:val="-6"/>
                <w:sz w:val="20"/>
                <w:szCs w:val="22"/>
              </w:rPr>
              <w:t>-</w:t>
            </w:r>
            <w:r w:rsidR="00D614B3" w:rsidRPr="00346F44">
              <w:rPr>
                <w:spacing w:val="-6"/>
                <w:sz w:val="20"/>
                <w:szCs w:val="22"/>
              </w:rPr>
              <w:lastRenderedPageBreak/>
              <w:t>ется</w:t>
            </w:r>
            <w:proofErr w:type="spellEnd"/>
          </w:p>
          <w:p w:rsidR="00D614B3" w:rsidRPr="00346F44" w:rsidRDefault="00D614B3" w:rsidP="00B63FD8">
            <w:pPr>
              <w:jc w:val="center"/>
              <w:rPr>
                <w:spacing w:val="-6"/>
                <w:sz w:val="20"/>
                <w:szCs w:val="22"/>
              </w:rPr>
            </w:pPr>
          </w:p>
          <w:p w:rsidR="00D614B3" w:rsidRPr="00346F44" w:rsidRDefault="00D614B3" w:rsidP="001433E7">
            <w:pPr>
              <w:jc w:val="center"/>
              <w:rPr>
                <w:spacing w:val="-6"/>
                <w:sz w:val="20"/>
                <w:szCs w:val="22"/>
              </w:rPr>
            </w:pPr>
            <w:r w:rsidRPr="00346F44">
              <w:rPr>
                <w:spacing w:val="-6"/>
                <w:sz w:val="20"/>
                <w:szCs w:val="22"/>
              </w:rPr>
              <w:t>1 на каждые 1000 человек населения</w:t>
            </w:r>
            <w:r w:rsidR="001433E7" w:rsidRPr="00346F44">
              <w:rPr>
                <w:spacing w:val="-6"/>
                <w:sz w:val="20"/>
                <w:szCs w:val="22"/>
              </w:rPr>
              <w:t xml:space="preserve"> населенного </w:t>
            </w:r>
            <w:proofErr w:type="gramStart"/>
            <w:r w:rsidR="001433E7" w:rsidRPr="00346F44">
              <w:rPr>
                <w:spacing w:val="-6"/>
                <w:sz w:val="20"/>
                <w:szCs w:val="22"/>
              </w:rPr>
              <w:t>пункта</w:t>
            </w:r>
            <w:proofErr w:type="gramEnd"/>
            <w:r w:rsidRPr="00346F44">
              <w:rPr>
                <w:spacing w:val="-6"/>
                <w:sz w:val="20"/>
                <w:szCs w:val="22"/>
              </w:rPr>
              <w:t xml:space="preserve"> но не менее 1 объекта</w:t>
            </w:r>
          </w:p>
        </w:tc>
        <w:tc>
          <w:tcPr>
            <w:tcW w:w="1384" w:type="dxa"/>
            <w:vAlign w:val="center"/>
          </w:tcPr>
          <w:p w:rsidR="00D614B3" w:rsidRPr="00346F44" w:rsidRDefault="001433E7" w:rsidP="00B63FD8">
            <w:pPr>
              <w:jc w:val="center"/>
              <w:rPr>
                <w:spacing w:val="-6"/>
                <w:sz w:val="20"/>
                <w:szCs w:val="22"/>
              </w:rPr>
            </w:pPr>
            <w:r w:rsidRPr="00346F44">
              <w:rPr>
                <w:spacing w:val="-6"/>
                <w:sz w:val="20"/>
                <w:szCs w:val="22"/>
              </w:rPr>
              <w:lastRenderedPageBreak/>
              <w:t>Населенный пункт</w:t>
            </w:r>
            <w:r w:rsidR="00D614B3" w:rsidRPr="00346F44">
              <w:rPr>
                <w:spacing w:val="-6"/>
                <w:sz w:val="20"/>
                <w:szCs w:val="22"/>
              </w:rPr>
              <w:t xml:space="preserve"> с численностью населением менее </w:t>
            </w:r>
            <w:r w:rsidR="00AB6701" w:rsidRPr="00346F44">
              <w:rPr>
                <w:spacing w:val="-6"/>
                <w:sz w:val="20"/>
                <w:szCs w:val="22"/>
              </w:rPr>
              <w:t>1</w:t>
            </w:r>
            <w:r w:rsidR="00D614B3" w:rsidRPr="00346F44">
              <w:rPr>
                <w:spacing w:val="-6"/>
                <w:sz w:val="20"/>
                <w:szCs w:val="22"/>
              </w:rPr>
              <w:t>00 человек – не нормируется</w:t>
            </w:r>
          </w:p>
          <w:p w:rsidR="00D614B3" w:rsidRPr="00346F44" w:rsidRDefault="00D614B3" w:rsidP="00B63FD8">
            <w:pPr>
              <w:jc w:val="center"/>
              <w:rPr>
                <w:spacing w:val="-6"/>
                <w:sz w:val="20"/>
                <w:szCs w:val="22"/>
              </w:rPr>
            </w:pPr>
          </w:p>
          <w:p w:rsidR="00D614B3" w:rsidRPr="00346F44" w:rsidRDefault="00D614B3" w:rsidP="001433E7">
            <w:pPr>
              <w:jc w:val="center"/>
              <w:rPr>
                <w:spacing w:val="-6"/>
                <w:sz w:val="20"/>
                <w:szCs w:val="22"/>
              </w:rPr>
            </w:pPr>
            <w:r w:rsidRPr="00346F44">
              <w:rPr>
                <w:spacing w:val="-6"/>
                <w:sz w:val="20"/>
                <w:szCs w:val="22"/>
              </w:rPr>
              <w:lastRenderedPageBreak/>
              <w:t>1 на каждые 1000 человек населения</w:t>
            </w:r>
            <w:r w:rsidR="001433E7" w:rsidRPr="00346F44">
              <w:rPr>
                <w:spacing w:val="-6"/>
                <w:sz w:val="20"/>
                <w:szCs w:val="22"/>
              </w:rPr>
              <w:t xml:space="preserve"> населенного </w:t>
            </w:r>
            <w:proofErr w:type="gramStart"/>
            <w:r w:rsidR="001433E7" w:rsidRPr="00346F44">
              <w:rPr>
                <w:spacing w:val="-6"/>
                <w:sz w:val="20"/>
                <w:szCs w:val="22"/>
              </w:rPr>
              <w:t>пункта</w:t>
            </w:r>
            <w:proofErr w:type="gramEnd"/>
            <w:r w:rsidRPr="00346F44">
              <w:rPr>
                <w:spacing w:val="-6"/>
                <w:sz w:val="20"/>
                <w:szCs w:val="22"/>
              </w:rPr>
              <w:t xml:space="preserve"> но не менее 1 объекта</w:t>
            </w:r>
          </w:p>
        </w:tc>
        <w:tc>
          <w:tcPr>
            <w:tcW w:w="1522" w:type="dxa"/>
            <w:vAlign w:val="center"/>
          </w:tcPr>
          <w:p w:rsidR="00D614B3" w:rsidRPr="00346F44" w:rsidRDefault="00D614B3" w:rsidP="00B63FD8">
            <w:pPr>
              <w:jc w:val="center"/>
              <w:rPr>
                <w:spacing w:val="-4"/>
                <w:sz w:val="20"/>
                <w:szCs w:val="22"/>
              </w:rPr>
            </w:pPr>
            <w:r w:rsidRPr="00346F44">
              <w:rPr>
                <w:spacing w:val="-4"/>
                <w:sz w:val="20"/>
                <w:szCs w:val="22"/>
              </w:rPr>
              <w:lastRenderedPageBreak/>
              <w:t>Пешеходная дост</w:t>
            </w:r>
            <w:r w:rsidR="00607FB0" w:rsidRPr="00346F44">
              <w:rPr>
                <w:spacing w:val="-4"/>
                <w:sz w:val="20"/>
                <w:szCs w:val="22"/>
              </w:rPr>
              <w:t xml:space="preserve">упность, </w:t>
            </w:r>
            <w:proofErr w:type="gramStart"/>
            <w:r w:rsidR="00607FB0" w:rsidRPr="00346F44">
              <w:rPr>
                <w:spacing w:val="-4"/>
                <w:sz w:val="20"/>
                <w:szCs w:val="22"/>
              </w:rPr>
              <w:t>м</w:t>
            </w:r>
            <w:proofErr w:type="gramEnd"/>
          </w:p>
        </w:tc>
        <w:tc>
          <w:tcPr>
            <w:tcW w:w="1385" w:type="dxa"/>
            <w:vAlign w:val="center"/>
          </w:tcPr>
          <w:p w:rsidR="00D614B3" w:rsidRPr="00346F44" w:rsidRDefault="00D614B3" w:rsidP="00B63FD8">
            <w:pPr>
              <w:jc w:val="center"/>
              <w:rPr>
                <w:spacing w:val="-4"/>
                <w:sz w:val="20"/>
                <w:szCs w:val="22"/>
              </w:rPr>
            </w:pPr>
            <w:r w:rsidRPr="00346F44">
              <w:rPr>
                <w:spacing w:val="-4"/>
                <w:sz w:val="20"/>
                <w:szCs w:val="22"/>
              </w:rPr>
              <w:t>-</w:t>
            </w:r>
          </w:p>
        </w:tc>
        <w:tc>
          <w:tcPr>
            <w:tcW w:w="1524" w:type="dxa"/>
            <w:vAlign w:val="center"/>
          </w:tcPr>
          <w:p w:rsidR="00D614B3" w:rsidRPr="00346F44" w:rsidRDefault="00D614B3" w:rsidP="00B63FD8">
            <w:pPr>
              <w:jc w:val="center"/>
              <w:rPr>
                <w:spacing w:val="-4"/>
                <w:sz w:val="20"/>
                <w:szCs w:val="22"/>
              </w:rPr>
            </w:pPr>
            <w:r w:rsidRPr="00346F44">
              <w:rPr>
                <w:spacing w:val="-4"/>
                <w:sz w:val="20"/>
                <w:szCs w:val="22"/>
              </w:rPr>
              <w:t>500</w:t>
            </w:r>
          </w:p>
        </w:tc>
        <w:tc>
          <w:tcPr>
            <w:tcW w:w="1332" w:type="dxa"/>
            <w:vAlign w:val="center"/>
          </w:tcPr>
          <w:p w:rsidR="00D614B3" w:rsidRPr="00346F44" w:rsidRDefault="00D614B3" w:rsidP="00B63FD8">
            <w:pPr>
              <w:jc w:val="center"/>
              <w:rPr>
                <w:spacing w:val="-4"/>
                <w:sz w:val="20"/>
                <w:szCs w:val="22"/>
              </w:rPr>
            </w:pPr>
            <w:r w:rsidRPr="00346F44">
              <w:rPr>
                <w:spacing w:val="-4"/>
                <w:sz w:val="20"/>
                <w:szCs w:val="22"/>
              </w:rPr>
              <w:t>500</w:t>
            </w:r>
          </w:p>
        </w:tc>
      </w:tr>
      <w:tr w:rsidR="00D614B3" w:rsidRPr="00346F44" w:rsidTr="008063C7">
        <w:trPr>
          <w:trHeight w:val="496"/>
        </w:trPr>
        <w:tc>
          <w:tcPr>
            <w:tcW w:w="14317" w:type="dxa"/>
            <w:gridSpan w:val="9"/>
            <w:vAlign w:val="center"/>
          </w:tcPr>
          <w:p w:rsidR="00D614B3" w:rsidRPr="00346F44" w:rsidRDefault="00D1318D" w:rsidP="005C18B7">
            <w:pPr>
              <w:jc w:val="center"/>
              <w:rPr>
                <w:b/>
                <w:spacing w:val="-4"/>
                <w:sz w:val="20"/>
                <w:szCs w:val="22"/>
              </w:rPr>
            </w:pPr>
            <w:r w:rsidRPr="00346F44">
              <w:rPr>
                <w:b/>
                <w:spacing w:val="-4"/>
                <w:sz w:val="20"/>
                <w:szCs w:val="22"/>
              </w:rPr>
              <w:lastRenderedPageBreak/>
              <w:t>Р</w:t>
            </w:r>
            <w:r w:rsidR="00D614B3" w:rsidRPr="00346F44">
              <w:rPr>
                <w:b/>
                <w:spacing w:val="-4"/>
                <w:sz w:val="20"/>
                <w:szCs w:val="22"/>
              </w:rPr>
              <w:t>итуальны</w:t>
            </w:r>
            <w:r w:rsidR="005C18B7" w:rsidRPr="00346F44">
              <w:rPr>
                <w:b/>
                <w:spacing w:val="-4"/>
                <w:sz w:val="20"/>
                <w:szCs w:val="22"/>
              </w:rPr>
              <w:t>е</w:t>
            </w:r>
            <w:r w:rsidR="00D614B3" w:rsidRPr="00346F44">
              <w:rPr>
                <w:b/>
                <w:spacing w:val="-4"/>
                <w:sz w:val="20"/>
                <w:szCs w:val="22"/>
              </w:rPr>
              <w:t xml:space="preserve"> услуг</w:t>
            </w:r>
            <w:r w:rsidR="005C18B7" w:rsidRPr="00346F44">
              <w:rPr>
                <w:b/>
                <w:spacing w:val="-4"/>
                <w:sz w:val="20"/>
                <w:szCs w:val="22"/>
              </w:rPr>
              <w:t>и</w:t>
            </w:r>
          </w:p>
        </w:tc>
      </w:tr>
      <w:tr w:rsidR="009626CD" w:rsidRPr="00346F44" w:rsidTr="00CD30D9">
        <w:trPr>
          <w:trHeight w:val="496"/>
        </w:trPr>
        <w:tc>
          <w:tcPr>
            <w:tcW w:w="2743" w:type="dxa"/>
            <w:vAlign w:val="center"/>
          </w:tcPr>
          <w:p w:rsidR="009626CD" w:rsidRPr="00346F44" w:rsidRDefault="009626CD" w:rsidP="00791DF7">
            <w:pPr>
              <w:widowControl w:val="0"/>
              <w:jc w:val="center"/>
              <w:rPr>
                <w:sz w:val="20"/>
              </w:rPr>
            </w:pPr>
            <w:r w:rsidRPr="00346F44">
              <w:rPr>
                <w:b/>
                <w:sz w:val="20"/>
              </w:rPr>
              <w:t>Объекты обслуживания сельского  поселения</w:t>
            </w:r>
          </w:p>
        </w:tc>
        <w:tc>
          <w:tcPr>
            <w:tcW w:w="1935" w:type="dxa"/>
            <w:vAlign w:val="center"/>
          </w:tcPr>
          <w:p w:rsidR="009626CD" w:rsidRPr="00346F44" w:rsidRDefault="009626CD" w:rsidP="00B63FD8">
            <w:pPr>
              <w:tabs>
                <w:tab w:val="left" w:pos="6780"/>
              </w:tabs>
              <w:contextualSpacing/>
              <w:jc w:val="center"/>
              <w:rPr>
                <w:spacing w:val="-8"/>
                <w:sz w:val="20"/>
                <w:szCs w:val="22"/>
              </w:rPr>
            </w:pPr>
          </w:p>
        </w:tc>
        <w:tc>
          <w:tcPr>
            <w:tcW w:w="1276" w:type="dxa"/>
            <w:vAlign w:val="center"/>
          </w:tcPr>
          <w:p w:rsidR="009626CD" w:rsidRPr="00346F44" w:rsidRDefault="009626CD" w:rsidP="00B63FD8">
            <w:pPr>
              <w:jc w:val="center"/>
              <w:rPr>
                <w:spacing w:val="-6"/>
                <w:sz w:val="20"/>
                <w:szCs w:val="22"/>
              </w:rPr>
            </w:pPr>
          </w:p>
        </w:tc>
        <w:tc>
          <w:tcPr>
            <w:tcW w:w="1216" w:type="dxa"/>
            <w:vAlign w:val="center"/>
          </w:tcPr>
          <w:p w:rsidR="009626CD" w:rsidRPr="00346F44" w:rsidRDefault="009626CD" w:rsidP="00B63FD8">
            <w:pPr>
              <w:jc w:val="center"/>
              <w:rPr>
                <w:spacing w:val="-6"/>
                <w:sz w:val="20"/>
                <w:szCs w:val="22"/>
              </w:rPr>
            </w:pPr>
          </w:p>
        </w:tc>
        <w:tc>
          <w:tcPr>
            <w:tcW w:w="1384" w:type="dxa"/>
            <w:vAlign w:val="center"/>
          </w:tcPr>
          <w:p w:rsidR="009626CD" w:rsidRPr="00346F44" w:rsidRDefault="009626CD" w:rsidP="00B63FD8">
            <w:pPr>
              <w:jc w:val="center"/>
              <w:rPr>
                <w:spacing w:val="-6"/>
                <w:sz w:val="20"/>
                <w:szCs w:val="22"/>
              </w:rPr>
            </w:pPr>
          </w:p>
        </w:tc>
        <w:tc>
          <w:tcPr>
            <w:tcW w:w="1522" w:type="dxa"/>
            <w:vAlign w:val="center"/>
          </w:tcPr>
          <w:p w:rsidR="009626CD" w:rsidRPr="00346F44" w:rsidRDefault="009626CD" w:rsidP="00B63FD8">
            <w:pPr>
              <w:jc w:val="center"/>
              <w:rPr>
                <w:spacing w:val="-4"/>
                <w:sz w:val="20"/>
                <w:szCs w:val="22"/>
              </w:rPr>
            </w:pPr>
          </w:p>
        </w:tc>
        <w:tc>
          <w:tcPr>
            <w:tcW w:w="1385" w:type="dxa"/>
            <w:vAlign w:val="center"/>
          </w:tcPr>
          <w:p w:rsidR="009626CD" w:rsidRPr="00346F44" w:rsidRDefault="009626CD" w:rsidP="00B63FD8">
            <w:pPr>
              <w:jc w:val="center"/>
              <w:rPr>
                <w:spacing w:val="-4"/>
                <w:sz w:val="20"/>
                <w:szCs w:val="22"/>
              </w:rPr>
            </w:pPr>
          </w:p>
        </w:tc>
        <w:tc>
          <w:tcPr>
            <w:tcW w:w="1524" w:type="dxa"/>
            <w:vAlign w:val="center"/>
          </w:tcPr>
          <w:p w:rsidR="009626CD" w:rsidRPr="00346F44" w:rsidRDefault="009626CD" w:rsidP="00B63FD8">
            <w:pPr>
              <w:jc w:val="center"/>
              <w:rPr>
                <w:spacing w:val="-4"/>
                <w:sz w:val="20"/>
                <w:szCs w:val="22"/>
              </w:rPr>
            </w:pPr>
          </w:p>
        </w:tc>
        <w:tc>
          <w:tcPr>
            <w:tcW w:w="1332" w:type="dxa"/>
            <w:vAlign w:val="center"/>
          </w:tcPr>
          <w:p w:rsidR="009626CD" w:rsidRPr="00346F44" w:rsidRDefault="009626CD" w:rsidP="00B63FD8">
            <w:pPr>
              <w:jc w:val="center"/>
              <w:rPr>
                <w:spacing w:val="-4"/>
                <w:sz w:val="20"/>
                <w:szCs w:val="22"/>
              </w:rPr>
            </w:pPr>
          </w:p>
        </w:tc>
      </w:tr>
      <w:tr w:rsidR="00081D92" w:rsidRPr="00346F44" w:rsidTr="00CD30D9">
        <w:trPr>
          <w:trHeight w:val="496"/>
        </w:trPr>
        <w:tc>
          <w:tcPr>
            <w:tcW w:w="2743" w:type="dxa"/>
            <w:vAlign w:val="center"/>
          </w:tcPr>
          <w:p w:rsidR="00081D92" w:rsidRPr="00346F44" w:rsidRDefault="00081D92" w:rsidP="00791DF7">
            <w:pPr>
              <w:widowControl w:val="0"/>
              <w:jc w:val="center"/>
              <w:rPr>
                <w:b/>
                <w:sz w:val="20"/>
              </w:rPr>
            </w:pPr>
            <w:r w:rsidRPr="00346F44">
              <w:rPr>
                <w:sz w:val="20"/>
              </w:rPr>
              <w:t>Кладбище традиционного захоронения</w:t>
            </w:r>
          </w:p>
        </w:tc>
        <w:tc>
          <w:tcPr>
            <w:tcW w:w="1935" w:type="dxa"/>
            <w:vAlign w:val="center"/>
          </w:tcPr>
          <w:p w:rsidR="00081D92" w:rsidRPr="00346F44" w:rsidRDefault="00081D92" w:rsidP="00B63FD8">
            <w:pPr>
              <w:tabs>
                <w:tab w:val="left" w:pos="6780"/>
              </w:tabs>
              <w:contextualSpacing/>
              <w:jc w:val="center"/>
              <w:rPr>
                <w:spacing w:val="-8"/>
                <w:sz w:val="20"/>
                <w:szCs w:val="22"/>
              </w:rPr>
            </w:pPr>
            <w:r w:rsidRPr="00346F44">
              <w:rPr>
                <w:spacing w:val="-8"/>
                <w:sz w:val="20"/>
                <w:szCs w:val="22"/>
              </w:rPr>
              <w:t>Площадь территории, га на 1000 человек численности населения</w:t>
            </w:r>
          </w:p>
        </w:tc>
        <w:tc>
          <w:tcPr>
            <w:tcW w:w="1276" w:type="dxa"/>
            <w:vAlign w:val="center"/>
          </w:tcPr>
          <w:p w:rsidR="00081D92" w:rsidRPr="00346F44" w:rsidRDefault="00081D92" w:rsidP="00B63FD8">
            <w:pPr>
              <w:jc w:val="center"/>
              <w:rPr>
                <w:spacing w:val="-6"/>
                <w:sz w:val="20"/>
                <w:szCs w:val="22"/>
              </w:rPr>
            </w:pPr>
          </w:p>
        </w:tc>
        <w:tc>
          <w:tcPr>
            <w:tcW w:w="1216" w:type="dxa"/>
            <w:vAlign w:val="center"/>
          </w:tcPr>
          <w:p w:rsidR="00081D92" w:rsidRPr="00346F44" w:rsidRDefault="00046D2B" w:rsidP="00B63FD8">
            <w:pPr>
              <w:jc w:val="center"/>
              <w:rPr>
                <w:spacing w:val="-6"/>
                <w:sz w:val="20"/>
                <w:szCs w:val="22"/>
              </w:rPr>
            </w:pPr>
            <w:r w:rsidRPr="00346F44">
              <w:rPr>
                <w:spacing w:val="-6"/>
                <w:sz w:val="20"/>
                <w:szCs w:val="22"/>
              </w:rPr>
              <w:t>0,24</w:t>
            </w:r>
          </w:p>
        </w:tc>
        <w:tc>
          <w:tcPr>
            <w:tcW w:w="1384" w:type="dxa"/>
            <w:vAlign w:val="center"/>
          </w:tcPr>
          <w:p w:rsidR="00081D92" w:rsidRPr="00346F44" w:rsidRDefault="00046D2B" w:rsidP="00B63FD8">
            <w:pPr>
              <w:jc w:val="center"/>
              <w:rPr>
                <w:spacing w:val="-6"/>
                <w:sz w:val="20"/>
                <w:szCs w:val="22"/>
              </w:rPr>
            </w:pPr>
            <w:r w:rsidRPr="00346F44">
              <w:rPr>
                <w:spacing w:val="-6"/>
                <w:sz w:val="20"/>
                <w:szCs w:val="22"/>
              </w:rPr>
              <w:t>0,24</w:t>
            </w:r>
          </w:p>
        </w:tc>
        <w:tc>
          <w:tcPr>
            <w:tcW w:w="1522" w:type="dxa"/>
            <w:vAlign w:val="center"/>
          </w:tcPr>
          <w:p w:rsidR="00081D92" w:rsidRPr="00346F44" w:rsidRDefault="00081D92" w:rsidP="00B63FD8">
            <w:pPr>
              <w:jc w:val="center"/>
              <w:rPr>
                <w:spacing w:val="-4"/>
                <w:sz w:val="20"/>
                <w:szCs w:val="22"/>
              </w:rPr>
            </w:pPr>
          </w:p>
        </w:tc>
        <w:tc>
          <w:tcPr>
            <w:tcW w:w="1385" w:type="dxa"/>
            <w:vAlign w:val="center"/>
          </w:tcPr>
          <w:p w:rsidR="00081D92" w:rsidRPr="00346F44" w:rsidRDefault="00081D92" w:rsidP="00B63FD8">
            <w:pPr>
              <w:jc w:val="center"/>
              <w:rPr>
                <w:spacing w:val="-4"/>
                <w:sz w:val="20"/>
                <w:szCs w:val="22"/>
              </w:rPr>
            </w:pPr>
          </w:p>
        </w:tc>
        <w:tc>
          <w:tcPr>
            <w:tcW w:w="1524" w:type="dxa"/>
            <w:vAlign w:val="center"/>
          </w:tcPr>
          <w:p w:rsidR="00081D92" w:rsidRPr="00346F44" w:rsidRDefault="00081D92" w:rsidP="00B63FD8">
            <w:pPr>
              <w:jc w:val="center"/>
              <w:rPr>
                <w:spacing w:val="-4"/>
                <w:sz w:val="20"/>
                <w:szCs w:val="22"/>
              </w:rPr>
            </w:pPr>
          </w:p>
        </w:tc>
        <w:tc>
          <w:tcPr>
            <w:tcW w:w="1332" w:type="dxa"/>
            <w:vAlign w:val="center"/>
          </w:tcPr>
          <w:p w:rsidR="00081D92" w:rsidRPr="00346F44" w:rsidRDefault="00081D92" w:rsidP="00B63FD8">
            <w:pPr>
              <w:jc w:val="center"/>
              <w:rPr>
                <w:spacing w:val="-4"/>
                <w:sz w:val="20"/>
                <w:szCs w:val="22"/>
              </w:rPr>
            </w:pPr>
          </w:p>
        </w:tc>
      </w:tr>
    </w:tbl>
    <w:p w:rsidR="00283192" w:rsidRPr="00346F44" w:rsidRDefault="00283192" w:rsidP="00A1216F">
      <w:pPr>
        <w:autoSpaceDE w:val="0"/>
        <w:spacing w:line="276" w:lineRule="auto"/>
        <w:ind w:firstLine="851"/>
        <w:jc w:val="both"/>
        <w:rPr>
          <w:b/>
          <w:spacing w:val="-6"/>
          <w:sz w:val="28"/>
          <w:szCs w:val="28"/>
        </w:rPr>
      </w:pPr>
    </w:p>
    <w:p w:rsidR="00283192" w:rsidRPr="00346F44" w:rsidRDefault="00283192" w:rsidP="00283192">
      <w:pPr>
        <w:autoSpaceDE w:val="0"/>
        <w:ind w:firstLine="709"/>
        <w:jc w:val="both"/>
        <w:rPr>
          <w:sz w:val="28"/>
          <w:szCs w:val="28"/>
        </w:rPr>
      </w:pPr>
      <w:r w:rsidRPr="00346F44">
        <w:rPr>
          <w:sz w:val="28"/>
          <w:szCs w:val="28"/>
        </w:rPr>
        <w:t>В соответствии с региональными нормативами градостроительного проектирования Курской области, утвержденными постановлением Администрации Курской области от 28 апреля 2021 г. № 442-па, Клюквинский сельсовет Курского района Курской области относится к уровню урбанизации</w:t>
      </w:r>
      <w:proofErr w:type="gramStart"/>
      <w:r w:rsidRPr="00346F44">
        <w:rPr>
          <w:sz w:val="28"/>
          <w:szCs w:val="28"/>
        </w:rPr>
        <w:t xml:space="preserve"> Б</w:t>
      </w:r>
      <w:proofErr w:type="gramEnd"/>
      <w:r w:rsidRPr="00346F44">
        <w:rPr>
          <w:sz w:val="28"/>
          <w:szCs w:val="28"/>
        </w:rPr>
        <w:t xml:space="preserve"> - среднему уровню урбанизации.</w:t>
      </w:r>
    </w:p>
    <w:p w:rsidR="00F25D5D" w:rsidRPr="00346F44" w:rsidRDefault="00F25D5D" w:rsidP="00607FB0">
      <w:pPr>
        <w:autoSpaceDE w:val="0"/>
        <w:ind w:firstLine="709"/>
        <w:jc w:val="both"/>
        <w:rPr>
          <w:sz w:val="28"/>
          <w:szCs w:val="28"/>
        </w:rPr>
      </w:pPr>
    </w:p>
    <w:p w:rsidR="00D614B3" w:rsidRPr="00346F44" w:rsidRDefault="00A1216F" w:rsidP="00607FB0">
      <w:pPr>
        <w:autoSpaceDE w:val="0"/>
        <w:ind w:firstLine="709"/>
        <w:jc w:val="both"/>
        <w:rPr>
          <w:sz w:val="28"/>
          <w:szCs w:val="28"/>
        </w:rPr>
      </w:pPr>
      <w:r w:rsidRPr="00346F44">
        <w:rPr>
          <w:sz w:val="28"/>
          <w:szCs w:val="28"/>
        </w:rPr>
        <w:t>Примечание:</w:t>
      </w:r>
    </w:p>
    <w:p w:rsidR="00A1216F" w:rsidRPr="00346F44" w:rsidRDefault="00A1216F" w:rsidP="00607FB0">
      <w:pPr>
        <w:autoSpaceDE w:val="0"/>
        <w:ind w:firstLine="709"/>
        <w:jc w:val="both"/>
        <w:rPr>
          <w:sz w:val="28"/>
          <w:szCs w:val="28"/>
        </w:rPr>
      </w:pPr>
      <w:r w:rsidRPr="00346F44">
        <w:rPr>
          <w:sz w:val="28"/>
          <w:szCs w:val="28"/>
        </w:rPr>
        <w:t xml:space="preserve">1. Расчетные показатели для проектирования </w:t>
      </w:r>
      <w:proofErr w:type="gramStart"/>
      <w:r w:rsidRPr="00346F44">
        <w:rPr>
          <w:sz w:val="28"/>
          <w:szCs w:val="28"/>
        </w:rPr>
        <w:t>велосипед</w:t>
      </w:r>
      <w:r w:rsidR="00152E6C" w:rsidRPr="00346F44">
        <w:rPr>
          <w:sz w:val="28"/>
          <w:szCs w:val="28"/>
        </w:rPr>
        <w:t>ных</w:t>
      </w:r>
      <w:proofErr w:type="gramEnd"/>
      <w:r w:rsidRPr="00346F44">
        <w:rPr>
          <w:sz w:val="28"/>
          <w:szCs w:val="28"/>
        </w:rPr>
        <w:t xml:space="preserve"> дорожек</w:t>
      </w:r>
      <w:r w:rsidR="00152E6C" w:rsidRPr="00346F44">
        <w:rPr>
          <w:sz w:val="28"/>
          <w:szCs w:val="28"/>
        </w:rPr>
        <w:t>.</w:t>
      </w:r>
    </w:p>
    <w:p w:rsidR="00A1216F" w:rsidRPr="00346F44" w:rsidRDefault="00A1216F" w:rsidP="00607FB0">
      <w:pPr>
        <w:autoSpaceDE w:val="0"/>
        <w:ind w:firstLine="709"/>
        <w:jc w:val="both"/>
        <w:rPr>
          <w:sz w:val="28"/>
          <w:szCs w:val="28"/>
        </w:rPr>
      </w:pPr>
      <w:r w:rsidRPr="00346F44">
        <w:rPr>
          <w:sz w:val="28"/>
          <w:szCs w:val="28"/>
        </w:rPr>
        <w:t>В целях выполнения</w:t>
      </w:r>
      <w:r w:rsidR="00127A35" w:rsidRPr="00346F44">
        <w:rPr>
          <w:sz w:val="28"/>
          <w:szCs w:val="28"/>
        </w:rPr>
        <w:t xml:space="preserve"> подпункта «а»</w:t>
      </w:r>
      <w:r w:rsidRPr="00346F44">
        <w:rPr>
          <w:sz w:val="28"/>
          <w:szCs w:val="28"/>
        </w:rPr>
        <w:t xml:space="preserve"> пункта 2 части 6 Перечня поручений</w:t>
      </w:r>
      <w:r w:rsidR="00127A35" w:rsidRPr="00346F44">
        <w:rPr>
          <w:sz w:val="28"/>
          <w:szCs w:val="28"/>
        </w:rPr>
        <w:t xml:space="preserve"> по итогам заседания Совета по развитию физической культуры и спорта, утвержденного</w:t>
      </w:r>
      <w:r w:rsidRPr="00346F44">
        <w:rPr>
          <w:sz w:val="28"/>
          <w:szCs w:val="28"/>
        </w:rPr>
        <w:t xml:space="preserve"> Президент</w:t>
      </w:r>
      <w:r w:rsidR="00127A35" w:rsidRPr="00346F44">
        <w:rPr>
          <w:sz w:val="28"/>
          <w:szCs w:val="28"/>
        </w:rPr>
        <w:t>ом</w:t>
      </w:r>
      <w:r w:rsidRPr="00346F44">
        <w:rPr>
          <w:sz w:val="28"/>
          <w:szCs w:val="28"/>
        </w:rPr>
        <w:t xml:space="preserve"> Российской </w:t>
      </w:r>
      <w:r w:rsidR="00607FB0" w:rsidRPr="00346F44">
        <w:rPr>
          <w:sz w:val="28"/>
          <w:szCs w:val="28"/>
        </w:rPr>
        <w:t>Ф</w:t>
      </w:r>
      <w:r w:rsidRPr="00346F44">
        <w:rPr>
          <w:sz w:val="28"/>
          <w:szCs w:val="28"/>
        </w:rPr>
        <w:t>едерации от 22 ноября</w:t>
      </w:r>
      <w:r w:rsidR="00475522" w:rsidRPr="00346F44">
        <w:rPr>
          <w:sz w:val="28"/>
          <w:szCs w:val="28"/>
        </w:rPr>
        <w:br/>
      </w:r>
      <w:r w:rsidRPr="00346F44">
        <w:rPr>
          <w:sz w:val="28"/>
          <w:szCs w:val="28"/>
        </w:rPr>
        <w:t>2019 года № Пр-2397</w:t>
      </w:r>
      <w:r w:rsidR="00152E6C" w:rsidRPr="00346F44">
        <w:rPr>
          <w:sz w:val="28"/>
          <w:szCs w:val="28"/>
        </w:rPr>
        <w:t>,</w:t>
      </w:r>
      <w:r w:rsidRPr="00346F44">
        <w:rPr>
          <w:sz w:val="28"/>
          <w:szCs w:val="28"/>
        </w:rPr>
        <w:t xml:space="preserve"> обеспечить население велосипедными дорожками и полосами для велосипедистов.</w:t>
      </w:r>
    </w:p>
    <w:p w:rsidR="00607FB0" w:rsidRPr="00346F44" w:rsidRDefault="00A1216F" w:rsidP="00607FB0">
      <w:pPr>
        <w:autoSpaceDE w:val="0"/>
        <w:ind w:firstLine="709"/>
        <w:jc w:val="both"/>
        <w:rPr>
          <w:sz w:val="28"/>
          <w:szCs w:val="28"/>
        </w:rPr>
      </w:pPr>
      <w:r w:rsidRPr="00346F44">
        <w:rPr>
          <w:sz w:val="28"/>
          <w:szCs w:val="28"/>
        </w:rPr>
        <w:t xml:space="preserve">Велосипедные и </w:t>
      </w:r>
      <w:proofErr w:type="spellStart"/>
      <w:r w:rsidRPr="00346F44">
        <w:rPr>
          <w:sz w:val="28"/>
          <w:szCs w:val="28"/>
        </w:rPr>
        <w:t>велопешеходные</w:t>
      </w:r>
      <w:proofErr w:type="spellEnd"/>
      <w:r w:rsidRPr="00346F44">
        <w:rPr>
          <w:sz w:val="28"/>
          <w:szCs w:val="28"/>
        </w:rPr>
        <w:t xml:space="preserve"> дорожки следует</w:t>
      </w:r>
      <w:r w:rsidR="00F25D5D" w:rsidRPr="00346F44">
        <w:rPr>
          <w:sz w:val="28"/>
          <w:szCs w:val="28"/>
        </w:rPr>
        <w:t xml:space="preserve"> </w:t>
      </w:r>
      <w:r w:rsidRPr="00346F44">
        <w:rPr>
          <w:sz w:val="28"/>
          <w:szCs w:val="28"/>
        </w:rPr>
        <w:t>устраивать за пределами проезжей части дорог при соотношениях интенсивност</w:t>
      </w:r>
      <w:r w:rsidR="005C18B7" w:rsidRPr="00346F44">
        <w:rPr>
          <w:sz w:val="28"/>
          <w:szCs w:val="28"/>
        </w:rPr>
        <w:t>и</w:t>
      </w:r>
      <w:r w:rsidRPr="00346F44">
        <w:rPr>
          <w:sz w:val="28"/>
          <w:szCs w:val="28"/>
        </w:rPr>
        <w:t xml:space="preserve"> движения автомобилей и велосипе</w:t>
      </w:r>
      <w:r w:rsidR="0001040B" w:rsidRPr="00346F44">
        <w:rPr>
          <w:sz w:val="28"/>
          <w:szCs w:val="28"/>
        </w:rPr>
        <w:t>дистов</w:t>
      </w:r>
      <w:r w:rsidR="00B436BA" w:rsidRPr="00346F44">
        <w:rPr>
          <w:sz w:val="28"/>
          <w:szCs w:val="28"/>
        </w:rPr>
        <w:t xml:space="preserve"> согласно</w:t>
      </w:r>
      <w:r w:rsidR="0001040B" w:rsidRPr="00346F44">
        <w:rPr>
          <w:sz w:val="28"/>
          <w:szCs w:val="28"/>
        </w:rPr>
        <w:t xml:space="preserve"> таблице 1.1</w:t>
      </w:r>
      <w:r w:rsidRPr="00346F44">
        <w:rPr>
          <w:sz w:val="28"/>
          <w:szCs w:val="28"/>
        </w:rPr>
        <w:t xml:space="preserve">. </w:t>
      </w:r>
    </w:p>
    <w:p w:rsidR="0070407E" w:rsidRPr="00346F44" w:rsidRDefault="0070407E" w:rsidP="00607FB0">
      <w:pPr>
        <w:autoSpaceDE w:val="0"/>
        <w:ind w:firstLine="709"/>
        <w:jc w:val="both"/>
        <w:rPr>
          <w:sz w:val="28"/>
          <w:szCs w:val="28"/>
        </w:rPr>
      </w:pPr>
    </w:p>
    <w:p w:rsidR="001A489A" w:rsidRPr="00346F44" w:rsidRDefault="001A489A" w:rsidP="00607FB0">
      <w:pPr>
        <w:autoSpaceDE w:val="0"/>
        <w:ind w:firstLine="709"/>
        <w:jc w:val="right"/>
        <w:rPr>
          <w:sz w:val="28"/>
          <w:szCs w:val="28"/>
        </w:rPr>
      </w:pPr>
    </w:p>
    <w:p w:rsidR="00A1216F" w:rsidRPr="00346F44" w:rsidRDefault="00607FB0" w:rsidP="00607FB0">
      <w:pPr>
        <w:autoSpaceDE w:val="0"/>
        <w:ind w:firstLine="709"/>
        <w:jc w:val="right"/>
        <w:rPr>
          <w:sz w:val="28"/>
          <w:szCs w:val="28"/>
        </w:rPr>
      </w:pPr>
      <w:r w:rsidRPr="00346F44">
        <w:rPr>
          <w:sz w:val="28"/>
          <w:szCs w:val="28"/>
        </w:rPr>
        <w:lastRenderedPageBreak/>
        <w:t>Таблица 1.1</w:t>
      </w:r>
    </w:p>
    <w:p w:rsidR="0070407E" w:rsidRPr="00346F44"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A1216F" w:rsidRPr="00346F44" w:rsidTr="00607FB0">
        <w:trPr>
          <w:trHeight w:val="345"/>
          <w:jc w:val="center"/>
        </w:trPr>
        <w:tc>
          <w:tcPr>
            <w:tcW w:w="5240" w:type="dxa"/>
            <w:vAlign w:val="center"/>
          </w:tcPr>
          <w:p w:rsidR="00A1216F" w:rsidRPr="00346F44" w:rsidRDefault="00A1216F" w:rsidP="00A1216F">
            <w:r w:rsidRPr="00346F44">
              <w:t>Фактическая интенсивность движения автомобилей (суммарная в двух направлениях), авт./</w:t>
            </w:r>
            <w:proofErr w:type="gramStart"/>
            <w:r w:rsidRPr="00346F44">
              <w:t>ч</w:t>
            </w:r>
            <w:proofErr w:type="gramEnd"/>
          </w:p>
          <w:p w:rsidR="00791061" w:rsidRPr="00346F44" w:rsidRDefault="00791061" w:rsidP="00A1216F"/>
        </w:tc>
        <w:tc>
          <w:tcPr>
            <w:tcW w:w="1843" w:type="dxa"/>
            <w:vAlign w:val="center"/>
          </w:tcPr>
          <w:p w:rsidR="00A1216F" w:rsidRPr="00346F44" w:rsidRDefault="00A1216F" w:rsidP="00A1216F">
            <w:r w:rsidRPr="00346F44">
              <w:t>до 400</w:t>
            </w:r>
          </w:p>
        </w:tc>
        <w:tc>
          <w:tcPr>
            <w:tcW w:w="1701" w:type="dxa"/>
            <w:vAlign w:val="center"/>
          </w:tcPr>
          <w:p w:rsidR="00A1216F" w:rsidRPr="00346F44" w:rsidRDefault="00A1216F" w:rsidP="00A1216F">
            <w:r w:rsidRPr="00346F44">
              <w:t>600</w:t>
            </w:r>
          </w:p>
        </w:tc>
        <w:tc>
          <w:tcPr>
            <w:tcW w:w="1843" w:type="dxa"/>
            <w:vAlign w:val="center"/>
          </w:tcPr>
          <w:p w:rsidR="00A1216F" w:rsidRPr="00346F44" w:rsidRDefault="00A1216F" w:rsidP="00A1216F">
            <w:r w:rsidRPr="00346F44">
              <w:t>800</w:t>
            </w:r>
          </w:p>
        </w:tc>
        <w:tc>
          <w:tcPr>
            <w:tcW w:w="1842" w:type="dxa"/>
            <w:vAlign w:val="center"/>
          </w:tcPr>
          <w:p w:rsidR="00A1216F" w:rsidRPr="00346F44" w:rsidRDefault="00A1216F" w:rsidP="00A1216F">
            <w:r w:rsidRPr="00346F44">
              <w:t>1000</w:t>
            </w:r>
          </w:p>
        </w:tc>
        <w:tc>
          <w:tcPr>
            <w:tcW w:w="1985" w:type="dxa"/>
            <w:vAlign w:val="center"/>
          </w:tcPr>
          <w:p w:rsidR="00A1216F" w:rsidRPr="00346F44" w:rsidRDefault="00A1216F" w:rsidP="00A1216F">
            <w:r w:rsidRPr="00346F44">
              <w:t>1200</w:t>
            </w:r>
          </w:p>
        </w:tc>
      </w:tr>
      <w:tr w:rsidR="00A1216F" w:rsidRPr="00346F44" w:rsidTr="00607FB0">
        <w:trPr>
          <w:trHeight w:val="345"/>
          <w:jc w:val="center"/>
        </w:trPr>
        <w:tc>
          <w:tcPr>
            <w:tcW w:w="5240" w:type="dxa"/>
            <w:vAlign w:val="center"/>
          </w:tcPr>
          <w:p w:rsidR="00A1216F" w:rsidRPr="00346F44" w:rsidRDefault="00A1216F" w:rsidP="00A1216F">
            <w:r w:rsidRPr="00346F44">
              <w:t>Расчетная интенсивность движения велосипедистов, вел</w:t>
            </w:r>
            <w:proofErr w:type="gramStart"/>
            <w:r w:rsidRPr="00346F44">
              <w:t>.</w:t>
            </w:r>
            <w:proofErr w:type="gramEnd"/>
            <w:r w:rsidRPr="00346F44">
              <w:t>/</w:t>
            </w:r>
            <w:proofErr w:type="gramStart"/>
            <w:r w:rsidRPr="00346F44">
              <w:t>ч</w:t>
            </w:r>
            <w:proofErr w:type="gramEnd"/>
          </w:p>
          <w:p w:rsidR="00791061" w:rsidRPr="00346F44" w:rsidRDefault="00791061" w:rsidP="00A1216F"/>
        </w:tc>
        <w:tc>
          <w:tcPr>
            <w:tcW w:w="1843" w:type="dxa"/>
            <w:vAlign w:val="center"/>
          </w:tcPr>
          <w:p w:rsidR="00A1216F" w:rsidRPr="00346F44" w:rsidRDefault="00A1216F" w:rsidP="00A1216F">
            <w:r w:rsidRPr="00346F44">
              <w:t>70</w:t>
            </w:r>
          </w:p>
        </w:tc>
        <w:tc>
          <w:tcPr>
            <w:tcW w:w="1701" w:type="dxa"/>
            <w:vAlign w:val="center"/>
          </w:tcPr>
          <w:p w:rsidR="00A1216F" w:rsidRPr="00346F44" w:rsidRDefault="00A1216F" w:rsidP="00A1216F">
            <w:r w:rsidRPr="00346F44">
              <w:t>50</w:t>
            </w:r>
          </w:p>
        </w:tc>
        <w:tc>
          <w:tcPr>
            <w:tcW w:w="1843" w:type="dxa"/>
            <w:vAlign w:val="center"/>
          </w:tcPr>
          <w:p w:rsidR="00A1216F" w:rsidRPr="00346F44" w:rsidRDefault="00A1216F" w:rsidP="00A1216F">
            <w:r w:rsidRPr="00346F44">
              <w:t>30</w:t>
            </w:r>
          </w:p>
        </w:tc>
        <w:tc>
          <w:tcPr>
            <w:tcW w:w="1842" w:type="dxa"/>
            <w:vAlign w:val="center"/>
          </w:tcPr>
          <w:p w:rsidR="00A1216F" w:rsidRPr="00346F44" w:rsidRDefault="00A1216F" w:rsidP="00A1216F">
            <w:r w:rsidRPr="00346F44">
              <w:t>20</w:t>
            </w:r>
          </w:p>
        </w:tc>
        <w:tc>
          <w:tcPr>
            <w:tcW w:w="1985" w:type="dxa"/>
            <w:vAlign w:val="center"/>
          </w:tcPr>
          <w:p w:rsidR="00A1216F" w:rsidRPr="00346F44" w:rsidRDefault="00A1216F" w:rsidP="00A1216F">
            <w:r w:rsidRPr="00346F44">
              <w:t>15</w:t>
            </w:r>
          </w:p>
        </w:tc>
      </w:tr>
    </w:tbl>
    <w:p w:rsidR="00B436BA" w:rsidRPr="00346F44" w:rsidRDefault="00B436BA" w:rsidP="00B436BA">
      <w:pPr>
        <w:autoSpaceDE w:val="0"/>
        <w:ind w:firstLine="709"/>
        <w:jc w:val="both"/>
        <w:rPr>
          <w:sz w:val="28"/>
          <w:szCs w:val="28"/>
        </w:rPr>
      </w:pPr>
    </w:p>
    <w:p w:rsidR="00B436BA" w:rsidRPr="00346F44" w:rsidRDefault="00B436BA" w:rsidP="00B436BA">
      <w:pPr>
        <w:autoSpaceDE w:val="0"/>
        <w:ind w:firstLine="709"/>
        <w:jc w:val="both"/>
        <w:rPr>
          <w:sz w:val="28"/>
          <w:szCs w:val="28"/>
        </w:rPr>
      </w:pPr>
      <w:r w:rsidRPr="00346F44">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346F44">
        <w:rPr>
          <w:sz w:val="28"/>
          <w:szCs w:val="28"/>
        </w:rPr>
        <w:t>сут</w:t>
      </w:r>
      <w:proofErr w:type="spellEnd"/>
      <w:r w:rsidR="00152E6C" w:rsidRPr="00346F44">
        <w:rPr>
          <w:sz w:val="28"/>
          <w:szCs w:val="28"/>
        </w:rPr>
        <w:t>.</w:t>
      </w:r>
      <w:r w:rsidRPr="00346F44">
        <w:rPr>
          <w:sz w:val="28"/>
          <w:szCs w:val="28"/>
        </w:rPr>
        <w:t xml:space="preserve"> (до 150 авт./ч</w:t>
      </w:r>
      <w:r w:rsidR="00152E6C" w:rsidRPr="00346F44">
        <w:rPr>
          <w:sz w:val="28"/>
          <w:szCs w:val="28"/>
        </w:rPr>
        <w:t>.</w:t>
      </w:r>
      <w:r w:rsidRPr="00346F44">
        <w:rPr>
          <w:sz w:val="28"/>
          <w:szCs w:val="28"/>
        </w:rPr>
        <w:t xml:space="preserve">), используя основные геометрические параметры велосипедной </w:t>
      </w:r>
      <w:r w:rsidR="00DB5A84" w:rsidRPr="00346F44">
        <w:rPr>
          <w:sz w:val="28"/>
          <w:szCs w:val="28"/>
        </w:rPr>
        <w:t>дорожки согласно таблице</w:t>
      </w:r>
      <w:r w:rsidRPr="00346F44">
        <w:rPr>
          <w:sz w:val="28"/>
          <w:szCs w:val="28"/>
        </w:rPr>
        <w:t xml:space="preserve"> 1.2.</w:t>
      </w:r>
    </w:p>
    <w:p w:rsidR="00A1216F" w:rsidRPr="00346F44" w:rsidRDefault="00A1216F" w:rsidP="00A1216F">
      <w:pPr>
        <w:rPr>
          <w:sz w:val="22"/>
        </w:rPr>
      </w:pPr>
    </w:p>
    <w:p w:rsidR="00A1216F" w:rsidRPr="00346F44" w:rsidRDefault="00607FB0" w:rsidP="00A1216F">
      <w:pPr>
        <w:jc w:val="right"/>
        <w:rPr>
          <w:sz w:val="28"/>
          <w:szCs w:val="28"/>
        </w:rPr>
      </w:pPr>
      <w:r w:rsidRPr="00346F44">
        <w:rPr>
          <w:sz w:val="28"/>
          <w:szCs w:val="28"/>
        </w:rPr>
        <w:t>Таблица 1.2</w:t>
      </w:r>
    </w:p>
    <w:p w:rsidR="0070407E" w:rsidRPr="00346F44"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A1216F" w:rsidRPr="00346F44" w:rsidTr="00152E6C">
        <w:trPr>
          <w:trHeight w:val="445"/>
          <w:jc w:val="center"/>
        </w:trPr>
        <w:tc>
          <w:tcPr>
            <w:tcW w:w="704" w:type="dxa"/>
            <w:vMerge w:val="restart"/>
            <w:shd w:val="clear" w:color="auto" w:fill="FFFFFF" w:themeFill="background1"/>
            <w:vAlign w:val="center"/>
            <w:hideMark/>
          </w:tcPr>
          <w:p w:rsidR="00A1216F" w:rsidRPr="00346F44" w:rsidRDefault="00A1216F" w:rsidP="00607FB0">
            <w:pPr>
              <w:jc w:val="center"/>
              <w:rPr>
                <w:b/>
                <w:sz w:val="22"/>
              </w:rPr>
            </w:pPr>
            <w:r w:rsidRPr="00346F44">
              <w:rPr>
                <w:b/>
                <w:sz w:val="22"/>
              </w:rPr>
              <w:t>№</w:t>
            </w:r>
            <w:r w:rsidR="00607FB0" w:rsidRPr="00346F44">
              <w:rPr>
                <w:b/>
                <w:sz w:val="22"/>
              </w:rPr>
              <w:t xml:space="preserve"> п/п</w:t>
            </w:r>
          </w:p>
        </w:tc>
        <w:tc>
          <w:tcPr>
            <w:tcW w:w="6804" w:type="dxa"/>
            <w:vMerge w:val="restart"/>
            <w:shd w:val="clear" w:color="auto" w:fill="FFFFFF" w:themeFill="background1"/>
            <w:vAlign w:val="center"/>
          </w:tcPr>
          <w:p w:rsidR="00A1216F" w:rsidRPr="00346F44" w:rsidRDefault="00A1216F" w:rsidP="00607FB0">
            <w:pPr>
              <w:jc w:val="center"/>
              <w:rPr>
                <w:b/>
                <w:sz w:val="22"/>
              </w:rPr>
            </w:pPr>
            <w:r w:rsidRPr="00346F44">
              <w:rPr>
                <w:b/>
                <w:sz w:val="22"/>
              </w:rPr>
              <w:t>Нормируемый параметр</w:t>
            </w:r>
          </w:p>
        </w:tc>
        <w:tc>
          <w:tcPr>
            <w:tcW w:w="6946" w:type="dxa"/>
            <w:gridSpan w:val="2"/>
            <w:shd w:val="clear" w:color="auto" w:fill="FFFFFF" w:themeFill="background1"/>
            <w:vAlign w:val="center"/>
            <w:hideMark/>
          </w:tcPr>
          <w:p w:rsidR="00A1216F" w:rsidRPr="00346F44" w:rsidRDefault="00A1216F" w:rsidP="00607FB0">
            <w:pPr>
              <w:jc w:val="center"/>
              <w:rPr>
                <w:b/>
                <w:sz w:val="22"/>
              </w:rPr>
            </w:pPr>
            <w:r w:rsidRPr="00346F44">
              <w:rPr>
                <w:b/>
                <w:sz w:val="22"/>
              </w:rPr>
              <w:t>Минимальные значения</w:t>
            </w:r>
          </w:p>
        </w:tc>
      </w:tr>
      <w:tr w:rsidR="00A1216F" w:rsidRPr="00346F44" w:rsidTr="00152E6C">
        <w:trPr>
          <w:trHeight w:val="371"/>
          <w:jc w:val="center"/>
        </w:trPr>
        <w:tc>
          <w:tcPr>
            <w:tcW w:w="704" w:type="dxa"/>
            <w:vMerge/>
            <w:vAlign w:val="center"/>
            <w:hideMark/>
          </w:tcPr>
          <w:p w:rsidR="00A1216F" w:rsidRPr="00346F44" w:rsidRDefault="00A1216F" w:rsidP="00607FB0">
            <w:pPr>
              <w:jc w:val="center"/>
              <w:rPr>
                <w:b/>
                <w:sz w:val="22"/>
              </w:rPr>
            </w:pPr>
          </w:p>
        </w:tc>
        <w:tc>
          <w:tcPr>
            <w:tcW w:w="6804" w:type="dxa"/>
            <w:vMerge/>
            <w:vAlign w:val="center"/>
            <w:hideMark/>
          </w:tcPr>
          <w:p w:rsidR="00A1216F" w:rsidRPr="00346F44" w:rsidRDefault="00A1216F" w:rsidP="00607FB0">
            <w:pPr>
              <w:jc w:val="center"/>
              <w:rPr>
                <w:b/>
                <w:sz w:val="22"/>
              </w:rPr>
            </w:pPr>
          </w:p>
        </w:tc>
        <w:tc>
          <w:tcPr>
            <w:tcW w:w="3686" w:type="dxa"/>
            <w:shd w:val="clear" w:color="auto" w:fill="FFFFFF" w:themeFill="background1"/>
            <w:vAlign w:val="center"/>
            <w:hideMark/>
          </w:tcPr>
          <w:p w:rsidR="00A1216F" w:rsidRPr="00346F44" w:rsidRDefault="00A1216F" w:rsidP="00607FB0">
            <w:pPr>
              <w:jc w:val="center"/>
              <w:rPr>
                <w:b/>
                <w:sz w:val="22"/>
              </w:rPr>
            </w:pPr>
            <w:r w:rsidRPr="00346F44">
              <w:rPr>
                <w:b/>
                <w:sz w:val="22"/>
              </w:rPr>
              <w:t>при новом строительстве</w:t>
            </w:r>
          </w:p>
        </w:tc>
        <w:tc>
          <w:tcPr>
            <w:tcW w:w="3260" w:type="dxa"/>
            <w:shd w:val="clear" w:color="auto" w:fill="FFFFFF" w:themeFill="background1"/>
            <w:vAlign w:val="center"/>
            <w:hideMark/>
          </w:tcPr>
          <w:p w:rsidR="00A1216F" w:rsidRPr="00346F44" w:rsidRDefault="00A1216F" w:rsidP="00607FB0">
            <w:pPr>
              <w:jc w:val="center"/>
              <w:rPr>
                <w:b/>
                <w:sz w:val="22"/>
              </w:rPr>
            </w:pPr>
            <w:r w:rsidRPr="00346F44">
              <w:rPr>
                <w:b/>
                <w:sz w:val="22"/>
              </w:rPr>
              <w:t>в стесненных условиях</w:t>
            </w:r>
          </w:p>
        </w:tc>
      </w:tr>
      <w:tr w:rsidR="00152E6C" w:rsidRPr="00346F44" w:rsidTr="00152E6C">
        <w:trPr>
          <w:trHeight w:val="345"/>
          <w:jc w:val="center"/>
        </w:trPr>
        <w:tc>
          <w:tcPr>
            <w:tcW w:w="704" w:type="dxa"/>
          </w:tcPr>
          <w:p w:rsidR="00152E6C" w:rsidRPr="00346F44" w:rsidRDefault="00152E6C" w:rsidP="00152E6C">
            <w:pPr>
              <w:jc w:val="center"/>
              <w:rPr>
                <w:sz w:val="22"/>
              </w:rPr>
            </w:pPr>
            <w:r w:rsidRPr="00346F44">
              <w:rPr>
                <w:sz w:val="22"/>
              </w:rPr>
              <w:t>1</w:t>
            </w:r>
          </w:p>
        </w:tc>
        <w:tc>
          <w:tcPr>
            <w:tcW w:w="6804" w:type="dxa"/>
          </w:tcPr>
          <w:p w:rsidR="00152E6C" w:rsidRPr="00346F44" w:rsidRDefault="00152E6C" w:rsidP="00152E6C">
            <w:pPr>
              <w:jc w:val="center"/>
              <w:rPr>
                <w:sz w:val="22"/>
              </w:rPr>
            </w:pPr>
            <w:r w:rsidRPr="00346F44">
              <w:rPr>
                <w:sz w:val="22"/>
              </w:rPr>
              <w:t>2</w:t>
            </w:r>
          </w:p>
        </w:tc>
        <w:tc>
          <w:tcPr>
            <w:tcW w:w="3686" w:type="dxa"/>
          </w:tcPr>
          <w:p w:rsidR="00152E6C" w:rsidRPr="00346F44" w:rsidRDefault="00152E6C" w:rsidP="00152E6C">
            <w:pPr>
              <w:jc w:val="center"/>
              <w:rPr>
                <w:sz w:val="22"/>
              </w:rPr>
            </w:pPr>
            <w:r w:rsidRPr="00346F44">
              <w:rPr>
                <w:sz w:val="22"/>
              </w:rPr>
              <w:t>3</w:t>
            </w:r>
          </w:p>
        </w:tc>
        <w:tc>
          <w:tcPr>
            <w:tcW w:w="3260" w:type="dxa"/>
            <w:vAlign w:val="center"/>
          </w:tcPr>
          <w:p w:rsidR="00152E6C" w:rsidRPr="00346F44" w:rsidRDefault="00152E6C" w:rsidP="00152E6C">
            <w:pPr>
              <w:jc w:val="center"/>
              <w:rPr>
                <w:sz w:val="22"/>
              </w:rPr>
            </w:pPr>
            <w:r w:rsidRPr="00346F44">
              <w:rPr>
                <w:sz w:val="22"/>
              </w:rPr>
              <w:t>4</w:t>
            </w:r>
          </w:p>
        </w:tc>
      </w:tr>
      <w:tr w:rsidR="00A1216F" w:rsidRPr="00346F44" w:rsidTr="00152E6C">
        <w:trPr>
          <w:trHeight w:val="345"/>
          <w:jc w:val="center"/>
        </w:trPr>
        <w:tc>
          <w:tcPr>
            <w:tcW w:w="704" w:type="dxa"/>
          </w:tcPr>
          <w:p w:rsidR="00A1216F" w:rsidRPr="00346F44" w:rsidRDefault="00A1216F" w:rsidP="00A1216F">
            <w:pPr>
              <w:rPr>
                <w:sz w:val="22"/>
              </w:rPr>
            </w:pPr>
            <w:r w:rsidRPr="00346F44">
              <w:rPr>
                <w:sz w:val="22"/>
              </w:rPr>
              <w:t>1</w:t>
            </w:r>
            <w:r w:rsidR="00E64332" w:rsidRPr="00346F44">
              <w:rPr>
                <w:sz w:val="22"/>
              </w:rPr>
              <w:t>.</w:t>
            </w:r>
          </w:p>
        </w:tc>
        <w:tc>
          <w:tcPr>
            <w:tcW w:w="6804" w:type="dxa"/>
          </w:tcPr>
          <w:p w:rsidR="00A1216F" w:rsidRPr="00346F44" w:rsidRDefault="00A1216F" w:rsidP="00A1216F">
            <w:pPr>
              <w:rPr>
                <w:sz w:val="22"/>
              </w:rPr>
            </w:pPr>
            <w:r w:rsidRPr="00346F44">
              <w:rPr>
                <w:sz w:val="22"/>
              </w:rPr>
              <w:t>Расчетная скорость движения, км/ч</w:t>
            </w:r>
          </w:p>
        </w:tc>
        <w:tc>
          <w:tcPr>
            <w:tcW w:w="3686" w:type="dxa"/>
          </w:tcPr>
          <w:p w:rsidR="00A1216F" w:rsidRPr="00346F44" w:rsidRDefault="00A1216F" w:rsidP="00A1216F">
            <w:pPr>
              <w:rPr>
                <w:sz w:val="22"/>
              </w:rPr>
            </w:pPr>
            <w:r w:rsidRPr="00346F44">
              <w:rPr>
                <w:sz w:val="22"/>
              </w:rPr>
              <w:t>25</w:t>
            </w:r>
          </w:p>
        </w:tc>
        <w:tc>
          <w:tcPr>
            <w:tcW w:w="3260" w:type="dxa"/>
            <w:vAlign w:val="center"/>
          </w:tcPr>
          <w:p w:rsidR="00A1216F" w:rsidRPr="00346F44" w:rsidRDefault="00A1216F" w:rsidP="00A1216F">
            <w:pPr>
              <w:rPr>
                <w:sz w:val="22"/>
              </w:rPr>
            </w:pPr>
            <w:r w:rsidRPr="00346F44">
              <w:rPr>
                <w:sz w:val="22"/>
              </w:rPr>
              <w:t>15</w:t>
            </w:r>
          </w:p>
        </w:tc>
      </w:tr>
      <w:tr w:rsidR="00A1216F" w:rsidRPr="00346F44" w:rsidTr="00152E6C">
        <w:trPr>
          <w:trHeight w:val="345"/>
          <w:jc w:val="center"/>
        </w:trPr>
        <w:tc>
          <w:tcPr>
            <w:tcW w:w="704" w:type="dxa"/>
          </w:tcPr>
          <w:p w:rsidR="00A1216F" w:rsidRPr="00346F44" w:rsidRDefault="00607FB0" w:rsidP="00A1216F">
            <w:pPr>
              <w:rPr>
                <w:sz w:val="22"/>
              </w:rPr>
            </w:pPr>
            <w:r w:rsidRPr="00346F44">
              <w:rPr>
                <w:sz w:val="22"/>
              </w:rPr>
              <w:t>2</w:t>
            </w:r>
            <w:r w:rsidR="00E64332" w:rsidRPr="00346F44">
              <w:rPr>
                <w:sz w:val="22"/>
              </w:rPr>
              <w:t>.</w:t>
            </w:r>
          </w:p>
        </w:tc>
        <w:tc>
          <w:tcPr>
            <w:tcW w:w="6804" w:type="dxa"/>
          </w:tcPr>
          <w:p w:rsidR="00A1216F" w:rsidRPr="00346F44" w:rsidRDefault="00A1216F" w:rsidP="00A1216F">
            <w:pPr>
              <w:rPr>
                <w:sz w:val="22"/>
              </w:rPr>
            </w:pPr>
            <w:r w:rsidRPr="00346F44">
              <w:rPr>
                <w:sz w:val="22"/>
              </w:rPr>
              <w:t>Ширина проезжей части для движения, м, не менее:</w:t>
            </w:r>
          </w:p>
          <w:p w:rsidR="00A1216F" w:rsidRPr="00346F44" w:rsidRDefault="00A1216F" w:rsidP="00A1216F">
            <w:pPr>
              <w:rPr>
                <w:sz w:val="22"/>
              </w:rPr>
            </w:pPr>
            <w:r w:rsidRPr="00346F44">
              <w:rPr>
                <w:sz w:val="22"/>
              </w:rPr>
              <w:t>однополосного одностороннего</w:t>
            </w:r>
          </w:p>
          <w:p w:rsidR="00A1216F" w:rsidRPr="00346F44" w:rsidRDefault="00A1216F" w:rsidP="00A1216F">
            <w:pPr>
              <w:rPr>
                <w:sz w:val="22"/>
              </w:rPr>
            </w:pPr>
            <w:proofErr w:type="spellStart"/>
            <w:r w:rsidRPr="00346F44">
              <w:rPr>
                <w:sz w:val="22"/>
              </w:rPr>
              <w:t>двухполосного</w:t>
            </w:r>
            <w:proofErr w:type="spellEnd"/>
            <w:r w:rsidRPr="00346F44">
              <w:rPr>
                <w:sz w:val="22"/>
              </w:rPr>
              <w:t xml:space="preserve"> одностороннего</w:t>
            </w:r>
          </w:p>
          <w:p w:rsidR="00A1216F" w:rsidRPr="00346F44" w:rsidRDefault="00A1216F" w:rsidP="00A1216F">
            <w:pPr>
              <w:rPr>
                <w:sz w:val="22"/>
              </w:rPr>
            </w:pPr>
            <w:proofErr w:type="spellStart"/>
            <w:r w:rsidRPr="00346F44">
              <w:rPr>
                <w:sz w:val="22"/>
              </w:rPr>
              <w:t>двухполосного</w:t>
            </w:r>
            <w:proofErr w:type="spellEnd"/>
            <w:r w:rsidRPr="00346F44">
              <w:rPr>
                <w:sz w:val="22"/>
              </w:rPr>
              <w:t xml:space="preserve"> со встречным движением</w:t>
            </w:r>
          </w:p>
        </w:tc>
        <w:tc>
          <w:tcPr>
            <w:tcW w:w="3686" w:type="dxa"/>
          </w:tcPr>
          <w:p w:rsidR="00A1216F" w:rsidRPr="00346F44" w:rsidRDefault="00A1216F" w:rsidP="00A1216F">
            <w:pPr>
              <w:rPr>
                <w:sz w:val="22"/>
              </w:rPr>
            </w:pPr>
          </w:p>
          <w:p w:rsidR="00A1216F" w:rsidRPr="00346F44" w:rsidRDefault="00A1216F" w:rsidP="00A1216F">
            <w:pPr>
              <w:rPr>
                <w:sz w:val="22"/>
              </w:rPr>
            </w:pPr>
            <w:r w:rsidRPr="00346F44">
              <w:rPr>
                <w:sz w:val="22"/>
              </w:rPr>
              <w:t>1,0-1,5</w:t>
            </w:r>
          </w:p>
          <w:p w:rsidR="00A1216F" w:rsidRPr="00346F44" w:rsidRDefault="00A1216F" w:rsidP="00A1216F">
            <w:pPr>
              <w:rPr>
                <w:sz w:val="22"/>
              </w:rPr>
            </w:pPr>
            <w:r w:rsidRPr="00346F44">
              <w:rPr>
                <w:sz w:val="22"/>
              </w:rPr>
              <w:t>1,75-2,5</w:t>
            </w:r>
          </w:p>
          <w:p w:rsidR="00A1216F" w:rsidRPr="00346F44" w:rsidRDefault="00A1216F" w:rsidP="00A1216F">
            <w:pPr>
              <w:rPr>
                <w:sz w:val="22"/>
              </w:rPr>
            </w:pPr>
            <w:r w:rsidRPr="00346F44">
              <w:rPr>
                <w:sz w:val="22"/>
              </w:rPr>
              <w:t>2,50-3,6</w:t>
            </w:r>
          </w:p>
        </w:tc>
        <w:tc>
          <w:tcPr>
            <w:tcW w:w="3260" w:type="dxa"/>
            <w:vAlign w:val="center"/>
          </w:tcPr>
          <w:p w:rsidR="00A1216F" w:rsidRPr="00346F44" w:rsidRDefault="00A1216F" w:rsidP="00A1216F">
            <w:pPr>
              <w:rPr>
                <w:sz w:val="22"/>
              </w:rPr>
            </w:pPr>
          </w:p>
          <w:p w:rsidR="00A1216F" w:rsidRPr="00346F44" w:rsidRDefault="00A1216F" w:rsidP="00A1216F">
            <w:pPr>
              <w:rPr>
                <w:sz w:val="22"/>
              </w:rPr>
            </w:pPr>
            <w:r w:rsidRPr="00346F44">
              <w:rPr>
                <w:sz w:val="22"/>
              </w:rPr>
              <w:t>0,75-1,0</w:t>
            </w:r>
          </w:p>
          <w:p w:rsidR="00A1216F" w:rsidRPr="00346F44" w:rsidRDefault="00A1216F" w:rsidP="00A1216F">
            <w:pPr>
              <w:rPr>
                <w:sz w:val="22"/>
              </w:rPr>
            </w:pPr>
            <w:r w:rsidRPr="00346F44">
              <w:rPr>
                <w:sz w:val="22"/>
              </w:rPr>
              <w:t>1,50</w:t>
            </w:r>
          </w:p>
          <w:p w:rsidR="00A1216F" w:rsidRPr="00346F44" w:rsidRDefault="00A1216F" w:rsidP="00A1216F">
            <w:pPr>
              <w:rPr>
                <w:sz w:val="22"/>
              </w:rPr>
            </w:pPr>
            <w:r w:rsidRPr="00346F44">
              <w:rPr>
                <w:sz w:val="22"/>
              </w:rPr>
              <w:t>2,00</w:t>
            </w:r>
          </w:p>
        </w:tc>
      </w:tr>
      <w:tr w:rsidR="00A1216F" w:rsidRPr="00346F44" w:rsidTr="00152E6C">
        <w:trPr>
          <w:trHeight w:val="345"/>
          <w:jc w:val="center"/>
        </w:trPr>
        <w:tc>
          <w:tcPr>
            <w:tcW w:w="704" w:type="dxa"/>
          </w:tcPr>
          <w:p w:rsidR="00A1216F" w:rsidRPr="00346F44" w:rsidRDefault="00607FB0" w:rsidP="00A1216F">
            <w:pPr>
              <w:rPr>
                <w:sz w:val="22"/>
              </w:rPr>
            </w:pPr>
            <w:r w:rsidRPr="00346F44">
              <w:rPr>
                <w:sz w:val="22"/>
              </w:rPr>
              <w:t>3</w:t>
            </w:r>
            <w:r w:rsidR="00E64332" w:rsidRPr="00346F44">
              <w:rPr>
                <w:sz w:val="22"/>
              </w:rPr>
              <w:t>.</w:t>
            </w:r>
          </w:p>
        </w:tc>
        <w:tc>
          <w:tcPr>
            <w:tcW w:w="6804" w:type="dxa"/>
          </w:tcPr>
          <w:p w:rsidR="00A1216F" w:rsidRPr="00346F44" w:rsidRDefault="00A1216F" w:rsidP="00A1216F">
            <w:pPr>
              <w:rPr>
                <w:sz w:val="22"/>
              </w:rPr>
            </w:pPr>
            <w:r w:rsidRPr="00346F44">
              <w:rPr>
                <w:sz w:val="22"/>
              </w:rPr>
              <w:t xml:space="preserve">Ширина велосипедной и пешеходной дорожки с разделением движения дорожной разметкой, </w:t>
            </w:r>
            <w:proofErr w:type="gramStart"/>
            <w:r w:rsidRPr="00346F44">
              <w:rPr>
                <w:sz w:val="22"/>
              </w:rPr>
              <w:t>м</w:t>
            </w:r>
            <w:proofErr w:type="gramEnd"/>
          </w:p>
          <w:p w:rsidR="00A1216F" w:rsidRPr="00346F44" w:rsidRDefault="00A1216F" w:rsidP="00A1216F">
            <w:pPr>
              <w:rPr>
                <w:sz w:val="22"/>
              </w:rPr>
            </w:pPr>
            <w:r w:rsidRPr="00346F44">
              <w:rPr>
                <w:sz w:val="22"/>
              </w:rPr>
              <w:t xml:space="preserve">Ширина </w:t>
            </w:r>
            <w:proofErr w:type="spellStart"/>
            <w:r w:rsidRPr="00346F44">
              <w:rPr>
                <w:sz w:val="22"/>
              </w:rPr>
              <w:t>велопешеходной</w:t>
            </w:r>
            <w:proofErr w:type="spellEnd"/>
            <w:r w:rsidRPr="00346F44">
              <w:rPr>
                <w:sz w:val="22"/>
              </w:rPr>
              <w:t xml:space="preserve"> дорожки, </w:t>
            </w:r>
            <w:proofErr w:type="gramStart"/>
            <w:r w:rsidRPr="00346F44">
              <w:rPr>
                <w:sz w:val="22"/>
              </w:rPr>
              <w:t>м</w:t>
            </w:r>
            <w:proofErr w:type="gramEnd"/>
          </w:p>
          <w:p w:rsidR="00A1216F" w:rsidRPr="00346F44" w:rsidRDefault="00A1216F" w:rsidP="00A1216F">
            <w:pPr>
              <w:rPr>
                <w:sz w:val="22"/>
              </w:rPr>
            </w:pPr>
            <w:r w:rsidRPr="00346F44">
              <w:rPr>
                <w:sz w:val="22"/>
              </w:rPr>
              <w:t xml:space="preserve">Ширина полосы для велосипедистов, </w:t>
            </w:r>
            <w:proofErr w:type="gramStart"/>
            <w:r w:rsidRPr="00346F44">
              <w:rPr>
                <w:sz w:val="22"/>
              </w:rPr>
              <w:t>м</w:t>
            </w:r>
            <w:proofErr w:type="gramEnd"/>
          </w:p>
        </w:tc>
        <w:tc>
          <w:tcPr>
            <w:tcW w:w="3686" w:type="dxa"/>
          </w:tcPr>
          <w:p w:rsidR="00A1216F" w:rsidRPr="00346F44" w:rsidRDefault="00A1216F" w:rsidP="00A1216F">
            <w:pPr>
              <w:rPr>
                <w:sz w:val="22"/>
              </w:rPr>
            </w:pPr>
            <w:r w:rsidRPr="00346F44">
              <w:rPr>
                <w:sz w:val="22"/>
              </w:rPr>
              <w:t>1,5-6,0</w:t>
            </w:r>
          </w:p>
          <w:p w:rsidR="00A1216F" w:rsidRPr="00346F44" w:rsidRDefault="00A1216F" w:rsidP="00A1216F">
            <w:pPr>
              <w:rPr>
                <w:sz w:val="22"/>
              </w:rPr>
            </w:pPr>
          </w:p>
          <w:p w:rsidR="00A1216F" w:rsidRPr="00346F44" w:rsidRDefault="00A1216F" w:rsidP="00A1216F">
            <w:pPr>
              <w:rPr>
                <w:sz w:val="22"/>
              </w:rPr>
            </w:pPr>
            <w:r w:rsidRPr="00346F44">
              <w:rPr>
                <w:sz w:val="22"/>
              </w:rPr>
              <w:t>1,5-3,0</w:t>
            </w:r>
          </w:p>
          <w:p w:rsidR="00A1216F" w:rsidRPr="00346F44" w:rsidRDefault="00A1216F" w:rsidP="00A1216F">
            <w:pPr>
              <w:rPr>
                <w:sz w:val="22"/>
              </w:rPr>
            </w:pPr>
            <w:r w:rsidRPr="00346F44">
              <w:rPr>
                <w:sz w:val="22"/>
              </w:rPr>
              <w:t>1,20</w:t>
            </w:r>
          </w:p>
        </w:tc>
        <w:tc>
          <w:tcPr>
            <w:tcW w:w="3260" w:type="dxa"/>
            <w:vAlign w:val="center"/>
          </w:tcPr>
          <w:p w:rsidR="00A1216F" w:rsidRPr="00346F44" w:rsidRDefault="00A1216F" w:rsidP="00A1216F">
            <w:pPr>
              <w:rPr>
                <w:sz w:val="22"/>
              </w:rPr>
            </w:pPr>
            <w:r w:rsidRPr="00346F44">
              <w:rPr>
                <w:sz w:val="22"/>
              </w:rPr>
              <w:t>1,5-3,25</w:t>
            </w:r>
          </w:p>
          <w:p w:rsidR="00A1216F" w:rsidRPr="00346F44" w:rsidRDefault="00A1216F" w:rsidP="00A1216F">
            <w:pPr>
              <w:rPr>
                <w:sz w:val="22"/>
              </w:rPr>
            </w:pPr>
          </w:p>
          <w:p w:rsidR="00A1216F" w:rsidRPr="00346F44" w:rsidRDefault="00A1216F" w:rsidP="00A1216F">
            <w:pPr>
              <w:rPr>
                <w:sz w:val="22"/>
              </w:rPr>
            </w:pPr>
            <w:r w:rsidRPr="00346F44">
              <w:rPr>
                <w:sz w:val="22"/>
              </w:rPr>
              <w:t>1,5-2,0</w:t>
            </w:r>
          </w:p>
          <w:p w:rsidR="00A1216F" w:rsidRPr="00346F44" w:rsidRDefault="00A1216F" w:rsidP="00A1216F">
            <w:pPr>
              <w:rPr>
                <w:sz w:val="22"/>
              </w:rPr>
            </w:pPr>
            <w:r w:rsidRPr="00346F44">
              <w:rPr>
                <w:sz w:val="22"/>
              </w:rPr>
              <w:t>0,90</w:t>
            </w:r>
          </w:p>
        </w:tc>
      </w:tr>
      <w:tr w:rsidR="00A1216F" w:rsidRPr="00346F44" w:rsidTr="00152E6C">
        <w:trPr>
          <w:trHeight w:val="345"/>
          <w:jc w:val="center"/>
        </w:trPr>
        <w:tc>
          <w:tcPr>
            <w:tcW w:w="704" w:type="dxa"/>
          </w:tcPr>
          <w:p w:rsidR="00A1216F" w:rsidRPr="00346F44" w:rsidRDefault="00607FB0" w:rsidP="00A1216F">
            <w:pPr>
              <w:rPr>
                <w:sz w:val="22"/>
              </w:rPr>
            </w:pPr>
            <w:r w:rsidRPr="00346F44">
              <w:rPr>
                <w:sz w:val="22"/>
              </w:rPr>
              <w:t>4</w:t>
            </w:r>
            <w:r w:rsidR="00E64332" w:rsidRPr="00346F44">
              <w:rPr>
                <w:sz w:val="22"/>
              </w:rPr>
              <w:t>.</w:t>
            </w:r>
          </w:p>
        </w:tc>
        <w:tc>
          <w:tcPr>
            <w:tcW w:w="6804" w:type="dxa"/>
          </w:tcPr>
          <w:p w:rsidR="00A1216F" w:rsidRPr="00346F44" w:rsidRDefault="00A1216F" w:rsidP="00A1216F">
            <w:pPr>
              <w:rPr>
                <w:sz w:val="22"/>
              </w:rPr>
            </w:pPr>
            <w:r w:rsidRPr="00346F44">
              <w:rPr>
                <w:sz w:val="22"/>
              </w:rPr>
              <w:t xml:space="preserve">Ширина обочин велосипедной дорожки, </w:t>
            </w:r>
            <w:proofErr w:type="gramStart"/>
            <w:r w:rsidRPr="00346F44">
              <w:rPr>
                <w:sz w:val="22"/>
              </w:rPr>
              <w:t>м</w:t>
            </w:r>
            <w:proofErr w:type="gramEnd"/>
          </w:p>
        </w:tc>
        <w:tc>
          <w:tcPr>
            <w:tcW w:w="3686" w:type="dxa"/>
          </w:tcPr>
          <w:p w:rsidR="00A1216F" w:rsidRPr="00346F44" w:rsidRDefault="00A1216F" w:rsidP="00A1216F">
            <w:pPr>
              <w:rPr>
                <w:sz w:val="22"/>
              </w:rPr>
            </w:pPr>
            <w:r w:rsidRPr="00346F44">
              <w:rPr>
                <w:sz w:val="22"/>
              </w:rPr>
              <w:t>0,5</w:t>
            </w:r>
          </w:p>
        </w:tc>
        <w:tc>
          <w:tcPr>
            <w:tcW w:w="3260" w:type="dxa"/>
            <w:vAlign w:val="center"/>
          </w:tcPr>
          <w:p w:rsidR="00A1216F" w:rsidRPr="00346F44" w:rsidRDefault="00A1216F" w:rsidP="00A1216F">
            <w:pPr>
              <w:rPr>
                <w:sz w:val="22"/>
              </w:rPr>
            </w:pPr>
            <w:r w:rsidRPr="00346F44">
              <w:rPr>
                <w:sz w:val="22"/>
              </w:rPr>
              <w:t>0,5</w:t>
            </w:r>
          </w:p>
        </w:tc>
      </w:tr>
      <w:tr w:rsidR="00A1216F" w:rsidRPr="00346F44" w:rsidTr="00152E6C">
        <w:trPr>
          <w:trHeight w:val="345"/>
          <w:jc w:val="center"/>
        </w:trPr>
        <w:tc>
          <w:tcPr>
            <w:tcW w:w="704" w:type="dxa"/>
          </w:tcPr>
          <w:p w:rsidR="00A1216F" w:rsidRPr="00346F44" w:rsidRDefault="00607FB0" w:rsidP="00A1216F">
            <w:pPr>
              <w:rPr>
                <w:sz w:val="22"/>
              </w:rPr>
            </w:pPr>
            <w:r w:rsidRPr="00346F44">
              <w:rPr>
                <w:sz w:val="22"/>
              </w:rPr>
              <w:lastRenderedPageBreak/>
              <w:t>5</w:t>
            </w:r>
            <w:r w:rsidR="00E64332" w:rsidRPr="00346F44">
              <w:rPr>
                <w:sz w:val="22"/>
              </w:rPr>
              <w:t>.</w:t>
            </w:r>
          </w:p>
        </w:tc>
        <w:tc>
          <w:tcPr>
            <w:tcW w:w="6804" w:type="dxa"/>
          </w:tcPr>
          <w:p w:rsidR="00A1216F" w:rsidRPr="00346F44" w:rsidRDefault="00A1216F" w:rsidP="00A1216F">
            <w:pPr>
              <w:rPr>
                <w:sz w:val="22"/>
              </w:rPr>
            </w:pPr>
            <w:r w:rsidRPr="00346F44">
              <w:rPr>
                <w:sz w:val="22"/>
              </w:rPr>
              <w:t xml:space="preserve">Наименьший радиус кривых в плане, </w:t>
            </w:r>
            <w:proofErr w:type="gramStart"/>
            <w:r w:rsidRPr="00346F44">
              <w:rPr>
                <w:sz w:val="22"/>
              </w:rPr>
              <w:t>м</w:t>
            </w:r>
            <w:proofErr w:type="gramEnd"/>
            <w:r w:rsidRPr="00346F44">
              <w:rPr>
                <w:sz w:val="22"/>
              </w:rPr>
              <w:t>:</w:t>
            </w:r>
          </w:p>
          <w:p w:rsidR="00A1216F" w:rsidRPr="00346F44" w:rsidRDefault="00A1216F" w:rsidP="00A1216F">
            <w:pPr>
              <w:rPr>
                <w:sz w:val="22"/>
              </w:rPr>
            </w:pPr>
            <w:r w:rsidRPr="00346F44">
              <w:rPr>
                <w:sz w:val="22"/>
              </w:rPr>
              <w:t>при отсутствии виража</w:t>
            </w:r>
          </w:p>
          <w:p w:rsidR="00A1216F" w:rsidRPr="00346F44" w:rsidRDefault="00A1216F" w:rsidP="00A1216F">
            <w:pPr>
              <w:rPr>
                <w:sz w:val="22"/>
              </w:rPr>
            </w:pPr>
            <w:r w:rsidRPr="00346F44">
              <w:rPr>
                <w:sz w:val="22"/>
              </w:rPr>
              <w:t>при устройстве виража</w:t>
            </w:r>
          </w:p>
        </w:tc>
        <w:tc>
          <w:tcPr>
            <w:tcW w:w="3686" w:type="dxa"/>
          </w:tcPr>
          <w:p w:rsidR="00A1216F" w:rsidRPr="00346F44" w:rsidRDefault="00A1216F" w:rsidP="00A1216F">
            <w:pPr>
              <w:rPr>
                <w:sz w:val="22"/>
              </w:rPr>
            </w:pPr>
          </w:p>
          <w:p w:rsidR="00A1216F" w:rsidRPr="00346F44" w:rsidRDefault="00A1216F" w:rsidP="00A1216F">
            <w:pPr>
              <w:rPr>
                <w:sz w:val="22"/>
              </w:rPr>
            </w:pPr>
            <w:r w:rsidRPr="00346F44">
              <w:rPr>
                <w:sz w:val="22"/>
              </w:rPr>
              <w:t>30-50</w:t>
            </w:r>
          </w:p>
          <w:p w:rsidR="00A1216F" w:rsidRPr="00346F44" w:rsidRDefault="00A1216F" w:rsidP="00A1216F">
            <w:pPr>
              <w:rPr>
                <w:sz w:val="22"/>
              </w:rPr>
            </w:pPr>
            <w:r w:rsidRPr="00346F44">
              <w:rPr>
                <w:sz w:val="22"/>
              </w:rPr>
              <w:t>20</w:t>
            </w:r>
          </w:p>
        </w:tc>
        <w:tc>
          <w:tcPr>
            <w:tcW w:w="3260" w:type="dxa"/>
            <w:vAlign w:val="center"/>
          </w:tcPr>
          <w:p w:rsidR="00A1216F" w:rsidRPr="00346F44" w:rsidRDefault="00A1216F" w:rsidP="00A1216F">
            <w:pPr>
              <w:rPr>
                <w:sz w:val="22"/>
              </w:rPr>
            </w:pPr>
          </w:p>
          <w:p w:rsidR="00A1216F" w:rsidRPr="00346F44" w:rsidRDefault="00A1216F" w:rsidP="00A1216F">
            <w:pPr>
              <w:rPr>
                <w:sz w:val="22"/>
              </w:rPr>
            </w:pPr>
            <w:r w:rsidRPr="00346F44">
              <w:rPr>
                <w:sz w:val="22"/>
              </w:rPr>
              <w:t>15</w:t>
            </w:r>
          </w:p>
          <w:p w:rsidR="00A1216F" w:rsidRPr="00346F44" w:rsidRDefault="00A1216F" w:rsidP="00A1216F">
            <w:pPr>
              <w:rPr>
                <w:sz w:val="22"/>
              </w:rPr>
            </w:pPr>
            <w:r w:rsidRPr="00346F44">
              <w:rPr>
                <w:sz w:val="22"/>
              </w:rPr>
              <w:t>10</w:t>
            </w:r>
          </w:p>
        </w:tc>
      </w:tr>
    </w:tbl>
    <w:p w:rsidR="00A1216F" w:rsidRPr="00346F44" w:rsidRDefault="00A1216F" w:rsidP="00D614B3"/>
    <w:p w:rsidR="005C4669" w:rsidRPr="00346F44" w:rsidRDefault="005C4669" w:rsidP="00DB5A84">
      <w:pPr>
        <w:autoSpaceDE w:val="0"/>
        <w:autoSpaceDN w:val="0"/>
        <w:adjustRightInd w:val="0"/>
        <w:jc w:val="center"/>
        <w:rPr>
          <w:b/>
          <w:sz w:val="28"/>
          <w:szCs w:val="28"/>
        </w:rPr>
        <w:sectPr w:rsidR="005C4669" w:rsidRPr="00346F44" w:rsidSect="00FB7DF5">
          <w:type w:val="continuous"/>
          <w:pgSz w:w="16838" w:h="11906" w:orient="landscape"/>
          <w:pgMar w:top="1701" w:right="1134" w:bottom="1134" w:left="1134" w:header="709" w:footer="709" w:gutter="0"/>
          <w:cols w:space="708"/>
          <w:docGrid w:linePitch="360"/>
        </w:sectPr>
      </w:pPr>
    </w:p>
    <w:p w:rsidR="005C4669" w:rsidRPr="00346F44" w:rsidRDefault="005C4669" w:rsidP="00DB5A84">
      <w:pPr>
        <w:autoSpaceDE w:val="0"/>
        <w:autoSpaceDN w:val="0"/>
        <w:adjustRightInd w:val="0"/>
        <w:jc w:val="center"/>
        <w:rPr>
          <w:b/>
          <w:sz w:val="28"/>
          <w:szCs w:val="28"/>
        </w:rPr>
      </w:pPr>
    </w:p>
    <w:p w:rsidR="00E829C5" w:rsidRPr="00346F44" w:rsidRDefault="00DB5A84" w:rsidP="005E4BC2">
      <w:pPr>
        <w:autoSpaceDE w:val="0"/>
        <w:autoSpaceDN w:val="0"/>
        <w:adjustRightInd w:val="0"/>
        <w:ind w:right="-568"/>
        <w:jc w:val="center"/>
        <w:rPr>
          <w:b/>
          <w:bCs/>
          <w:sz w:val="28"/>
          <w:szCs w:val="28"/>
        </w:rPr>
      </w:pPr>
      <w:r w:rsidRPr="00346F44">
        <w:rPr>
          <w:b/>
          <w:sz w:val="28"/>
          <w:szCs w:val="28"/>
        </w:rPr>
        <w:t xml:space="preserve">2.1. </w:t>
      </w:r>
      <w:r w:rsidR="0070788B" w:rsidRPr="00346F44">
        <w:rPr>
          <w:b/>
          <w:bCs/>
          <w:sz w:val="28"/>
          <w:szCs w:val="28"/>
        </w:rPr>
        <w:t xml:space="preserve">Иные объекты, территории, которые необходимы для осуществления </w:t>
      </w:r>
      <w:r w:rsidRPr="00346F44">
        <w:rPr>
          <w:b/>
          <w:bCs/>
          <w:sz w:val="28"/>
          <w:szCs w:val="28"/>
        </w:rPr>
        <w:t>органами местного самоуправления полномочий</w:t>
      </w:r>
    </w:p>
    <w:p w:rsidR="0070788B" w:rsidRPr="00346F44" w:rsidRDefault="0070788B" w:rsidP="005E4BC2">
      <w:pPr>
        <w:autoSpaceDE w:val="0"/>
        <w:autoSpaceDN w:val="0"/>
        <w:adjustRightInd w:val="0"/>
        <w:ind w:right="-568"/>
        <w:jc w:val="center"/>
        <w:rPr>
          <w:b/>
          <w:bCs/>
          <w:sz w:val="28"/>
          <w:szCs w:val="28"/>
        </w:rPr>
      </w:pPr>
      <w:r w:rsidRPr="00346F44">
        <w:rPr>
          <w:b/>
          <w:bCs/>
          <w:sz w:val="28"/>
          <w:szCs w:val="28"/>
        </w:rPr>
        <w:t>по вопросам местного значения</w:t>
      </w:r>
    </w:p>
    <w:p w:rsidR="00BB6958" w:rsidRPr="00346F44" w:rsidRDefault="00BB6958" w:rsidP="005E4BC2">
      <w:pPr>
        <w:pStyle w:val="2d"/>
        <w:spacing w:before="0" w:after="0"/>
        <w:ind w:right="-568"/>
        <w:jc w:val="center"/>
        <w:rPr>
          <w:sz w:val="28"/>
          <w:szCs w:val="28"/>
        </w:rPr>
      </w:pPr>
    </w:p>
    <w:p w:rsidR="002E0892" w:rsidRPr="00346F44" w:rsidRDefault="002E0892" w:rsidP="005E4BC2">
      <w:pPr>
        <w:tabs>
          <w:tab w:val="left" w:pos="2796"/>
        </w:tabs>
        <w:ind w:right="-568"/>
        <w:jc w:val="center"/>
        <w:rPr>
          <w:b/>
          <w:sz w:val="28"/>
          <w:szCs w:val="28"/>
        </w:rPr>
      </w:pPr>
      <w:r w:rsidRPr="00346F44">
        <w:rPr>
          <w:b/>
          <w:sz w:val="28"/>
          <w:szCs w:val="28"/>
        </w:rPr>
        <w:t xml:space="preserve">Требования </w:t>
      </w:r>
      <w:proofErr w:type="gramStart"/>
      <w:r w:rsidRPr="00346F44">
        <w:rPr>
          <w:b/>
          <w:sz w:val="28"/>
          <w:szCs w:val="28"/>
        </w:rPr>
        <w:t>к</w:t>
      </w:r>
      <w:proofErr w:type="gramEnd"/>
      <w:r w:rsidRPr="00346F44">
        <w:rPr>
          <w:b/>
          <w:sz w:val="28"/>
          <w:szCs w:val="28"/>
        </w:rPr>
        <w:t xml:space="preserve"> функционально-планировочной организации территорий жилой застройки</w:t>
      </w:r>
    </w:p>
    <w:p w:rsidR="003A0B93" w:rsidRPr="00346F44" w:rsidRDefault="003A0B93" w:rsidP="005E4BC2">
      <w:pPr>
        <w:autoSpaceDE w:val="0"/>
        <w:spacing w:line="276" w:lineRule="auto"/>
        <w:ind w:right="-568" w:firstLine="851"/>
        <w:jc w:val="both"/>
        <w:rPr>
          <w:rFonts w:eastAsia="TimesNewRomanPSMT"/>
          <w:sz w:val="28"/>
          <w:szCs w:val="28"/>
        </w:rPr>
      </w:pPr>
    </w:p>
    <w:p w:rsidR="003A0B93" w:rsidRPr="00346F44" w:rsidRDefault="003A0B93" w:rsidP="005E4BC2">
      <w:pPr>
        <w:autoSpaceDE w:val="0"/>
        <w:spacing w:line="264" w:lineRule="auto"/>
        <w:ind w:right="-568" w:firstLine="709"/>
        <w:jc w:val="both"/>
        <w:rPr>
          <w:rFonts w:eastAsia="TimesNewRomanPSMT"/>
          <w:sz w:val="28"/>
          <w:szCs w:val="28"/>
        </w:rPr>
      </w:pPr>
      <w:r w:rsidRPr="00346F44">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346F44" w:rsidRDefault="003A0B93" w:rsidP="005E4BC2">
      <w:pPr>
        <w:autoSpaceDE w:val="0"/>
        <w:spacing w:line="264" w:lineRule="auto"/>
        <w:ind w:right="-568" w:firstLine="709"/>
        <w:jc w:val="both"/>
        <w:rPr>
          <w:rFonts w:eastAsia="TimesNewRomanPSMT"/>
          <w:sz w:val="28"/>
          <w:szCs w:val="28"/>
        </w:rPr>
      </w:pPr>
      <w:r w:rsidRPr="00346F44">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346F44" w:rsidRDefault="003A0B93" w:rsidP="005E4BC2">
      <w:pPr>
        <w:autoSpaceDE w:val="0"/>
        <w:spacing w:line="264" w:lineRule="auto"/>
        <w:ind w:right="-568" w:firstLine="709"/>
        <w:jc w:val="both"/>
        <w:rPr>
          <w:rFonts w:eastAsia="TimesNewRomanPSMT"/>
          <w:sz w:val="28"/>
          <w:szCs w:val="28"/>
        </w:rPr>
      </w:pPr>
      <w:proofErr w:type="spellStart"/>
      <w:r w:rsidRPr="00346F44">
        <w:rPr>
          <w:rFonts w:eastAsia="TimesNewRomanPSMT"/>
          <w:sz w:val="28"/>
          <w:szCs w:val="28"/>
        </w:rPr>
        <w:t>среднеэтажная</w:t>
      </w:r>
      <w:proofErr w:type="spellEnd"/>
      <w:r w:rsidRPr="00346F44">
        <w:rPr>
          <w:rFonts w:eastAsia="TimesNewRomanPSMT"/>
          <w:sz w:val="28"/>
          <w:szCs w:val="28"/>
        </w:rPr>
        <w:t xml:space="preserve"> жилая застройка – застройка многоквартирными жилыми домами высотой от 5 до 8 этажей включительно;</w:t>
      </w:r>
    </w:p>
    <w:p w:rsidR="003A0B93" w:rsidRPr="00346F44" w:rsidRDefault="003A0B93" w:rsidP="005E4BC2">
      <w:pPr>
        <w:autoSpaceDE w:val="0"/>
        <w:spacing w:line="264" w:lineRule="auto"/>
        <w:ind w:right="-568" w:firstLine="709"/>
        <w:jc w:val="both"/>
        <w:rPr>
          <w:rFonts w:eastAsia="TimesNewRomanPSMT"/>
          <w:sz w:val="28"/>
          <w:szCs w:val="28"/>
        </w:rPr>
      </w:pPr>
      <w:r w:rsidRPr="00346F44">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346F44" w:rsidRDefault="003A0B93" w:rsidP="005E4BC2">
      <w:pPr>
        <w:autoSpaceDE w:val="0"/>
        <w:spacing w:line="264" w:lineRule="auto"/>
        <w:ind w:right="-568" w:firstLine="709"/>
        <w:jc w:val="both"/>
        <w:rPr>
          <w:rFonts w:eastAsia="TimesNewRomanPSMT"/>
          <w:sz w:val="28"/>
          <w:szCs w:val="28"/>
        </w:rPr>
      </w:pPr>
      <w:r w:rsidRPr="00346F44">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346F44" w:rsidRDefault="003A0B93" w:rsidP="005E4BC2">
      <w:pPr>
        <w:autoSpaceDE w:val="0"/>
        <w:spacing w:line="264" w:lineRule="auto"/>
        <w:ind w:right="-568" w:firstLine="709"/>
        <w:jc w:val="both"/>
        <w:rPr>
          <w:rFonts w:eastAsia="TimesNewRomanPSMT"/>
          <w:sz w:val="28"/>
          <w:szCs w:val="28"/>
        </w:rPr>
      </w:pPr>
      <w:r w:rsidRPr="00346F44">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346F44" w:rsidRDefault="009F76C8" w:rsidP="005E4BC2">
      <w:pPr>
        <w:spacing w:line="264" w:lineRule="auto"/>
        <w:ind w:right="-568" w:firstLine="540"/>
        <w:jc w:val="both"/>
        <w:rPr>
          <w:sz w:val="28"/>
          <w:szCs w:val="28"/>
        </w:rPr>
      </w:pPr>
      <w:r w:rsidRPr="00346F44">
        <w:rPr>
          <w:sz w:val="28"/>
          <w:szCs w:val="28"/>
        </w:rPr>
        <w:t>Основным</w:t>
      </w:r>
      <w:r w:rsidR="00A4717C" w:rsidRPr="00346F44">
        <w:rPr>
          <w:sz w:val="28"/>
          <w:szCs w:val="28"/>
        </w:rPr>
        <w:t>и</w:t>
      </w:r>
      <w:r w:rsidRPr="00346F44">
        <w:rPr>
          <w:sz w:val="28"/>
          <w:szCs w:val="28"/>
        </w:rPr>
        <w:t xml:space="preserve"> элемент</w:t>
      </w:r>
      <w:r w:rsidR="00A4717C" w:rsidRPr="00346F44">
        <w:rPr>
          <w:sz w:val="28"/>
          <w:szCs w:val="28"/>
        </w:rPr>
        <w:t>ами</w:t>
      </w:r>
      <w:r w:rsidRPr="00346F44">
        <w:rPr>
          <w:sz w:val="28"/>
          <w:szCs w:val="28"/>
        </w:rPr>
        <w:t xml:space="preserve"> планировочной структуры </w:t>
      </w:r>
      <w:r w:rsidR="00633E51" w:rsidRPr="00346F44">
        <w:rPr>
          <w:sz w:val="28"/>
          <w:szCs w:val="28"/>
        </w:rPr>
        <w:t>являются район</w:t>
      </w:r>
      <w:r w:rsidR="002945A5" w:rsidRPr="00346F44">
        <w:rPr>
          <w:sz w:val="28"/>
          <w:szCs w:val="28"/>
        </w:rPr>
        <w:t>ы</w:t>
      </w:r>
      <w:r w:rsidR="00633E51" w:rsidRPr="00346F44">
        <w:rPr>
          <w:sz w:val="28"/>
          <w:szCs w:val="28"/>
        </w:rPr>
        <w:t xml:space="preserve"> микрорайон</w:t>
      </w:r>
      <w:r w:rsidRPr="00346F44">
        <w:rPr>
          <w:sz w:val="28"/>
          <w:szCs w:val="28"/>
        </w:rPr>
        <w:t xml:space="preserve">, которые </w:t>
      </w:r>
      <w:r w:rsidR="00633E51" w:rsidRPr="00346F44">
        <w:rPr>
          <w:sz w:val="28"/>
          <w:szCs w:val="28"/>
        </w:rPr>
        <w:t>определяются документами</w:t>
      </w:r>
      <w:r w:rsidRPr="00346F44">
        <w:rPr>
          <w:sz w:val="28"/>
          <w:szCs w:val="28"/>
        </w:rPr>
        <w:t xml:space="preserve"> территориального планирования и</w:t>
      </w:r>
      <w:r w:rsidR="00633E51" w:rsidRPr="00346F44">
        <w:rPr>
          <w:sz w:val="28"/>
          <w:szCs w:val="28"/>
        </w:rPr>
        <w:t xml:space="preserve"> (или</w:t>
      </w:r>
      <w:proofErr w:type="gramStart"/>
      <w:r w:rsidR="00633E51" w:rsidRPr="00346F44">
        <w:rPr>
          <w:sz w:val="28"/>
          <w:szCs w:val="28"/>
        </w:rPr>
        <w:t>)д</w:t>
      </w:r>
      <w:proofErr w:type="gramEnd"/>
      <w:r w:rsidR="00633E51" w:rsidRPr="00346F44">
        <w:rPr>
          <w:sz w:val="28"/>
          <w:szCs w:val="28"/>
        </w:rPr>
        <w:t>окументацией по</w:t>
      </w:r>
      <w:r w:rsidRPr="00346F44">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346F44" w:rsidRDefault="003A0B93" w:rsidP="005E4BC2">
      <w:pPr>
        <w:autoSpaceDE w:val="0"/>
        <w:spacing w:line="264" w:lineRule="auto"/>
        <w:ind w:right="-568" w:firstLine="709"/>
        <w:jc w:val="both"/>
        <w:rPr>
          <w:rFonts w:eastAsia="TimesNewRomanPSMT"/>
          <w:sz w:val="28"/>
          <w:szCs w:val="28"/>
        </w:rPr>
      </w:pPr>
      <w:r w:rsidRPr="00346F44">
        <w:rPr>
          <w:rFonts w:eastAsia="TimesNewRomanPSMT"/>
          <w:sz w:val="28"/>
          <w:szCs w:val="28"/>
        </w:rPr>
        <w:t xml:space="preserve">Комплексная застройка жилых районов, микрорайонов предусматривает </w:t>
      </w:r>
      <w:proofErr w:type="gramStart"/>
      <w:r w:rsidRPr="00346F44">
        <w:rPr>
          <w:rFonts w:eastAsia="TimesNewRomanPSMT"/>
          <w:sz w:val="28"/>
          <w:szCs w:val="28"/>
        </w:rPr>
        <w:t>опережающее</w:t>
      </w:r>
      <w:proofErr w:type="gramEnd"/>
      <w:r w:rsidRPr="00346F44">
        <w:rPr>
          <w:rFonts w:eastAsia="TimesNewRomanPSMT"/>
          <w:sz w:val="28"/>
          <w:szCs w:val="28"/>
        </w:rPr>
        <w:t xml:space="preserve">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346F44" w:rsidRDefault="003A0B93" w:rsidP="005E4BC2">
      <w:pPr>
        <w:autoSpaceDE w:val="0"/>
        <w:spacing w:line="264" w:lineRule="auto"/>
        <w:ind w:right="-568" w:firstLine="709"/>
        <w:jc w:val="both"/>
        <w:rPr>
          <w:rFonts w:eastAsia="TimesNewRomanPSMT"/>
          <w:sz w:val="28"/>
          <w:szCs w:val="28"/>
        </w:rPr>
      </w:pPr>
      <w:r w:rsidRPr="00346F44">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346F44" w:rsidRDefault="003A0B93" w:rsidP="005E4BC2">
      <w:pPr>
        <w:autoSpaceDE w:val="0"/>
        <w:spacing w:line="264" w:lineRule="auto"/>
        <w:ind w:right="-568" w:firstLine="709"/>
        <w:jc w:val="both"/>
        <w:rPr>
          <w:rFonts w:eastAsia="TimesNewRomanPSMT"/>
          <w:sz w:val="28"/>
          <w:szCs w:val="28"/>
        </w:rPr>
      </w:pPr>
      <w:r w:rsidRPr="00346F44">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w:t>
      </w:r>
      <w:proofErr w:type="gramStart"/>
      <w:r w:rsidRPr="00346F44">
        <w:rPr>
          <w:rFonts w:eastAsia="TimesNewRomanPSMT"/>
          <w:sz w:val="28"/>
          <w:szCs w:val="28"/>
        </w:rPr>
        <w:t>строительные</w:t>
      </w:r>
      <w:proofErr w:type="gramEnd"/>
      <w:r w:rsidRPr="00346F44">
        <w:rPr>
          <w:rFonts w:eastAsia="TimesNewRomanPSMT"/>
          <w:sz w:val="28"/>
          <w:szCs w:val="28"/>
        </w:rPr>
        <w:t xml:space="preserve"> работы, и к </w:t>
      </w:r>
      <w:r w:rsidRPr="00346F44">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346F44" w:rsidRDefault="003A0B93" w:rsidP="005E4BC2">
      <w:pPr>
        <w:autoSpaceDE w:val="0"/>
        <w:spacing w:line="264" w:lineRule="auto"/>
        <w:ind w:right="-568" w:firstLine="709"/>
        <w:jc w:val="both"/>
        <w:rPr>
          <w:rFonts w:eastAsia="TimesNewRomanPSMT"/>
          <w:sz w:val="28"/>
          <w:szCs w:val="28"/>
        </w:rPr>
      </w:pPr>
      <w:r w:rsidRPr="00346F44">
        <w:rPr>
          <w:rFonts w:eastAsia="TimesNewRomanPSMT"/>
          <w:sz w:val="28"/>
          <w:szCs w:val="28"/>
        </w:rPr>
        <w:t xml:space="preserve">2. На территории </w:t>
      </w:r>
      <w:proofErr w:type="gramStart"/>
      <w:r w:rsidRPr="00346F44">
        <w:rPr>
          <w:rFonts w:eastAsia="TimesNewRomanPSMT"/>
          <w:sz w:val="28"/>
          <w:szCs w:val="28"/>
        </w:rPr>
        <w:t>жилого</w:t>
      </w:r>
      <w:proofErr w:type="gramEnd"/>
      <w:r w:rsidRPr="00346F44">
        <w:rPr>
          <w:rFonts w:eastAsia="TimesNewRomanPSMT"/>
          <w:sz w:val="28"/>
          <w:szCs w:val="28"/>
        </w:rPr>
        <w:t xml:space="preserve">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346F44" w:rsidRDefault="003A0B93" w:rsidP="005E4BC2">
      <w:pPr>
        <w:autoSpaceDE w:val="0"/>
        <w:spacing w:line="264" w:lineRule="auto"/>
        <w:ind w:right="-568" w:firstLine="709"/>
        <w:jc w:val="both"/>
        <w:rPr>
          <w:rFonts w:eastAsia="TimesNewRomanPSMT"/>
          <w:sz w:val="28"/>
          <w:szCs w:val="28"/>
        </w:rPr>
      </w:pPr>
      <w:r w:rsidRPr="00346F44">
        <w:rPr>
          <w:rFonts w:eastAsia="TimesNewRomanPSMT"/>
          <w:sz w:val="28"/>
          <w:szCs w:val="28"/>
        </w:rPr>
        <w:t xml:space="preserve">В состав территории </w:t>
      </w:r>
      <w:proofErr w:type="gramStart"/>
      <w:r w:rsidRPr="00346F44">
        <w:rPr>
          <w:rFonts w:eastAsia="TimesNewRomanPSMT"/>
          <w:sz w:val="28"/>
          <w:szCs w:val="28"/>
        </w:rPr>
        <w:t>жилого</w:t>
      </w:r>
      <w:proofErr w:type="gramEnd"/>
      <w:r w:rsidRPr="00346F44">
        <w:rPr>
          <w:rFonts w:eastAsia="TimesNewRomanPSMT"/>
          <w:sz w:val="28"/>
          <w:szCs w:val="28"/>
        </w:rPr>
        <w:t xml:space="preserve"> района должны входить:</w:t>
      </w:r>
    </w:p>
    <w:p w:rsidR="003A0B93" w:rsidRPr="00346F44" w:rsidRDefault="003A0B93" w:rsidP="005E4BC2">
      <w:pPr>
        <w:autoSpaceDE w:val="0"/>
        <w:spacing w:line="264" w:lineRule="auto"/>
        <w:ind w:right="-568" w:firstLine="709"/>
        <w:jc w:val="both"/>
        <w:rPr>
          <w:rFonts w:eastAsia="TimesNewRomanPSMT"/>
          <w:sz w:val="28"/>
          <w:szCs w:val="28"/>
        </w:rPr>
      </w:pPr>
      <w:r w:rsidRPr="00346F44">
        <w:rPr>
          <w:rFonts w:eastAsia="TimesNewRomanPSMT"/>
          <w:sz w:val="28"/>
          <w:szCs w:val="28"/>
        </w:rPr>
        <w:t>участки жилой застройки;</w:t>
      </w:r>
    </w:p>
    <w:p w:rsidR="003A0B93" w:rsidRPr="00346F44" w:rsidRDefault="003A0B93" w:rsidP="005E4BC2">
      <w:pPr>
        <w:autoSpaceDE w:val="0"/>
        <w:spacing w:line="264" w:lineRule="auto"/>
        <w:ind w:right="-568" w:firstLine="709"/>
        <w:jc w:val="both"/>
        <w:rPr>
          <w:rFonts w:eastAsia="TimesNewRomanPSMT"/>
          <w:sz w:val="28"/>
          <w:szCs w:val="28"/>
        </w:rPr>
      </w:pPr>
      <w:r w:rsidRPr="00346F44">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346F44" w:rsidRDefault="003A0B93" w:rsidP="005E4BC2">
      <w:pPr>
        <w:autoSpaceDE w:val="0"/>
        <w:spacing w:line="264" w:lineRule="auto"/>
        <w:ind w:right="-568" w:firstLine="709"/>
        <w:jc w:val="both"/>
        <w:rPr>
          <w:rFonts w:eastAsia="TimesNewRomanPSMT"/>
          <w:sz w:val="28"/>
          <w:szCs w:val="28"/>
        </w:rPr>
      </w:pPr>
      <w:r w:rsidRPr="00346F44">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346F44" w:rsidRDefault="003A0B93" w:rsidP="005E4BC2">
      <w:pPr>
        <w:autoSpaceDE w:val="0"/>
        <w:spacing w:line="264" w:lineRule="auto"/>
        <w:ind w:right="-568" w:firstLine="709"/>
        <w:jc w:val="both"/>
        <w:rPr>
          <w:rFonts w:eastAsia="TimesNewRomanPSMT"/>
          <w:sz w:val="28"/>
          <w:szCs w:val="28"/>
        </w:rPr>
      </w:pPr>
      <w:r w:rsidRPr="00346F44">
        <w:rPr>
          <w:rFonts w:eastAsia="TimesNewRomanPSMT"/>
          <w:sz w:val="28"/>
          <w:szCs w:val="28"/>
        </w:rPr>
        <w:t xml:space="preserve">На территории </w:t>
      </w:r>
      <w:proofErr w:type="gramStart"/>
      <w:r w:rsidRPr="00346F44">
        <w:rPr>
          <w:rFonts w:eastAsia="TimesNewRomanPSMT"/>
          <w:sz w:val="28"/>
          <w:szCs w:val="28"/>
        </w:rPr>
        <w:t>жилого</w:t>
      </w:r>
      <w:proofErr w:type="gramEnd"/>
      <w:r w:rsidRPr="00346F44">
        <w:rPr>
          <w:rFonts w:eastAsia="TimesNewRomanPSMT"/>
          <w:sz w:val="28"/>
          <w:szCs w:val="28"/>
        </w:rPr>
        <w:t xml:space="preserve"> района должны быть размещены:</w:t>
      </w:r>
    </w:p>
    <w:p w:rsidR="003A0B93" w:rsidRPr="00346F44" w:rsidRDefault="003A0B93" w:rsidP="005E4BC2">
      <w:pPr>
        <w:autoSpaceDE w:val="0"/>
        <w:spacing w:line="264" w:lineRule="auto"/>
        <w:ind w:right="-568" w:firstLine="709"/>
        <w:jc w:val="both"/>
        <w:rPr>
          <w:rFonts w:eastAsia="TimesNewRomanPSMT"/>
          <w:sz w:val="28"/>
          <w:szCs w:val="28"/>
        </w:rPr>
      </w:pPr>
      <w:r w:rsidRPr="00346F44">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346F44" w:rsidRDefault="003A0B93" w:rsidP="005E4BC2">
      <w:pPr>
        <w:autoSpaceDE w:val="0"/>
        <w:spacing w:line="264" w:lineRule="auto"/>
        <w:ind w:right="-568" w:firstLine="709"/>
        <w:jc w:val="both"/>
        <w:rPr>
          <w:rFonts w:eastAsia="TimesNewRomanPSMT"/>
          <w:sz w:val="28"/>
          <w:szCs w:val="28"/>
        </w:rPr>
      </w:pPr>
      <w:r w:rsidRPr="00346F44">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C644AF" w:rsidRPr="00346F44">
        <w:rPr>
          <w:rFonts w:eastAsia="TimesNewRomanPSMT"/>
          <w:sz w:val="28"/>
          <w:szCs w:val="28"/>
        </w:rPr>
        <w:t xml:space="preserve"> </w:t>
      </w:r>
      <w:r w:rsidRPr="00346F44">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346F44" w:rsidRDefault="003A0B93" w:rsidP="005E4BC2">
      <w:pPr>
        <w:autoSpaceDE w:val="0"/>
        <w:spacing w:line="264" w:lineRule="auto"/>
        <w:ind w:right="-568" w:firstLine="709"/>
        <w:jc w:val="both"/>
        <w:rPr>
          <w:rFonts w:eastAsia="TimesNewRomanPSMT"/>
          <w:sz w:val="28"/>
          <w:szCs w:val="28"/>
        </w:rPr>
      </w:pPr>
      <w:r w:rsidRPr="00346F44">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346F44" w:rsidRDefault="003A0B93" w:rsidP="005E4BC2">
      <w:pPr>
        <w:autoSpaceDE w:val="0"/>
        <w:spacing w:line="264" w:lineRule="auto"/>
        <w:ind w:right="-568" w:firstLine="709"/>
        <w:jc w:val="both"/>
        <w:rPr>
          <w:rFonts w:eastAsia="TimesNewRomanPSMT"/>
          <w:sz w:val="28"/>
          <w:szCs w:val="28"/>
        </w:rPr>
      </w:pPr>
      <w:r w:rsidRPr="00346F44">
        <w:rPr>
          <w:rFonts w:eastAsia="TimesNewRomanPSMT"/>
          <w:sz w:val="28"/>
          <w:szCs w:val="28"/>
        </w:rPr>
        <w:t>места хранения легковых автомобилей жителей;</w:t>
      </w:r>
    </w:p>
    <w:p w:rsidR="003A0B93" w:rsidRPr="00346F44" w:rsidRDefault="003A0B93" w:rsidP="005E4BC2">
      <w:pPr>
        <w:autoSpaceDE w:val="0"/>
        <w:spacing w:line="264" w:lineRule="auto"/>
        <w:ind w:right="-568" w:firstLine="709"/>
        <w:jc w:val="both"/>
        <w:rPr>
          <w:rFonts w:eastAsia="TimesNewRomanPSMT"/>
          <w:sz w:val="28"/>
          <w:szCs w:val="28"/>
        </w:rPr>
      </w:pPr>
      <w:r w:rsidRPr="00346F44">
        <w:rPr>
          <w:rFonts w:eastAsia="TimesNewRomanPSMT"/>
          <w:sz w:val="28"/>
          <w:szCs w:val="28"/>
        </w:rPr>
        <w:t xml:space="preserve">места парковки легковых автомобилей </w:t>
      </w:r>
      <w:r w:rsidR="00B84BDE" w:rsidRPr="00346F44">
        <w:rPr>
          <w:rFonts w:eastAsia="TimesNewRomanPSMT"/>
          <w:sz w:val="28"/>
          <w:szCs w:val="28"/>
        </w:rPr>
        <w:t xml:space="preserve">сотрудников </w:t>
      </w:r>
      <w:r w:rsidRPr="00346F44">
        <w:rPr>
          <w:rFonts w:eastAsia="TimesNewRomanPSMT"/>
          <w:sz w:val="28"/>
          <w:szCs w:val="28"/>
        </w:rPr>
        <w:t>и посетителей объектов нежилого назначения, расположенных на территории жилого района;</w:t>
      </w:r>
    </w:p>
    <w:p w:rsidR="003A0B93" w:rsidRPr="00346F44" w:rsidRDefault="003A0B93" w:rsidP="005E4BC2">
      <w:pPr>
        <w:autoSpaceDE w:val="0"/>
        <w:spacing w:line="264" w:lineRule="auto"/>
        <w:ind w:right="-568" w:firstLine="709"/>
        <w:jc w:val="both"/>
        <w:rPr>
          <w:rFonts w:eastAsia="TimesNewRomanPSMT"/>
          <w:sz w:val="28"/>
          <w:szCs w:val="28"/>
        </w:rPr>
      </w:pPr>
      <w:r w:rsidRPr="00346F44">
        <w:rPr>
          <w:rFonts w:eastAsia="TimesNewRomanPSMT"/>
          <w:sz w:val="28"/>
          <w:szCs w:val="28"/>
        </w:rPr>
        <w:t>велосипедные дорожки.</w:t>
      </w:r>
    </w:p>
    <w:p w:rsidR="003A0B93" w:rsidRPr="00346F44" w:rsidRDefault="003A0B93" w:rsidP="005E4BC2">
      <w:pPr>
        <w:autoSpaceDE w:val="0"/>
        <w:spacing w:line="264" w:lineRule="auto"/>
        <w:ind w:right="-568" w:firstLine="709"/>
        <w:jc w:val="both"/>
        <w:rPr>
          <w:rFonts w:eastAsia="TimesNewRomanPSMT"/>
          <w:sz w:val="28"/>
          <w:szCs w:val="28"/>
        </w:rPr>
      </w:pPr>
      <w:r w:rsidRPr="00346F44">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346F44" w:rsidRDefault="003A0B93" w:rsidP="005E4BC2">
      <w:pPr>
        <w:autoSpaceDE w:val="0"/>
        <w:spacing w:line="264" w:lineRule="auto"/>
        <w:ind w:right="-568" w:firstLine="709"/>
        <w:jc w:val="both"/>
        <w:rPr>
          <w:rFonts w:eastAsia="TimesNewRomanPSMT"/>
          <w:sz w:val="28"/>
          <w:szCs w:val="28"/>
        </w:rPr>
      </w:pPr>
      <w:r w:rsidRPr="00346F44">
        <w:rPr>
          <w:rFonts w:eastAsia="TimesNewRomanPSMT"/>
          <w:sz w:val="28"/>
          <w:szCs w:val="28"/>
        </w:rPr>
        <w:lastRenderedPageBreak/>
        <w:t>На территории жилого района не допускается:</w:t>
      </w:r>
    </w:p>
    <w:p w:rsidR="003A0B93" w:rsidRPr="00346F44" w:rsidRDefault="003A0B93" w:rsidP="005E4BC2">
      <w:pPr>
        <w:autoSpaceDE w:val="0"/>
        <w:spacing w:line="264" w:lineRule="auto"/>
        <w:ind w:right="-568" w:firstLine="709"/>
        <w:jc w:val="both"/>
        <w:rPr>
          <w:rFonts w:eastAsia="TimesNewRomanPSMT"/>
          <w:sz w:val="28"/>
          <w:szCs w:val="28"/>
        </w:rPr>
      </w:pPr>
      <w:r w:rsidRPr="00346F44">
        <w:rPr>
          <w:rFonts w:eastAsia="TimesNewRomanPSMT"/>
          <w:sz w:val="28"/>
          <w:szCs w:val="28"/>
        </w:rPr>
        <w:t>размещение улиц и дорог межрайонного и городского значения;</w:t>
      </w:r>
    </w:p>
    <w:p w:rsidR="003A0B93" w:rsidRPr="00346F44" w:rsidRDefault="003A0B93" w:rsidP="005E4BC2">
      <w:pPr>
        <w:autoSpaceDE w:val="0"/>
        <w:spacing w:line="264" w:lineRule="auto"/>
        <w:ind w:right="-568" w:firstLine="709"/>
        <w:jc w:val="both"/>
        <w:rPr>
          <w:rFonts w:eastAsia="TimesNewRomanPSMT"/>
          <w:sz w:val="28"/>
          <w:szCs w:val="28"/>
        </w:rPr>
      </w:pPr>
      <w:r w:rsidRPr="00346F44">
        <w:rPr>
          <w:rFonts w:eastAsia="TimesNewRomanPSMT"/>
          <w:sz w:val="28"/>
          <w:szCs w:val="28"/>
        </w:rPr>
        <w:t xml:space="preserve">размещение </w:t>
      </w:r>
      <w:proofErr w:type="gramStart"/>
      <w:r w:rsidRPr="00346F44">
        <w:rPr>
          <w:rFonts w:eastAsia="TimesNewRomanPSMT"/>
          <w:sz w:val="28"/>
          <w:szCs w:val="28"/>
        </w:rPr>
        <w:t>наземных</w:t>
      </w:r>
      <w:proofErr w:type="gramEnd"/>
      <w:r w:rsidRPr="00346F44">
        <w:rPr>
          <w:rFonts w:eastAsia="TimesNewRomanPSMT"/>
          <w:sz w:val="28"/>
          <w:szCs w:val="28"/>
        </w:rPr>
        <w:t xml:space="preserve"> линейных объектов скоростного внеуличного и внешнего транспорта.</w:t>
      </w:r>
    </w:p>
    <w:p w:rsidR="003136FE" w:rsidRPr="00346F44" w:rsidRDefault="003136FE" w:rsidP="005E4BC2">
      <w:pPr>
        <w:autoSpaceDE w:val="0"/>
        <w:spacing w:line="264" w:lineRule="auto"/>
        <w:ind w:right="-568" w:firstLine="709"/>
        <w:jc w:val="both"/>
        <w:rPr>
          <w:rFonts w:eastAsia="TimesNewRomanPSMT"/>
          <w:sz w:val="28"/>
          <w:szCs w:val="28"/>
        </w:rPr>
      </w:pPr>
      <w:r w:rsidRPr="00346F44">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346F44" w:rsidRDefault="003136FE" w:rsidP="005E4BC2">
      <w:pPr>
        <w:autoSpaceDE w:val="0"/>
        <w:spacing w:line="264" w:lineRule="auto"/>
        <w:ind w:right="-568" w:firstLine="709"/>
        <w:jc w:val="both"/>
        <w:rPr>
          <w:rFonts w:eastAsia="TimesNewRomanPSMT"/>
          <w:sz w:val="28"/>
          <w:szCs w:val="28"/>
        </w:rPr>
      </w:pPr>
      <w:r w:rsidRPr="00346F44">
        <w:rPr>
          <w:rFonts w:eastAsia="TimesNewRomanPSMT"/>
          <w:sz w:val="28"/>
          <w:szCs w:val="28"/>
        </w:rPr>
        <w:t>В состав территории жилого микрорайона должны входить:</w:t>
      </w:r>
    </w:p>
    <w:p w:rsidR="003136FE" w:rsidRPr="00346F44" w:rsidRDefault="003136FE" w:rsidP="005E4BC2">
      <w:pPr>
        <w:autoSpaceDE w:val="0"/>
        <w:spacing w:line="264" w:lineRule="auto"/>
        <w:ind w:right="-568" w:firstLine="709"/>
        <w:jc w:val="both"/>
        <w:rPr>
          <w:rFonts w:eastAsia="TimesNewRomanPSMT"/>
          <w:sz w:val="28"/>
          <w:szCs w:val="28"/>
        </w:rPr>
      </w:pPr>
      <w:r w:rsidRPr="00346F44">
        <w:rPr>
          <w:rFonts w:eastAsia="TimesNewRomanPSMT"/>
          <w:sz w:val="28"/>
          <w:szCs w:val="28"/>
        </w:rPr>
        <w:t>участки жилой застройки;</w:t>
      </w:r>
    </w:p>
    <w:p w:rsidR="003136FE" w:rsidRPr="00346F44" w:rsidRDefault="003136FE" w:rsidP="005E4BC2">
      <w:pPr>
        <w:autoSpaceDE w:val="0"/>
        <w:spacing w:line="264" w:lineRule="auto"/>
        <w:ind w:right="-568" w:firstLine="709"/>
        <w:jc w:val="both"/>
        <w:rPr>
          <w:rFonts w:eastAsia="TimesNewRomanPSMT"/>
          <w:sz w:val="28"/>
          <w:szCs w:val="28"/>
        </w:rPr>
      </w:pPr>
      <w:r w:rsidRPr="00346F44">
        <w:rPr>
          <w:rFonts w:eastAsia="TimesNewRomanPSMT"/>
          <w:sz w:val="28"/>
          <w:szCs w:val="28"/>
        </w:rPr>
        <w:t>участки объектов социальной инфраструктуры;</w:t>
      </w:r>
    </w:p>
    <w:p w:rsidR="003136FE" w:rsidRPr="00346F44" w:rsidRDefault="003136FE" w:rsidP="005E4BC2">
      <w:pPr>
        <w:autoSpaceDE w:val="0"/>
        <w:spacing w:line="264" w:lineRule="auto"/>
        <w:ind w:right="-568" w:firstLine="709"/>
        <w:jc w:val="both"/>
        <w:rPr>
          <w:rFonts w:eastAsia="TimesNewRomanPSMT"/>
          <w:sz w:val="28"/>
          <w:szCs w:val="28"/>
        </w:rPr>
      </w:pPr>
      <w:r w:rsidRPr="00346F44">
        <w:rPr>
          <w:rFonts w:eastAsia="TimesNewRomanPSMT"/>
          <w:sz w:val="28"/>
          <w:szCs w:val="28"/>
        </w:rPr>
        <w:t xml:space="preserve">участки </w:t>
      </w:r>
      <w:proofErr w:type="gramStart"/>
      <w:r w:rsidRPr="00346F44">
        <w:rPr>
          <w:rFonts w:eastAsia="TimesNewRomanPSMT"/>
          <w:sz w:val="28"/>
          <w:szCs w:val="28"/>
        </w:rPr>
        <w:t>рекреационных</w:t>
      </w:r>
      <w:proofErr w:type="gramEnd"/>
      <w:r w:rsidRPr="00346F44">
        <w:rPr>
          <w:rFonts w:eastAsia="TimesNewRomanPSMT"/>
          <w:sz w:val="28"/>
          <w:szCs w:val="28"/>
        </w:rPr>
        <w:t xml:space="preserve"> территорий;</w:t>
      </w:r>
    </w:p>
    <w:p w:rsidR="003136FE" w:rsidRPr="00346F44" w:rsidRDefault="003136FE" w:rsidP="005E4BC2">
      <w:pPr>
        <w:autoSpaceDE w:val="0"/>
        <w:spacing w:line="264" w:lineRule="auto"/>
        <w:ind w:right="-568" w:firstLine="709"/>
        <w:jc w:val="both"/>
        <w:rPr>
          <w:rFonts w:eastAsia="TimesNewRomanPSMT"/>
          <w:sz w:val="28"/>
          <w:szCs w:val="28"/>
        </w:rPr>
      </w:pPr>
      <w:r w:rsidRPr="00346F44">
        <w:rPr>
          <w:rFonts w:eastAsia="TimesNewRomanPSMT"/>
          <w:sz w:val="28"/>
          <w:szCs w:val="28"/>
        </w:rPr>
        <w:t>улицы местного значения, проезды.</w:t>
      </w:r>
    </w:p>
    <w:p w:rsidR="003136FE" w:rsidRPr="00346F44" w:rsidRDefault="003136FE" w:rsidP="005E4BC2">
      <w:pPr>
        <w:autoSpaceDE w:val="0"/>
        <w:spacing w:line="264" w:lineRule="auto"/>
        <w:ind w:right="-568" w:firstLine="709"/>
        <w:jc w:val="both"/>
        <w:rPr>
          <w:rFonts w:eastAsia="TimesNewRomanPSMT"/>
          <w:sz w:val="28"/>
          <w:szCs w:val="28"/>
        </w:rPr>
      </w:pPr>
      <w:r w:rsidRPr="00346F44">
        <w:rPr>
          <w:rFonts w:eastAsia="TimesNewRomanPSMT"/>
          <w:sz w:val="28"/>
          <w:szCs w:val="28"/>
        </w:rPr>
        <w:t>На территории жилого микрорайона должны быть размещены:</w:t>
      </w:r>
    </w:p>
    <w:p w:rsidR="003136FE" w:rsidRPr="00346F44" w:rsidRDefault="003136FE" w:rsidP="005E4BC2">
      <w:pPr>
        <w:autoSpaceDE w:val="0"/>
        <w:spacing w:line="264" w:lineRule="auto"/>
        <w:ind w:right="-568" w:firstLine="709"/>
        <w:jc w:val="both"/>
        <w:rPr>
          <w:rFonts w:eastAsia="TimesNewRomanPSMT"/>
          <w:sz w:val="28"/>
          <w:szCs w:val="28"/>
        </w:rPr>
      </w:pPr>
      <w:r w:rsidRPr="00346F44">
        <w:rPr>
          <w:rFonts w:eastAsia="TimesNewRomanPSMT"/>
          <w:sz w:val="28"/>
          <w:szCs w:val="28"/>
        </w:rPr>
        <w:t>объекты социальной инфраструктуры:</w:t>
      </w:r>
    </w:p>
    <w:p w:rsidR="003136FE" w:rsidRPr="00346F44" w:rsidRDefault="003136FE" w:rsidP="005E4BC2">
      <w:pPr>
        <w:autoSpaceDE w:val="0"/>
        <w:spacing w:line="264" w:lineRule="auto"/>
        <w:ind w:right="-568" w:firstLine="709"/>
        <w:jc w:val="both"/>
        <w:rPr>
          <w:rFonts w:eastAsia="TimesNewRomanPSMT"/>
          <w:sz w:val="28"/>
          <w:szCs w:val="28"/>
        </w:rPr>
      </w:pPr>
      <w:r w:rsidRPr="00346F44">
        <w:rPr>
          <w:rFonts w:eastAsia="TimesNewRomanPSMT"/>
          <w:sz w:val="28"/>
          <w:szCs w:val="28"/>
        </w:rPr>
        <w:t xml:space="preserve">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w:t>
      </w:r>
      <w:proofErr w:type="gramStart"/>
      <w:r w:rsidRPr="00346F44">
        <w:rPr>
          <w:rFonts w:eastAsia="TimesNewRomanPSMT"/>
          <w:sz w:val="28"/>
          <w:szCs w:val="28"/>
        </w:rPr>
        <w:t>бытовых</w:t>
      </w:r>
      <w:proofErr w:type="gramEnd"/>
      <w:r w:rsidRPr="00346F44">
        <w:rPr>
          <w:rFonts w:eastAsia="TimesNewRomanPSMT"/>
          <w:sz w:val="28"/>
          <w:szCs w:val="28"/>
        </w:rPr>
        <w:t xml:space="preserve"> услуг приближенного обслуживания;</w:t>
      </w:r>
    </w:p>
    <w:p w:rsidR="003136FE" w:rsidRPr="00346F44" w:rsidRDefault="003136FE" w:rsidP="005E4BC2">
      <w:pPr>
        <w:autoSpaceDE w:val="0"/>
        <w:spacing w:line="264" w:lineRule="auto"/>
        <w:ind w:right="-568" w:firstLine="709"/>
        <w:jc w:val="both"/>
        <w:rPr>
          <w:rFonts w:eastAsia="TimesNewRomanPSMT"/>
          <w:sz w:val="28"/>
          <w:szCs w:val="28"/>
        </w:rPr>
      </w:pPr>
      <w:r w:rsidRPr="00346F44">
        <w:rPr>
          <w:rFonts w:eastAsia="TimesNewRomanPSMT"/>
          <w:sz w:val="28"/>
          <w:szCs w:val="28"/>
        </w:rPr>
        <w:t>места хранения легковых автомобилей</w:t>
      </w:r>
      <w:r w:rsidR="00C644AF" w:rsidRPr="00346F44">
        <w:rPr>
          <w:rFonts w:eastAsia="TimesNewRomanPSMT"/>
          <w:sz w:val="28"/>
          <w:szCs w:val="28"/>
        </w:rPr>
        <w:t xml:space="preserve"> </w:t>
      </w:r>
      <w:r w:rsidR="00DB5A84" w:rsidRPr="00346F44">
        <w:rPr>
          <w:rFonts w:eastAsia="TimesNewRomanPSMT"/>
          <w:sz w:val="28"/>
          <w:szCs w:val="28"/>
        </w:rPr>
        <w:t>жителей</w:t>
      </w:r>
      <w:r w:rsidR="00B56EBF" w:rsidRPr="00346F44">
        <w:rPr>
          <w:rFonts w:eastAsia="TimesNewRomanPSMT"/>
          <w:sz w:val="28"/>
          <w:szCs w:val="28"/>
        </w:rPr>
        <w:t>;</w:t>
      </w:r>
    </w:p>
    <w:p w:rsidR="003136FE" w:rsidRPr="00346F44" w:rsidRDefault="003136FE" w:rsidP="005E4BC2">
      <w:pPr>
        <w:autoSpaceDE w:val="0"/>
        <w:spacing w:line="264" w:lineRule="auto"/>
        <w:ind w:right="-568" w:firstLine="709"/>
        <w:jc w:val="both"/>
        <w:rPr>
          <w:rFonts w:eastAsia="TimesNewRomanPSMT"/>
          <w:sz w:val="28"/>
          <w:szCs w:val="28"/>
        </w:rPr>
      </w:pPr>
      <w:r w:rsidRPr="00346F44">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346F44" w:rsidRDefault="003136FE" w:rsidP="005E4BC2">
      <w:pPr>
        <w:autoSpaceDE w:val="0"/>
        <w:spacing w:line="264" w:lineRule="auto"/>
        <w:ind w:right="-568" w:firstLine="709"/>
        <w:jc w:val="both"/>
        <w:rPr>
          <w:rFonts w:eastAsia="TimesNewRomanPSMT"/>
          <w:sz w:val="28"/>
          <w:szCs w:val="28"/>
        </w:rPr>
      </w:pPr>
      <w:r w:rsidRPr="00346F44">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346F44" w:rsidRDefault="003136FE" w:rsidP="005E4BC2">
      <w:pPr>
        <w:autoSpaceDE w:val="0"/>
        <w:spacing w:line="264" w:lineRule="auto"/>
        <w:ind w:right="-568" w:firstLine="709"/>
        <w:jc w:val="both"/>
        <w:rPr>
          <w:rFonts w:eastAsia="TimesNewRomanPSMT"/>
          <w:sz w:val="28"/>
          <w:szCs w:val="28"/>
        </w:rPr>
      </w:pPr>
      <w:r w:rsidRPr="00346F44">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346F44" w:rsidRDefault="003136FE" w:rsidP="005E4BC2">
      <w:pPr>
        <w:autoSpaceDE w:val="0"/>
        <w:spacing w:line="264" w:lineRule="auto"/>
        <w:ind w:right="-568" w:firstLine="709"/>
        <w:jc w:val="both"/>
        <w:rPr>
          <w:rFonts w:eastAsia="TimesNewRomanPSMT"/>
          <w:sz w:val="28"/>
          <w:szCs w:val="28"/>
        </w:rPr>
      </w:pPr>
      <w:r w:rsidRPr="00346F44">
        <w:rPr>
          <w:rFonts w:eastAsia="TimesNewRomanPSMT"/>
          <w:sz w:val="28"/>
          <w:szCs w:val="28"/>
        </w:rPr>
        <w:t>открытые спортплощадки;</w:t>
      </w:r>
    </w:p>
    <w:p w:rsidR="003136FE" w:rsidRPr="00346F44" w:rsidRDefault="003136FE" w:rsidP="005E4BC2">
      <w:pPr>
        <w:autoSpaceDE w:val="0"/>
        <w:spacing w:line="264" w:lineRule="auto"/>
        <w:ind w:right="-568" w:firstLine="709"/>
        <w:jc w:val="both"/>
        <w:rPr>
          <w:rFonts w:eastAsia="TimesNewRomanPSMT"/>
          <w:sz w:val="28"/>
          <w:szCs w:val="28"/>
        </w:rPr>
      </w:pPr>
      <w:r w:rsidRPr="00346F44">
        <w:rPr>
          <w:rFonts w:eastAsia="TimesNewRomanPSMT"/>
          <w:sz w:val="28"/>
          <w:szCs w:val="28"/>
        </w:rPr>
        <w:t>велосипедные дорожки.</w:t>
      </w:r>
    </w:p>
    <w:p w:rsidR="005B65C4" w:rsidRPr="00346F44" w:rsidRDefault="005B65C4" w:rsidP="005E4BC2">
      <w:pPr>
        <w:spacing w:line="264" w:lineRule="auto"/>
        <w:ind w:right="-568" w:firstLine="709"/>
        <w:jc w:val="both"/>
        <w:rPr>
          <w:sz w:val="28"/>
          <w:szCs w:val="28"/>
        </w:rPr>
      </w:pPr>
      <w:r w:rsidRPr="00346F44">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346F44" w:rsidRDefault="005B65C4" w:rsidP="005E4BC2">
      <w:pPr>
        <w:spacing w:line="264" w:lineRule="auto"/>
        <w:ind w:right="-568" w:firstLine="709"/>
        <w:jc w:val="both"/>
        <w:rPr>
          <w:sz w:val="28"/>
          <w:szCs w:val="28"/>
        </w:rPr>
      </w:pPr>
      <w:r w:rsidRPr="00346F44">
        <w:rPr>
          <w:sz w:val="28"/>
          <w:szCs w:val="28"/>
        </w:rPr>
        <w:t>Примечание</w:t>
      </w:r>
      <w:r w:rsidR="00B14B2D" w:rsidRPr="00346F44">
        <w:rPr>
          <w:sz w:val="28"/>
          <w:szCs w:val="28"/>
        </w:rPr>
        <w:t>.</w:t>
      </w:r>
      <w:r w:rsidRPr="00346F44">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346F44" w:rsidRDefault="003136FE" w:rsidP="005E4BC2">
      <w:pPr>
        <w:autoSpaceDE w:val="0"/>
        <w:spacing w:line="264" w:lineRule="auto"/>
        <w:ind w:right="-568" w:firstLine="709"/>
        <w:jc w:val="both"/>
        <w:rPr>
          <w:rFonts w:eastAsia="TimesNewRomanPSMT"/>
          <w:sz w:val="28"/>
          <w:szCs w:val="28"/>
        </w:rPr>
      </w:pPr>
      <w:r w:rsidRPr="00346F44">
        <w:rPr>
          <w:rFonts w:eastAsia="TimesNewRomanPSMT"/>
          <w:sz w:val="28"/>
          <w:szCs w:val="28"/>
        </w:rPr>
        <w:lastRenderedPageBreak/>
        <w:t>На территории жилого микрорайона допускается размещение:</w:t>
      </w:r>
    </w:p>
    <w:p w:rsidR="003136FE" w:rsidRPr="00346F44" w:rsidRDefault="003136FE" w:rsidP="005E4BC2">
      <w:pPr>
        <w:autoSpaceDE w:val="0"/>
        <w:spacing w:line="264" w:lineRule="auto"/>
        <w:ind w:right="-568" w:firstLine="709"/>
        <w:jc w:val="both"/>
        <w:rPr>
          <w:rFonts w:eastAsia="TimesNewRomanPSMT"/>
          <w:sz w:val="28"/>
          <w:szCs w:val="28"/>
        </w:rPr>
      </w:pPr>
      <w:proofErr w:type="gramStart"/>
      <w:r w:rsidRPr="00346F44">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346F44">
        <w:rPr>
          <w:rFonts w:eastAsia="TimesNewRomanPSMT"/>
          <w:sz w:val="28"/>
          <w:szCs w:val="28"/>
        </w:rPr>
        <w:t>%</w:t>
      </w:r>
      <w:r w:rsidRPr="00346F44">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346F44">
        <w:rPr>
          <w:rFonts w:eastAsia="TimesNewRomanPSMT"/>
          <w:sz w:val="28"/>
          <w:szCs w:val="28"/>
        </w:rPr>
        <w:t>%</w:t>
      </w:r>
      <w:r w:rsidRPr="00346F44">
        <w:rPr>
          <w:rFonts w:eastAsia="TimesNewRomanPSMT"/>
          <w:sz w:val="28"/>
          <w:szCs w:val="28"/>
        </w:rPr>
        <w:t xml:space="preserve"> от общей площади застройки на территории жилого микрорайона.</w:t>
      </w:r>
      <w:proofErr w:type="gramEnd"/>
    </w:p>
    <w:p w:rsidR="002E0892" w:rsidRPr="00346F44" w:rsidRDefault="003136FE" w:rsidP="005E4BC2">
      <w:pPr>
        <w:autoSpaceDE w:val="0"/>
        <w:spacing w:line="264" w:lineRule="auto"/>
        <w:ind w:right="-568" w:firstLine="709"/>
        <w:jc w:val="both"/>
        <w:rPr>
          <w:rFonts w:eastAsia="TimesNewRomanPSMT"/>
          <w:sz w:val="28"/>
          <w:szCs w:val="28"/>
        </w:rPr>
      </w:pPr>
      <w:r w:rsidRPr="00346F44">
        <w:rPr>
          <w:rFonts w:eastAsia="TimesNewRomanPSMT"/>
          <w:sz w:val="28"/>
          <w:szCs w:val="28"/>
        </w:rPr>
        <w:t xml:space="preserve">4. </w:t>
      </w:r>
      <w:r w:rsidR="002E0892" w:rsidRPr="00346F44">
        <w:rPr>
          <w:rFonts w:eastAsia="TimesNewRomanPSMT"/>
          <w:sz w:val="28"/>
          <w:szCs w:val="28"/>
        </w:rPr>
        <w:t xml:space="preserve">Структурной основой организации </w:t>
      </w:r>
      <w:proofErr w:type="gramStart"/>
      <w:r w:rsidR="002E0892" w:rsidRPr="00346F44">
        <w:rPr>
          <w:rFonts w:eastAsia="TimesNewRomanPSMT"/>
          <w:sz w:val="28"/>
          <w:szCs w:val="28"/>
        </w:rPr>
        <w:t>жилых</w:t>
      </w:r>
      <w:proofErr w:type="gramEnd"/>
      <w:r w:rsidR="002E0892" w:rsidRPr="00346F44">
        <w:rPr>
          <w:rFonts w:eastAsia="TimesNewRomanPSMT"/>
          <w:sz w:val="28"/>
          <w:szCs w:val="28"/>
        </w:rPr>
        <w:t xml:space="preserve">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346F44" w:rsidRDefault="002E0892" w:rsidP="005E4BC2">
      <w:pPr>
        <w:autoSpaceDE w:val="0"/>
        <w:spacing w:line="264" w:lineRule="auto"/>
        <w:ind w:right="-568" w:firstLine="709"/>
        <w:jc w:val="both"/>
        <w:rPr>
          <w:rFonts w:eastAsia="TimesNewRomanPSMT"/>
          <w:sz w:val="28"/>
          <w:szCs w:val="28"/>
        </w:rPr>
      </w:pPr>
      <w:r w:rsidRPr="00346F44">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346F44" w:rsidRDefault="002E0892" w:rsidP="005E4BC2">
      <w:pPr>
        <w:autoSpaceDE w:val="0"/>
        <w:spacing w:line="264" w:lineRule="auto"/>
        <w:ind w:right="-568" w:firstLine="709"/>
        <w:jc w:val="both"/>
        <w:rPr>
          <w:rFonts w:eastAsia="TimesNewRomanPSMT"/>
          <w:sz w:val="28"/>
          <w:szCs w:val="28"/>
        </w:rPr>
      </w:pPr>
      <w:r w:rsidRPr="00346F44">
        <w:rPr>
          <w:rFonts w:eastAsia="TimesNewRomanPSMT"/>
          <w:sz w:val="28"/>
          <w:szCs w:val="28"/>
        </w:rPr>
        <w:t>На участке многоквартирного жилого дома должны быть организованы:</w:t>
      </w:r>
    </w:p>
    <w:p w:rsidR="002E0892" w:rsidRPr="00346F44" w:rsidRDefault="002E0892" w:rsidP="005E4BC2">
      <w:pPr>
        <w:autoSpaceDE w:val="0"/>
        <w:spacing w:line="264" w:lineRule="auto"/>
        <w:ind w:right="-568" w:firstLine="709"/>
        <w:jc w:val="both"/>
        <w:rPr>
          <w:rFonts w:eastAsia="TimesNewRomanPSMT"/>
          <w:sz w:val="28"/>
          <w:szCs w:val="28"/>
        </w:rPr>
      </w:pPr>
      <w:r w:rsidRPr="00346F44">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346F44" w:rsidRDefault="002E0892" w:rsidP="005E4BC2">
      <w:pPr>
        <w:autoSpaceDE w:val="0"/>
        <w:spacing w:line="264" w:lineRule="auto"/>
        <w:ind w:right="-568" w:firstLine="709"/>
        <w:jc w:val="both"/>
        <w:rPr>
          <w:rFonts w:eastAsia="TimesNewRomanPSMT"/>
          <w:sz w:val="28"/>
          <w:szCs w:val="28"/>
        </w:rPr>
      </w:pPr>
      <w:r w:rsidRPr="00346F44">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346F44" w:rsidRDefault="002E0892" w:rsidP="005E4BC2">
      <w:pPr>
        <w:autoSpaceDE w:val="0"/>
        <w:spacing w:line="264" w:lineRule="auto"/>
        <w:ind w:right="-568" w:firstLine="709"/>
        <w:jc w:val="both"/>
        <w:rPr>
          <w:rFonts w:eastAsia="TimesNewRomanPSMT"/>
          <w:sz w:val="28"/>
          <w:szCs w:val="28"/>
        </w:rPr>
      </w:pPr>
      <w:r w:rsidRPr="00346F44">
        <w:rPr>
          <w:rFonts w:eastAsia="TimesNewRomanPSMT"/>
          <w:sz w:val="28"/>
          <w:szCs w:val="28"/>
        </w:rPr>
        <w:t>места парковки</w:t>
      </w:r>
      <w:r w:rsidR="00AC02DF" w:rsidRPr="00346F44">
        <w:rPr>
          <w:rFonts w:eastAsia="TimesNewRomanPSMT"/>
          <w:sz w:val="28"/>
          <w:szCs w:val="28"/>
        </w:rPr>
        <w:t xml:space="preserve"> легковых </w:t>
      </w:r>
      <w:r w:rsidRPr="00346F44">
        <w:rPr>
          <w:rFonts w:eastAsia="TimesNewRomanPSMT"/>
          <w:sz w:val="28"/>
          <w:szCs w:val="28"/>
        </w:rPr>
        <w:t>автомобилей жителей и посетителей жилого здания;</w:t>
      </w:r>
    </w:p>
    <w:p w:rsidR="002E0892" w:rsidRPr="00346F44" w:rsidRDefault="002E0892" w:rsidP="005E4BC2">
      <w:pPr>
        <w:autoSpaceDE w:val="0"/>
        <w:spacing w:line="264" w:lineRule="auto"/>
        <w:ind w:right="-568" w:firstLine="709"/>
        <w:jc w:val="both"/>
        <w:rPr>
          <w:rFonts w:eastAsia="TimesNewRomanPSMT"/>
          <w:sz w:val="28"/>
          <w:szCs w:val="28"/>
        </w:rPr>
      </w:pPr>
      <w:r w:rsidRPr="00346F44">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346F44" w:rsidRDefault="002E0892" w:rsidP="005E4BC2">
      <w:pPr>
        <w:autoSpaceDE w:val="0"/>
        <w:spacing w:line="264" w:lineRule="auto"/>
        <w:ind w:right="-568" w:firstLine="709"/>
        <w:jc w:val="both"/>
        <w:rPr>
          <w:rFonts w:eastAsia="TimesNewRomanPSMT"/>
          <w:sz w:val="28"/>
          <w:szCs w:val="28"/>
        </w:rPr>
      </w:pPr>
      <w:r w:rsidRPr="00346F44">
        <w:rPr>
          <w:rFonts w:eastAsia="TimesNewRomanPSMT"/>
          <w:sz w:val="28"/>
          <w:szCs w:val="28"/>
        </w:rPr>
        <w:t>места для сортировки твердых коммунальных отходов и размещения контейнеров для сбора мусора</w:t>
      </w:r>
      <w:r w:rsidR="00E56292" w:rsidRPr="00346F44">
        <w:rPr>
          <w:rFonts w:eastAsia="TimesNewRomanPSMT"/>
          <w:sz w:val="28"/>
          <w:szCs w:val="28"/>
        </w:rPr>
        <w:t>.</w:t>
      </w:r>
    </w:p>
    <w:p w:rsidR="002E0892" w:rsidRPr="00346F44" w:rsidRDefault="002E0892" w:rsidP="005E4BC2">
      <w:pPr>
        <w:autoSpaceDE w:val="0"/>
        <w:spacing w:line="264" w:lineRule="auto"/>
        <w:ind w:right="-568" w:firstLine="709"/>
        <w:jc w:val="both"/>
        <w:rPr>
          <w:rFonts w:eastAsia="TimesNewRomanPSMT"/>
          <w:sz w:val="28"/>
          <w:szCs w:val="28"/>
        </w:rPr>
      </w:pPr>
      <w:r w:rsidRPr="00346F44">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346F44">
        <w:rPr>
          <w:rFonts w:eastAsia="TimesNewRomanPSMT"/>
          <w:sz w:val="28"/>
          <w:szCs w:val="28"/>
        </w:rPr>
        <w:t>.</w:t>
      </w:r>
    </w:p>
    <w:p w:rsidR="00AB04B4" w:rsidRPr="00346F44" w:rsidRDefault="00AB04B4" w:rsidP="00AB04B4">
      <w:pPr>
        <w:autoSpaceDE w:val="0"/>
        <w:ind w:right="-568" w:firstLine="709"/>
        <w:jc w:val="both"/>
        <w:rPr>
          <w:rFonts w:eastAsia="TimesNewRomanPSMT"/>
          <w:sz w:val="28"/>
          <w:szCs w:val="28"/>
        </w:rPr>
      </w:pPr>
      <w:r w:rsidRPr="00346F44">
        <w:rPr>
          <w:rFonts w:eastAsia="TimesNewRomanPSMT"/>
          <w:sz w:val="28"/>
          <w:szCs w:val="28"/>
        </w:rPr>
        <w:t>5. В границах населенного пункта должна быть обеспечена</w:t>
      </w:r>
      <w:r w:rsidR="00C644AF" w:rsidRPr="00346F44">
        <w:rPr>
          <w:rFonts w:eastAsia="TimesNewRomanPSMT"/>
          <w:sz w:val="28"/>
          <w:szCs w:val="28"/>
        </w:rPr>
        <w:t xml:space="preserve"> </w:t>
      </w:r>
      <w:r w:rsidRPr="00346F44">
        <w:rPr>
          <w:rFonts w:eastAsia="TimesNewRomanPSMT"/>
          <w:sz w:val="28"/>
          <w:szCs w:val="28"/>
        </w:rPr>
        <w:t xml:space="preserve">стопроцентная обеспеченность </w:t>
      </w:r>
      <w:proofErr w:type="spellStart"/>
      <w:r w:rsidRPr="00346F44">
        <w:rPr>
          <w:rFonts w:eastAsia="TimesNewRomanPSMT"/>
          <w:sz w:val="28"/>
          <w:szCs w:val="28"/>
        </w:rPr>
        <w:t>машино-местами</w:t>
      </w:r>
      <w:proofErr w:type="spellEnd"/>
      <w:r w:rsidRPr="00346F44">
        <w:rPr>
          <w:rFonts w:eastAsia="TimesNewRomanPSMT"/>
          <w:sz w:val="28"/>
          <w:szCs w:val="28"/>
        </w:rPr>
        <w:t xml:space="preserve"> при условии транспортной доступности не более 15 минут.</w:t>
      </w:r>
    </w:p>
    <w:p w:rsidR="00AB04B4" w:rsidRPr="00346F44" w:rsidRDefault="00AB04B4" w:rsidP="00AB04B4">
      <w:pPr>
        <w:autoSpaceDE w:val="0"/>
        <w:ind w:right="-568" w:firstLine="709"/>
        <w:jc w:val="both"/>
        <w:rPr>
          <w:rFonts w:eastAsia="TimesNewRomanPSMT"/>
          <w:sz w:val="28"/>
          <w:szCs w:val="28"/>
        </w:rPr>
      </w:pPr>
      <w:r w:rsidRPr="00346F44">
        <w:rPr>
          <w:rFonts w:eastAsia="TimesNewRomanPSMT"/>
          <w:sz w:val="28"/>
          <w:szCs w:val="28"/>
        </w:rPr>
        <w:t>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AB04B4" w:rsidRPr="00346F44" w:rsidRDefault="00AB04B4" w:rsidP="00AB04B4">
      <w:pPr>
        <w:autoSpaceDE w:val="0"/>
        <w:ind w:right="-568" w:firstLine="709"/>
        <w:jc w:val="both"/>
        <w:rPr>
          <w:rFonts w:eastAsia="TimesNewRomanPSMT"/>
          <w:sz w:val="28"/>
          <w:szCs w:val="28"/>
        </w:rPr>
      </w:pPr>
      <w:r w:rsidRPr="00346F44">
        <w:rPr>
          <w:rFonts w:eastAsia="TimesNewRomanPSMT"/>
          <w:sz w:val="28"/>
          <w:szCs w:val="28"/>
        </w:rPr>
        <w:t>Количество машино-мест для легковых автомобилей населения при проектировании жилой застройки следует определять</w:t>
      </w:r>
      <w:r w:rsidR="00C644AF" w:rsidRPr="00346F44">
        <w:rPr>
          <w:rFonts w:eastAsia="TimesNewRomanPSMT"/>
          <w:sz w:val="28"/>
          <w:szCs w:val="28"/>
        </w:rPr>
        <w:t xml:space="preserve"> </w:t>
      </w:r>
      <w:r w:rsidRPr="00346F44">
        <w:rPr>
          <w:rFonts w:eastAsia="TimesNewRomanPSMT"/>
          <w:sz w:val="28"/>
          <w:szCs w:val="28"/>
        </w:rPr>
        <w:t xml:space="preserve">исходя из нормы: 1 </w:t>
      </w:r>
      <w:proofErr w:type="spellStart"/>
      <w:r w:rsidRPr="00346F44">
        <w:rPr>
          <w:rFonts w:eastAsia="TimesNewRomanPSMT"/>
          <w:sz w:val="28"/>
          <w:szCs w:val="28"/>
        </w:rPr>
        <w:t>машино-место</w:t>
      </w:r>
      <w:proofErr w:type="spellEnd"/>
      <w:r w:rsidRPr="00346F44">
        <w:rPr>
          <w:rFonts w:eastAsia="TimesNewRomanPSMT"/>
          <w:sz w:val="28"/>
          <w:szCs w:val="28"/>
        </w:rPr>
        <w:t xml:space="preserve"> на 93 м</w:t>
      </w:r>
      <w:proofErr w:type="gramStart"/>
      <w:r w:rsidRPr="00346F44">
        <w:rPr>
          <w:rFonts w:eastAsia="TimesNewRomanPSMT"/>
          <w:sz w:val="28"/>
          <w:szCs w:val="28"/>
          <w:vertAlign w:val="superscript"/>
        </w:rPr>
        <w:t>2</w:t>
      </w:r>
      <w:proofErr w:type="gramEnd"/>
      <w:r w:rsidRPr="00346F44">
        <w:rPr>
          <w:rFonts w:eastAsia="TimesNewRomanPSMT"/>
          <w:sz w:val="28"/>
          <w:szCs w:val="28"/>
        </w:rPr>
        <w:t xml:space="preserve"> общей площади квартир (определено исходя из общей площадь жилых помещений, приходящихся в среднем на одного жителя </w:t>
      </w:r>
      <w:r w:rsidRPr="00346F44">
        <w:rPr>
          <w:rFonts w:eastAsia="TimesNewRomanPSMT"/>
          <w:sz w:val="28"/>
          <w:szCs w:val="28"/>
        </w:rPr>
        <w:lastRenderedPageBreak/>
        <w:t>Курской области – 31,0 м</w:t>
      </w:r>
      <w:r w:rsidRPr="00346F44">
        <w:rPr>
          <w:rFonts w:eastAsia="TimesNewRomanPSMT"/>
          <w:sz w:val="28"/>
          <w:szCs w:val="28"/>
          <w:vertAlign w:val="superscript"/>
        </w:rPr>
        <w:t xml:space="preserve">2 </w:t>
      </w:r>
      <w:r w:rsidRPr="00346F44">
        <w:rPr>
          <w:rFonts w:eastAsia="TimesNewRomanPSMT"/>
          <w:sz w:val="28"/>
          <w:szCs w:val="28"/>
        </w:rPr>
        <w:t xml:space="preserve">(статистические данные за2019 год) и уровня автомобилизации на 1 человека – 0,33 </w:t>
      </w:r>
      <w:proofErr w:type="spellStart"/>
      <w:r w:rsidRPr="00346F44">
        <w:rPr>
          <w:rFonts w:eastAsia="TimesNewRomanPSMT"/>
          <w:sz w:val="28"/>
          <w:szCs w:val="28"/>
        </w:rPr>
        <w:t>машино-места</w:t>
      </w:r>
      <w:proofErr w:type="spellEnd"/>
      <w:r w:rsidRPr="00346F44">
        <w:rPr>
          <w:rFonts w:eastAsia="TimesNewRomanPSMT"/>
          <w:sz w:val="28"/>
          <w:szCs w:val="28"/>
        </w:rPr>
        <w:t>).</w:t>
      </w:r>
    </w:p>
    <w:p w:rsidR="00AB04B4" w:rsidRPr="00346F44" w:rsidRDefault="00AB04B4" w:rsidP="00AB04B4">
      <w:pPr>
        <w:autoSpaceDE w:val="0"/>
        <w:ind w:right="-568" w:firstLine="709"/>
        <w:jc w:val="both"/>
        <w:rPr>
          <w:rFonts w:eastAsia="TimesNewRomanPSMT"/>
          <w:sz w:val="28"/>
          <w:szCs w:val="28"/>
        </w:rPr>
      </w:pPr>
      <w:proofErr w:type="gramStart"/>
      <w:r w:rsidRPr="00346F44">
        <w:rPr>
          <w:rFonts w:eastAsia="TimesNewRomanPSMT"/>
          <w:sz w:val="28"/>
          <w:szCs w:val="28"/>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346F44">
        <w:rPr>
          <w:rFonts w:eastAsia="TimesNewRomanPSMT"/>
          <w:sz w:val="28"/>
          <w:szCs w:val="28"/>
        </w:rPr>
        <w:t xml:space="preserve"> района не более 800 м, в районах реконструкции – не более 1000 м. </w:t>
      </w:r>
    </w:p>
    <w:p w:rsidR="00AB04B4" w:rsidRPr="00346F44" w:rsidRDefault="00AB04B4" w:rsidP="00AB04B4">
      <w:pPr>
        <w:autoSpaceDE w:val="0"/>
        <w:ind w:right="-568" w:firstLine="709"/>
        <w:jc w:val="both"/>
        <w:rPr>
          <w:rFonts w:eastAsia="TimesNewRomanPSMT"/>
          <w:sz w:val="28"/>
          <w:szCs w:val="28"/>
        </w:rPr>
      </w:pPr>
      <w:r w:rsidRPr="00346F44">
        <w:rPr>
          <w:rFonts w:eastAsia="TimesNewRomanPSMT"/>
          <w:sz w:val="28"/>
          <w:szCs w:val="28"/>
        </w:rPr>
        <w:t xml:space="preserve">Количество машино-мест для хранения легковых автомобилей </w:t>
      </w:r>
      <w:proofErr w:type="spellStart"/>
      <w:r w:rsidRPr="00346F44">
        <w:rPr>
          <w:rFonts w:eastAsia="TimesNewRomanPSMT"/>
          <w:sz w:val="28"/>
          <w:szCs w:val="28"/>
        </w:rPr>
        <w:t>населения</w:t>
      </w:r>
      <w:proofErr w:type="gramStart"/>
      <w:r w:rsidRPr="00346F44">
        <w:rPr>
          <w:rFonts w:eastAsia="TimesNewRomanPSMT"/>
          <w:sz w:val="28"/>
          <w:szCs w:val="28"/>
        </w:rPr>
        <w:t>,в</w:t>
      </w:r>
      <w:proofErr w:type="spellEnd"/>
      <w:proofErr w:type="gramEnd"/>
      <w:r w:rsidRPr="00346F44">
        <w:rPr>
          <w:rFonts w:eastAsia="TimesNewRomanPSMT"/>
          <w:sz w:val="28"/>
          <w:szCs w:val="28"/>
        </w:rPr>
        <w:t xml:space="preserve"> том числе гостевых парковок, в границах земельного участка должно составлять не менее 40 % от расчетного количества.</w:t>
      </w:r>
    </w:p>
    <w:p w:rsidR="00AB04B4" w:rsidRPr="00346F44" w:rsidRDefault="00AB04B4" w:rsidP="00AB04B4">
      <w:pPr>
        <w:autoSpaceDE w:val="0"/>
        <w:ind w:right="-568" w:firstLine="709"/>
        <w:jc w:val="both"/>
        <w:rPr>
          <w:rFonts w:eastAsia="TimesNewRomanPSMT"/>
          <w:sz w:val="28"/>
          <w:szCs w:val="28"/>
        </w:rPr>
      </w:pPr>
      <w:r w:rsidRPr="00346F44">
        <w:rPr>
          <w:rFonts w:eastAsia="TimesNewRomanPSMT"/>
          <w:sz w:val="28"/>
          <w:szCs w:val="28"/>
        </w:rPr>
        <w:t xml:space="preserve">Стоянки для хранения легковых автомобилей населения и других </w:t>
      </w:r>
      <w:proofErr w:type="spellStart"/>
      <w:r w:rsidRPr="00346F44">
        <w:rPr>
          <w:rFonts w:eastAsia="TimesNewRomanPSMT"/>
          <w:sz w:val="28"/>
          <w:szCs w:val="28"/>
        </w:rPr>
        <w:t>мототранспортных</w:t>
      </w:r>
      <w:proofErr w:type="spellEnd"/>
      <w:r w:rsidRPr="00346F44">
        <w:rPr>
          <w:rFonts w:eastAsia="TimesNewRomanPSMT"/>
          <w:sz w:val="28"/>
          <w:szCs w:val="28"/>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346F44">
        <w:rPr>
          <w:rFonts w:eastAsia="TimesNewRomanPSMT"/>
          <w:sz w:val="28"/>
          <w:szCs w:val="28"/>
        </w:rPr>
        <w:t>машино-места</w:t>
      </w:r>
      <w:proofErr w:type="spellEnd"/>
      <w:r w:rsidRPr="00346F44">
        <w:rPr>
          <w:rFonts w:eastAsia="TimesNewRomanPSMT"/>
          <w:sz w:val="28"/>
          <w:szCs w:val="28"/>
        </w:rPr>
        <w:t xml:space="preserve"> в границах земельного участка многоквартирного жилого дома.</w:t>
      </w:r>
    </w:p>
    <w:p w:rsidR="00AB04B4" w:rsidRPr="00346F44" w:rsidRDefault="00AB04B4" w:rsidP="00AB04B4">
      <w:pPr>
        <w:autoSpaceDE w:val="0"/>
        <w:ind w:right="-568" w:firstLine="709"/>
        <w:jc w:val="both"/>
        <w:rPr>
          <w:rFonts w:eastAsia="TimesNewRomanPSMT"/>
          <w:sz w:val="28"/>
          <w:szCs w:val="28"/>
        </w:rPr>
      </w:pPr>
      <w:r w:rsidRPr="00346F44">
        <w:rPr>
          <w:rFonts w:eastAsia="TimesNewRomanPSMT"/>
          <w:sz w:val="28"/>
          <w:szCs w:val="28"/>
        </w:rPr>
        <w:t xml:space="preserve">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w:t>
      </w:r>
      <w:proofErr w:type="spellStart"/>
      <w:r w:rsidRPr="00346F44">
        <w:rPr>
          <w:rFonts w:eastAsia="TimesNewRomanPSMT"/>
          <w:sz w:val="28"/>
          <w:szCs w:val="28"/>
        </w:rPr>
        <w:t>машино-место</w:t>
      </w:r>
      <w:proofErr w:type="spellEnd"/>
      <w:r w:rsidRPr="00346F44">
        <w:rPr>
          <w:rFonts w:eastAsia="TimesNewRomanPSMT"/>
          <w:sz w:val="28"/>
          <w:szCs w:val="28"/>
        </w:rPr>
        <w:t xml:space="preserve"> на 93 м</w:t>
      </w:r>
      <w:proofErr w:type="gramStart"/>
      <w:r w:rsidRPr="00346F44">
        <w:rPr>
          <w:rFonts w:eastAsia="TimesNewRomanPSMT"/>
          <w:sz w:val="28"/>
          <w:szCs w:val="28"/>
          <w:vertAlign w:val="superscript"/>
        </w:rPr>
        <w:t>2</w:t>
      </w:r>
      <w:proofErr w:type="gramEnd"/>
      <w:r w:rsidRPr="00346F44">
        <w:rPr>
          <w:rFonts w:eastAsia="TimesNewRomanPSMT"/>
          <w:sz w:val="28"/>
          <w:szCs w:val="28"/>
        </w:rPr>
        <w:t xml:space="preserve"> общей площади квартир, в том числе </w:t>
      </w:r>
      <w:proofErr w:type="gramStart"/>
      <w:r w:rsidRPr="00346F44">
        <w:rPr>
          <w:rFonts w:eastAsia="TimesNewRomanPSMT"/>
          <w:sz w:val="28"/>
          <w:szCs w:val="28"/>
        </w:rPr>
        <w:t>подземные</w:t>
      </w:r>
      <w:proofErr w:type="gramEnd"/>
      <w:r w:rsidRPr="00346F44">
        <w:rPr>
          <w:rFonts w:eastAsia="TimesNewRomanPSMT"/>
          <w:sz w:val="28"/>
          <w:szCs w:val="28"/>
        </w:rPr>
        <w:t>, встроенные или встроенно-пристроенные к жилым домам.</w:t>
      </w:r>
    </w:p>
    <w:p w:rsidR="00AB04B4" w:rsidRPr="00346F44" w:rsidRDefault="00AB04B4" w:rsidP="00AB04B4">
      <w:pPr>
        <w:autoSpaceDE w:val="0"/>
        <w:spacing w:line="264" w:lineRule="auto"/>
        <w:ind w:right="-568" w:firstLine="709"/>
        <w:jc w:val="both"/>
        <w:rPr>
          <w:rFonts w:eastAsia="TimesNewRomanPSMT"/>
          <w:sz w:val="28"/>
          <w:szCs w:val="28"/>
        </w:rPr>
      </w:pPr>
    </w:p>
    <w:p w:rsidR="00E56062" w:rsidRPr="00346F44" w:rsidRDefault="00E56062" w:rsidP="00AB04B4">
      <w:pPr>
        <w:autoSpaceDE w:val="0"/>
        <w:autoSpaceDN w:val="0"/>
        <w:adjustRightInd w:val="0"/>
        <w:ind w:right="-568"/>
        <w:jc w:val="right"/>
        <w:rPr>
          <w:bCs/>
          <w:sz w:val="28"/>
          <w:szCs w:val="28"/>
        </w:rPr>
      </w:pPr>
    </w:p>
    <w:p w:rsidR="00E56062" w:rsidRPr="00346F44" w:rsidRDefault="00E56062" w:rsidP="005E4BC2">
      <w:pPr>
        <w:autoSpaceDE w:val="0"/>
        <w:autoSpaceDN w:val="0"/>
        <w:adjustRightInd w:val="0"/>
        <w:ind w:right="-568"/>
        <w:jc w:val="right"/>
        <w:rPr>
          <w:bCs/>
          <w:sz w:val="28"/>
          <w:szCs w:val="28"/>
        </w:rPr>
      </w:pPr>
    </w:p>
    <w:p w:rsidR="00E56062" w:rsidRPr="00346F44" w:rsidRDefault="00E56062" w:rsidP="006561F0">
      <w:pPr>
        <w:autoSpaceDE w:val="0"/>
        <w:autoSpaceDN w:val="0"/>
        <w:adjustRightInd w:val="0"/>
        <w:ind w:right="-1"/>
        <w:jc w:val="right"/>
        <w:rPr>
          <w:bCs/>
          <w:sz w:val="28"/>
          <w:szCs w:val="28"/>
        </w:rPr>
      </w:pPr>
    </w:p>
    <w:p w:rsidR="00E56062" w:rsidRPr="00346F44" w:rsidRDefault="00E56062" w:rsidP="006561F0">
      <w:pPr>
        <w:autoSpaceDE w:val="0"/>
        <w:autoSpaceDN w:val="0"/>
        <w:adjustRightInd w:val="0"/>
        <w:ind w:right="-1"/>
        <w:jc w:val="right"/>
        <w:rPr>
          <w:bCs/>
          <w:sz w:val="28"/>
          <w:szCs w:val="28"/>
        </w:rPr>
      </w:pPr>
    </w:p>
    <w:p w:rsidR="0095068C" w:rsidRPr="00346F44" w:rsidRDefault="0095068C" w:rsidP="006561F0">
      <w:pPr>
        <w:autoSpaceDE w:val="0"/>
        <w:autoSpaceDN w:val="0"/>
        <w:adjustRightInd w:val="0"/>
        <w:ind w:right="-1"/>
        <w:jc w:val="right"/>
        <w:rPr>
          <w:bCs/>
          <w:sz w:val="28"/>
          <w:szCs w:val="28"/>
        </w:rPr>
      </w:pPr>
    </w:p>
    <w:p w:rsidR="0095068C" w:rsidRPr="00346F44" w:rsidRDefault="0095068C" w:rsidP="006561F0">
      <w:pPr>
        <w:autoSpaceDE w:val="0"/>
        <w:autoSpaceDN w:val="0"/>
        <w:adjustRightInd w:val="0"/>
        <w:ind w:right="-1"/>
        <w:jc w:val="right"/>
        <w:rPr>
          <w:bCs/>
          <w:sz w:val="28"/>
          <w:szCs w:val="28"/>
        </w:rPr>
      </w:pPr>
    </w:p>
    <w:p w:rsidR="0095068C" w:rsidRPr="00346F44" w:rsidRDefault="0095068C" w:rsidP="006561F0">
      <w:pPr>
        <w:autoSpaceDE w:val="0"/>
        <w:autoSpaceDN w:val="0"/>
        <w:adjustRightInd w:val="0"/>
        <w:ind w:right="-1"/>
        <w:jc w:val="right"/>
        <w:rPr>
          <w:bCs/>
          <w:sz w:val="28"/>
          <w:szCs w:val="28"/>
        </w:rPr>
      </w:pPr>
    </w:p>
    <w:p w:rsidR="0095068C" w:rsidRPr="00346F44" w:rsidRDefault="0095068C" w:rsidP="006561F0">
      <w:pPr>
        <w:autoSpaceDE w:val="0"/>
        <w:autoSpaceDN w:val="0"/>
        <w:adjustRightInd w:val="0"/>
        <w:ind w:right="-1"/>
        <w:jc w:val="right"/>
        <w:rPr>
          <w:bCs/>
          <w:sz w:val="28"/>
          <w:szCs w:val="28"/>
        </w:rPr>
      </w:pPr>
    </w:p>
    <w:p w:rsidR="00E56062" w:rsidRPr="00346F44" w:rsidRDefault="00E56062" w:rsidP="006561F0">
      <w:pPr>
        <w:autoSpaceDE w:val="0"/>
        <w:autoSpaceDN w:val="0"/>
        <w:adjustRightInd w:val="0"/>
        <w:ind w:right="-1"/>
        <w:jc w:val="right"/>
        <w:rPr>
          <w:bCs/>
          <w:sz w:val="28"/>
          <w:szCs w:val="28"/>
        </w:rPr>
      </w:pPr>
    </w:p>
    <w:p w:rsidR="00E56062" w:rsidRPr="00346F44" w:rsidRDefault="00E56062" w:rsidP="006561F0">
      <w:pPr>
        <w:autoSpaceDE w:val="0"/>
        <w:autoSpaceDN w:val="0"/>
        <w:adjustRightInd w:val="0"/>
        <w:ind w:right="-1"/>
        <w:jc w:val="right"/>
        <w:rPr>
          <w:bCs/>
          <w:sz w:val="28"/>
          <w:szCs w:val="28"/>
        </w:rPr>
      </w:pPr>
    </w:p>
    <w:p w:rsidR="00BE100D" w:rsidRPr="00346F44" w:rsidRDefault="00BE100D" w:rsidP="006561F0">
      <w:pPr>
        <w:autoSpaceDE w:val="0"/>
        <w:autoSpaceDN w:val="0"/>
        <w:adjustRightInd w:val="0"/>
        <w:ind w:right="-1"/>
        <w:jc w:val="right"/>
        <w:rPr>
          <w:bCs/>
          <w:sz w:val="28"/>
          <w:szCs w:val="28"/>
        </w:rPr>
      </w:pPr>
    </w:p>
    <w:p w:rsidR="00BE100D" w:rsidRPr="00346F44" w:rsidRDefault="00BE100D" w:rsidP="006561F0">
      <w:pPr>
        <w:autoSpaceDE w:val="0"/>
        <w:autoSpaceDN w:val="0"/>
        <w:adjustRightInd w:val="0"/>
        <w:ind w:right="-1"/>
        <w:jc w:val="right"/>
        <w:rPr>
          <w:bCs/>
          <w:sz w:val="28"/>
          <w:szCs w:val="28"/>
        </w:rPr>
      </w:pPr>
    </w:p>
    <w:p w:rsidR="00BE100D" w:rsidRPr="00346F44" w:rsidRDefault="00BE100D" w:rsidP="006561F0">
      <w:pPr>
        <w:autoSpaceDE w:val="0"/>
        <w:autoSpaceDN w:val="0"/>
        <w:adjustRightInd w:val="0"/>
        <w:ind w:right="-1"/>
        <w:jc w:val="right"/>
        <w:rPr>
          <w:bCs/>
          <w:sz w:val="28"/>
          <w:szCs w:val="28"/>
        </w:rPr>
      </w:pPr>
    </w:p>
    <w:p w:rsidR="00BE100D" w:rsidRPr="00346F44" w:rsidRDefault="00BE100D" w:rsidP="006561F0">
      <w:pPr>
        <w:autoSpaceDE w:val="0"/>
        <w:autoSpaceDN w:val="0"/>
        <w:adjustRightInd w:val="0"/>
        <w:ind w:right="-1"/>
        <w:jc w:val="right"/>
        <w:rPr>
          <w:bCs/>
          <w:sz w:val="28"/>
          <w:szCs w:val="28"/>
        </w:rPr>
      </w:pPr>
    </w:p>
    <w:p w:rsidR="00BE100D" w:rsidRPr="00346F44" w:rsidRDefault="00BE100D" w:rsidP="006561F0">
      <w:pPr>
        <w:autoSpaceDE w:val="0"/>
        <w:autoSpaceDN w:val="0"/>
        <w:adjustRightInd w:val="0"/>
        <w:ind w:right="-1"/>
        <w:jc w:val="right"/>
        <w:rPr>
          <w:bCs/>
          <w:sz w:val="28"/>
          <w:szCs w:val="28"/>
        </w:rPr>
      </w:pPr>
    </w:p>
    <w:p w:rsidR="00BE100D" w:rsidRPr="00346F44" w:rsidRDefault="00BE100D" w:rsidP="006561F0">
      <w:pPr>
        <w:autoSpaceDE w:val="0"/>
        <w:autoSpaceDN w:val="0"/>
        <w:adjustRightInd w:val="0"/>
        <w:ind w:right="-1"/>
        <w:jc w:val="right"/>
        <w:rPr>
          <w:bCs/>
          <w:sz w:val="28"/>
          <w:szCs w:val="28"/>
        </w:rPr>
      </w:pPr>
    </w:p>
    <w:p w:rsidR="006561F0" w:rsidRPr="00346F44" w:rsidRDefault="002E0892" w:rsidP="006561F0">
      <w:pPr>
        <w:autoSpaceDE w:val="0"/>
        <w:autoSpaceDN w:val="0"/>
        <w:adjustRightInd w:val="0"/>
        <w:ind w:right="-1"/>
        <w:jc w:val="right"/>
        <w:rPr>
          <w:bCs/>
          <w:color w:val="FF0000"/>
          <w:sz w:val="28"/>
          <w:szCs w:val="28"/>
        </w:rPr>
      </w:pPr>
      <w:r w:rsidRPr="00346F44">
        <w:rPr>
          <w:bCs/>
          <w:color w:val="FF0000"/>
          <w:sz w:val="28"/>
          <w:szCs w:val="28"/>
        </w:rPr>
        <w:lastRenderedPageBreak/>
        <w:t xml:space="preserve">Таблица </w:t>
      </w:r>
      <w:r w:rsidR="008F3A05" w:rsidRPr="00346F44">
        <w:rPr>
          <w:bCs/>
          <w:color w:val="FF0000"/>
          <w:sz w:val="28"/>
          <w:szCs w:val="28"/>
        </w:rPr>
        <w:t>1</w:t>
      </w:r>
      <w:r w:rsidR="009671EE" w:rsidRPr="00346F44">
        <w:rPr>
          <w:bCs/>
          <w:color w:val="FF0000"/>
          <w:sz w:val="28"/>
          <w:szCs w:val="28"/>
        </w:rPr>
        <w:t>3</w:t>
      </w:r>
    </w:p>
    <w:p w:rsidR="006561F0" w:rsidRPr="00346F44" w:rsidRDefault="006561F0" w:rsidP="006561F0">
      <w:pPr>
        <w:autoSpaceDE w:val="0"/>
        <w:autoSpaceDN w:val="0"/>
        <w:adjustRightInd w:val="0"/>
        <w:ind w:right="-1"/>
        <w:jc w:val="right"/>
        <w:rPr>
          <w:bCs/>
          <w:sz w:val="28"/>
          <w:szCs w:val="28"/>
        </w:rPr>
      </w:pPr>
    </w:p>
    <w:p w:rsidR="006561F0" w:rsidRPr="00346F44" w:rsidRDefault="002E0892" w:rsidP="006561F0">
      <w:pPr>
        <w:autoSpaceDE w:val="0"/>
        <w:autoSpaceDN w:val="0"/>
        <w:adjustRightInd w:val="0"/>
        <w:ind w:right="-1"/>
        <w:jc w:val="center"/>
        <w:rPr>
          <w:b/>
          <w:bCs/>
          <w:sz w:val="28"/>
          <w:szCs w:val="28"/>
        </w:rPr>
      </w:pPr>
      <w:r w:rsidRPr="00346F44">
        <w:rPr>
          <w:b/>
          <w:bCs/>
          <w:sz w:val="28"/>
          <w:szCs w:val="28"/>
        </w:rPr>
        <w:t xml:space="preserve">Минимально допустимые размеры площадок </w:t>
      </w:r>
    </w:p>
    <w:p w:rsidR="002E0892" w:rsidRPr="00346F44" w:rsidRDefault="002E0892" w:rsidP="006561F0">
      <w:pPr>
        <w:autoSpaceDE w:val="0"/>
        <w:autoSpaceDN w:val="0"/>
        <w:adjustRightInd w:val="0"/>
        <w:ind w:right="-1"/>
        <w:jc w:val="center"/>
        <w:rPr>
          <w:b/>
          <w:bCs/>
          <w:sz w:val="28"/>
          <w:szCs w:val="28"/>
        </w:rPr>
      </w:pPr>
      <w:r w:rsidRPr="00346F44">
        <w:rPr>
          <w:b/>
          <w:bCs/>
          <w:sz w:val="28"/>
          <w:szCs w:val="28"/>
        </w:rPr>
        <w:t>различного функционального</w:t>
      </w:r>
      <w:r w:rsidR="00C644AF" w:rsidRPr="00346F44">
        <w:rPr>
          <w:b/>
          <w:bCs/>
          <w:sz w:val="28"/>
          <w:szCs w:val="28"/>
        </w:rPr>
        <w:t xml:space="preserve"> </w:t>
      </w:r>
      <w:r w:rsidRPr="00346F44">
        <w:rPr>
          <w:b/>
          <w:bCs/>
          <w:sz w:val="28"/>
          <w:szCs w:val="28"/>
        </w:rPr>
        <w:t>назначения</w:t>
      </w:r>
    </w:p>
    <w:p w:rsidR="00817B9B" w:rsidRPr="00346F44"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346F44" w:rsidTr="00E56062">
        <w:trPr>
          <w:trHeight w:val="1085"/>
        </w:trPr>
        <w:tc>
          <w:tcPr>
            <w:tcW w:w="3335" w:type="dxa"/>
          </w:tcPr>
          <w:p w:rsidR="002E0892" w:rsidRPr="00346F44" w:rsidRDefault="002E0892" w:rsidP="00E56062">
            <w:pPr>
              <w:widowControl w:val="0"/>
              <w:autoSpaceDE w:val="0"/>
              <w:autoSpaceDN w:val="0"/>
              <w:ind w:right="80"/>
              <w:jc w:val="center"/>
              <w:rPr>
                <w:sz w:val="23"/>
                <w:szCs w:val="23"/>
              </w:rPr>
            </w:pPr>
            <w:r w:rsidRPr="00346F44">
              <w:rPr>
                <w:sz w:val="23"/>
                <w:szCs w:val="23"/>
              </w:rPr>
              <w:t>Площадки, размещаемые на территории жилой застройки</w:t>
            </w:r>
          </w:p>
        </w:tc>
        <w:tc>
          <w:tcPr>
            <w:tcW w:w="1985" w:type="dxa"/>
          </w:tcPr>
          <w:p w:rsidR="002E0892" w:rsidRPr="00346F44" w:rsidRDefault="002E0892" w:rsidP="00E56062">
            <w:pPr>
              <w:widowControl w:val="0"/>
              <w:autoSpaceDE w:val="0"/>
              <w:autoSpaceDN w:val="0"/>
              <w:jc w:val="center"/>
              <w:rPr>
                <w:sz w:val="23"/>
                <w:szCs w:val="23"/>
              </w:rPr>
            </w:pPr>
            <w:r w:rsidRPr="00346F44">
              <w:rPr>
                <w:sz w:val="23"/>
                <w:szCs w:val="23"/>
              </w:rPr>
              <w:t>Минимальный расчетный размер площадки, м</w:t>
            </w:r>
            <w:proofErr w:type="gramStart"/>
            <w:r w:rsidRPr="00346F44">
              <w:rPr>
                <w:sz w:val="23"/>
                <w:szCs w:val="23"/>
                <w:vertAlign w:val="superscript"/>
              </w:rPr>
              <w:t>2</w:t>
            </w:r>
            <w:proofErr w:type="gramEnd"/>
            <w:r w:rsidRPr="00346F44">
              <w:rPr>
                <w:sz w:val="23"/>
                <w:szCs w:val="23"/>
              </w:rPr>
              <w:t>/чел.</w:t>
            </w:r>
            <w:r w:rsidR="00697CA0" w:rsidRPr="00346F44">
              <w:rPr>
                <w:sz w:val="23"/>
                <w:szCs w:val="23"/>
              </w:rPr>
              <w:t>*</w:t>
            </w:r>
          </w:p>
        </w:tc>
        <w:tc>
          <w:tcPr>
            <w:tcW w:w="1701" w:type="dxa"/>
          </w:tcPr>
          <w:p w:rsidR="002E0892" w:rsidRPr="00346F44" w:rsidRDefault="002E0892" w:rsidP="00E56062">
            <w:pPr>
              <w:widowControl w:val="0"/>
              <w:autoSpaceDE w:val="0"/>
              <w:autoSpaceDN w:val="0"/>
              <w:jc w:val="center"/>
              <w:rPr>
                <w:sz w:val="23"/>
                <w:szCs w:val="23"/>
              </w:rPr>
            </w:pPr>
            <w:r w:rsidRPr="00346F44">
              <w:rPr>
                <w:sz w:val="23"/>
                <w:szCs w:val="23"/>
              </w:rPr>
              <w:t>Минимально допустимый размер одной площадки, м</w:t>
            </w:r>
            <w:proofErr w:type="gramStart"/>
            <w:r w:rsidRPr="00346F44">
              <w:rPr>
                <w:sz w:val="23"/>
                <w:szCs w:val="23"/>
                <w:vertAlign w:val="superscript"/>
              </w:rPr>
              <w:t>2</w:t>
            </w:r>
            <w:proofErr w:type="gramEnd"/>
          </w:p>
        </w:tc>
        <w:tc>
          <w:tcPr>
            <w:tcW w:w="1984" w:type="dxa"/>
          </w:tcPr>
          <w:p w:rsidR="002E0892" w:rsidRPr="00346F44" w:rsidRDefault="002E0892" w:rsidP="00E56062">
            <w:pPr>
              <w:widowControl w:val="0"/>
              <w:autoSpaceDE w:val="0"/>
              <w:autoSpaceDN w:val="0"/>
              <w:jc w:val="center"/>
              <w:rPr>
                <w:sz w:val="23"/>
                <w:szCs w:val="23"/>
              </w:rPr>
            </w:pPr>
            <w:r w:rsidRPr="00346F44">
              <w:rPr>
                <w:sz w:val="23"/>
                <w:szCs w:val="23"/>
              </w:rPr>
              <w:t>Расстояние от границы площадки до окон жил</w:t>
            </w:r>
            <w:r w:rsidR="00697CA0" w:rsidRPr="00346F44">
              <w:rPr>
                <w:sz w:val="23"/>
                <w:szCs w:val="23"/>
              </w:rPr>
              <w:t>ого дома</w:t>
            </w:r>
            <w:r w:rsidRPr="00346F44">
              <w:rPr>
                <w:sz w:val="23"/>
                <w:szCs w:val="23"/>
              </w:rPr>
              <w:t xml:space="preserve">, </w:t>
            </w:r>
            <w:proofErr w:type="gramStart"/>
            <w:r w:rsidRPr="00346F44">
              <w:rPr>
                <w:sz w:val="23"/>
                <w:szCs w:val="23"/>
              </w:rPr>
              <w:t>м</w:t>
            </w:r>
            <w:proofErr w:type="gramEnd"/>
          </w:p>
        </w:tc>
      </w:tr>
      <w:tr w:rsidR="002E0892" w:rsidRPr="00346F44" w:rsidTr="00E56062">
        <w:trPr>
          <w:trHeight w:val="440"/>
        </w:trPr>
        <w:tc>
          <w:tcPr>
            <w:tcW w:w="3335" w:type="dxa"/>
          </w:tcPr>
          <w:p w:rsidR="002E0892" w:rsidRPr="00346F44" w:rsidRDefault="002E0892" w:rsidP="00E56062">
            <w:pPr>
              <w:widowControl w:val="0"/>
              <w:autoSpaceDE w:val="0"/>
              <w:autoSpaceDN w:val="0"/>
              <w:ind w:right="80"/>
              <w:rPr>
                <w:sz w:val="23"/>
                <w:szCs w:val="23"/>
              </w:rPr>
            </w:pPr>
            <w:r w:rsidRPr="00346F44">
              <w:rPr>
                <w:sz w:val="23"/>
                <w:szCs w:val="23"/>
              </w:rPr>
              <w:t>Для игр детей дошкольного и младшего школьного возраста</w:t>
            </w:r>
          </w:p>
        </w:tc>
        <w:tc>
          <w:tcPr>
            <w:tcW w:w="1985" w:type="dxa"/>
            <w:vAlign w:val="center"/>
          </w:tcPr>
          <w:p w:rsidR="002E0892" w:rsidRPr="00346F44" w:rsidRDefault="002E0892" w:rsidP="00E56062">
            <w:pPr>
              <w:widowControl w:val="0"/>
              <w:autoSpaceDE w:val="0"/>
              <w:autoSpaceDN w:val="0"/>
              <w:jc w:val="center"/>
              <w:rPr>
                <w:sz w:val="23"/>
                <w:szCs w:val="23"/>
              </w:rPr>
            </w:pPr>
            <w:r w:rsidRPr="00346F44">
              <w:rPr>
                <w:sz w:val="23"/>
                <w:szCs w:val="23"/>
              </w:rPr>
              <w:t>0,7</w:t>
            </w:r>
          </w:p>
        </w:tc>
        <w:tc>
          <w:tcPr>
            <w:tcW w:w="1701" w:type="dxa"/>
            <w:vAlign w:val="center"/>
          </w:tcPr>
          <w:p w:rsidR="002E0892" w:rsidRPr="00346F44" w:rsidRDefault="002E0892" w:rsidP="00E56062">
            <w:pPr>
              <w:widowControl w:val="0"/>
              <w:autoSpaceDE w:val="0"/>
              <w:autoSpaceDN w:val="0"/>
              <w:jc w:val="center"/>
              <w:rPr>
                <w:sz w:val="23"/>
                <w:szCs w:val="23"/>
              </w:rPr>
            </w:pPr>
            <w:r w:rsidRPr="00346F44">
              <w:rPr>
                <w:sz w:val="23"/>
                <w:szCs w:val="23"/>
              </w:rPr>
              <w:t>30</w:t>
            </w:r>
          </w:p>
        </w:tc>
        <w:tc>
          <w:tcPr>
            <w:tcW w:w="1984" w:type="dxa"/>
            <w:vAlign w:val="center"/>
          </w:tcPr>
          <w:p w:rsidR="002E0892" w:rsidRPr="00346F44" w:rsidRDefault="002E0892" w:rsidP="00E56062">
            <w:pPr>
              <w:widowControl w:val="0"/>
              <w:autoSpaceDE w:val="0"/>
              <w:autoSpaceDN w:val="0"/>
              <w:jc w:val="center"/>
              <w:rPr>
                <w:sz w:val="23"/>
                <w:szCs w:val="23"/>
              </w:rPr>
            </w:pPr>
            <w:r w:rsidRPr="00346F44">
              <w:rPr>
                <w:sz w:val="23"/>
                <w:szCs w:val="23"/>
              </w:rPr>
              <w:t>12</w:t>
            </w:r>
          </w:p>
        </w:tc>
      </w:tr>
      <w:tr w:rsidR="002E0892" w:rsidRPr="00346F44" w:rsidTr="00E56062">
        <w:tc>
          <w:tcPr>
            <w:tcW w:w="3335" w:type="dxa"/>
          </w:tcPr>
          <w:p w:rsidR="002E0892" w:rsidRPr="00346F44" w:rsidRDefault="002E0892" w:rsidP="00E56062">
            <w:pPr>
              <w:widowControl w:val="0"/>
              <w:autoSpaceDE w:val="0"/>
              <w:autoSpaceDN w:val="0"/>
              <w:ind w:right="80"/>
              <w:rPr>
                <w:sz w:val="23"/>
                <w:szCs w:val="23"/>
              </w:rPr>
            </w:pPr>
            <w:r w:rsidRPr="00346F44">
              <w:rPr>
                <w:sz w:val="23"/>
                <w:szCs w:val="23"/>
              </w:rPr>
              <w:t>Для отдыха взрослого населения</w:t>
            </w:r>
          </w:p>
        </w:tc>
        <w:tc>
          <w:tcPr>
            <w:tcW w:w="1985" w:type="dxa"/>
            <w:vAlign w:val="center"/>
          </w:tcPr>
          <w:p w:rsidR="002E0892" w:rsidRPr="00346F44" w:rsidRDefault="002E0892" w:rsidP="00E56062">
            <w:pPr>
              <w:widowControl w:val="0"/>
              <w:autoSpaceDE w:val="0"/>
              <w:autoSpaceDN w:val="0"/>
              <w:jc w:val="center"/>
              <w:rPr>
                <w:sz w:val="23"/>
                <w:szCs w:val="23"/>
              </w:rPr>
            </w:pPr>
            <w:r w:rsidRPr="00346F44">
              <w:rPr>
                <w:sz w:val="23"/>
                <w:szCs w:val="23"/>
              </w:rPr>
              <w:t>0,1</w:t>
            </w:r>
          </w:p>
        </w:tc>
        <w:tc>
          <w:tcPr>
            <w:tcW w:w="1701" w:type="dxa"/>
            <w:vAlign w:val="center"/>
          </w:tcPr>
          <w:p w:rsidR="002E0892" w:rsidRPr="00346F44" w:rsidRDefault="002E0892" w:rsidP="00E56062">
            <w:pPr>
              <w:widowControl w:val="0"/>
              <w:autoSpaceDE w:val="0"/>
              <w:autoSpaceDN w:val="0"/>
              <w:jc w:val="center"/>
              <w:rPr>
                <w:sz w:val="23"/>
                <w:szCs w:val="23"/>
              </w:rPr>
            </w:pPr>
            <w:r w:rsidRPr="00346F44">
              <w:rPr>
                <w:sz w:val="23"/>
                <w:szCs w:val="23"/>
              </w:rPr>
              <w:t>15</w:t>
            </w:r>
          </w:p>
        </w:tc>
        <w:tc>
          <w:tcPr>
            <w:tcW w:w="1984" w:type="dxa"/>
            <w:vAlign w:val="center"/>
          </w:tcPr>
          <w:p w:rsidR="002E0892" w:rsidRPr="00346F44" w:rsidRDefault="002E0892" w:rsidP="00E56062">
            <w:pPr>
              <w:widowControl w:val="0"/>
              <w:autoSpaceDE w:val="0"/>
              <w:autoSpaceDN w:val="0"/>
              <w:jc w:val="center"/>
              <w:rPr>
                <w:sz w:val="23"/>
                <w:szCs w:val="23"/>
              </w:rPr>
            </w:pPr>
          </w:p>
        </w:tc>
      </w:tr>
      <w:tr w:rsidR="002E0892" w:rsidRPr="00346F44" w:rsidTr="00E56062">
        <w:tc>
          <w:tcPr>
            <w:tcW w:w="3335" w:type="dxa"/>
          </w:tcPr>
          <w:p w:rsidR="002E0892" w:rsidRPr="00346F44" w:rsidRDefault="002E0892" w:rsidP="00E56062">
            <w:pPr>
              <w:widowControl w:val="0"/>
              <w:autoSpaceDE w:val="0"/>
              <w:autoSpaceDN w:val="0"/>
              <w:ind w:right="80"/>
              <w:rPr>
                <w:sz w:val="23"/>
                <w:szCs w:val="23"/>
              </w:rPr>
            </w:pPr>
            <w:r w:rsidRPr="00346F44">
              <w:rPr>
                <w:sz w:val="23"/>
                <w:szCs w:val="23"/>
              </w:rPr>
              <w:t>Для занятий физкультурой</w:t>
            </w:r>
          </w:p>
        </w:tc>
        <w:tc>
          <w:tcPr>
            <w:tcW w:w="1985" w:type="dxa"/>
            <w:vAlign w:val="center"/>
          </w:tcPr>
          <w:p w:rsidR="002E0892" w:rsidRPr="00346F44" w:rsidRDefault="002E0892" w:rsidP="00E56062">
            <w:pPr>
              <w:widowControl w:val="0"/>
              <w:autoSpaceDE w:val="0"/>
              <w:autoSpaceDN w:val="0"/>
              <w:jc w:val="center"/>
              <w:rPr>
                <w:sz w:val="23"/>
                <w:szCs w:val="23"/>
              </w:rPr>
            </w:pPr>
            <w:r w:rsidRPr="00346F44">
              <w:rPr>
                <w:sz w:val="23"/>
                <w:szCs w:val="23"/>
              </w:rPr>
              <w:t>2</w:t>
            </w:r>
            <w:r w:rsidR="00A4717C" w:rsidRPr="00346F44">
              <w:rPr>
                <w:sz w:val="23"/>
                <w:szCs w:val="23"/>
              </w:rPr>
              <w:t>*</w:t>
            </w:r>
            <w:r w:rsidR="00697CA0" w:rsidRPr="00346F44">
              <w:rPr>
                <w:sz w:val="23"/>
                <w:szCs w:val="23"/>
              </w:rPr>
              <w:t>*</w:t>
            </w:r>
          </w:p>
        </w:tc>
        <w:tc>
          <w:tcPr>
            <w:tcW w:w="1701" w:type="dxa"/>
            <w:vAlign w:val="center"/>
          </w:tcPr>
          <w:p w:rsidR="002E0892" w:rsidRPr="00346F44" w:rsidRDefault="002E0892" w:rsidP="00E56062">
            <w:pPr>
              <w:widowControl w:val="0"/>
              <w:autoSpaceDE w:val="0"/>
              <w:autoSpaceDN w:val="0"/>
              <w:jc w:val="center"/>
              <w:rPr>
                <w:sz w:val="23"/>
                <w:szCs w:val="23"/>
              </w:rPr>
            </w:pPr>
            <w:r w:rsidRPr="00346F44">
              <w:rPr>
                <w:sz w:val="23"/>
                <w:szCs w:val="23"/>
              </w:rPr>
              <w:t>100</w:t>
            </w:r>
          </w:p>
        </w:tc>
        <w:tc>
          <w:tcPr>
            <w:tcW w:w="1984" w:type="dxa"/>
            <w:vAlign w:val="center"/>
          </w:tcPr>
          <w:p w:rsidR="002E0892" w:rsidRPr="00346F44" w:rsidRDefault="002E0892" w:rsidP="00E56062">
            <w:pPr>
              <w:widowControl w:val="0"/>
              <w:autoSpaceDE w:val="0"/>
              <w:autoSpaceDN w:val="0"/>
              <w:jc w:val="center"/>
              <w:rPr>
                <w:sz w:val="23"/>
                <w:szCs w:val="23"/>
              </w:rPr>
            </w:pPr>
            <w:r w:rsidRPr="00346F44">
              <w:rPr>
                <w:sz w:val="23"/>
                <w:szCs w:val="23"/>
              </w:rPr>
              <w:t>10 – 40</w:t>
            </w:r>
          </w:p>
        </w:tc>
      </w:tr>
      <w:tr w:rsidR="002E0892" w:rsidRPr="00346F44" w:rsidTr="00E56062">
        <w:tc>
          <w:tcPr>
            <w:tcW w:w="3335" w:type="dxa"/>
          </w:tcPr>
          <w:p w:rsidR="002E0892" w:rsidRPr="00346F44" w:rsidRDefault="002E0892" w:rsidP="00E56062">
            <w:pPr>
              <w:widowControl w:val="0"/>
              <w:autoSpaceDE w:val="0"/>
              <w:autoSpaceDN w:val="0"/>
              <w:ind w:right="80"/>
              <w:rPr>
                <w:sz w:val="23"/>
                <w:szCs w:val="23"/>
              </w:rPr>
            </w:pPr>
            <w:r w:rsidRPr="00346F44">
              <w:rPr>
                <w:sz w:val="23"/>
                <w:szCs w:val="23"/>
              </w:rPr>
              <w:t>Для хозяйственных целей</w:t>
            </w:r>
          </w:p>
        </w:tc>
        <w:tc>
          <w:tcPr>
            <w:tcW w:w="1985" w:type="dxa"/>
            <w:vAlign w:val="center"/>
          </w:tcPr>
          <w:p w:rsidR="002E0892" w:rsidRPr="00346F44" w:rsidRDefault="002E0892" w:rsidP="00E56062">
            <w:pPr>
              <w:widowControl w:val="0"/>
              <w:autoSpaceDE w:val="0"/>
              <w:autoSpaceDN w:val="0"/>
              <w:jc w:val="center"/>
              <w:rPr>
                <w:sz w:val="23"/>
                <w:szCs w:val="23"/>
              </w:rPr>
            </w:pPr>
            <w:r w:rsidRPr="00346F44">
              <w:rPr>
                <w:sz w:val="23"/>
                <w:szCs w:val="23"/>
              </w:rPr>
              <w:t>0,3</w:t>
            </w:r>
          </w:p>
        </w:tc>
        <w:tc>
          <w:tcPr>
            <w:tcW w:w="1701" w:type="dxa"/>
            <w:vAlign w:val="center"/>
          </w:tcPr>
          <w:p w:rsidR="002E0892" w:rsidRPr="00346F44" w:rsidRDefault="002E0892" w:rsidP="00E56062">
            <w:pPr>
              <w:widowControl w:val="0"/>
              <w:autoSpaceDE w:val="0"/>
              <w:autoSpaceDN w:val="0"/>
              <w:jc w:val="center"/>
              <w:rPr>
                <w:sz w:val="23"/>
                <w:szCs w:val="23"/>
              </w:rPr>
            </w:pPr>
            <w:r w:rsidRPr="00346F44">
              <w:rPr>
                <w:sz w:val="23"/>
                <w:szCs w:val="23"/>
              </w:rPr>
              <w:t>10</w:t>
            </w:r>
          </w:p>
        </w:tc>
        <w:tc>
          <w:tcPr>
            <w:tcW w:w="1984" w:type="dxa"/>
            <w:vAlign w:val="center"/>
          </w:tcPr>
          <w:p w:rsidR="002E0892" w:rsidRPr="00346F44" w:rsidRDefault="002E0892" w:rsidP="00E56062">
            <w:pPr>
              <w:widowControl w:val="0"/>
              <w:autoSpaceDE w:val="0"/>
              <w:autoSpaceDN w:val="0"/>
              <w:jc w:val="center"/>
              <w:rPr>
                <w:sz w:val="23"/>
                <w:szCs w:val="23"/>
              </w:rPr>
            </w:pPr>
            <w:r w:rsidRPr="00346F44">
              <w:rPr>
                <w:sz w:val="23"/>
                <w:szCs w:val="23"/>
              </w:rPr>
              <w:t>20</w:t>
            </w:r>
          </w:p>
        </w:tc>
      </w:tr>
      <w:tr w:rsidR="002E0892" w:rsidRPr="00346F44" w:rsidTr="00E56062">
        <w:tc>
          <w:tcPr>
            <w:tcW w:w="3335" w:type="dxa"/>
          </w:tcPr>
          <w:p w:rsidR="002E0892" w:rsidRPr="00346F44" w:rsidRDefault="002E0892" w:rsidP="00E56062">
            <w:pPr>
              <w:widowControl w:val="0"/>
              <w:autoSpaceDE w:val="0"/>
              <w:autoSpaceDN w:val="0"/>
              <w:ind w:right="80"/>
              <w:rPr>
                <w:sz w:val="23"/>
                <w:szCs w:val="23"/>
              </w:rPr>
            </w:pPr>
            <w:r w:rsidRPr="00346F44">
              <w:rPr>
                <w:sz w:val="23"/>
                <w:szCs w:val="23"/>
              </w:rPr>
              <w:t>Для выгула собак (для комплексной застройки территории)</w:t>
            </w:r>
          </w:p>
        </w:tc>
        <w:tc>
          <w:tcPr>
            <w:tcW w:w="1985" w:type="dxa"/>
            <w:vAlign w:val="center"/>
          </w:tcPr>
          <w:p w:rsidR="002E0892" w:rsidRPr="00346F44" w:rsidRDefault="002E0892" w:rsidP="00E56062">
            <w:pPr>
              <w:widowControl w:val="0"/>
              <w:autoSpaceDE w:val="0"/>
              <w:autoSpaceDN w:val="0"/>
              <w:jc w:val="center"/>
              <w:rPr>
                <w:sz w:val="23"/>
                <w:szCs w:val="23"/>
              </w:rPr>
            </w:pPr>
            <w:r w:rsidRPr="00346F44">
              <w:rPr>
                <w:sz w:val="23"/>
                <w:szCs w:val="23"/>
              </w:rPr>
              <w:t>0,2</w:t>
            </w:r>
          </w:p>
        </w:tc>
        <w:tc>
          <w:tcPr>
            <w:tcW w:w="1701" w:type="dxa"/>
            <w:vAlign w:val="center"/>
          </w:tcPr>
          <w:p w:rsidR="002E0892" w:rsidRPr="00346F44" w:rsidRDefault="002E0892" w:rsidP="00E56062">
            <w:pPr>
              <w:widowControl w:val="0"/>
              <w:autoSpaceDE w:val="0"/>
              <w:autoSpaceDN w:val="0"/>
              <w:jc w:val="center"/>
              <w:rPr>
                <w:sz w:val="23"/>
                <w:szCs w:val="23"/>
              </w:rPr>
            </w:pPr>
            <w:r w:rsidRPr="00346F44">
              <w:rPr>
                <w:sz w:val="23"/>
                <w:szCs w:val="23"/>
              </w:rPr>
              <w:t>25</w:t>
            </w:r>
          </w:p>
        </w:tc>
        <w:tc>
          <w:tcPr>
            <w:tcW w:w="1984" w:type="dxa"/>
            <w:vAlign w:val="center"/>
          </w:tcPr>
          <w:p w:rsidR="002E0892" w:rsidRPr="00346F44" w:rsidRDefault="002E0892" w:rsidP="00E56062">
            <w:pPr>
              <w:widowControl w:val="0"/>
              <w:autoSpaceDE w:val="0"/>
              <w:autoSpaceDN w:val="0"/>
              <w:jc w:val="center"/>
              <w:rPr>
                <w:sz w:val="23"/>
                <w:szCs w:val="23"/>
              </w:rPr>
            </w:pPr>
            <w:r w:rsidRPr="00346F44">
              <w:rPr>
                <w:sz w:val="23"/>
                <w:szCs w:val="23"/>
              </w:rPr>
              <w:t>40</w:t>
            </w:r>
          </w:p>
        </w:tc>
      </w:tr>
    </w:tbl>
    <w:p w:rsidR="00E56062" w:rsidRPr="00346F44" w:rsidRDefault="00E56062" w:rsidP="00B14B2D">
      <w:pPr>
        <w:autoSpaceDE w:val="0"/>
        <w:jc w:val="both"/>
        <w:rPr>
          <w:rFonts w:eastAsia="TimesNewRomanPSMT"/>
          <w:sz w:val="28"/>
          <w:szCs w:val="28"/>
          <w:lang w:val="en-US"/>
        </w:rPr>
      </w:pPr>
      <w:r w:rsidRPr="00346F44">
        <w:rPr>
          <w:rFonts w:eastAsia="TimesNewRomanPSMT"/>
          <w:sz w:val="28"/>
          <w:szCs w:val="28"/>
          <w:lang w:val="en-US"/>
        </w:rPr>
        <w:t>___</w:t>
      </w:r>
      <w:r w:rsidRPr="00346F44">
        <w:rPr>
          <w:rFonts w:eastAsia="TimesNewRomanPSMT"/>
          <w:sz w:val="28"/>
          <w:szCs w:val="28"/>
        </w:rPr>
        <w:t>__</w:t>
      </w:r>
      <w:r w:rsidRPr="00346F44">
        <w:rPr>
          <w:rFonts w:eastAsia="TimesNewRomanPSMT"/>
          <w:sz w:val="28"/>
          <w:szCs w:val="28"/>
          <w:lang w:val="en-US"/>
        </w:rPr>
        <w:t>_________</w:t>
      </w:r>
      <w:r w:rsidRPr="00346F44">
        <w:rPr>
          <w:rFonts w:eastAsia="TimesNewRomanPSMT"/>
          <w:sz w:val="28"/>
          <w:szCs w:val="28"/>
        </w:rPr>
        <w:t>_</w:t>
      </w:r>
      <w:r w:rsidRPr="00346F44">
        <w:rPr>
          <w:rFonts w:eastAsia="TimesNewRomanPSMT"/>
          <w:sz w:val="28"/>
          <w:szCs w:val="28"/>
          <w:lang w:val="en-US"/>
        </w:rPr>
        <w:t>_</w:t>
      </w:r>
    </w:p>
    <w:p w:rsidR="00697CA0" w:rsidRPr="00346F44" w:rsidRDefault="00697CA0" w:rsidP="005E4BC2">
      <w:pPr>
        <w:autoSpaceDE w:val="0"/>
        <w:ind w:right="-568"/>
        <w:jc w:val="both"/>
        <w:rPr>
          <w:rFonts w:eastAsia="TimesNewRomanPSMT"/>
        </w:rPr>
      </w:pPr>
      <w:r w:rsidRPr="00346F44">
        <w:rPr>
          <w:rFonts w:eastAsia="TimesNewRomanPSMT"/>
        </w:rPr>
        <w:t xml:space="preserve">*Расчет численности жителей осуществляется исходя из нормы </w:t>
      </w:r>
      <w:r w:rsidR="00B14B2D" w:rsidRPr="00346F44">
        <w:rPr>
          <w:rFonts w:eastAsia="TimesNewRomanPSMT"/>
        </w:rPr>
        <w:t>о</w:t>
      </w:r>
      <w:r w:rsidRPr="00346F44">
        <w:rPr>
          <w:rFonts w:eastAsia="TimesNewRomanPSMT"/>
        </w:rPr>
        <w:t>беспеченности жильем населения – 31 м</w:t>
      </w:r>
      <w:proofErr w:type="gramStart"/>
      <w:r w:rsidRPr="00346F44">
        <w:rPr>
          <w:rFonts w:eastAsia="TimesNewRomanPSMT"/>
          <w:vertAlign w:val="superscript"/>
        </w:rPr>
        <w:t>2</w:t>
      </w:r>
      <w:proofErr w:type="gramEnd"/>
      <w:r w:rsidRPr="00346F44">
        <w:rPr>
          <w:rFonts w:eastAsia="TimesNewRomanPSMT"/>
        </w:rPr>
        <w:t>/ чел.</w:t>
      </w:r>
    </w:p>
    <w:p w:rsidR="002E0892" w:rsidRPr="00346F44" w:rsidRDefault="00697CA0" w:rsidP="005E4BC2">
      <w:pPr>
        <w:autoSpaceDE w:val="0"/>
        <w:ind w:right="-568"/>
        <w:jc w:val="both"/>
        <w:rPr>
          <w:rFonts w:eastAsia="TimesNewRomanPSMT"/>
        </w:rPr>
      </w:pPr>
      <w:r w:rsidRPr="00346F44">
        <w:rPr>
          <w:rFonts w:eastAsia="TimesNewRomanPSMT"/>
        </w:rPr>
        <w:t>**</w:t>
      </w:r>
      <w:r w:rsidR="00B14B2D" w:rsidRPr="00346F44">
        <w:rPr>
          <w:rFonts w:eastAsia="TimesNewRomanPSMT"/>
        </w:rPr>
        <w:t>Д</w:t>
      </w:r>
      <w:r w:rsidR="00A4717C" w:rsidRPr="00346F44">
        <w:rPr>
          <w:rFonts w:eastAsia="TimesNewRomanPSMT"/>
        </w:rPr>
        <w:t xml:space="preserve">опускается уменьшать размер площадок для занятия физкультурой, но не более чем на </w:t>
      </w:r>
      <w:r w:rsidRPr="00346F44">
        <w:rPr>
          <w:rFonts w:eastAsia="TimesNewRomanPSMT"/>
        </w:rPr>
        <w:t>50</w:t>
      </w:r>
      <w:r w:rsidR="00A4717C" w:rsidRPr="00346F44">
        <w:rPr>
          <w:rFonts w:eastAsia="TimesNewRomanPSMT"/>
        </w:rPr>
        <w:t xml:space="preserve"> %, при наличии в границах элемента планировочной структуры объектов спорта</w:t>
      </w:r>
      <w:r w:rsidR="00B47E3D" w:rsidRPr="00346F44">
        <w:rPr>
          <w:rFonts w:eastAsia="TimesNewRomanPSMT"/>
        </w:rPr>
        <w:t>.</w:t>
      </w:r>
    </w:p>
    <w:p w:rsidR="00B61000" w:rsidRPr="00346F44" w:rsidRDefault="00B61000" w:rsidP="005E4BC2">
      <w:pPr>
        <w:autoSpaceDE w:val="0"/>
        <w:spacing w:line="276" w:lineRule="auto"/>
        <w:ind w:right="-568"/>
        <w:jc w:val="center"/>
        <w:rPr>
          <w:rFonts w:eastAsia="TimesNewRomanPSMT"/>
          <w:b/>
          <w:sz w:val="28"/>
          <w:szCs w:val="28"/>
        </w:rPr>
      </w:pPr>
    </w:p>
    <w:p w:rsidR="00E56062" w:rsidRPr="00346F44" w:rsidRDefault="00E56062" w:rsidP="005E4BC2">
      <w:pPr>
        <w:autoSpaceDE w:val="0"/>
        <w:ind w:right="-568"/>
        <w:jc w:val="center"/>
        <w:rPr>
          <w:rFonts w:eastAsia="TimesNewRomanPSMT"/>
          <w:sz w:val="28"/>
          <w:szCs w:val="28"/>
        </w:rPr>
      </w:pPr>
    </w:p>
    <w:p w:rsidR="002251BA" w:rsidRPr="00346F44" w:rsidRDefault="0095068C" w:rsidP="005E4BC2">
      <w:pPr>
        <w:autoSpaceDE w:val="0"/>
        <w:ind w:right="-568"/>
        <w:jc w:val="center"/>
        <w:rPr>
          <w:rFonts w:eastAsia="TimesNewRomanPSMT"/>
          <w:b/>
          <w:sz w:val="28"/>
          <w:szCs w:val="28"/>
        </w:rPr>
      </w:pPr>
      <w:r w:rsidRPr="00346F44">
        <w:rPr>
          <w:rFonts w:eastAsia="TimesNewRomanPSMT"/>
          <w:b/>
          <w:sz w:val="28"/>
          <w:szCs w:val="28"/>
        </w:rPr>
        <w:t>2</w:t>
      </w:r>
      <w:r w:rsidR="002251BA" w:rsidRPr="00346F44">
        <w:rPr>
          <w:rFonts w:eastAsia="TimesNewRomanPSMT"/>
          <w:b/>
          <w:sz w:val="28"/>
          <w:szCs w:val="28"/>
        </w:rPr>
        <w:t>.</w:t>
      </w:r>
      <w:r w:rsidRPr="00346F44">
        <w:rPr>
          <w:rFonts w:eastAsia="TimesNewRomanPSMT"/>
          <w:b/>
          <w:sz w:val="28"/>
          <w:szCs w:val="28"/>
        </w:rPr>
        <w:t>2</w:t>
      </w:r>
      <w:r w:rsidR="002251BA" w:rsidRPr="00346F44">
        <w:rPr>
          <w:rFonts w:eastAsia="TimesNewRomanPSMT"/>
          <w:b/>
          <w:sz w:val="28"/>
          <w:szCs w:val="28"/>
        </w:rPr>
        <w:t xml:space="preserve"> Размещение коллективных подземных хранилищ сельскохозяйственных продуктов</w:t>
      </w:r>
      <w:r w:rsidR="00C644AF" w:rsidRPr="00346F44">
        <w:rPr>
          <w:rFonts w:eastAsia="TimesNewRomanPSMT"/>
          <w:b/>
          <w:sz w:val="28"/>
          <w:szCs w:val="28"/>
        </w:rPr>
        <w:t xml:space="preserve"> </w:t>
      </w:r>
      <w:r w:rsidR="002251BA" w:rsidRPr="00346F44">
        <w:rPr>
          <w:rFonts w:eastAsia="TimesNewRomanPSMT"/>
          <w:b/>
          <w:sz w:val="28"/>
          <w:szCs w:val="28"/>
        </w:rPr>
        <w:t>в жилых зонах поселений</w:t>
      </w:r>
    </w:p>
    <w:p w:rsidR="00817B9B" w:rsidRPr="00346F44" w:rsidRDefault="00817B9B" w:rsidP="005E4BC2">
      <w:pPr>
        <w:autoSpaceDE w:val="0"/>
        <w:ind w:right="-568" w:firstLine="709"/>
        <w:jc w:val="both"/>
        <w:rPr>
          <w:rFonts w:eastAsia="TimesNewRomanPSMT"/>
          <w:sz w:val="28"/>
          <w:szCs w:val="28"/>
        </w:rPr>
      </w:pPr>
    </w:p>
    <w:p w:rsidR="00B61000" w:rsidRPr="00346F44" w:rsidRDefault="00B61000" w:rsidP="005E4BC2">
      <w:pPr>
        <w:autoSpaceDE w:val="0"/>
        <w:ind w:right="-568" w:firstLine="709"/>
        <w:jc w:val="both"/>
        <w:rPr>
          <w:rFonts w:eastAsia="TimesNewRomanPSMT"/>
          <w:sz w:val="28"/>
          <w:szCs w:val="28"/>
        </w:rPr>
      </w:pPr>
    </w:p>
    <w:p w:rsidR="002251BA" w:rsidRPr="00346F44" w:rsidRDefault="0057672A" w:rsidP="005E4BC2">
      <w:pPr>
        <w:autoSpaceDE w:val="0"/>
        <w:ind w:right="-568" w:firstLine="709"/>
        <w:jc w:val="both"/>
        <w:rPr>
          <w:rFonts w:eastAsia="TimesNewRomanPSMT"/>
          <w:sz w:val="28"/>
          <w:szCs w:val="28"/>
        </w:rPr>
      </w:pPr>
      <w:r w:rsidRPr="00346F44">
        <w:rPr>
          <w:rFonts w:eastAsia="TimesNewRomanPSMT"/>
          <w:sz w:val="28"/>
          <w:szCs w:val="28"/>
        </w:rPr>
        <w:t>В жилых зонах поселений н</w:t>
      </w:r>
      <w:r w:rsidR="002251BA" w:rsidRPr="00346F44">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346F44" w:rsidRDefault="00B61000" w:rsidP="002E0892">
      <w:pPr>
        <w:autoSpaceDE w:val="0"/>
        <w:spacing w:line="276" w:lineRule="auto"/>
        <w:ind w:firstLine="851"/>
        <w:jc w:val="both"/>
        <w:rPr>
          <w:rFonts w:eastAsia="TimesNewRomanPSMT"/>
        </w:rPr>
      </w:pPr>
    </w:p>
    <w:p w:rsidR="005B65C4" w:rsidRPr="00346F44" w:rsidRDefault="005B65C4" w:rsidP="005B65C4">
      <w:pPr>
        <w:autoSpaceDE w:val="0"/>
        <w:ind w:firstLine="709"/>
        <w:jc w:val="both"/>
        <w:rPr>
          <w:rFonts w:eastAsia="TimesNewRomanPSMT"/>
          <w:sz w:val="28"/>
          <w:szCs w:val="28"/>
        </w:rPr>
      </w:pPr>
    </w:p>
    <w:p w:rsidR="00232603" w:rsidRPr="00346F44" w:rsidRDefault="00232603" w:rsidP="005E4BC2">
      <w:pPr>
        <w:autoSpaceDE w:val="0"/>
        <w:ind w:right="-568"/>
        <w:jc w:val="center"/>
        <w:rPr>
          <w:rFonts w:eastAsia="TimesNewRomanPSMT"/>
          <w:b/>
          <w:bCs/>
          <w:sz w:val="28"/>
          <w:szCs w:val="28"/>
        </w:rPr>
      </w:pPr>
    </w:p>
    <w:p w:rsidR="00232603" w:rsidRPr="00346F44" w:rsidRDefault="00232603" w:rsidP="005E4BC2">
      <w:pPr>
        <w:autoSpaceDE w:val="0"/>
        <w:ind w:right="-568"/>
        <w:jc w:val="center"/>
        <w:rPr>
          <w:rFonts w:eastAsia="TimesNewRomanPSMT"/>
          <w:b/>
          <w:bCs/>
          <w:sz w:val="28"/>
          <w:szCs w:val="28"/>
        </w:rPr>
      </w:pPr>
    </w:p>
    <w:p w:rsidR="00232603" w:rsidRPr="00346F44" w:rsidRDefault="00232603" w:rsidP="005E4BC2">
      <w:pPr>
        <w:autoSpaceDE w:val="0"/>
        <w:ind w:right="-568"/>
        <w:jc w:val="center"/>
        <w:rPr>
          <w:rFonts w:eastAsia="TimesNewRomanPSMT"/>
          <w:b/>
          <w:bCs/>
          <w:sz w:val="28"/>
          <w:szCs w:val="28"/>
        </w:rPr>
      </w:pPr>
    </w:p>
    <w:p w:rsidR="00232603" w:rsidRPr="00346F44" w:rsidRDefault="00232603" w:rsidP="005E4BC2">
      <w:pPr>
        <w:autoSpaceDE w:val="0"/>
        <w:ind w:right="-568"/>
        <w:jc w:val="center"/>
        <w:rPr>
          <w:rFonts w:eastAsia="TimesNewRomanPSMT"/>
          <w:b/>
          <w:bCs/>
          <w:sz w:val="28"/>
          <w:szCs w:val="28"/>
        </w:rPr>
      </w:pPr>
    </w:p>
    <w:p w:rsidR="00232603" w:rsidRPr="00346F44" w:rsidRDefault="00232603" w:rsidP="005E4BC2">
      <w:pPr>
        <w:autoSpaceDE w:val="0"/>
        <w:ind w:right="-568"/>
        <w:jc w:val="center"/>
        <w:rPr>
          <w:rFonts w:eastAsia="TimesNewRomanPSMT"/>
          <w:b/>
          <w:bCs/>
          <w:sz w:val="28"/>
          <w:szCs w:val="28"/>
        </w:rPr>
      </w:pPr>
    </w:p>
    <w:p w:rsidR="00232603" w:rsidRPr="00346F44" w:rsidRDefault="00232603" w:rsidP="005E4BC2">
      <w:pPr>
        <w:autoSpaceDE w:val="0"/>
        <w:ind w:right="-568"/>
        <w:jc w:val="center"/>
        <w:rPr>
          <w:rFonts w:eastAsia="TimesNewRomanPSMT"/>
          <w:b/>
          <w:bCs/>
          <w:sz w:val="28"/>
          <w:szCs w:val="28"/>
        </w:rPr>
      </w:pPr>
    </w:p>
    <w:p w:rsidR="00232603" w:rsidRPr="00346F44" w:rsidRDefault="00232603" w:rsidP="005E4BC2">
      <w:pPr>
        <w:autoSpaceDE w:val="0"/>
        <w:ind w:right="-568"/>
        <w:jc w:val="center"/>
        <w:rPr>
          <w:rFonts w:eastAsia="TimesNewRomanPSMT"/>
          <w:b/>
          <w:bCs/>
          <w:sz w:val="28"/>
          <w:szCs w:val="28"/>
        </w:rPr>
      </w:pPr>
    </w:p>
    <w:p w:rsidR="005B65C4" w:rsidRPr="00346F44" w:rsidRDefault="0095068C" w:rsidP="005E4BC2">
      <w:pPr>
        <w:autoSpaceDE w:val="0"/>
        <w:ind w:right="-568"/>
        <w:jc w:val="center"/>
        <w:rPr>
          <w:rFonts w:eastAsia="TimesNewRomanPSMT"/>
          <w:b/>
          <w:bCs/>
          <w:sz w:val="28"/>
          <w:szCs w:val="28"/>
        </w:rPr>
      </w:pPr>
      <w:r w:rsidRPr="00346F44">
        <w:rPr>
          <w:rFonts w:eastAsia="TimesNewRomanPSMT"/>
          <w:b/>
          <w:bCs/>
          <w:sz w:val="28"/>
          <w:szCs w:val="28"/>
        </w:rPr>
        <w:lastRenderedPageBreak/>
        <w:t>2.3</w:t>
      </w:r>
      <w:r w:rsidR="005B65C4" w:rsidRPr="00346F44">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346F44"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B61000" w:rsidRPr="00346F44" w:rsidTr="00896B6D">
        <w:trPr>
          <w:trHeight w:val="463"/>
        </w:trPr>
        <w:tc>
          <w:tcPr>
            <w:tcW w:w="2590" w:type="dxa"/>
            <w:vMerge w:val="restart"/>
            <w:tcBorders>
              <w:top w:val="single" w:sz="4" w:space="0" w:color="auto"/>
            </w:tcBorders>
            <w:shd w:val="clear" w:color="auto" w:fill="FFFFFF"/>
          </w:tcPr>
          <w:p w:rsidR="005B65C4" w:rsidRPr="00346F44" w:rsidRDefault="005B65C4" w:rsidP="00B61000">
            <w:pPr>
              <w:jc w:val="center"/>
              <w:rPr>
                <w:b/>
                <w:spacing w:val="-6"/>
              </w:rPr>
            </w:pPr>
            <w:r w:rsidRPr="00346F44">
              <w:rPr>
                <w:b/>
                <w:spacing w:val="-6"/>
              </w:rPr>
              <w:t>Озелененные территории общего пользования</w:t>
            </w:r>
          </w:p>
          <w:p w:rsidR="005B65C4" w:rsidRPr="00346F44" w:rsidRDefault="005B65C4" w:rsidP="00B61000">
            <w:pPr>
              <w:jc w:val="center"/>
              <w:rPr>
                <w:b/>
                <w:spacing w:val="-6"/>
              </w:rPr>
            </w:pPr>
          </w:p>
        </w:tc>
        <w:tc>
          <w:tcPr>
            <w:tcW w:w="6492" w:type="dxa"/>
            <w:gridSpan w:val="4"/>
            <w:tcBorders>
              <w:top w:val="single" w:sz="4" w:space="0" w:color="auto"/>
            </w:tcBorders>
            <w:shd w:val="clear" w:color="auto" w:fill="FFFFFF"/>
          </w:tcPr>
          <w:p w:rsidR="005B65C4" w:rsidRPr="00346F44" w:rsidRDefault="005B65C4" w:rsidP="00B61000">
            <w:pPr>
              <w:jc w:val="center"/>
              <w:rPr>
                <w:b/>
                <w:spacing w:val="-6"/>
              </w:rPr>
            </w:pPr>
            <w:r w:rsidRPr="00346F44">
              <w:rPr>
                <w:b/>
                <w:spacing w:val="-6"/>
              </w:rPr>
              <w:t>Расчетные показатели по уровню урбанизации</w:t>
            </w:r>
          </w:p>
        </w:tc>
      </w:tr>
      <w:tr w:rsidR="00B61000" w:rsidRPr="00346F44" w:rsidTr="00896B6D">
        <w:trPr>
          <w:trHeight w:val="290"/>
        </w:trPr>
        <w:tc>
          <w:tcPr>
            <w:tcW w:w="2590" w:type="dxa"/>
            <w:vMerge/>
            <w:shd w:val="clear" w:color="auto" w:fill="FFFFFF"/>
          </w:tcPr>
          <w:p w:rsidR="005B65C4" w:rsidRPr="00346F44" w:rsidRDefault="005B65C4" w:rsidP="00B61000">
            <w:pPr>
              <w:jc w:val="center"/>
              <w:rPr>
                <w:b/>
                <w:spacing w:val="-6"/>
              </w:rPr>
            </w:pPr>
          </w:p>
        </w:tc>
        <w:tc>
          <w:tcPr>
            <w:tcW w:w="1389" w:type="dxa"/>
            <w:shd w:val="clear" w:color="auto" w:fill="FFFFFF"/>
          </w:tcPr>
          <w:p w:rsidR="005B65C4" w:rsidRPr="00346F44" w:rsidRDefault="005B65C4" w:rsidP="00B61000">
            <w:pPr>
              <w:jc w:val="center"/>
              <w:rPr>
                <w:b/>
                <w:spacing w:val="-6"/>
              </w:rPr>
            </w:pPr>
            <w:r w:rsidRPr="00346F44">
              <w:rPr>
                <w:b/>
                <w:spacing w:val="-6"/>
              </w:rPr>
              <w:t>Единица измерения</w:t>
            </w:r>
          </w:p>
        </w:tc>
        <w:tc>
          <w:tcPr>
            <w:tcW w:w="1574" w:type="dxa"/>
            <w:shd w:val="clear" w:color="auto" w:fill="FFFFFF"/>
          </w:tcPr>
          <w:p w:rsidR="005B65C4" w:rsidRPr="00346F44" w:rsidRDefault="005B65C4" w:rsidP="00B61000">
            <w:pPr>
              <w:jc w:val="center"/>
              <w:rPr>
                <w:b/>
                <w:spacing w:val="-6"/>
              </w:rPr>
            </w:pPr>
            <w:r w:rsidRPr="00346F44">
              <w:rPr>
                <w:b/>
                <w:spacing w:val="-6"/>
              </w:rPr>
              <w:t>А</w:t>
            </w:r>
          </w:p>
        </w:tc>
        <w:tc>
          <w:tcPr>
            <w:tcW w:w="1694" w:type="dxa"/>
            <w:shd w:val="clear" w:color="auto" w:fill="FFFFFF"/>
          </w:tcPr>
          <w:p w:rsidR="005B65C4" w:rsidRPr="00346F44" w:rsidRDefault="005B65C4" w:rsidP="00B61000">
            <w:pPr>
              <w:jc w:val="center"/>
              <w:rPr>
                <w:b/>
                <w:spacing w:val="-6"/>
              </w:rPr>
            </w:pPr>
            <w:r w:rsidRPr="00346F44">
              <w:rPr>
                <w:b/>
                <w:spacing w:val="-6"/>
              </w:rPr>
              <w:t>Б</w:t>
            </w:r>
          </w:p>
        </w:tc>
        <w:tc>
          <w:tcPr>
            <w:tcW w:w="1835" w:type="dxa"/>
            <w:shd w:val="clear" w:color="auto" w:fill="FFFFFF"/>
          </w:tcPr>
          <w:p w:rsidR="005B65C4" w:rsidRPr="00346F44" w:rsidRDefault="005B65C4" w:rsidP="00B61000">
            <w:pPr>
              <w:jc w:val="center"/>
              <w:rPr>
                <w:b/>
                <w:spacing w:val="-6"/>
              </w:rPr>
            </w:pPr>
            <w:r w:rsidRPr="00346F44">
              <w:rPr>
                <w:b/>
                <w:spacing w:val="-6"/>
              </w:rPr>
              <w:t>В</w:t>
            </w:r>
          </w:p>
        </w:tc>
      </w:tr>
      <w:tr w:rsidR="00B61000" w:rsidRPr="00346F44" w:rsidTr="00896B6D">
        <w:trPr>
          <w:trHeight w:val="550"/>
        </w:trPr>
        <w:tc>
          <w:tcPr>
            <w:tcW w:w="2590" w:type="dxa"/>
          </w:tcPr>
          <w:p w:rsidR="005B65C4" w:rsidRPr="00346F44" w:rsidRDefault="005B65C4" w:rsidP="005B65C4">
            <w:pPr>
              <w:widowControl w:val="0"/>
              <w:rPr>
                <w:lang w:eastAsia="en-US"/>
              </w:rPr>
            </w:pPr>
          </w:p>
        </w:tc>
        <w:tc>
          <w:tcPr>
            <w:tcW w:w="1389" w:type="dxa"/>
          </w:tcPr>
          <w:p w:rsidR="005B65C4" w:rsidRPr="00346F44" w:rsidRDefault="005B65C4" w:rsidP="005B65C4">
            <w:pPr>
              <w:widowControl w:val="0"/>
              <w:jc w:val="center"/>
              <w:rPr>
                <w:spacing w:val="-6"/>
                <w:lang w:eastAsia="en-US"/>
              </w:rPr>
            </w:pPr>
          </w:p>
        </w:tc>
        <w:tc>
          <w:tcPr>
            <w:tcW w:w="1574" w:type="dxa"/>
          </w:tcPr>
          <w:p w:rsidR="005B65C4" w:rsidRPr="00346F44" w:rsidRDefault="005B65C4" w:rsidP="005B65C4">
            <w:pPr>
              <w:widowControl w:val="0"/>
              <w:jc w:val="center"/>
              <w:rPr>
                <w:spacing w:val="-6"/>
              </w:rPr>
            </w:pPr>
          </w:p>
        </w:tc>
        <w:tc>
          <w:tcPr>
            <w:tcW w:w="1694" w:type="dxa"/>
          </w:tcPr>
          <w:p w:rsidR="005B65C4" w:rsidRPr="00346F44" w:rsidRDefault="005B65C4" w:rsidP="005B65C4">
            <w:pPr>
              <w:widowControl w:val="0"/>
              <w:jc w:val="center"/>
              <w:rPr>
                <w:spacing w:val="-6"/>
              </w:rPr>
            </w:pPr>
          </w:p>
        </w:tc>
        <w:tc>
          <w:tcPr>
            <w:tcW w:w="1835" w:type="dxa"/>
          </w:tcPr>
          <w:p w:rsidR="005B65C4" w:rsidRPr="00346F44" w:rsidRDefault="005B65C4" w:rsidP="005B65C4">
            <w:pPr>
              <w:widowControl w:val="0"/>
              <w:jc w:val="center"/>
              <w:rPr>
                <w:spacing w:val="-6"/>
              </w:rPr>
            </w:pPr>
          </w:p>
        </w:tc>
      </w:tr>
      <w:tr w:rsidR="00B61000" w:rsidRPr="00346F44" w:rsidTr="00896B6D">
        <w:trPr>
          <w:trHeight w:val="550"/>
        </w:trPr>
        <w:tc>
          <w:tcPr>
            <w:tcW w:w="2590" w:type="dxa"/>
          </w:tcPr>
          <w:p w:rsidR="005B65C4" w:rsidRPr="00346F44" w:rsidRDefault="005B65C4" w:rsidP="005B65C4">
            <w:pPr>
              <w:widowControl w:val="0"/>
              <w:jc w:val="both"/>
              <w:rPr>
                <w:lang w:eastAsia="en-US"/>
              </w:rPr>
            </w:pPr>
            <w:r w:rsidRPr="00346F44">
              <w:rPr>
                <w:lang w:eastAsia="en-US"/>
              </w:rPr>
              <w:t>Жилых районов</w:t>
            </w:r>
          </w:p>
        </w:tc>
        <w:tc>
          <w:tcPr>
            <w:tcW w:w="1389" w:type="dxa"/>
          </w:tcPr>
          <w:p w:rsidR="005B65C4" w:rsidRPr="00346F44" w:rsidRDefault="005B65C4" w:rsidP="005B65C4">
            <w:pPr>
              <w:widowControl w:val="0"/>
              <w:jc w:val="center"/>
              <w:rPr>
                <w:spacing w:val="-6"/>
                <w:lang w:eastAsia="en-US"/>
              </w:rPr>
            </w:pPr>
            <w:r w:rsidRPr="00346F44">
              <w:rPr>
                <w:spacing w:val="-6"/>
                <w:lang w:eastAsia="en-US"/>
              </w:rPr>
              <w:t>м</w:t>
            </w:r>
            <w:proofErr w:type="gramStart"/>
            <w:r w:rsidRPr="00346F44">
              <w:rPr>
                <w:spacing w:val="-6"/>
                <w:vertAlign w:val="superscript"/>
                <w:lang w:eastAsia="en-US"/>
              </w:rPr>
              <w:t>2</w:t>
            </w:r>
            <w:proofErr w:type="gramEnd"/>
            <w:r w:rsidRPr="00346F44">
              <w:rPr>
                <w:spacing w:val="-6"/>
                <w:lang w:eastAsia="en-US"/>
              </w:rPr>
              <w:t xml:space="preserve"> на 1 чел.</w:t>
            </w:r>
          </w:p>
        </w:tc>
        <w:tc>
          <w:tcPr>
            <w:tcW w:w="1574" w:type="dxa"/>
          </w:tcPr>
          <w:p w:rsidR="005B65C4" w:rsidRPr="00346F44" w:rsidRDefault="005B65C4" w:rsidP="005B65C4">
            <w:pPr>
              <w:widowControl w:val="0"/>
              <w:jc w:val="center"/>
              <w:rPr>
                <w:spacing w:val="-6"/>
              </w:rPr>
            </w:pPr>
            <w:r w:rsidRPr="00346F44">
              <w:rPr>
                <w:spacing w:val="-6"/>
              </w:rPr>
              <w:t>6</w:t>
            </w:r>
          </w:p>
        </w:tc>
        <w:tc>
          <w:tcPr>
            <w:tcW w:w="1694" w:type="dxa"/>
          </w:tcPr>
          <w:p w:rsidR="005B65C4" w:rsidRPr="00346F44" w:rsidRDefault="005B65C4" w:rsidP="005B65C4">
            <w:pPr>
              <w:widowControl w:val="0"/>
              <w:jc w:val="center"/>
              <w:rPr>
                <w:spacing w:val="-6"/>
              </w:rPr>
            </w:pPr>
            <w:r w:rsidRPr="00346F44">
              <w:rPr>
                <w:spacing w:val="-6"/>
              </w:rPr>
              <w:t>6</w:t>
            </w:r>
          </w:p>
        </w:tc>
        <w:tc>
          <w:tcPr>
            <w:tcW w:w="1835" w:type="dxa"/>
          </w:tcPr>
          <w:p w:rsidR="005B65C4" w:rsidRPr="00346F44" w:rsidRDefault="005B65C4" w:rsidP="005B65C4">
            <w:pPr>
              <w:widowControl w:val="0"/>
              <w:jc w:val="center"/>
              <w:rPr>
                <w:spacing w:val="-6"/>
              </w:rPr>
            </w:pPr>
            <w:r w:rsidRPr="00346F44">
              <w:rPr>
                <w:spacing w:val="-6"/>
              </w:rPr>
              <w:t>-</w:t>
            </w:r>
          </w:p>
          <w:p w:rsidR="005B65C4" w:rsidRPr="00346F44" w:rsidRDefault="005B65C4" w:rsidP="005B65C4">
            <w:pPr>
              <w:widowControl w:val="0"/>
              <w:jc w:val="center"/>
              <w:rPr>
                <w:spacing w:val="-6"/>
              </w:rPr>
            </w:pPr>
          </w:p>
        </w:tc>
      </w:tr>
    </w:tbl>
    <w:p w:rsidR="00F25D5D" w:rsidRPr="00346F44" w:rsidRDefault="00F25D5D" w:rsidP="005E4BC2">
      <w:pPr>
        <w:ind w:right="-568" w:firstLine="709"/>
        <w:jc w:val="both"/>
        <w:rPr>
          <w:rFonts w:eastAsia="TimesNewRomanPSMT"/>
          <w:sz w:val="28"/>
          <w:szCs w:val="28"/>
        </w:rPr>
      </w:pPr>
    </w:p>
    <w:p w:rsidR="005B65C4" w:rsidRPr="00346F44" w:rsidRDefault="00907F03" w:rsidP="005E4BC2">
      <w:pPr>
        <w:ind w:right="-568" w:firstLine="709"/>
        <w:jc w:val="both"/>
        <w:rPr>
          <w:sz w:val="28"/>
          <w:szCs w:val="28"/>
        </w:rPr>
      </w:pPr>
      <w:r w:rsidRPr="00346F44">
        <w:rPr>
          <w:rFonts w:eastAsia="TimesNewRomanPSMT"/>
          <w:sz w:val="28"/>
          <w:szCs w:val="28"/>
        </w:rPr>
        <w:t>Примечание.</w:t>
      </w:r>
      <w:r w:rsidR="005B65C4" w:rsidRPr="00346F44">
        <w:rPr>
          <w:sz w:val="28"/>
          <w:szCs w:val="28"/>
        </w:rPr>
        <w:t xml:space="preserve"> В муниципальных образованиях, отнесенных к уровню урбанизации</w:t>
      </w:r>
      <w:proofErr w:type="gramStart"/>
      <w:r w:rsidR="005B65C4" w:rsidRPr="00346F44">
        <w:rPr>
          <w:sz w:val="28"/>
          <w:szCs w:val="28"/>
        </w:rPr>
        <w:t xml:space="preserve"> В</w:t>
      </w:r>
      <w:proofErr w:type="gramEnd"/>
      <w:r w:rsidR="005B65C4" w:rsidRPr="00346F44">
        <w:rPr>
          <w:sz w:val="28"/>
          <w:szCs w:val="28"/>
        </w:rPr>
        <w:t>,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346F44" w:rsidRDefault="005B65C4" w:rsidP="005E4BC2">
      <w:pPr>
        <w:ind w:right="-568"/>
        <w:rPr>
          <w:sz w:val="28"/>
          <w:szCs w:val="28"/>
        </w:rPr>
      </w:pPr>
    </w:p>
    <w:p w:rsidR="005B65C4" w:rsidRPr="00346F44" w:rsidRDefault="005B65C4" w:rsidP="005E4BC2">
      <w:pPr>
        <w:ind w:right="-568"/>
      </w:pPr>
    </w:p>
    <w:p w:rsidR="005C4669" w:rsidRPr="00346F44" w:rsidRDefault="005C4669" w:rsidP="005B65C4">
      <w:pPr>
        <w:sectPr w:rsidR="005C4669" w:rsidRPr="00346F44" w:rsidSect="005C4669">
          <w:pgSz w:w="11906" w:h="16838"/>
          <w:pgMar w:top="1134" w:right="1701" w:bottom="1134" w:left="1134" w:header="709" w:footer="709" w:gutter="0"/>
          <w:cols w:space="708"/>
          <w:docGrid w:linePitch="360"/>
        </w:sectPr>
      </w:pPr>
    </w:p>
    <w:p w:rsidR="005C4669" w:rsidRPr="00346F44" w:rsidRDefault="005C4669" w:rsidP="005B65C4">
      <w:pPr>
        <w:pStyle w:val="350"/>
        <w:jc w:val="center"/>
        <w:rPr>
          <w:sz w:val="28"/>
        </w:rPr>
      </w:pPr>
      <w:bookmarkStart w:id="9" w:name="_Toc47964075"/>
      <w:bookmarkStart w:id="10" w:name="_Toc47969363"/>
      <w:bookmarkStart w:id="11" w:name="_Toc55215547"/>
      <w:bookmarkEnd w:id="3"/>
    </w:p>
    <w:p w:rsidR="005B65C4" w:rsidRPr="00346F44" w:rsidRDefault="005B65C4" w:rsidP="005E4BC2">
      <w:pPr>
        <w:pStyle w:val="350"/>
        <w:ind w:right="-568"/>
        <w:jc w:val="center"/>
        <w:rPr>
          <w:sz w:val="28"/>
        </w:rPr>
      </w:pPr>
      <w:r w:rsidRPr="00346F44">
        <w:rPr>
          <w:sz w:val="28"/>
        </w:rPr>
        <w:t>II. МАТЕРИАЛЫ ПО ОБОСНОВАНИЮ РАСЧеТНЫХ ПОКАЗАТЕЛЕЙГРАДОСТРОИТЕЛЬНОГО ПРОЕКТИРОВАНИЯ, СОДЕРЖАЩИХСЯ В ОСНОВНОЙ ЧАСТИ</w:t>
      </w:r>
      <w:r w:rsidR="005A7DAB" w:rsidRPr="00346F44">
        <w:rPr>
          <w:sz w:val="28"/>
        </w:rPr>
        <w:t>МЕСТНЫХ</w:t>
      </w:r>
      <w:r w:rsidR="0078459E" w:rsidRPr="00346F44">
        <w:rPr>
          <w:sz w:val="28"/>
        </w:rPr>
        <w:t xml:space="preserve"> НОРМАТИВОВ ГРАДОСТРОИТЕЛЬНОГО ПРОЕКТИРОВАНИЯ </w:t>
      </w:r>
      <w:r w:rsidR="005A7DAB" w:rsidRPr="00346F44">
        <w:rPr>
          <w:sz w:val="28"/>
        </w:rPr>
        <w:t>МУНИЦИПАЛЬНОГО ОБРАЗОВАНИЯ</w:t>
      </w:r>
      <w:proofErr w:type="gramStart"/>
      <w:r w:rsidR="00FB7DF5" w:rsidRPr="00346F44">
        <w:rPr>
          <w:sz w:val="28"/>
        </w:rPr>
        <w:t>«</w:t>
      </w:r>
      <w:r w:rsidR="007524E8" w:rsidRPr="00346F44">
        <w:rPr>
          <w:sz w:val="28"/>
        </w:rPr>
        <w:t>К</w:t>
      </w:r>
      <w:proofErr w:type="gramEnd"/>
      <w:r w:rsidR="007524E8" w:rsidRPr="00346F44">
        <w:rPr>
          <w:sz w:val="28"/>
        </w:rPr>
        <w:t>люквинский</w:t>
      </w:r>
      <w:r w:rsidR="00FB7DF5" w:rsidRPr="00346F44">
        <w:rPr>
          <w:sz w:val="28"/>
        </w:rPr>
        <w:t xml:space="preserve"> сельсовет» Курского района</w:t>
      </w:r>
      <w:r w:rsidR="0016453B" w:rsidRPr="00346F44">
        <w:rPr>
          <w:sz w:val="28"/>
        </w:rPr>
        <w:t xml:space="preserve"> </w:t>
      </w:r>
      <w:r w:rsidR="0078459E" w:rsidRPr="00346F44">
        <w:rPr>
          <w:sz w:val="28"/>
        </w:rPr>
        <w:t>КУРСКОЙ ОБЛАСТИ</w:t>
      </w:r>
    </w:p>
    <w:p w:rsidR="0078459E" w:rsidRPr="00346F44" w:rsidRDefault="0078459E" w:rsidP="005E4BC2">
      <w:pPr>
        <w:widowControl w:val="0"/>
        <w:autoSpaceDE w:val="0"/>
        <w:autoSpaceDN w:val="0"/>
        <w:adjustRightInd w:val="0"/>
        <w:spacing w:before="120"/>
        <w:ind w:right="-568"/>
        <w:jc w:val="center"/>
        <w:rPr>
          <w:b/>
          <w:bCs/>
          <w:sz w:val="28"/>
          <w:szCs w:val="28"/>
        </w:rPr>
      </w:pPr>
    </w:p>
    <w:p w:rsidR="0078459E" w:rsidRPr="00346F44" w:rsidRDefault="005B65C4" w:rsidP="005E4BC2">
      <w:pPr>
        <w:widowControl w:val="0"/>
        <w:autoSpaceDE w:val="0"/>
        <w:autoSpaceDN w:val="0"/>
        <w:adjustRightInd w:val="0"/>
        <w:ind w:right="-568"/>
        <w:jc w:val="center"/>
        <w:rPr>
          <w:b/>
          <w:bCs/>
          <w:sz w:val="28"/>
          <w:szCs w:val="28"/>
        </w:rPr>
      </w:pPr>
      <w:r w:rsidRPr="00346F44">
        <w:rPr>
          <w:b/>
          <w:bCs/>
          <w:sz w:val="28"/>
          <w:szCs w:val="28"/>
        </w:rPr>
        <w:t>1.Материалы по обоснованию</w:t>
      </w:r>
      <w:r w:rsidR="00C644AF" w:rsidRPr="00346F44">
        <w:rPr>
          <w:b/>
          <w:bCs/>
          <w:sz w:val="28"/>
          <w:szCs w:val="28"/>
        </w:rPr>
        <w:t xml:space="preserve"> </w:t>
      </w:r>
      <w:r w:rsidRPr="00346F44">
        <w:rPr>
          <w:b/>
          <w:bCs/>
          <w:sz w:val="28"/>
          <w:szCs w:val="28"/>
        </w:rPr>
        <w:t xml:space="preserve">расчетных показателей </w:t>
      </w:r>
    </w:p>
    <w:p w:rsidR="0078459E" w:rsidRPr="00346F44" w:rsidRDefault="005B65C4" w:rsidP="005E4BC2">
      <w:pPr>
        <w:widowControl w:val="0"/>
        <w:autoSpaceDE w:val="0"/>
        <w:autoSpaceDN w:val="0"/>
        <w:adjustRightInd w:val="0"/>
        <w:ind w:right="-568"/>
        <w:jc w:val="center"/>
        <w:rPr>
          <w:b/>
          <w:bCs/>
          <w:sz w:val="28"/>
          <w:szCs w:val="28"/>
        </w:rPr>
      </w:pPr>
      <w:proofErr w:type="gramStart"/>
      <w:r w:rsidRPr="00346F44">
        <w:rPr>
          <w:b/>
          <w:bCs/>
          <w:sz w:val="28"/>
          <w:szCs w:val="28"/>
        </w:rPr>
        <w:t xml:space="preserve">минимально допустимого уровня обеспеченности объектами </w:t>
      </w:r>
      <w:r w:rsidR="005A7DAB" w:rsidRPr="00346F44">
        <w:rPr>
          <w:b/>
          <w:bCs/>
          <w:sz w:val="28"/>
          <w:szCs w:val="28"/>
        </w:rPr>
        <w:t>местного</w:t>
      </w:r>
      <w:r w:rsidRPr="00346F44">
        <w:rPr>
          <w:b/>
          <w:bCs/>
          <w:sz w:val="28"/>
          <w:szCs w:val="28"/>
        </w:rPr>
        <w:t xml:space="preserve"> значения и показателей максимально допустимого уровня территориальной доступности таких объектов </w:t>
      </w:r>
      <w:proofErr w:type="gramEnd"/>
    </w:p>
    <w:p w:rsidR="005B65C4" w:rsidRPr="00346F44" w:rsidRDefault="005B65C4" w:rsidP="005E4BC2">
      <w:pPr>
        <w:widowControl w:val="0"/>
        <w:autoSpaceDE w:val="0"/>
        <w:autoSpaceDN w:val="0"/>
        <w:adjustRightInd w:val="0"/>
        <w:ind w:right="-568"/>
        <w:jc w:val="center"/>
        <w:rPr>
          <w:b/>
          <w:bCs/>
          <w:sz w:val="28"/>
          <w:szCs w:val="28"/>
        </w:rPr>
      </w:pPr>
      <w:r w:rsidRPr="00346F44">
        <w:rPr>
          <w:b/>
          <w:bCs/>
          <w:sz w:val="28"/>
          <w:szCs w:val="28"/>
        </w:rPr>
        <w:t xml:space="preserve">для населения </w:t>
      </w:r>
      <w:r w:rsidR="005A7DAB" w:rsidRPr="00346F44">
        <w:rPr>
          <w:b/>
          <w:bCs/>
          <w:sz w:val="28"/>
          <w:szCs w:val="28"/>
        </w:rPr>
        <w:t>муниципального образования</w:t>
      </w:r>
      <w:r w:rsidR="00F25D5D" w:rsidRPr="00346F44">
        <w:rPr>
          <w:sz w:val="28"/>
          <w:szCs w:val="28"/>
        </w:rPr>
        <w:t xml:space="preserve"> </w:t>
      </w:r>
      <w:r w:rsidR="00FB7DF5" w:rsidRPr="00346F44">
        <w:rPr>
          <w:sz w:val="28"/>
          <w:szCs w:val="28"/>
        </w:rPr>
        <w:t>«</w:t>
      </w:r>
      <w:r w:rsidR="007524E8" w:rsidRPr="00346F44">
        <w:rPr>
          <w:sz w:val="28"/>
          <w:szCs w:val="28"/>
        </w:rPr>
        <w:t>Клюквинский</w:t>
      </w:r>
      <w:r w:rsidR="00FB7DF5" w:rsidRPr="00346F44">
        <w:rPr>
          <w:sz w:val="28"/>
          <w:szCs w:val="28"/>
        </w:rPr>
        <w:t xml:space="preserve"> сельсовет» Курского района</w:t>
      </w:r>
      <w:r w:rsidR="00C644AF" w:rsidRPr="00346F44">
        <w:rPr>
          <w:b/>
          <w:bCs/>
          <w:sz w:val="28"/>
          <w:szCs w:val="28"/>
        </w:rPr>
        <w:t xml:space="preserve"> </w:t>
      </w:r>
      <w:r w:rsidRPr="00346F44">
        <w:rPr>
          <w:b/>
          <w:bCs/>
          <w:sz w:val="28"/>
          <w:szCs w:val="28"/>
        </w:rPr>
        <w:t>Курской области</w:t>
      </w:r>
    </w:p>
    <w:p w:rsidR="0078459E" w:rsidRPr="00346F44" w:rsidRDefault="0078459E" w:rsidP="005E4BC2">
      <w:pPr>
        <w:widowControl w:val="0"/>
        <w:autoSpaceDE w:val="0"/>
        <w:autoSpaceDN w:val="0"/>
        <w:adjustRightInd w:val="0"/>
        <w:spacing w:before="120"/>
        <w:ind w:right="-568"/>
        <w:jc w:val="center"/>
        <w:rPr>
          <w:b/>
          <w:bCs/>
          <w:sz w:val="28"/>
          <w:szCs w:val="28"/>
        </w:rPr>
      </w:pPr>
    </w:p>
    <w:p w:rsidR="005B65C4" w:rsidRPr="00346F44" w:rsidRDefault="005B65C4" w:rsidP="005E4BC2">
      <w:pPr>
        <w:widowControl w:val="0"/>
        <w:autoSpaceDE w:val="0"/>
        <w:autoSpaceDN w:val="0"/>
        <w:adjustRightInd w:val="0"/>
        <w:ind w:right="-568" w:firstLine="709"/>
        <w:jc w:val="both"/>
        <w:rPr>
          <w:sz w:val="28"/>
          <w:szCs w:val="28"/>
        </w:rPr>
      </w:pPr>
      <w:proofErr w:type="gramStart"/>
      <w:r w:rsidRPr="00346F44">
        <w:rPr>
          <w:sz w:val="28"/>
          <w:szCs w:val="28"/>
        </w:rPr>
        <w:t xml:space="preserve">Расчетные показатели минимально допустимого уровня обеспеченности объектами </w:t>
      </w:r>
      <w:r w:rsidR="005A7DAB" w:rsidRPr="00346F44">
        <w:rPr>
          <w:sz w:val="28"/>
          <w:szCs w:val="28"/>
        </w:rPr>
        <w:t>местного</w:t>
      </w:r>
      <w:r w:rsidRPr="00346F44">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346F44">
        <w:rPr>
          <w:sz w:val="28"/>
          <w:szCs w:val="28"/>
        </w:rPr>
        <w:t xml:space="preserve">муниципального образования </w:t>
      </w:r>
      <w:r w:rsidR="00FB7DF5" w:rsidRPr="00346F44">
        <w:rPr>
          <w:sz w:val="28"/>
          <w:szCs w:val="28"/>
        </w:rPr>
        <w:t>«</w:t>
      </w:r>
      <w:r w:rsidR="007524E8" w:rsidRPr="00346F44">
        <w:rPr>
          <w:sz w:val="28"/>
          <w:szCs w:val="28"/>
        </w:rPr>
        <w:t>Клюквинский</w:t>
      </w:r>
      <w:r w:rsidR="00FB7DF5" w:rsidRPr="00346F44">
        <w:rPr>
          <w:sz w:val="28"/>
          <w:szCs w:val="28"/>
        </w:rPr>
        <w:t xml:space="preserve"> сельсовет» Курского района</w:t>
      </w:r>
      <w:r w:rsidR="00C644AF" w:rsidRPr="00346F44">
        <w:rPr>
          <w:sz w:val="28"/>
          <w:szCs w:val="28"/>
        </w:rPr>
        <w:t xml:space="preserve"> </w:t>
      </w:r>
      <w:r w:rsidRPr="00346F44">
        <w:rPr>
          <w:sz w:val="28"/>
          <w:szCs w:val="28"/>
        </w:rPr>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346F44">
        <w:rPr>
          <w:sz w:val="28"/>
          <w:szCs w:val="28"/>
        </w:rPr>
        <w:t>циально-экономического развития</w:t>
      </w:r>
      <w:r w:rsidRPr="00346F44">
        <w:rPr>
          <w:sz w:val="28"/>
          <w:szCs w:val="28"/>
        </w:rPr>
        <w:t>, социальных, демографических, природно-экологических, историко-культурных и иных условий развития территории</w:t>
      </w:r>
      <w:proofErr w:type="gramEnd"/>
      <w:r w:rsidRPr="00346F44">
        <w:rPr>
          <w:sz w:val="28"/>
          <w:szCs w:val="28"/>
        </w:rPr>
        <w:t xml:space="preserve">, условий осуществления градостроительной деятельности на территории </w:t>
      </w:r>
      <w:r w:rsidR="00F57FCE" w:rsidRPr="00346F44">
        <w:rPr>
          <w:sz w:val="28"/>
          <w:szCs w:val="28"/>
        </w:rPr>
        <w:t>муниципального образования Курской области</w:t>
      </w:r>
      <w:r w:rsidRPr="00346F44">
        <w:rPr>
          <w:sz w:val="28"/>
          <w:szCs w:val="28"/>
        </w:rPr>
        <w:t xml:space="preserve"> в части формирования объектов </w:t>
      </w:r>
      <w:r w:rsidR="00F57FCE" w:rsidRPr="00346F44">
        <w:rPr>
          <w:sz w:val="28"/>
          <w:szCs w:val="28"/>
        </w:rPr>
        <w:t>местного</w:t>
      </w:r>
      <w:r w:rsidRPr="00346F44">
        <w:rPr>
          <w:sz w:val="28"/>
          <w:szCs w:val="28"/>
        </w:rPr>
        <w:t xml:space="preserve"> значения.</w:t>
      </w:r>
    </w:p>
    <w:p w:rsidR="00F57FCE" w:rsidRPr="00346F44"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0A03FC" w:rsidRPr="00346F44"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346F44" w:rsidRDefault="000A03FC" w:rsidP="005B65C4">
            <w:pPr>
              <w:jc w:val="center"/>
              <w:rPr>
                <w:b/>
                <w:spacing w:val="-6"/>
                <w:sz w:val="22"/>
                <w:szCs w:val="22"/>
              </w:rPr>
            </w:pPr>
            <w:r w:rsidRPr="00346F44">
              <w:rPr>
                <w:b/>
                <w:spacing w:val="-6"/>
                <w:sz w:val="22"/>
                <w:szCs w:val="22"/>
              </w:rPr>
              <w:t>Наименование, вид объекта</w:t>
            </w:r>
          </w:p>
          <w:p w:rsidR="000A03FC" w:rsidRPr="00346F44"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346F44" w:rsidRDefault="000A03FC" w:rsidP="005B65C4">
            <w:pPr>
              <w:jc w:val="center"/>
              <w:rPr>
                <w:b/>
                <w:spacing w:val="-6"/>
                <w:sz w:val="22"/>
                <w:szCs w:val="22"/>
              </w:rPr>
            </w:pPr>
            <w:r w:rsidRPr="00346F44">
              <w:rPr>
                <w:b/>
                <w:spacing w:val="-6"/>
                <w:sz w:val="22"/>
                <w:szCs w:val="22"/>
              </w:rPr>
              <w:t>Сельское поселение</w:t>
            </w:r>
          </w:p>
        </w:tc>
      </w:tr>
      <w:tr w:rsidR="000A03FC" w:rsidRPr="00346F44" w:rsidTr="00621883">
        <w:trPr>
          <w:trHeight w:val="166"/>
          <w:tblHeader/>
        </w:trPr>
        <w:tc>
          <w:tcPr>
            <w:tcW w:w="0" w:type="auto"/>
            <w:tcBorders>
              <w:top w:val="single" w:sz="4" w:space="0" w:color="auto"/>
            </w:tcBorders>
            <w:shd w:val="clear" w:color="auto" w:fill="FFFFFF"/>
            <w:vAlign w:val="center"/>
          </w:tcPr>
          <w:p w:rsidR="000A03FC" w:rsidRPr="00346F44" w:rsidRDefault="000A03FC" w:rsidP="005B65C4">
            <w:pPr>
              <w:jc w:val="center"/>
              <w:rPr>
                <w:spacing w:val="-6"/>
                <w:sz w:val="22"/>
                <w:szCs w:val="22"/>
              </w:rPr>
            </w:pPr>
            <w:r w:rsidRPr="00346F44">
              <w:rPr>
                <w:spacing w:val="-6"/>
                <w:sz w:val="22"/>
                <w:szCs w:val="22"/>
              </w:rPr>
              <w:t>1</w:t>
            </w:r>
          </w:p>
        </w:tc>
        <w:tc>
          <w:tcPr>
            <w:tcW w:w="6270" w:type="dxa"/>
            <w:tcBorders>
              <w:top w:val="single" w:sz="4" w:space="0" w:color="auto"/>
            </w:tcBorders>
            <w:shd w:val="clear" w:color="auto" w:fill="FFFFFF"/>
            <w:vAlign w:val="center"/>
          </w:tcPr>
          <w:p w:rsidR="000A03FC" w:rsidRPr="00346F44" w:rsidRDefault="000A03FC" w:rsidP="005B65C4">
            <w:pPr>
              <w:jc w:val="center"/>
              <w:rPr>
                <w:spacing w:val="-6"/>
                <w:sz w:val="22"/>
                <w:szCs w:val="22"/>
              </w:rPr>
            </w:pPr>
            <w:r w:rsidRPr="00346F44">
              <w:rPr>
                <w:spacing w:val="-6"/>
                <w:sz w:val="22"/>
                <w:szCs w:val="22"/>
              </w:rPr>
              <w:t>5</w:t>
            </w:r>
          </w:p>
        </w:tc>
      </w:tr>
      <w:tr w:rsidR="000A03FC" w:rsidRPr="00346F44" w:rsidTr="00621883">
        <w:trPr>
          <w:trHeight w:val="554"/>
        </w:trPr>
        <w:tc>
          <w:tcPr>
            <w:tcW w:w="0" w:type="auto"/>
            <w:tcBorders>
              <w:bottom w:val="single" w:sz="2" w:space="0" w:color="auto"/>
            </w:tcBorders>
          </w:tcPr>
          <w:p w:rsidR="000A03FC" w:rsidRPr="00346F44" w:rsidRDefault="000A03FC" w:rsidP="005B65C4">
            <w:pPr>
              <w:widowControl w:val="0"/>
              <w:jc w:val="center"/>
              <w:rPr>
                <w:b/>
                <w:sz w:val="22"/>
              </w:rPr>
            </w:pPr>
            <w:r w:rsidRPr="00346F44">
              <w:rPr>
                <w:b/>
                <w:sz w:val="22"/>
              </w:rPr>
              <w:t>Объекты электроснабжения</w:t>
            </w:r>
          </w:p>
          <w:p w:rsidR="000A03FC" w:rsidRPr="00346F44" w:rsidRDefault="000A03FC" w:rsidP="005B65C4">
            <w:pPr>
              <w:widowControl w:val="0"/>
              <w:jc w:val="center"/>
              <w:rPr>
                <w:b/>
                <w:sz w:val="22"/>
              </w:rPr>
            </w:pPr>
            <w:r w:rsidRPr="00346F44">
              <w:rPr>
                <w:sz w:val="22"/>
              </w:rPr>
              <w:t>Комплекс сооружений электроснабжения</w:t>
            </w:r>
          </w:p>
        </w:tc>
        <w:tc>
          <w:tcPr>
            <w:tcW w:w="6270" w:type="dxa"/>
            <w:tcBorders>
              <w:bottom w:val="single" w:sz="2" w:space="0" w:color="auto"/>
            </w:tcBorders>
          </w:tcPr>
          <w:p w:rsidR="000A03FC" w:rsidRPr="00346F44" w:rsidRDefault="000A03FC" w:rsidP="005B65C4">
            <w:pPr>
              <w:jc w:val="center"/>
              <w:rPr>
                <w:spacing w:val="-4"/>
                <w:sz w:val="22"/>
                <w:szCs w:val="22"/>
              </w:rPr>
            </w:pPr>
            <w:r w:rsidRPr="00346F44">
              <w:rPr>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346F44" w:rsidRDefault="000A03FC" w:rsidP="005B65C4">
            <w:pPr>
              <w:jc w:val="center"/>
              <w:rPr>
                <w:spacing w:val="-4"/>
                <w:sz w:val="22"/>
                <w:szCs w:val="22"/>
              </w:rPr>
            </w:pPr>
            <w:r w:rsidRPr="00346F44">
              <w:rPr>
                <w:bCs/>
                <w:spacing w:val="-4"/>
                <w:sz w:val="22"/>
                <w:szCs w:val="22"/>
              </w:rPr>
              <w:t xml:space="preserve">Предельное значение по группе «Б» получаем по формуле: </w:t>
            </w:r>
            <w:r w:rsidRPr="00346F44">
              <w:rPr>
                <w:spacing w:val="-4"/>
                <w:sz w:val="22"/>
                <w:szCs w:val="22"/>
              </w:rPr>
              <w:t xml:space="preserve">950 кВт </w:t>
            </w:r>
            <w:proofErr w:type="gramStart"/>
            <w:r w:rsidRPr="00346F44">
              <w:rPr>
                <w:spacing w:val="-4"/>
                <w:sz w:val="22"/>
                <w:szCs w:val="22"/>
              </w:rPr>
              <w:t>ч</w:t>
            </w:r>
            <w:proofErr w:type="gramEnd"/>
            <w:r w:rsidRPr="00346F44">
              <w:rPr>
                <w:spacing w:val="-4"/>
                <w:sz w:val="22"/>
                <w:szCs w:val="22"/>
              </w:rPr>
              <w:t xml:space="preserve">/год </w:t>
            </w:r>
          </w:p>
          <w:p w:rsidR="000A03FC" w:rsidRPr="00346F44" w:rsidRDefault="000A03FC" w:rsidP="005B65C4">
            <w:pPr>
              <w:jc w:val="center"/>
              <w:rPr>
                <w:bCs/>
                <w:spacing w:val="-4"/>
                <w:sz w:val="22"/>
                <w:szCs w:val="22"/>
              </w:rPr>
            </w:pPr>
            <w:r w:rsidRPr="00346F44">
              <w:rPr>
                <w:spacing w:val="-4"/>
                <w:sz w:val="22"/>
                <w:szCs w:val="22"/>
              </w:rPr>
              <w:t>на 1 чел.</w:t>
            </w:r>
            <w:r w:rsidRPr="00346F44">
              <w:rPr>
                <w:bCs/>
                <w:spacing w:val="-4"/>
                <w:sz w:val="22"/>
                <w:szCs w:val="22"/>
              </w:rPr>
              <w:t xml:space="preserve"> х</w:t>
            </w:r>
            <w:proofErr w:type="gramStart"/>
            <w:r w:rsidRPr="00346F44">
              <w:rPr>
                <w:bCs/>
                <w:spacing w:val="-4"/>
                <w:sz w:val="22"/>
                <w:szCs w:val="22"/>
              </w:rPr>
              <w:t xml:space="preserve"> К</w:t>
            </w:r>
            <w:proofErr w:type="gramEnd"/>
            <w:r w:rsidRPr="00346F44">
              <w:rPr>
                <w:bCs/>
                <w:spacing w:val="-4"/>
                <w:sz w:val="22"/>
                <w:szCs w:val="22"/>
              </w:rPr>
              <w:t>,</w:t>
            </w:r>
          </w:p>
          <w:p w:rsidR="000A03FC" w:rsidRPr="00346F44" w:rsidRDefault="000A03FC" w:rsidP="005B65C4">
            <w:pPr>
              <w:jc w:val="center"/>
              <w:rPr>
                <w:bCs/>
                <w:spacing w:val="-4"/>
                <w:sz w:val="22"/>
                <w:szCs w:val="22"/>
              </w:rPr>
            </w:pPr>
            <w:r w:rsidRPr="00346F44">
              <w:rPr>
                <w:bCs/>
                <w:spacing w:val="-4"/>
                <w:sz w:val="22"/>
                <w:szCs w:val="22"/>
              </w:rPr>
              <w:t xml:space="preserve">где: </w:t>
            </w:r>
            <w:proofErr w:type="gramStart"/>
            <w:r w:rsidRPr="00346F44">
              <w:rPr>
                <w:bCs/>
                <w:spacing w:val="-4"/>
                <w:sz w:val="22"/>
                <w:szCs w:val="22"/>
              </w:rPr>
              <w:t>К</w:t>
            </w:r>
            <w:proofErr w:type="gramEnd"/>
            <w:r w:rsidRPr="00346F44">
              <w:rPr>
                <w:bCs/>
                <w:spacing w:val="-4"/>
                <w:sz w:val="22"/>
                <w:szCs w:val="22"/>
              </w:rPr>
              <w:t xml:space="preserve"> - </w:t>
            </w:r>
            <w:proofErr w:type="gramStart"/>
            <w:r w:rsidRPr="00346F44">
              <w:rPr>
                <w:bCs/>
                <w:spacing w:val="-4"/>
                <w:sz w:val="22"/>
                <w:szCs w:val="22"/>
              </w:rPr>
              <w:t>коэффициент</w:t>
            </w:r>
            <w:proofErr w:type="gramEnd"/>
            <w:r w:rsidRPr="00346F44">
              <w:rPr>
                <w:bCs/>
                <w:spacing w:val="-4"/>
                <w:sz w:val="22"/>
                <w:szCs w:val="22"/>
              </w:rPr>
              <w:t xml:space="preserve"> урбанизации муниципального образования.</w:t>
            </w:r>
          </w:p>
          <w:p w:rsidR="000A03FC" w:rsidRPr="00346F44" w:rsidRDefault="000A03FC" w:rsidP="003D51AA">
            <w:pPr>
              <w:jc w:val="center"/>
              <w:rPr>
                <w:bCs/>
                <w:spacing w:val="-4"/>
                <w:sz w:val="22"/>
                <w:szCs w:val="22"/>
              </w:rPr>
            </w:pPr>
            <w:r w:rsidRPr="00346F44">
              <w:rPr>
                <w:bCs/>
                <w:spacing w:val="-4"/>
                <w:sz w:val="22"/>
                <w:szCs w:val="22"/>
              </w:rPr>
              <w:t xml:space="preserve">Обоснование ранжирования </w:t>
            </w:r>
            <w:r w:rsidRPr="00346F44">
              <w:rPr>
                <w:spacing w:val="-6"/>
                <w:sz w:val="22"/>
                <w:szCs w:val="22"/>
              </w:rPr>
              <w:t>муниципальных образований</w:t>
            </w:r>
            <w:r w:rsidRPr="00346F44">
              <w:rPr>
                <w:bCs/>
                <w:spacing w:val="-4"/>
                <w:sz w:val="22"/>
                <w:szCs w:val="22"/>
              </w:rPr>
              <w:t xml:space="preserve"> по уровню урбанизации приведено в разделе II РНГП.</w:t>
            </w:r>
          </w:p>
          <w:p w:rsidR="000A03FC" w:rsidRPr="00346F44" w:rsidRDefault="000A03FC" w:rsidP="003D51AA">
            <w:pPr>
              <w:jc w:val="center"/>
              <w:rPr>
                <w:bCs/>
                <w:spacing w:val="-4"/>
                <w:sz w:val="22"/>
                <w:szCs w:val="22"/>
              </w:rPr>
            </w:pPr>
          </w:p>
          <w:p w:rsidR="000A03FC" w:rsidRPr="00346F44" w:rsidRDefault="000A03FC" w:rsidP="003D51AA">
            <w:pPr>
              <w:jc w:val="center"/>
              <w:rPr>
                <w:spacing w:val="-4"/>
                <w:sz w:val="22"/>
                <w:szCs w:val="22"/>
              </w:rPr>
            </w:pPr>
          </w:p>
        </w:tc>
      </w:tr>
      <w:tr w:rsidR="000A03FC" w:rsidRPr="00346F44" w:rsidTr="00621883">
        <w:trPr>
          <w:trHeight w:val="496"/>
        </w:trPr>
        <w:tc>
          <w:tcPr>
            <w:tcW w:w="0" w:type="auto"/>
            <w:tcBorders>
              <w:top w:val="single" w:sz="2" w:space="0" w:color="auto"/>
              <w:bottom w:val="single" w:sz="2" w:space="0" w:color="auto"/>
            </w:tcBorders>
          </w:tcPr>
          <w:p w:rsidR="000A03FC" w:rsidRPr="00346F44" w:rsidRDefault="000A03FC" w:rsidP="005B65C4">
            <w:pPr>
              <w:widowControl w:val="0"/>
              <w:jc w:val="center"/>
              <w:rPr>
                <w:b/>
                <w:sz w:val="22"/>
              </w:rPr>
            </w:pPr>
            <w:r w:rsidRPr="00346F44">
              <w:rPr>
                <w:b/>
                <w:sz w:val="22"/>
              </w:rPr>
              <w:t>Объекты теплоснабжения</w:t>
            </w:r>
          </w:p>
          <w:p w:rsidR="000A03FC" w:rsidRPr="00346F44" w:rsidRDefault="000A03FC" w:rsidP="005B65C4">
            <w:pPr>
              <w:widowControl w:val="0"/>
              <w:jc w:val="center"/>
              <w:rPr>
                <w:sz w:val="22"/>
              </w:rPr>
            </w:pPr>
            <w:r w:rsidRPr="00346F44">
              <w:rPr>
                <w:sz w:val="22"/>
              </w:rPr>
              <w:t>Комплекс сооружений теплоснабжения</w:t>
            </w:r>
          </w:p>
        </w:tc>
        <w:tc>
          <w:tcPr>
            <w:tcW w:w="6270" w:type="dxa"/>
            <w:tcBorders>
              <w:top w:val="single" w:sz="2" w:space="0" w:color="auto"/>
              <w:bottom w:val="single" w:sz="2" w:space="0" w:color="auto"/>
            </w:tcBorders>
          </w:tcPr>
          <w:p w:rsidR="000A03FC" w:rsidRPr="00346F44" w:rsidRDefault="000A03FC" w:rsidP="005B65C4">
            <w:pPr>
              <w:jc w:val="center"/>
              <w:rPr>
                <w:spacing w:val="-6"/>
                <w:sz w:val="22"/>
                <w:szCs w:val="22"/>
              </w:rPr>
            </w:pPr>
            <w:r w:rsidRPr="00346F44">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346F44">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346F44" w:rsidRDefault="000A03FC" w:rsidP="005B65C4">
            <w:pPr>
              <w:jc w:val="center"/>
              <w:rPr>
                <w:bCs/>
                <w:spacing w:val="-6"/>
                <w:sz w:val="22"/>
                <w:szCs w:val="22"/>
              </w:rPr>
            </w:pPr>
            <w:r w:rsidRPr="00346F44">
              <w:rPr>
                <w:bCs/>
                <w:spacing w:val="-6"/>
                <w:sz w:val="22"/>
                <w:szCs w:val="22"/>
              </w:rPr>
              <w:t xml:space="preserve">Предельное значение по группе «Б» получаем по формуле: </w:t>
            </w:r>
          </w:p>
          <w:p w:rsidR="000A03FC" w:rsidRPr="00346F44" w:rsidRDefault="000A03FC" w:rsidP="005B65C4">
            <w:pPr>
              <w:jc w:val="center"/>
              <w:rPr>
                <w:bCs/>
                <w:spacing w:val="-6"/>
                <w:sz w:val="22"/>
                <w:szCs w:val="22"/>
              </w:rPr>
            </w:pPr>
            <w:r w:rsidRPr="00346F44">
              <w:rPr>
                <w:spacing w:val="-6"/>
                <w:sz w:val="22"/>
                <w:szCs w:val="22"/>
              </w:rPr>
              <w:t>1680 МДж/год на 1 чел.</w:t>
            </w:r>
            <w:r w:rsidRPr="00346F44">
              <w:rPr>
                <w:bCs/>
                <w:spacing w:val="-6"/>
                <w:sz w:val="22"/>
                <w:szCs w:val="22"/>
              </w:rPr>
              <w:t xml:space="preserve"> х</w:t>
            </w:r>
            <w:proofErr w:type="gramStart"/>
            <w:r w:rsidRPr="00346F44">
              <w:rPr>
                <w:bCs/>
                <w:spacing w:val="-6"/>
                <w:sz w:val="22"/>
                <w:szCs w:val="22"/>
              </w:rPr>
              <w:t xml:space="preserve"> К</w:t>
            </w:r>
            <w:proofErr w:type="gramEnd"/>
            <w:r w:rsidRPr="00346F44">
              <w:rPr>
                <w:bCs/>
                <w:spacing w:val="-6"/>
                <w:sz w:val="22"/>
                <w:szCs w:val="22"/>
              </w:rPr>
              <w:t>,</w:t>
            </w:r>
          </w:p>
          <w:p w:rsidR="000A03FC" w:rsidRPr="00346F44" w:rsidRDefault="000A03FC" w:rsidP="005B65C4">
            <w:pPr>
              <w:jc w:val="center"/>
              <w:rPr>
                <w:bCs/>
                <w:spacing w:val="-6"/>
                <w:sz w:val="22"/>
                <w:szCs w:val="22"/>
              </w:rPr>
            </w:pPr>
            <w:r w:rsidRPr="00346F44">
              <w:rPr>
                <w:bCs/>
                <w:spacing w:val="-6"/>
                <w:sz w:val="22"/>
                <w:szCs w:val="22"/>
              </w:rPr>
              <w:t xml:space="preserve">где: </w:t>
            </w:r>
            <w:proofErr w:type="gramStart"/>
            <w:r w:rsidRPr="00346F44">
              <w:rPr>
                <w:bCs/>
                <w:spacing w:val="-6"/>
                <w:sz w:val="22"/>
                <w:szCs w:val="22"/>
              </w:rPr>
              <w:t>К</w:t>
            </w:r>
            <w:proofErr w:type="gramEnd"/>
            <w:r w:rsidRPr="00346F44">
              <w:rPr>
                <w:bCs/>
                <w:spacing w:val="-6"/>
                <w:sz w:val="22"/>
                <w:szCs w:val="22"/>
              </w:rPr>
              <w:t xml:space="preserve"> - </w:t>
            </w:r>
            <w:proofErr w:type="gramStart"/>
            <w:r w:rsidRPr="00346F44">
              <w:rPr>
                <w:bCs/>
                <w:spacing w:val="-6"/>
                <w:sz w:val="22"/>
                <w:szCs w:val="22"/>
              </w:rPr>
              <w:t>коэффициент</w:t>
            </w:r>
            <w:proofErr w:type="gramEnd"/>
            <w:r w:rsidRPr="00346F44">
              <w:rPr>
                <w:bCs/>
                <w:spacing w:val="-6"/>
                <w:sz w:val="22"/>
                <w:szCs w:val="22"/>
              </w:rPr>
              <w:t xml:space="preserve"> урбанизации муниципального образования.</w:t>
            </w:r>
          </w:p>
          <w:p w:rsidR="000A03FC" w:rsidRPr="00346F44" w:rsidRDefault="000A03FC" w:rsidP="005B65C4">
            <w:pPr>
              <w:jc w:val="center"/>
              <w:rPr>
                <w:spacing w:val="-4"/>
                <w:sz w:val="22"/>
                <w:szCs w:val="22"/>
              </w:rPr>
            </w:pPr>
            <w:r w:rsidRPr="00346F44">
              <w:rPr>
                <w:bCs/>
                <w:spacing w:val="-6"/>
                <w:sz w:val="22"/>
                <w:szCs w:val="22"/>
              </w:rPr>
              <w:t xml:space="preserve">Обоснование ранжирования </w:t>
            </w:r>
            <w:r w:rsidRPr="00346F44">
              <w:rPr>
                <w:spacing w:val="-6"/>
                <w:sz w:val="22"/>
                <w:szCs w:val="22"/>
              </w:rPr>
              <w:t>муниципальных образований</w:t>
            </w:r>
            <w:r w:rsidRPr="00346F44">
              <w:rPr>
                <w:bCs/>
                <w:spacing w:val="-6"/>
                <w:sz w:val="22"/>
                <w:szCs w:val="22"/>
              </w:rPr>
              <w:t xml:space="preserve"> по уровню урбанизации приведено в разделе II РНГП.</w:t>
            </w:r>
          </w:p>
        </w:tc>
      </w:tr>
      <w:tr w:rsidR="000A03FC" w:rsidRPr="00346F44" w:rsidTr="00621883">
        <w:trPr>
          <w:trHeight w:val="496"/>
        </w:trPr>
        <w:tc>
          <w:tcPr>
            <w:tcW w:w="0" w:type="auto"/>
            <w:tcBorders>
              <w:top w:val="single" w:sz="2" w:space="0" w:color="auto"/>
              <w:bottom w:val="single" w:sz="2" w:space="0" w:color="auto"/>
            </w:tcBorders>
          </w:tcPr>
          <w:p w:rsidR="000A03FC" w:rsidRPr="00346F44" w:rsidRDefault="000A03FC" w:rsidP="005B65C4">
            <w:pPr>
              <w:widowControl w:val="0"/>
              <w:jc w:val="center"/>
              <w:rPr>
                <w:b/>
                <w:sz w:val="22"/>
              </w:rPr>
            </w:pPr>
            <w:r w:rsidRPr="00346F44">
              <w:rPr>
                <w:b/>
                <w:sz w:val="22"/>
              </w:rPr>
              <w:lastRenderedPageBreak/>
              <w:t>Объекты водоснабжения</w:t>
            </w:r>
          </w:p>
          <w:p w:rsidR="000A03FC" w:rsidRPr="00346F44" w:rsidRDefault="000A03FC" w:rsidP="005B65C4">
            <w:pPr>
              <w:widowControl w:val="0"/>
              <w:jc w:val="center"/>
              <w:rPr>
                <w:sz w:val="22"/>
              </w:rPr>
            </w:pPr>
            <w:r w:rsidRPr="00346F44">
              <w:rPr>
                <w:sz w:val="22"/>
              </w:rPr>
              <w:t>Комплекс сооружений водоснабжения</w:t>
            </w:r>
          </w:p>
        </w:tc>
        <w:tc>
          <w:tcPr>
            <w:tcW w:w="6270" w:type="dxa"/>
            <w:tcBorders>
              <w:top w:val="single" w:sz="2" w:space="0" w:color="auto"/>
              <w:bottom w:val="single" w:sz="2" w:space="0" w:color="auto"/>
            </w:tcBorders>
          </w:tcPr>
          <w:p w:rsidR="000A03FC" w:rsidRPr="00346F44" w:rsidRDefault="000A03FC" w:rsidP="005B65C4">
            <w:pPr>
              <w:jc w:val="center"/>
              <w:rPr>
                <w:spacing w:val="-4"/>
                <w:sz w:val="22"/>
                <w:szCs w:val="22"/>
              </w:rPr>
            </w:pPr>
            <w:r w:rsidRPr="00346F44">
              <w:rPr>
                <w:spacing w:val="-4"/>
                <w:sz w:val="22"/>
                <w:szCs w:val="22"/>
              </w:rPr>
              <w:t xml:space="preserve">В соответствии с данными </w:t>
            </w:r>
            <w:proofErr w:type="spellStart"/>
            <w:r w:rsidRPr="00346F44">
              <w:rPr>
                <w:spacing w:val="-4"/>
                <w:sz w:val="22"/>
                <w:szCs w:val="22"/>
              </w:rPr>
              <w:t>Курскстата</w:t>
            </w:r>
            <w:proofErr w:type="spellEnd"/>
            <w:r w:rsidRPr="00346F44">
              <w:rPr>
                <w:spacing w:val="-4"/>
                <w:sz w:val="22"/>
                <w:szCs w:val="22"/>
              </w:rPr>
              <w:t xml:space="preserve"> среднесуточный отпуск воды в 2019 году в расчете на одного жителя составил 99 литров.</w:t>
            </w:r>
          </w:p>
          <w:p w:rsidR="000A03FC" w:rsidRPr="00346F44" w:rsidRDefault="000A03FC" w:rsidP="005B65C4">
            <w:pPr>
              <w:jc w:val="center"/>
              <w:rPr>
                <w:bCs/>
                <w:spacing w:val="-4"/>
                <w:sz w:val="22"/>
                <w:szCs w:val="22"/>
              </w:rPr>
            </w:pPr>
            <w:r w:rsidRPr="00346F44">
              <w:rPr>
                <w:bCs/>
                <w:spacing w:val="-4"/>
                <w:sz w:val="22"/>
                <w:szCs w:val="22"/>
              </w:rPr>
              <w:t xml:space="preserve">Предельное значение по группе «А» получаем по формуле: </w:t>
            </w:r>
          </w:p>
          <w:p w:rsidR="000A03FC" w:rsidRPr="00346F44" w:rsidRDefault="000A03FC" w:rsidP="005B65C4">
            <w:pPr>
              <w:jc w:val="center"/>
              <w:rPr>
                <w:bCs/>
                <w:spacing w:val="-4"/>
                <w:sz w:val="22"/>
                <w:szCs w:val="22"/>
              </w:rPr>
            </w:pPr>
            <w:r w:rsidRPr="00346F44">
              <w:rPr>
                <w:spacing w:val="-4"/>
                <w:sz w:val="22"/>
                <w:szCs w:val="22"/>
              </w:rPr>
              <w:t>99 л/</w:t>
            </w:r>
            <w:proofErr w:type="spellStart"/>
            <w:r w:rsidRPr="00346F44">
              <w:rPr>
                <w:spacing w:val="-4"/>
                <w:sz w:val="22"/>
                <w:szCs w:val="22"/>
              </w:rPr>
              <w:t>сут</w:t>
            </w:r>
            <w:proofErr w:type="spellEnd"/>
            <w:r w:rsidRPr="00346F44">
              <w:rPr>
                <w:spacing w:val="-4"/>
                <w:sz w:val="22"/>
                <w:szCs w:val="22"/>
              </w:rPr>
              <w:t>. на 1 чел.</w:t>
            </w:r>
            <w:r w:rsidRPr="00346F44">
              <w:rPr>
                <w:bCs/>
                <w:spacing w:val="-4"/>
                <w:sz w:val="22"/>
                <w:szCs w:val="22"/>
              </w:rPr>
              <w:t xml:space="preserve"> х</w:t>
            </w:r>
            <w:proofErr w:type="gramStart"/>
            <w:r w:rsidRPr="00346F44">
              <w:rPr>
                <w:bCs/>
                <w:spacing w:val="-4"/>
                <w:sz w:val="22"/>
                <w:szCs w:val="22"/>
              </w:rPr>
              <w:t xml:space="preserve"> К</w:t>
            </w:r>
            <w:proofErr w:type="gramEnd"/>
            <w:r w:rsidRPr="00346F44">
              <w:rPr>
                <w:bCs/>
                <w:spacing w:val="-4"/>
                <w:sz w:val="22"/>
                <w:szCs w:val="22"/>
              </w:rPr>
              <w:t>,</w:t>
            </w:r>
          </w:p>
          <w:p w:rsidR="000A03FC" w:rsidRPr="00346F44" w:rsidRDefault="000A03FC" w:rsidP="005B65C4">
            <w:pPr>
              <w:jc w:val="center"/>
              <w:rPr>
                <w:bCs/>
                <w:spacing w:val="-4"/>
                <w:sz w:val="22"/>
                <w:szCs w:val="22"/>
              </w:rPr>
            </w:pPr>
            <w:r w:rsidRPr="00346F44">
              <w:rPr>
                <w:bCs/>
                <w:spacing w:val="-4"/>
                <w:sz w:val="22"/>
                <w:szCs w:val="22"/>
              </w:rPr>
              <w:t xml:space="preserve">где: </w:t>
            </w:r>
            <w:proofErr w:type="gramStart"/>
            <w:r w:rsidRPr="00346F44">
              <w:rPr>
                <w:bCs/>
                <w:spacing w:val="-4"/>
                <w:sz w:val="22"/>
                <w:szCs w:val="22"/>
              </w:rPr>
              <w:t>К</w:t>
            </w:r>
            <w:proofErr w:type="gramEnd"/>
            <w:r w:rsidRPr="00346F44">
              <w:rPr>
                <w:bCs/>
                <w:spacing w:val="-4"/>
                <w:sz w:val="22"/>
                <w:szCs w:val="22"/>
              </w:rPr>
              <w:t xml:space="preserve"> - </w:t>
            </w:r>
            <w:proofErr w:type="gramStart"/>
            <w:r w:rsidRPr="00346F44">
              <w:rPr>
                <w:bCs/>
                <w:spacing w:val="-4"/>
                <w:sz w:val="22"/>
                <w:szCs w:val="22"/>
              </w:rPr>
              <w:t>коэффициент</w:t>
            </w:r>
            <w:proofErr w:type="gramEnd"/>
            <w:r w:rsidRPr="00346F44">
              <w:rPr>
                <w:bCs/>
                <w:spacing w:val="-4"/>
                <w:sz w:val="22"/>
                <w:szCs w:val="22"/>
              </w:rPr>
              <w:t xml:space="preserve"> урбанизации муниципального образования.</w:t>
            </w:r>
          </w:p>
          <w:p w:rsidR="000A03FC" w:rsidRPr="00346F44" w:rsidRDefault="000A03FC" w:rsidP="005B65C4">
            <w:pPr>
              <w:jc w:val="center"/>
              <w:rPr>
                <w:spacing w:val="-4"/>
                <w:sz w:val="22"/>
                <w:szCs w:val="22"/>
              </w:rPr>
            </w:pPr>
            <w:r w:rsidRPr="00346F44">
              <w:rPr>
                <w:bCs/>
                <w:spacing w:val="-4"/>
                <w:sz w:val="22"/>
                <w:szCs w:val="22"/>
              </w:rPr>
              <w:t xml:space="preserve">Обоснование ранжирования </w:t>
            </w:r>
            <w:r w:rsidRPr="00346F44">
              <w:rPr>
                <w:spacing w:val="-6"/>
                <w:sz w:val="22"/>
                <w:szCs w:val="22"/>
              </w:rPr>
              <w:t>муниципальных образований</w:t>
            </w:r>
            <w:r w:rsidRPr="00346F44">
              <w:rPr>
                <w:bCs/>
                <w:spacing w:val="-4"/>
                <w:sz w:val="22"/>
                <w:szCs w:val="22"/>
              </w:rPr>
              <w:t xml:space="preserve"> по уровню урбанизации приведено в разделе II РНГП.</w:t>
            </w:r>
          </w:p>
        </w:tc>
      </w:tr>
      <w:tr w:rsidR="000A03FC" w:rsidRPr="00346F44" w:rsidTr="00621883">
        <w:trPr>
          <w:trHeight w:val="496"/>
        </w:trPr>
        <w:tc>
          <w:tcPr>
            <w:tcW w:w="0" w:type="auto"/>
            <w:tcBorders>
              <w:top w:val="single" w:sz="2" w:space="0" w:color="auto"/>
              <w:bottom w:val="single" w:sz="2" w:space="0" w:color="auto"/>
            </w:tcBorders>
          </w:tcPr>
          <w:p w:rsidR="000A03FC" w:rsidRPr="00346F44" w:rsidRDefault="000A03FC" w:rsidP="005B65C4">
            <w:pPr>
              <w:widowControl w:val="0"/>
              <w:jc w:val="center"/>
              <w:rPr>
                <w:b/>
                <w:sz w:val="22"/>
              </w:rPr>
            </w:pPr>
            <w:r w:rsidRPr="00346F44">
              <w:rPr>
                <w:b/>
                <w:sz w:val="22"/>
              </w:rPr>
              <w:t>Объекты водоотведения</w:t>
            </w:r>
          </w:p>
          <w:p w:rsidR="000A03FC" w:rsidRPr="00346F44" w:rsidRDefault="000A03FC" w:rsidP="005B65C4">
            <w:pPr>
              <w:widowControl w:val="0"/>
              <w:jc w:val="center"/>
              <w:rPr>
                <w:sz w:val="22"/>
              </w:rPr>
            </w:pPr>
            <w:r w:rsidRPr="00346F44">
              <w:rPr>
                <w:sz w:val="22"/>
              </w:rPr>
              <w:t>Комплекс сооружений водоотведения</w:t>
            </w:r>
          </w:p>
        </w:tc>
        <w:tc>
          <w:tcPr>
            <w:tcW w:w="6270" w:type="dxa"/>
            <w:tcBorders>
              <w:top w:val="single" w:sz="2" w:space="0" w:color="auto"/>
              <w:bottom w:val="single" w:sz="2" w:space="0" w:color="auto"/>
            </w:tcBorders>
          </w:tcPr>
          <w:p w:rsidR="000A03FC" w:rsidRPr="00346F44" w:rsidRDefault="000A03FC" w:rsidP="005B65C4">
            <w:pPr>
              <w:jc w:val="center"/>
              <w:rPr>
                <w:spacing w:val="-4"/>
                <w:sz w:val="22"/>
                <w:szCs w:val="22"/>
              </w:rPr>
            </w:pPr>
            <w:r w:rsidRPr="00346F44">
              <w:rPr>
                <w:spacing w:val="-4"/>
                <w:sz w:val="22"/>
                <w:szCs w:val="22"/>
              </w:rPr>
              <w:t xml:space="preserve">В соответствии с данными </w:t>
            </w:r>
            <w:proofErr w:type="spellStart"/>
            <w:r w:rsidRPr="00346F44">
              <w:rPr>
                <w:spacing w:val="-4"/>
                <w:sz w:val="22"/>
                <w:szCs w:val="22"/>
              </w:rPr>
              <w:t>Курскстата</w:t>
            </w:r>
            <w:proofErr w:type="spellEnd"/>
            <w:r w:rsidRPr="00346F44">
              <w:rPr>
                <w:spacing w:val="-4"/>
                <w:sz w:val="22"/>
                <w:szCs w:val="22"/>
              </w:rPr>
              <w:t xml:space="preserve"> среднесуточный отпуск воды в 2019 году в расчете на одного жителя составил 99 литров.</w:t>
            </w:r>
          </w:p>
          <w:p w:rsidR="000A03FC" w:rsidRPr="00346F44" w:rsidRDefault="000A03FC" w:rsidP="005B65C4">
            <w:pPr>
              <w:jc w:val="center"/>
              <w:rPr>
                <w:spacing w:val="-4"/>
                <w:sz w:val="22"/>
                <w:szCs w:val="22"/>
              </w:rPr>
            </w:pPr>
            <w:r w:rsidRPr="00346F44">
              <w:rPr>
                <w:spacing w:val="-4"/>
                <w:sz w:val="22"/>
                <w:szCs w:val="22"/>
              </w:rPr>
              <w:t xml:space="preserve">Предельное значение по группе «А» получаем по формуле: </w:t>
            </w:r>
          </w:p>
          <w:p w:rsidR="000A03FC" w:rsidRPr="00346F44" w:rsidRDefault="000A03FC" w:rsidP="005B65C4">
            <w:pPr>
              <w:jc w:val="center"/>
              <w:rPr>
                <w:spacing w:val="-4"/>
                <w:sz w:val="22"/>
                <w:szCs w:val="22"/>
              </w:rPr>
            </w:pPr>
            <w:r w:rsidRPr="00346F44">
              <w:rPr>
                <w:spacing w:val="-4"/>
                <w:sz w:val="22"/>
                <w:szCs w:val="22"/>
              </w:rPr>
              <w:t>99 л/</w:t>
            </w:r>
            <w:proofErr w:type="spellStart"/>
            <w:r w:rsidRPr="00346F44">
              <w:rPr>
                <w:spacing w:val="-4"/>
                <w:sz w:val="22"/>
                <w:szCs w:val="22"/>
              </w:rPr>
              <w:t>сут</w:t>
            </w:r>
            <w:proofErr w:type="spellEnd"/>
            <w:r w:rsidRPr="00346F44">
              <w:rPr>
                <w:spacing w:val="-4"/>
                <w:sz w:val="22"/>
                <w:szCs w:val="22"/>
              </w:rPr>
              <w:t>. на 1 чел. х</w:t>
            </w:r>
            <w:proofErr w:type="gramStart"/>
            <w:r w:rsidRPr="00346F44">
              <w:rPr>
                <w:spacing w:val="-4"/>
                <w:sz w:val="22"/>
                <w:szCs w:val="22"/>
              </w:rPr>
              <w:t xml:space="preserve"> К</w:t>
            </w:r>
            <w:proofErr w:type="gramEnd"/>
            <w:r w:rsidRPr="00346F44">
              <w:rPr>
                <w:spacing w:val="-4"/>
                <w:sz w:val="22"/>
                <w:szCs w:val="22"/>
              </w:rPr>
              <w:t>,</w:t>
            </w:r>
          </w:p>
          <w:p w:rsidR="000A03FC" w:rsidRPr="00346F44" w:rsidRDefault="000A03FC" w:rsidP="005B65C4">
            <w:pPr>
              <w:jc w:val="center"/>
              <w:rPr>
                <w:spacing w:val="-4"/>
                <w:sz w:val="22"/>
                <w:szCs w:val="22"/>
              </w:rPr>
            </w:pPr>
            <w:r w:rsidRPr="00346F44">
              <w:rPr>
                <w:spacing w:val="-4"/>
                <w:sz w:val="22"/>
                <w:szCs w:val="22"/>
              </w:rPr>
              <w:t xml:space="preserve">где: </w:t>
            </w:r>
            <w:proofErr w:type="gramStart"/>
            <w:r w:rsidRPr="00346F44">
              <w:rPr>
                <w:spacing w:val="-4"/>
                <w:sz w:val="22"/>
                <w:szCs w:val="22"/>
              </w:rPr>
              <w:t>К</w:t>
            </w:r>
            <w:proofErr w:type="gramEnd"/>
            <w:r w:rsidRPr="00346F44">
              <w:rPr>
                <w:spacing w:val="-4"/>
                <w:sz w:val="22"/>
                <w:szCs w:val="22"/>
              </w:rPr>
              <w:t xml:space="preserve"> - </w:t>
            </w:r>
            <w:proofErr w:type="gramStart"/>
            <w:r w:rsidRPr="00346F44">
              <w:rPr>
                <w:spacing w:val="-4"/>
                <w:sz w:val="22"/>
                <w:szCs w:val="22"/>
              </w:rPr>
              <w:t>коэффициент</w:t>
            </w:r>
            <w:proofErr w:type="gramEnd"/>
            <w:r w:rsidRPr="00346F44">
              <w:rPr>
                <w:spacing w:val="-4"/>
                <w:sz w:val="22"/>
                <w:szCs w:val="22"/>
              </w:rPr>
              <w:t xml:space="preserve"> урбанизации муниципального образования.</w:t>
            </w:r>
          </w:p>
          <w:p w:rsidR="000A03FC" w:rsidRPr="00346F44" w:rsidRDefault="000A03FC" w:rsidP="00055604">
            <w:pPr>
              <w:jc w:val="center"/>
              <w:rPr>
                <w:spacing w:val="-4"/>
                <w:sz w:val="22"/>
                <w:szCs w:val="22"/>
              </w:rPr>
            </w:pPr>
            <w:r w:rsidRPr="00346F44">
              <w:rPr>
                <w:spacing w:val="-4"/>
                <w:sz w:val="22"/>
                <w:szCs w:val="22"/>
              </w:rPr>
              <w:t xml:space="preserve">Обоснование ранжирования </w:t>
            </w:r>
            <w:r w:rsidRPr="00346F44">
              <w:rPr>
                <w:spacing w:val="-6"/>
                <w:sz w:val="22"/>
                <w:szCs w:val="22"/>
              </w:rPr>
              <w:t>муниципальных образований</w:t>
            </w:r>
            <w:r w:rsidRPr="00346F44">
              <w:rPr>
                <w:spacing w:val="-4"/>
                <w:sz w:val="22"/>
                <w:szCs w:val="22"/>
              </w:rPr>
              <w:t xml:space="preserve"> по уровню урбанизации приведено в разделе II РНГП.</w:t>
            </w:r>
          </w:p>
        </w:tc>
      </w:tr>
      <w:tr w:rsidR="000A03FC" w:rsidRPr="00346F44" w:rsidTr="00621883">
        <w:trPr>
          <w:trHeight w:val="496"/>
        </w:trPr>
        <w:tc>
          <w:tcPr>
            <w:tcW w:w="0" w:type="auto"/>
            <w:tcBorders>
              <w:bottom w:val="single" w:sz="2" w:space="0" w:color="auto"/>
            </w:tcBorders>
          </w:tcPr>
          <w:p w:rsidR="000A03FC" w:rsidRPr="00346F44" w:rsidRDefault="000A03FC" w:rsidP="005B65C4">
            <w:pPr>
              <w:widowControl w:val="0"/>
              <w:jc w:val="center"/>
              <w:rPr>
                <w:b/>
                <w:sz w:val="22"/>
              </w:rPr>
            </w:pPr>
            <w:r w:rsidRPr="00346F44">
              <w:rPr>
                <w:b/>
                <w:sz w:val="22"/>
              </w:rPr>
              <w:t xml:space="preserve">Объекты </w:t>
            </w:r>
            <w:proofErr w:type="gramStart"/>
            <w:r w:rsidRPr="00346F44">
              <w:rPr>
                <w:b/>
                <w:sz w:val="22"/>
              </w:rPr>
              <w:t>автомобильных</w:t>
            </w:r>
            <w:proofErr w:type="gramEnd"/>
            <w:r w:rsidRPr="00346F44">
              <w:rPr>
                <w:b/>
                <w:sz w:val="22"/>
              </w:rPr>
              <w:t xml:space="preserve"> дорог</w:t>
            </w:r>
          </w:p>
          <w:p w:rsidR="000A03FC" w:rsidRPr="00346F44" w:rsidRDefault="000A03FC" w:rsidP="005B65C4">
            <w:pPr>
              <w:widowControl w:val="0"/>
              <w:jc w:val="center"/>
              <w:rPr>
                <w:sz w:val="22"/>
              </w:rPr>
            </w:pPr>
            <w:r w:rsidRPr="00346F44">
              <w:rPr>
                <w:sz w:val="22"/>
              </w:rPr>
              <w:t>Улично-дорожная сеть</w:t>
            </w:r>
          </w:p>
        </w:tc>
        <w:tc>
          <w:tcPr>
            <w:tcW w:w="6270" w:type="dxa"/>
            <w:tcBorders>
              <w:bottom w:val="single" w:sz="2" w:space="0" w:color="auto"/>
            </w:tcBorders>
          </w:tcPr>
          <w:p w:rsidR="000A03FC" w:rsidRPr="00346F44" w:rsidRDefault="000A03FC" w:rsidP="005B65C4">
            <w:pPr>
              <w:jc w:val="center"/>
              <w:rPr>
                <w:spacing w:val="-4"/>
                <w:sz w:val="22"/>
                <w:szCs w:val="22"/>
              </w:rPr>
            </w:pPr>
            <w:r w:rsidRPr="00346F44">
              <w:rPr>
                <w:bCs/>
                <w:spacing w:val="-4"/>
                <w:sz w:val="22"/>
                <w:szCs w:val="22"/>
              </w:rPr>
              <w:t xml:space="preserve">Плотность сети 4,0 </w:t>
            </w:r>
            <w:r w:rsidRPr="00346F44">
              <w:rPr>
                <w:spacing w:val="-4"/>
                <w:sz w:val="22"/>
                <w:szCs w:val="22"/>
              </w:rPr>
              <w:t>км/км</w:t>
            </w:r>
            <w:proofErr w:type="gramStart"/>
            <w:r w:rsidRPr="00346F44">
              <w:rPr>
                <w:spacing w:val="-4"/>
                <w:sz w:val="22"/>
                <w:szCs w:val="22"/>
                <w:vertAlign w:val="superscript"/>
              </w:rPr>
              <w:t>2</w:t>
            </w:r>
            <w:proofErr w:type="gramEnd"/>
            <w:r w:rsidRPr="00346F44">
              <w:rPr>
                <w:bCs/>
                <w:spacing w:val="-4"/>
                <w:sz w:val="22"/>
                <w:szCs w:val="22"/>
              </w:rPr>
              <w:t xml:space="preserve"> принята в соответствии с пунктом 1.15 </w:t>
            </w:r>
            <w:r w:rsidRPr="00346F44">
              <w:rPr>
                <w:spacing w:val="-4"/>
                <w:sz w:val="22"/>
                <w:szCs w:val="22"/>
              </w:rPr>
              <w:t xml:space="preserve">«Руководство по проектированию городских улиц и дорог» </w:t>
            </w:r>
            <w:r w:rsidRPr="00346F44">
              <w:rPr>
                <w:spacing w:val="-6"/>
                <w:sz w:val="22"/>
                <w:szCs w:val="22"/>
              </w:rPr>
              <w:t xml:space="preserve">Центральный научно-исследовательский </w:t>
            </w:r>
            <w:proofErr w:type="spellStart"/>
            <w:r w:rsidRPr="00346F44">
              <w:rPr>
                <w:spacing w:val="-6"/>
                <w:sz w:val="22"/>
                <w:szCs w:val="22"/>
              </w:rPr>
              <w:t>ипроектный</w:t>
            </w:r>
            <w:proofErr w:type="spellEnd"/>
            <w:r w:rsidRPr="00346F44">
              <w:rPr>
                <w:spacing w:val="-6"/>
                <w:sz w:val="22"/>
                <w:szCs w:val="22"/>
              </w:rPr>
              <w:t xml:space="preserve"> институт по градостроительству </w:t>
            </w:r>
            <w:r w:rsidRPr="00346F44">
              <w:rPr>
                <w:spacing w:val="-4"/>
                <w:sz w:val="22"/>
                <w:szCs w:val="22"/>
              </w:rPr>
              <w:t xml:space="preserve">(ЦНИИП Градостроительства) </w:t>
            </w:r>
            <w:proofErr w:type="spellStart"/>
            <w:r w:rsidRPr="00346F44">
              <w:rPr>
                <w:spacing w:val="-4"/>
                <w:sz w:val="22"/>
                <w:szCs w:val="22"/>
              </w:rPr>
              <w:t>Госгражданстроя</w:t>
            </w:r>
            <w:proofErr w:type="spellEnd"/>
          </w:p>
          <w:p w:rsidR="000A03FC" w:rsidRPr="00346F44" w:rsidRDefault="000A03FC" w:rsidP="005B65C4">
            <w:pPr>
              <w:jc w:val="center"/>
              <w:rPr>
                <w:bCs/>
                <w:spacing w:val="-4"/>
                <w:sz w:val="22"/>
                <w:szCs w:val="22"/>
              </w:rPr>
            </w:pPr>
            <w:r w:rsidRPr="00346F44">
              <w:rPr>
                <w:bCs/>
                <w:spacing w:val="-4"/>
                <w:sz w:val="22"/>
                <w:szCs w:val="22"/>
              </w:rPr>
              <w:t>Предельное значение по группе «Б» получаем по формуле: 4,0 км/км</w:t>
            </w:r>
            <w:r w:rsidRPr="00346F44">
              <w:rPr>
                <w:bCs/>
                <w:spacing w:val="-4"/>
                <w:sz w:val="22"/>
                <w:szCs w:val="22"/>
                <w:vertAlign w:val="superscript"/>
              </w:rPr>
              <w:t>2</w:t>
            </w:r>
            <w:r w:rsidRPr="00346F44">
              <w:rPr>
                <w:bCs/>
                <w:spacing w:val="-4"/>
                <w:sz w:val="22"/>
                <w:szCs w:val="22"/>
              </w:rPr>
              <w:t xml:space="preserve"> х</w:t>
            </w:r>
            <w:proofErr w:type="gramStart"/>
            <w:r w:rsidRPr="00346F44">
              <w:rPr>
                <w:bCs/>
                <w:spacing w:val="-4"/>
                <w:sz w:val="22"/>
                <w:szCs w:val="22"/>
              </w:rPr>
              <w:t xml:space="preserve"> К</w:t>
            </w:r>
            <w:proofErr w:type="gramEnd"/>
            <w:r w:rsidRPr="00346F44">
              <w:rPr>
                <w:bCs/>
                <w:spacing w:val="-4"/>
                <w:sz w:val="22"/>
                <w:szCs w:val="22"/>
              </w:rPr>
              <w:t>,</w:t>
            </w:r>
          </w:p>
          <w:p w:rsidR="000A03FC" w:rsidRPr="00346F44" w:rsidRDefault="000A03FC" w:rsidP="005B65C4">
            <w:pPr>
              <w:jc w:val="center"/>
              <w:rPr>
                <w:bCs/>
                <w:spacing w:val="-4"/>
                <w:sz w:val="22"/>
                <w:szCs w:val="22"/>
              </w:rPr>
            </w:pPr>
            <w:r w:rsidRPr="00346F44">
              <w:rPr>
                <w:bCs/>
                <w:spacing w:val="-4"/>
                <w:sz w:val="22"/>
                <w:szCs w:val="22"/>
              </w:rPr>
              <w:t xml:space="preserve">где: </w:t>
            </w:r>
            <w:proofErr w:type="gramStart"/>
            <w:r w:rsidRPr="00346F44">
              <w:rPr>
                <w:bCs/>
                <w:spacing w:val="-4"/>
                <w:sz w:val="22"/>
                <w:szCs w:val="22"/>
              </w:rPr>
              <w:t>К</w:t>
            </w:r>
            <w:proofErr w:type="gramEnd"/>
            <w:r w:rsidRPr="00346F44">
              <w:rPr>
                <w:bCs/>
                <w:spacing w:val="-4"/>
                <w:sz w:val="22"/>
                <w:szCs w:val="22"/>
              </w:rPr>
              <w:t xml:space="preserve"> - </w:t>
            </w:r>
            <w:proofErr w:type="gramStart"/>
            <w:r w:rsidRPr="00346F44">
              <w:rPr>
                <w:bCs/>
                <w:spacing w:val="-4"/>
                <w:sz w:val="22"/>
                <w:szCs w:val="22"/>
              </w:rPr>
              <w:t>коэффициент</w:t>
            </w:r>
            <w:proofErr w:type="gramEnd"/>
            <w:r w:rsidRPr="00346F44">
              <w:rPr>
                <w:bCs/>
                <w:spacing w:val="-4"/>
                <w:sz w:val="22"/>
                <w:szCs w:val="22"/>
              </w:rPr>
              <w:t xml:space="preserve"> </w:t>
            </w:r>
            <w:r w:rsidRPr="00346F44">
              <w:rPr>
                <w:bCs/>
                <w:spacing w:val="-6"/>
                <w:sz w:val="22"/>
                <w:szCs w:val="22"/>
              </w:rPr>
              <w:t>урбанизации</w:t>
            </w:r>
            <w:r w:rsidRPr="00346F44">
              <w:rPr>
                <w:bCs/>
                <w:spacing w:val="-4"/>
                <w:sz w:val="22"/>
                <w:szCs w:val="22"/>
              </w:rPr>
              <w:t xml:space="preserve"> муниципального образования.</w:t>
            </w:r>
          </w:p>
          <w:p w:rsidR="000A03FC" w:rsidRPr="00346F44" w:rsidRDefault="000A03FC" w:rsidP="005B65C4">
            <w:pPr>
              <w:jc w:val="center"/>
              <w:rPr>
                <w:bCs/>
                <w:spacing w:val="-4"/>
                <w:sz w:val="22"/>
                <w:szCs w:val="22"/>
              </w:rPr>
            </w:pPr>
            <w:r w:rsidRPr="00346F44">
              <w:rPr>
                <w:bCs/>
                <w:spacing w:val="-4"/>
                <w:sz w:val="22"/>
                <w:szCs w:val="22"/>
              </w:rPr>
              <w:t xml:space="preserve">Обоснование ранжирования </w:t>
            </w:r>
            <w:r w:rsidRPr="00346F44">
              <w:rPr>
                <w:spacing w:val="-6"/>
                <w:sz w:val="22"/>
                <w:szCs w:val="22"/>
              </w:rPr>
              <w:t>муниципальных образований</w:t>
            </w:r>
            <w:r w:rsidRPr="00346F44">
              <w:rPr>
                <w:bCs/>
                <w:spacing w:val="-4"/>
                <w:sz w:val="22"/>
                <w:szCs w:val="22"/>
              </w:rPr>
              <w:t xml:space="preserve"> по уровню </w:t>
            </w:r>
            <w:r w:rsidRPr="00346F44">
              <w:rPr>
                <w:bCs/>
                <w:spacing w:val="-6"/>
                <w:sz w:val="22"/>
                <w:szCs w:val="22"/>
              </w:rPr>
              <w:t>урбанизации</w:t>
            </w:r>
            <w:r w:rsidRPr="00346F44">
              <w:rPr>
                <w:bCs/>
                <w:spacing w:val="-4"/>
                <w:sz w:val="22"/>
                <w:szCs w:val="22"/>
              </w:rPr>
              <w:t xml:space="preserve"> приведено в разделе II РНГП.</w:t>
            </w:r>
          </w:p>
          <w:p w:rsidR="000A03FC" w:rsidRPr="00346F44" w:rsidRDefault="000A03FC" w:rsidP="005B65C4">
            <w:pPr>
              <w:jc w:val="center"/>
              <w:rPr>
                <w:spacing w:val="-4"/>
                <w:sz w:val="22"/>
                <w:szCs w:val="22"/>
              </w:rPr>
            </w:pPr>
          </w:p>
        </w:tc>
      </w:tr>
      <w:tr w:rsidR="000A03FC" w:rsidRPr="00346F44" w:rsidTr="00621883">
        <w:trPr>
          <w:trHeight w:val="496"/>
        </w:trPr>
        <w:tc>
          <w:tcPr>
            <w:tcW w:w="0" w:type="auto"/>
            <w:tcBorders>
              <w:top w:val="single" w:sz="2" w:space="0" w:color="auto"/>
              <w:bottom w:val="single" w:sz="2" w:space="0" w:color="auto"/>
            </w:tcBorders>
          </w:tcPr>
          <w:p w:rsidR="000A03FC" w:rsidRPr="00346F44" w:rsidRDefault="000A03FC" w:rsidP="005B65C4">
            <w:pPr>
              <w:widowControl w:val="0"/>
              <w:jc w:val="center"/>
              <w:rPr>
                <w:b/>
                <w:sz w:val="22"/>
              </w:rPr>
            </w:pPr>
            <w:r w:rsidRPr="00346F44">
              <w:rPr>
                <w:sz w:val="22"/>
              </w:rPr>
              <w:t xml:space="preserve">Велосипедные и </w:t>
            </w:r>
            <w:proofErr w:type="spellStart"/>
            <w:r w:rsidRPr="00346F44">
              <w:rPr>
                <w:sz w:val="22"/>
              </w:rPr>
              <w:t>велопешеходные</w:t>
            </w:r>
            <w:proofErr w:type="spellEnd"/>
            <w:r w:rsidRPr="00346F44">
              <w:rPr>
                <w:sz w:val="22"/>
              </w:rPr>
              <w:t xml:space="preserve"> дорожки</w:t>
            </w:r>
          </w:p>
        </w:tc>
        <w:tc>
          <w:tcPr>
            <w:tcW w:w="6270" w:type="dxa"/>
            <w:tcBorders>
              <w:top w:val="single" w:sz="2" w:space="0" w:color="auto"/>
              <w:bottom w:val="single" w:sz="2" w:space="0" w:color="auto"/>
            </w:tcBorders>
          </w:tcPr>
          <w:p w:rsidR="000A03FC" w:rsidRPr="00346F44" w:rsidRDefault="000A03FC" w:rsidP="005B65C4">
            <w:pPr>
              <w:jc w:val="center"/>
              <w:rPr>
                <w:bCs/>
                <w:spacing w:val="-4"/>
                <w:sz w:val="22"/>
                <w:szCs w:val="22"/>
              </w:rPr>
            </w:pPr>
            <w:r w:rsidRPr="00346F44">
              <w:rPr>
                <w:bCs/>
                <w:spacing w:val="-4"/>
                <w:sz w:val="22"/>
                <w:szCs w:val="22"/>
              </w:rPr>
              <w:t xml:space="preserve">Показатели установлены в соответствии с ГОСТ 33150-2014 Дороги автомобильные общего пользования. Проектирование </w:t>
            </w:r>
            <w:proofErr w:type="gramStart"/>
            <w:r w:rsidRPr="00346F44">
              <w:rPr>
                <w:bCs/>
                <w:spacing w:val="-4"/>
                <w:sz w:val="22"/>
                <w:szCs w:val="22"/>
              </w:rPr>
              <w:t>пешеходных</w:t>
            </w:r>
            <w:proofErr w:type="gramEnd"/>
            <w:r w:rsidRPr="00346F44">
              <w:rPr>
                <w:bCs/>
                <w:spacing w:val="-4"/>
                <w:sz w:val="22"/>
                <w:szCs w:val="22"/>
              </w:rPr>
              <w:t xml:space="preserve"> и велосипедных дорожек. Общие требования.</w:t>
            </w:r>
          </w:p>
        </w:tc>
      </w:tr>
      <w:tr w:rsidR="000A03FC" w:rsidRPr="00346F44" w:rsidTr="00621883">
        <w:trPr>
          <w:trHeight w:val="496"/>
        </w:trPr>
        <w:tc>
          <w:tcPr>
            <w:tcW w:w="0" w:type="auto"/>
            <w:tcBorders>
              <w:top w:val="single" w:sz="2" w:space="0" w:color="auto"/>
              <w:bottom w:val="single" w:sz="2" w:space="0" w:color="auto"/>
            </w:tcBorders>
          </w:tcPr>
          <w:p w:rsidR="000A03FC" w:rsidRPr="00346F44" w:rsidRDefault="000A03FC" w:rsidP="003F0C13">
            <w:pPr>
              <w:widowControl w:val="0"/>
              <w:jc w:val="center"/>
              <w:rPr>
                <w:sz w:val="22"/>
              </w:rPr>
            </w:pPr>
            <w:r w:rsidRPr="00346F44">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346F44" w:rsidRDefault="000A03FC" w:rsidP="005B65C4">
            <w:pPr>
              <w:jc w:val="center"/>
              <w:rPr>
                <w:spacing w:val="-4"/>
                <w:sz w:val="22"/>
                <w:szCs w:val="22"/>
              </w:rPr>
            </w:pPr>
            <w:r w:rsidRPr="00346F44">
              <w:rPr>
                <w:spacing w:val="-4"/>
                <w:sz w:val="22"/>
                <w:szCs w:val="22"/>
              </w:rPr>
              <w:t>-</w:t>
            </w:r>
          </w:p>
        </w:tc>
      </w:tr>
      <w:tr w:rsidR="000A03FC" w:rsidRPr="00346F44" w:rsidTr="00621883">
        <w:trPr>
          <w:trHeight w:val="3308"/>
        </w:trPr>
        <w:tc>
          <w:tcPr>
            <w:tcW w:w="0" w:type="auto"/>
            <w:tcBorders>
              <w:top w:val="single" w:sz="2" w:space="0" w:color="auto"/>
            </w:tcBorders>
          </w:tcPr>
          <w:p w:rsidR="000A03FC" w:rsidRPr="00346F44" w:rsidRDefault="000A03FC" w:rsidP="005B65C4">
            <w:pPr>
              <w:widowControl w:val="0"/>
              <w:jc w:val="center"/>
              <w:rPr>
                <w:sz w:val="22"/>
              </w:rPr>
            </w:pPr>
            <w:r w:rsidRPr="00346F44">
              <w:rPr>
                <w:sz w:val="22"/>
              </w:rPr>
              <w:lastRenderedPageBreak/>
              <w:t>Остановочный пункт</w:t>
            </w:r>
          </w:p>
        </w:tc>
        <w:tc>
          <w:tcPr>
            <w:tcW w:w="6270" w:type="dxa"/>
            <w:tcBorders>
              <w:top w:val="single" w:sz="2" w:space="0" w:color="auto"/>
            </w:tcBorders>
          </w:tcPr>
          <w:p w:rsidR="000A03FC" w:rsidRPr="00346F44" w:rsidRDefault="000A03FC" w:rsidP="003F0C13">
            <w:pPr>
              <w:jc w:val="center"/>
              <w:rPr>
                <w:spacing w:val="-4"/>
                <w:sz w:val="22"/>
                <w:szCs w:val="22"/>
              </w:rPr>
            </w:pPr>
            <w:r w:rsidRPr="00346F44">
              <w:rPr>
                <w:spacing w:val="-4"/>
                <w:sz w:val="22"/>
                <w:szCs w:val="22"/>
              </w:rPr>
              <w:t xml:space="preserve">Пункт 7 части 1 статьи 14 Федерального закона от </w:t>
            </w:r>
          </w:p>
          <w:p w:rsidR="000A03FC" w:rsidRPr="00346F44" w:rsidRDefault="000A03FC" w:rsidP="003F0C13">
            <w:pPr>
              <w:jc w:val="center"/>
              <w:rPr>
                <w:spacing w:val="-4"/>
                <w:sz w:val="22"/>
                <w:szCs w:val="22"/>
              </w:rPr>
            </w:pPr>
            <w:r w:rsidRPr="00346F44">
              <w:rPr>
                <w:spacing w:val="-4"/>
                <w:sz w:val="22"/>
                <w:szCs w:val="22"/>
              </w:rPr>
              <w:t xml:space="preserve">6 октября 2003 года </w:t>
            </w:r>
            <w:r w:rsidRPr="00346F44">
              <w:rPr>
                <w:spacing w:val="-6"/>
                <w:sz w:val="22"/>
                <w:szCs w:val="22"/>
              </w:rPr>
              <w:t>№</w:t>
            </w:r>
            <w:r w:rsidRPr="00346F44">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346F44" w:rsidRDefault="000A03FC" w:rsidP="005A43D7">
            <w:pPr>
              <w:jc w:val="center"/>
              <w:rPr>
                <w:spacing w:val="-4"/>
                <w:sz w:val="22"/>
                <w:szCs w:val="22"/>
              </w:rPr>
            </w:pPr>
            <w:r w:rsidRPr="00346F44">
              <w:rPr>
                <w:spacing w:val="-4"/>
                <w:sz w:val="22"/>
                <w:szCs w:val="22"/>
              </w:rPr>
              <w:t>минут принята в соответствии с п. 11.2 СП 42.13330.2016 «СНиП 2.07.01-89* Планировка и застройка городских и сельских поселений».</w:t>
            </w:r>
          </w:p>
        </w:tc>
      </w:tr>
      <w:tr w:rsidR="000A03FC" w:rsidRPr="00346F44" w:rsidTr="00621883">
        <w:trPr>
          <w:trHeight w:val="260"/>
        </w:trPr>
        <w:tc>
          <w:tcPr>
            <w:tcW w:w="0" w:type="auto"/>
            <w:tcBorders>
              <w:top w:val="single" w:sz="2" w:space="0" w:color="auto"/>
              <w:bottom w:val="single" w:sz="2" w:space="0" w:color="auto"/>
            </w:tcBorders>
          </w:tcPr>
          <w:p w:rsidR="000A03FC" w:rsidRPr="00346F44" w:rsidRDefault="000A03FC" w:rsidP="009676E7">
            <w:pPr>
              <w:jc w:val="center"/>
            </w:pPr>
            <w:r w:rsidRPr="00346F44">
              <w:rPr>
                <w:b/>
                <w:sz w:val="22"/>
              </w:rPr>
              <w:t xml:space="preserve">Объекты </w:t>
            </w:r>
            <w:proofErr w:type="gramStart"/>
            <w:r w:rsidRPr="00346F44">
              <w:rPr>
                <w:b/>
                <w:sz w:val="22"/>
              </w:rPr>
              <w:t>физической</w:t>
            </w:r>
            <w:proofErr w:type="gramEnd"/>
            <w:r w:rsidRPr="00346F44">
              <w:rPr>
                <w:b/>
                <w:sz w:val="22"/>
              </w:rPr>
              <w:t xml:space="preserve"> культуры и массового спорта</w:t>
            </w:r>
          </w:p>
        </w:tc>
        <w:tc>
          <w:tcPr>
            <w:tcW w:w="6270" w:type="dxa"/>
            <w:tcBorders>
              <w:top w:val="single" w:sz="2" w:space="0" w:color="auto"/>
              <w:bottom w:val="single" w:sz="2" w:space="0" w:color="auto"/>
            </w:tcBorders>
          </w:tcPr>
          <w:p w:rsidR="000A03FC" w:rsidRPr="00346F44" w:rsidRDefault="000A03FC" w:rsidP="009676E7">
            <w:pPr>
              <w:jc w:val="center"/>
            </w:pPr>
          </w:p>
        </w:tc>
      </w:tr>
      <w:tr w:rsidR="000A03FC" w:rsidRPr="00346F44" w:rsidTr="00621883">
        <w:trPr>
          <w:trHeight w:val="260"/>
        </w:trPr>
        <w:tc>
          <w:tcPr>
            <w:tcW w:w="0" w:type="auto"/>
            <w:tcBorders>
              <w:top w:val="single" w:sz="2" w:space="0" w:color="auto"/>
              <w:bottom w:val="single" w:sz="2" w:space="0" w:color="auto"/>
            </w:tcBorders>
          </w:tcPr>
          <w:p w:rsidR="000A03FC" w:rsidRPr="00346F44" w:rsidRDefault="000A03FC" w:rsidP="009676E7">
            <w:pPr>
              <w:jc w:val="center"/>
            </w:pPr>
            <w:r w:rsidRPr="00346F44">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346F44" w:rsidRDefault="000A03FC" w:rsidP="009676E7">
            <w:pPr>
              <w:jc w:val="center"/>
              <w:rPr>
                <w:spacing w:val="-4"/>
                <w:sz w:val="22"/>
                <w:szCs w:val="22"/>
              </w:rPr>
            </w:pPr>
            <w:r w:rsidRPr="00346F44">
              <w:rPr>
                <w:spacing w:val="-4"/>
                <w:sz w:val="22"/>
                <w:szCs w:val="22"/>
              </w:rPr>
              <w:t>Населенные пункты с численностью населения менее 100 человек – не нормируется.</w:t>
            </w:r>
          </w:p>
          <w:p w:rsidR="000A03FC" w:rsidRPr="00346F44" w:rsidRDefault="000A03FC" w:rsidP="009676E7">
            <w:pPr>
              <w:jc w:val="center"/>
              <w:rPr>
                <w:spacing w:val="-4"/>
                <w:sz w:val="22"/>
                <w:szCs w:val="22"/>
              </w:rPr>
            </w:pPr>
            <w:r w:rsidRPr="00346F44">
              <w:rPr>
                <w:spacing w:val="-4"/>
                <w:sz w:val="22"/>
                <w:szCs w:val="22"/>
              </w:rPr>
              <w:t>1 объект на каждые 1000 человек населения населенного пункта, но не менее 1 объекта.</w:t>
            </w:r>
            <w:r w:rsidR="00C644AF" w:rsidRPr="00346F44">
              <w:rPr>
                <w:spacing w:val="-4"/>
                <w:sz w:val="22"/>
                <w:szCs w:val="22"/>
              </w:rPr>
              <w:t xml:space="preserve"> </w:t>
            </w:r>
            <w:proofErr w:type="gramStart"/>
            <w:r w:rsidRPr="00346F44">
              <w:rPr>
                <w:spacing w:val="-4"/>
                <w:sz w:val="22"/>
                <w:szCs w:val="22"/>
              </w:rPr>
              <w:t>Принят</w:t>
            </w:r>
            <w:proofErr w:type="gramEnd"/>
            <w:r w:rsidRPr="00346F44">
              <w:rPr>
                <w:spacing w:val="-4"/>
                <w:sz w:val="22"/>
                <w:szCs w:val="22"/>
              </w:rPr>
              <w:t xml:space="preserve"> в соответствии с методическими рекомендациями по размещению объектов массового спорта в субъектах Российской Федерации</w:t>
            </w:r>
          </w:p>
          <w:p w:rsidR="000A03FC" w:rsidRPr="00346F44" w:rsidRDefault="000A03FC" w:rsidP="009676E7">
            <w:pPr>
              <w:jc w:val="center"/>
            </w:pPr>
            <w:r w:rsidRPr="00346F44">
              <w:rPr>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346F44" w:rsidTr="00621883">
        <w:trPr>
          <w:trHeight w:val="260"/>
        </w:trPr>
        <w:tc>
          <w:tcPr>
            <w:tcW w:w="0" w:type="auto"/>
            <w:tcBorders>
              <w:top w:val="single" w:sz="2" w:space="0" w:color="auto"/>
              <w:bottom w:val="single" w:sz="2" w:space="0" w:color="auto"/>
            </w:tcBorders>
          </w:tcPr>
          <w:p w:rsidR="000A03FC" w:rsidRPr="00346F44" w:rsidRDefault="000A03FC" w:rsidP="009676E7">
            <w:pPr>
              <w:jc w:val="center"/>
            </w:pPr>
            <w:r w:rsidRPr="00346F44">
              <w:rPr>
                <w:b/>
                <w:spacing w:val="-4"/>
                <w:sz w:val="22"/>
                <w:szCs w:val="22"/>
              </w:rPr>
              <w:t xml:space="preserve">Область </w:t>
            </w:r>
            <w:proofErr w:type="gramStart"/>
            <w:r w:rsidRPr="00346F44">
              <w:rPr>
                <w:b/>
                <w:spacing w:val="-4"/>
                <w:sz w:val="22"/>
                <w:szCs w:val="22"/>
              </w:rPr>
              <w:t>ритуальных</w:t>
            </w:r>
            <w:proofErr w:type="gramEnd"/>
            <w:r w:rsidRPr="00346F44">
              <w:rPr>
                <w:b/>
                <w:spacing w:val="-4"/>
                <w:sz w:val="22"/>
                <w:szCs w:val="22"/>
              </w:rPr>
              <w:t xml:space="preserve"> услуг</w:t>
            </w:r>
          </w:p>
        </w:tc>
        <w:tc>
          <w:tcPr>
            <w:tcW w:w="6270" w:type="dxa"/>
            <w:tcBorders>
              <w:top w:val="single" w:sz="2" w:space="0" w:color="auto"/>
              <w:bottom w:val="single" w:sz="2" w:space="0" w:color="auto"/>
            </w:tcBorders>
          </w:tcPr>
          <w:p w:rsidR="000A03FC" w:rsidRPr="00346F44" w:rsidRDefault="000A03FC" w:rsidP="009676E7">
            <w:pPr>
              <w:jc w:val="center"/>
            </w:pPr>
          </w:p>
        </w:tc>
      </w:tr>
      <w:tr w:rsidR="000A03FC" w:rsidRPr="00346F44" w:rsidTr="00621883">
        <w:trPr>
          <w:trHeight w:val="260"/>
        </w:trPr>
        <w:tc>
          <w:tcPr>
            <w:tcW w:w="0" w:type="auto"/>
            <w:tcBorders>
              <w:top w:val="single" w:sz="2" w:space="0" w:color="auto"/>
              <w:bottom w:val="single" w:sz="2" w:space="0" w:color="auto"/>
            </w:tcBorders>
          </w:tcPr>
          <w:p w:rsidR="000A03FC" w:rsidRPr="00346F44" w:rsidRDefault="000A03FC" w:rsidP="009676E7">
            <w:pPr>
              <w:jc w:val="center"/>
              <w:rPr>
                <w:b/>
                <w:sz w:val="22"/>
              </w:rPr>
            </w:pPr>
            <w:r w:rsidRPr="00346F44">
              <w:rPr>
                <w:b/>
                <w:sz w:val="22"/>
              </w:rPr>
              <w:t>Объекты</w:t>
            </w:r>
          </w:p>
          <w:p w:rsidR="000A03FC" w:rsidRPr="00346F44" w:rsidRDefault="000A03FC" w:rsidP="009676E7">
            <w:pPr>
              <w:jc w:val="center"/>
              <w:rPr>
                <w:b/>
                <w:sz w:val="22"/>
              </w:rPr>
            </w:pPr>
            <w:r w:rsidRPr="00346F44">
              <w:rPr>
                <w:b/>
                <w:sz w:val="22"/>
              </w:rPr>
              <w:t>ритуальных услуг</w:t>
            </w:r>
          </w:p>
          <w:p w:rsidR="000A03FC" w:rsidRPr="00346F44" w:rsidRDefault="000A03FC" w:rsidP="009676E7">
            <w:pPr>
              <w:jc w:val="center"/>
            </w:pPr>
            <w:r w:rsidRPr="00346F44">
              <w:rPr>
                <w:sz w:val="22"/>
              </w:rPr>
              <w:t>Кладбище традиционного захоронения</w:t>
            </w:r>
          </w:p>
        </w:tc>
        <w:tc>
          <w:tcPr>
            <w:tcW w:w="6270" w:type="dxa"/>
            <w:tcBorders>
              <w:top w:val="single" w:sz="2" w:space="0" w:color="auto"/>
              <w:bottom w:val="single" w:sz="2" w:space="0" w:color="auto"/>
            </w:tcBorders>
          </w:tcPr>
          <w:p w:rsidR="000A03FC" w:rsidRPr="00346F44" w:rsidRDefault="00CF3B14" w:rsidP="009676E7">
            <w:pPr>
              <w:jc w:val="center"/>
            </w:pPr>
            <w:r w:rsidRPr="00346F44">
              <w:rPr>
                <w:spacing w:val="-4"/>
                <w:sz w:val="22"/>
                <w:szCs w:val="22"/>
              </w:rPr>
              <w:t>В соответствии с СП 42.13330.2016 «СНиП 2.07.01-89*» Планировка и застройка городских и сельских поселений. Приложение Д.</w:t>
            </w:r>
          </w:p>
        </w:tc>
      </w:tr>
    </w:tbl>
    <w:p w:rsidR="005B65C4" w:rsidRPr="00346F44" w:rsidRDefault="005B65C4" w:rsidP="005B65C4">
      <w:pPr>
        <w:spacing w:after="200" w:line="276" w:lineRule="auto"/>
        <w:rPr>
          <w:rFonts w:eastAsia="TimesNewRomanPSMT"/>
        </w:rPr>
        <w:sectPr w:rsidR="005B65C4" w:rsidRPr="00346F44" w:rsidSect="005C4669">
          <w:headerReference w:type="default" r:id="rId14"/>
          <w:pgSz w:w="11906" w:h="16838"/>
          <w:pgMar w:top="1134" w:right="1701" w:bottom="1134" w:left="1134" w:header="709" w:footer="709" w:gutter="0"/>
          <w:cols w:space="708"/>
          <w:docGrid w:linePitch="360"/>
        </w:sectPr>
      </w:pPr>
    </w:p>
    <w:p w:rsidR="0037036D" w:rsidRPr="00346F44" w:rsidRDefault="0037036D" w:rsidP="005E4BC2">
      <w:pPr>
        <w:autoSpaceDE w:val="0"/>
        <w:spacing w:line="276" w:lineRule="auto"/>
        <w:ind w:left="-567"/>
        <w:jc w:val="right"/>
        <w:rPr>
          <w:sz w:val="28"/>
          <w:szCs w:val="28"/>
        </w:rPr>
      </w:pPr>
    </w:p>
    <w:p w:rsidR="005B65C4" w:rsidRPr="00346F44" w:rsidRDefault="005B65C4" w:rsidP="005E4BC2">
      <w:pPr>
        <w:pStyle w:val="360"/>
        <w:ind w:left="-567"/>
        <w:jc w:val="center"/>
        <w:rPr>
          <w:sz w:val="28"/>
        </w:rPr>
      </w:pPr>
      <w:r w:rsidRPr="00346F44">
        <w:rPr>
          <w:sz w:val="28"/>
        </w:rPr>
        <w:t>III. ПРАВИЛА И ОБЛАСТЬ ПРИМЕНЕНИЯ РАСЧеТНЫХ ПОКАЗАТЕЛЕЙ, СОДЕРЖАЩИХСЯ В ОСНОВНОЙ ЧАСТИ</w:t>
      </w:r>
      <w:r w:rsidR="00312DC4" w:rsidRPr="00346F44">
        <w:rPr>
          <w:sz w:val="28"/>
        </w:rPr>
        <w:t>МЕСТНЫХ</w:t>
      </w:r>
      <w:r w:rsidRPr="00346F44">
        <w:rPr>
          <w:sz w:val="28"/>
        </w:rPr>
        <w:t xml:space="preserve"> НОРМАТИВОВ ГРАДОСТРОИТЕЛЬНОГО ПРОЕКТИРОВАНИЯ </w:t>
      </w:r>
      <w:r w:rsidR="00FB7DF5" w:rsidRPr="00346F44">
        <w:rPr>
          <w:sz w:val="28"/>
        </w:rPr>
        <w:t>«</w:t>
      </w:r>
      <w:r w:rsidR="007524E8" w:rsidRPr="00346F44">
        <w:rPr>
          <w:sz w:val="28"/>
        </w:rPr>
        <w:t>Клюквинский</w:t>
      </w:r>
      <w:r w:rsidR="00FB7DF5" w:rsidRPr="00346F44">
        <w:rPr>
          <w:sz w:val="28"/>
        </w:rPr>
        <w:t xml:space="preserve"> сельсовет» Курского района</w:t>
      </w:r>
      <w:r w:rsidR="00C644AF" w:rsidRPr="00346F44">
        <w:rPr>
          <w:sz w:val="28"/>
        </w:rPr>
        <w:t xml:space="preserve"> </w:t>
      </w:r>
      <w:r w:rsidRPr="00346F44">
        <w:rPr>
          <w:sz w:val="28"/>
        </w:rPr>
        <w:t>КУРСКОЙ ОБЛАСТИ</w:t>
      </w:r>
    </w:p>
    <w:p w:rsidR="005B65C4" w:rsidRPr="00346F44" w:rsidRDefault="005B65C4" w:rsidP="005E4BC2">
      <w:pPr>
        <w:autoSpaceDE w:val="0"/>
        <w:spacing w:line="276" w:lineRule="auto"/>
        <w:ind w:left="-567"/>
        <w:jc w:val="both"/>
      </w:pPr>
    </w:p>
    <w:p w:rsidR="005B65C4" w:rsidRPr="00346F44" w:rsidRDefault="00596822" w:rsidP="005E4BC2">
      <w:pPr>
        <w:autoSpaceDE w:val="0"/>
        <w:ind w:left="-567" w:firstLine="709"/>
        <w:jc w:val="both"/>
        <w:rPr>
          <w:sz w:val="28"/>
          <w:szCs w:val="28"/>
        </w:rPr>
      </w:pPr>
      <w:r w:rsidRPr="00346F44">
        <w:rPr>
          <w:sz w:val="28"/>
          <w:szCs w:val="28"/>
        </w:rPr>
        <w:t>М</w:t>
      </w:r>
      <w:r w:rsidR="005B65C4" w:rsidRPr="00346F44">
        <w:rPr>
          <w:sz w:val="28"/>
          <w:szCs w:val="28"/>
        </w:rPr>
        <w:t>НГП распространяются на предлагаемые к размещению на территории муниципальн</w:t>
      </w:r>
      <w:r w:rsidRPr="00346F44">
        <w:rPr>
          <w:sz w:val="28"/>
          <w:szCs w:val="28"/>
        </w:rPr>
        <w:t>ого</w:t>
      </w:r>
      <w:r w:rsidR="005B65C4" w:rsidRPr="00346F44">
        <w:rPr>
          <w:sz w:val="28"/>
          <w:szCs w:val="28"/>
        </w:rPr>
        <w:t xml:space="preserve"> образовани</w:t>
      </w:r>
      <w:r w:rsidRPr="00346F44">
        <w:rPr>
          <w:sz w:val="28"/>
          <w:szCs w:val="28"/>
        </w:rPr>
        <w:t xml:space="preserve">я </w:t>
      </w:r>
      <w:r w:rsidR="00FB7DF5" w:rsidRPr="00346F44">
        <w:rPr>
          <w:sz w:val="28"/>
          <w:szCs w:val="28"/>
        </w:rPr>
        <w:t>«</w:t>
      </w:r>
      <w:r w:rsidR="007524E8" w:rsidRPr="00346F44">
        <w:rPr>
          <w:sz w:val="28"/>
          <w:szCs w:val="28"/>
        </w:rPr>
        <w:t>Клюквинский</w:t>
      </w:r>
      <w:r w:rsidR="00FB7DF5" w:rsidRPr="00346F44">
        <w:rPr>
          <w:sz w:val="28"/>
          <w:szCs w:val="28"/>
        </w:rPr>
        <w:t xml:space="preserve"> сельсовет» Курского района</w:t>
      </w:r>
      <w:r w:rsidR="005B65C4" w:rsidRPr="00346F44">
        <w:rPr>
          <w:sz w:val="28"/>
          <w:szCs w:val="28"/>
        </w:rPr>
        <w:t xml:space="preserve"> Курской области объекты </w:t>
      </w:r>
      <w:r w:rsidRPr="00346F44">
        <w:rPr>
          <w:sz w:val="28"/>
          <w:szCs w:val="28"/>
        </w:rPr>
        <w:t>местного</w:t>
      </w:r>
      <w:r w:rsidR="005B65C4" w:rsidRPr="00346F44">
        <w:rPr>
          <w:sz w:val="28"/>
          <w:szCs w:val="28"/>
        </w:rPr>
        <w:t xml:space="preserve"> значения, относящиеся к областям, указанным в </w:t>
      </w:r>
      <w:hyperlink r:id="rId15" w:anchor="dst101686" w:history="1">
        <w:r w:rsidR="005B65C4" w:rsidRPr="00346F44">
          <w:rPr>
            <w:rStyle w:val="ab"/>
            <w:color w:val="auto"/>
            <w:sz w:val="28"/>
            <w:szCs w:val="28"/>
            <w:u w:val="none"/>
          </w:rPr>
          <w:t xml:space="preserve">статье </w:t>
        </w:r>
      </w:hyperlink>
      <w:r w:rsidRPr="00346F44">
        <w:rPr>
          <w:rStyle w:val="ab"/>
          <w:color w:val="auto"/>
          <w:sz w:val="28"/>
          <w:szCs w:val="28"/>
          <w:u w:val="none"/>
        </w:rPr>
        <w:t>23</w:t>
      </w:r>
      <w:r w:rsidR="005B65C4" w:rsidRPr="00346F44">
        <w:rPr>
          <w:sz w:val="28"/>
          <w:szCs w:val="28"/>
        </w:rPr>
        <w:t> Градостроительного кодекса Российской Федерации.</w:t>
      </w:r>
    </w:p>
    <w:p w:rsidR="005B65C4" w:rsidRPr="00346F44" w:rsidRDefault="00596822" w:rsidP="005E4BC2">
      <w:pPr>
        <w:autoSpaceDE w:val="0"/>
        <w:ind w:left="-567" w:firstLine="709"/>
        <w:jc w:val="both"/>
        <w:rPr>
          <w:rFonts w:eastAsia="TimesNewRomanPSMT"/>
          <w:sz w:val="28"/>
          <w:szCs w:val="28"/>
        </w:rPr>
      </w:pPr>
      <w:r w:rsidRPr="00346F44">
        <w:rPr>
          <w:sz w:val="28"/>
          <w:szCs w:val="28"/>
        </w:rPr>
        <w:t>М</w:t>
      </w:r>
      <w:r w:rsidR="005B65C4" w:rsidRPr="00346F44">
        <w:rPr>
          <w:sz w:val="28"/>
          <w:szCs w:val="28"/>
        </w:rPr>
        <w:t>НГП</w:t>
      </w:r>
      <w:r w:rsidR="005B65C4" w:rsidRPr="00346F44">
        <w:rPr>
          <w:rFonts w:eastAsia="TimesNewRomanPSMT"/>
          <w:sz w:val="28"/>
          <w:szCs w:val="28"/>
        </w:rPr>
        <w:t xml:space="preserve"> применяются при:</w:t>
      </w:r>
    </w:p>
    <w:p w:rsidR="005B65C4" w:rsidRPr="00346F44" w:rsidRDefault="005B65C4" w:rsidP="005E4BC2">
      <w:pPr>
        <w:autoSpaceDE w:val="0"/>
        <w:ind w:left="-567" w:firstLine="709"/>
        <w:jc w:val="both"/>
        <w:rPr>
          <w:rFonts w:eastAsia="TimesNewRomanPSMT"/>
          <w:sz w:val="28"/>
          <w:szCs w:val="28"/>
        </w:rPr>
      </w:pPr>
      <w:r w:rsidRPr="00346F44">
        <w:rPr>
          <w:rFonts w:eastAsia="TimesNewRomanPSMT"/>
          <w:sz w:val="28"/>
          <w:szCs w:val="28"/>
        </w:rPr>
        <w:t xml:space="preserve">1) подготовке документов территориального планирования </w:t>
      </w:r>
      <w:r w:rsidR="00596822" w:rsidRPr="00346F44">
        <w:rPr>
          <w:rFonts w:eastAsia="TimesNewRomanPSMT"/>
          <w:sz w:val="28"/>
          <w:szCs w:val="28"/>
        </w:rPr>
        <w:t xml:space="preserve">муниципального образования </w:t>
      </w:r>
      <w:r w:rsidR="00FB7DF5" w:rsidRPr="00346F44">
        <w:rPr>
          <w:sz w:val="28"/>
          <w:szCs w:val="28"/>
        </w:rPr>
        <w:t>«</w:t>
      </w:r>
      <w:r w:rsidR="007524E8" w:rsidRPr="00346F44">
        <w:rPr>
          <w:sz w:val="28"/>
          <w:szCs w:val="28"/>
        </w:rPr>
        <w:t>Клюквинский</w:t>
      </w:r>
      <w:r w:rsidR="00FB7DF5" w:rsidRPr="00346F44">
        <w:rPr>
          <w:sz w:val="28"/>
          <w:szCs w:val="28"/>
        </w:rPr>
        <w:t xml:space="preserve"> сельсовет» Курского района</w:t>
      </w:r>
      <w:r w:rsidR="00C644AF" w:rsidRPr="00346F44">
        <w:rPr>
          <w:sz w:val="28"/>
          <w:szCs w:val="28"/>
        </w:rPr>
        <w:t xml:space="preserve"> </w:t>
      </w:r>
      <w:r w:rsidRPr="00346F44">
        <w:rPr>
          <w:rFonts w:eastAsia="TimesNewRomanPSMT"/>
          <w:sz w:val="28"/>
          <w:szCs w:val="28"/>
        </w:rPr>
        <w:t>Курской области:</w:t>
      </w:r>
    </w:p>
    <w:p w:rsidR="005B65C4" w:rsidRPr="00346F44" w:rsidRDefault="005B65C4" w:rsidP="005E4BC2">
      <w:pPr>
        <w:autoSpaceDE w:val="0"/>
        <w:ind w:left="-567" w:firstLine="709"/>
        <w:jc w:val="both"/>
        <w:rPr>
          <w:rFonts w:eastAsia="TimesNewRomanPSMT"/>
          <w:sz w:val="28"/>
          <w:szCs w:val="28"/>
        </w:rPr>
      </w:pPr>
      <w:r w:rsidRPr="00346F44">
        <w:rPr>
          <w:rFonts w:eastAsia="TimesNewRomanPSMT"/>
          <w:sz w:val="28"/>
          <w:szCs w:val="28"/>
        </w:rPr>
        <w:t xml:space="preserve">в части определения территорий, </w:t>
      </w:r>
      <w:proofErr w:type="gramStart"/>
      <w:r w:rsidRPr="00346F44">
        <w:rPr>
          <w:rFonts w:eastAsia="TimesNewRomanPSMT"/>
          <w:sz w:val="28"/>
          <w:szCs w:val="28"/>
        </w:rPr>
        <w:t>имеющих</w:t>
      </w:r>
      <w:proofErr w:type="gramEnd"/>
      <w:r w:rsidRPr="00346F44">
        <w:rPr>
          <w:rFonts w:eastAsia="TimesNewRomanPSMT"/>
          <w:sz w:val="28"/>
          <w:szCs w:val="28"/>
        </w:rPr>
        <w:t xml:space="preserve"> недостаточную обеспеченность нормируемыми объектами;</w:t>
      </w:r>
    </w:p>
    <w:p w:rsidR="005B65C4" w:rsidRPr="00346F44" w:rsidRDefault="005B65C4" w:rsidP="005E4BC2">
      <w:pPr>
        <w:autoSpaceDE w:val="0"/>
        <w:ind w:left="-567" w:firstLine="709"/>
        <w:jc w:val="both"/>
        <w:rPr>
          <w:rFonts w:eastAsia="TimesNewRomanPSMT"/>
          <w:sz w:val="28"/>
          <w:szCs w:val="28"/>
        </w:rPr>
      </w:pPr>
      <w:r w:rsidRPr="00346F44">
        <w:rPr>
          <w:rFonts w:eastAsia="TimesNewRomanPSMT"/>
          <w:sz w:val="28"/>
          <w:szCs w:val="28"/>
        </w:rPr>
        <w:t xml:space="preserve">в части планируемого размещения и реконструкции объектов </w:t>
      </w:r>
      <w:r w:rsidR="00596822" w:rsidRPr="00346F44">
        <w:rPr>
          <w:rFonts w:eastAsia="TimesNewRomanPSMT"/>
          <w:sz w:val="28"/>
          <w:szCs w:val="28"/>
        </w:rPr>
        <w:t>местного</w:t>
      </w:r>
      <w:r w:rsidRPr="00346F44">
        <w:rPr>
          <w:rFonts w:eastAsia="TimesNewRomanPSMT"/>
          <w:sz w:val="28"/>
          <w:szCs w:val="28"/>
        </w:rPr>
        <w:t xml:space="preserve"> значения по областям;</w:t>
      </w:r>
    </w:p>
    <w:p w:rsidR="005B65C4" w:rsidRPr="00346F44" w:rsidRDefault="005B65C4" w:rsidP="005E4BC2">
      <w:pPr>
        <w:autoSpaceDE w:val="0"/>
        <w:ind w:left="-567" w:firstLine="709"/>
        <w:jc w:val="both"/>
        <w:rPr>
          <w:rFonts w:eastAsia="TimesNewRomanPSMT"/>
          <w:sz w:val="28"/>
          <w:szCs w:val="28"/>
        </w:rPr>
      </w:pPr>
      <w:r w:rsidRPr="00346F44">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346F44">
        <w:rPr>
          <w:rFonts w:eastAsia="TimesNewRomanPSMT"/>
          <w:sz w:val="28"/>
          <w:szCs w:val="28"/>
        </w:rPr>
        <w:t>местного</w:t>
      </w:r>
      <w:r w:rsidRPr="00346F44">
        <w:rPr>
          <w:rFonts w:eastAsia="TimesNewRomanPSMT"/>
          <w:sz w:val="28"/>
          <w:szCs w:val="28"/>
        </w:rPr>
        <w:t xml:space="preserve"> значения) для обеспечения нормативной доступности терр</w:t>
      </w:r>
      <w:r w:rsidR="00234DD3" w:rsidRPr="00346F44">
        <w:rPr>
          <w:rFonts w:eastAsia="TimesNewRomanPSMT"/>
          <w:sz w:val="28"/>
          <w:szCs w:val="28"/>
        </w:rPr>
        <w:t>иторий для нормируемых объектов;</w:t>
      </w:r>
    </w:p>
    <w:p w:rsidR="005B65C4" w:rsidRPr="00346F44" w:rsidRDefault="005B65C4" w:rsidP="005E4BC2">
      <w:pPr>
        <w:autoSpaceDE w:val="0"/>
        <w:ind w:left="-567" w:firstLine="709"/>
        <w:jc w:val="both"/>
        <w:rPr>
          <w:rFonts w:eastAsia="TimesNewRomanPSMT"/>
          <w:sz w:val="28"/>
          <w:szCs w:val="28"/>
        </w:rPr>
      </w:pPr>
      <w:r w:rsidRPr="00346F44">
        <w:rPr>
          <w:rFonts w:eastAsia="TimesNewRomanPSMT"/>
          <w:sz w:val="28"/>
          <w:szCs w:val="28"/>
        </w:rPr>
        <w:t>2)</w:t>
      </w:r>
      <w:r w:rsidR="00C644AF" w:rsidRPr="00346F44">
        <w:rPr>
          <w:rFonts w:eastAsia="TimesNewRomanPSMT"/>
          <w:sz w:val="28"/>
          <w:szCs w:val="28"/>
        </w:rPr>
        <w:t xml:space="preserve"> </w:t>
      </w:r>
      <w:proofErr w:type="gramStart"/>
      <w:r w:rsidRPr="00346F44">
        <w:rPr>
          <w:rFonts w:eastAsia="TimesNewRomanPSMT"/>
          <w:sz w:val="28"/>
          <w:szCs w:val="28"/>
        </w:rPr>
        <w:t>принятии</w:t>
      </w:r>
      <w:proofErr w:type="gramEnd"/>
      <w:r w:rsidRPr="00346F44">
        <w:rPr>
          <w:rFonts w:eastAsia="TimesNewRomanPSMT"/>
          <w:sz w:val="28"/>
          <w:szCs w:val="28"/>
        </w:rPr>
        <w:t xml:space="preserve"> решений о резервировании земель для государственных нужд в целях строительства и реконструкции объектов </w:t>
      </w:r>
      <w:r w:rsidR="00F20462" w:rsidRPr="00346F44">
        <w:rPr>
          <w:rFonts w:eastAsia="TimesNewRomanPSMT"/>
          <w:sz w:val="28"/>
          <w:szCs w:val="28"/>
        </w:rPr>
        <w:t>местного</w:t>
      </w:r>
      <w:r w:rsidRPr="00346F44">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346F44">
        <w:rPr>
          <w:rFonts w:eastAsia="TimesNewRomanPSMT"/>
          <w:sz w:val="28"/>
          <w:szCs w:val="28"/>
        </w:rPr>
        <w:t xml:space="preserve">дорогам </w:t>
      </w:r>
      <w:r w:rsidR="00F20462" w:rsidRPr="00346F44">
        <w:rPr>
          <w:rFonts w:eastAsia="TimesNewRomanPSMT"/>
          <w:sz w:val="28"/>
          <w:szCs w:val="28"/>
        </w:rPr>
        <w:t>местного</w:t>
      </w:r>
      <w:r w:rsidR="00234DD3" w:rsidRPr="00346F44">
        <w:rPr>
          <w:rFonts w:eastAsia="TimesNewRomanPSMT"/>
          <w:sz w:val="28"/>
          <w:szCs w:val="28"/>
        </w:rPr>
        <w:t xml:space="preserve"> значения);</w:t>
      </w:r>
    </w:p>
    <w:p w:rsidR="005B65C4" w:rsidRPr="00346F44" w:rsidRDefault="005B65C4" w:rsidP="005E4BC2">
      <w:pPr>
        <w:autoSpaceDE w:val="0"/>
        <w:ind w:left="-567" w:firstLine="709"/>
        <w:jc w:val="both"/>
        <w:rPr>
          <w:rFonts w:eastAsia="TimesNewRomanPSMT"/>
          <w:sz w:val="28"/>
          <w:szCs w:val="28"/>
        </w:rPr>
      </w:pPr>
      <w:r w:rsidRPr="00346F44">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346F44">
        <w:rPr>
          <w:rFonts w:eastAsia="TimesNewRomanPSMT"/>
          <w:sz w:val="28"/>
          <w:szCs w:val="28"/>
        </w:rPr>
        <w:t>местного</w:t>
      </w:r>
      <w:r w:rsidRPr="00346F44">
        <w:rPr>
          <w:rFonts w:eastAsia="TimesNewRomanPSMT"/>
          <w:sz w:val="28"/>
          <w:szCs w:val="28"/>
        </w:rPr>
        <w:t xml:space="preserve"> значения в соответствии с документами территориального планирования.</w:t>
      </w:r>
    </w:p>
    <w:p w:rsidR="005B65C4" w:rsidRPr="00346F44" w:rsidRDefault="00596822" w:rsidP="005E4BC2">
      <w:pPr>
        <w:autoSpaceDE w:val="0"/>
        <w:ind w:left="-567" w:firstLine="709"/>
        <w:jc w:val="both"/>
        <w:rPr>
          <w:rFonts w:eastAsia="TimesNewRomanPSMT"/>
          <w:sz w:val="28"/>
          <w:szCs w:val="28"/>
        </w:rPr>
      </w:pPr>
      <w:r w:rsidRPr="00346F44">
        <w:rPr>
          <w:sz w:val="28"/>
          <w:szCs w:val="28"/>
        </w:rPr>
        <w:t>М</w:t>
      </w:r>
      <w:r w:rsidR="005B65C4" w:rsidRPr="00346F44">
        <w:rPr>
          <w:sz w:val="28"/>
          <w:szCs w:val="28"/>
        </w:rPr>
        <w:t>НГП</w:t>
      </w:r>
      <w:r w:rsidR="005B65C4" w:rsidRPr="00346F44">
        <w:rPr>
          <w:rFonts w:eastAsia="TimesNewRomanPSMT"/>
          <w:sz w:val="28"/>
          <w:szCs w:val="28"/>
        </w:rPr>
        <w:t xml:space="preserve"> учитываются при:</w:t>
      </w:r>
    </w:p>
    <w:p w:rsidR="005B65C4" w:rsidRPr="00346F44" w:rsidRDefault="005B65C4" w:rsidP="005E4BC2">
      <w:pPr>
        <w:autoSpaceDE w:val="0"/>
        <w:ind w:left="-567" w:firstLine="709"/>
        <w:jc w:val="both"/>
        <w:rPr>
          <w:rFonts w:eastAsia="TimesNewRomanPSMT"/>
          <w:sz w:val="28"/>
          <w:szCs w:val="28"/>
        </w:rPr>
      </w:pPr>
      <w:r w:rsidRPr="00346F44">
        <w:rPr>
          <w:rFonts w:eastAsia="TimesNewRomanPSMT"/>
          <w:sz w:val="28"/>
          <w:szCs w:val="28"/>
        </w:rPr>
        <w:t>1) подготовке документов территориального планирования муниципальных образований</w:t>
      </w:r>
      <w:r w:rsidR="00234DD3" w:rsidRPr="00346F44">
        <w:rPr>
          <w:rFonts w:eastAsia="TimesNewRomanPSMT"/>
          <w:sz w:val="28"/>
          <w:szCs w:val="28"/>
        </w:rPr>
        <w:t xml:space="preserve"> Курской</w:t>
      </w:r>
      <w:r w:rsidR="00C644AF" w:rsidRPr="00346F44">
        <w:rPr>
          <w:rFonts w:eastAsia="TimesNewRomanPSMT"/>
          <w:sz w:val="28"/>
          <w:szCs w:val="28"/>
        </w:rPr>
        <w:t xml:space="preserve"> </w:t>
      </w:r>
      <w:r w:rsidR="00234DD3" w:rsidRPr="00346F44">
        <w:rPr>
          <w:rFonts w:eastAsia="TimesNewRomanPSMT"/>
          <w:sz w:val="28"/>
          <w:szCs w:val="28"/>
        </w:rPr>
        <w:t>области</w:t>
      </w:r>
      <w:r w:rsidRPr="00346F44">
        <w:rPr>
          <w:rFonts w:eastAsia="TimesNewRomanPSMT"/>
          <w:sz w:val="28"/>
          <w:szCs w:val="28"/>
        </w:rPr>
        <w:t>:</w:t>
      </w:r>
    </w:p>
    <w:p w:rsidR="005B65C4" w:rsidRPr="00346F44" w:rsidRDefault="005B65C4" w:rsidP="005E4BC2">
      <w:pPr>
        <w:autoSpaceDE w:val="0"/>
        <w:ind w:left="-567" w:firstLine="709"/>
        <w:jc w:val="both"/>
        <w:rPr>
          <w:rFonts w:eastAsia="TimesNewRomanPSMT"/>
          <w:sz w:val="28"/>
          <w:szCs w:val="28"/>
        </w:rPr>
      </w:pPr>
      <w:r w:rsidRPr="00346F44">
        <w:rPr>
          <w:rFonts w:eastAsia="TimesNewRomanPSMT"/>
          <w:sz w:val="28"/>
          <w:szCs w:val="28"/>
        </w:rPr>
        <w:t>в части планируемого функционального зонирования территории;</w:t>
      </w:r>
    </w:p>
    <w:p w:rsidR="005B65C4" w:rsidRPr="00346F44" w:rsidRDefault="005B65C4" w:rsidP="005E4BC2">
      <w:pPr>
        <w:autoSpaceDE w:val="0"/>
        <w:ind w:left="-567" w:firstLine="709"/>
        <w:jc w:val="both"/>
        <w:rPr>
          <w:rFonts w:eastAsia="TimesNewRomanPSMT"/>
          <w:sz w:val="28"/>
          <w:szCs w:val="28"/>
        </w:rPr>
      </w:pPr>
      <w:r w:rsidRPr="00346F44">
        <w:rPr>
          <w:rFonts w:eastAsia="TimesNewRomanPSMT"/>
          <w:sz w:val="28"/>
          <w:szCs w:val="28"/>
        </w:rPr>
        <w:t xml:space="preserve">в части создания и реконструкции объектов местного значения муниципального образования, </w:t>
      </w:r>
      <w:proofErr w:type="gramStart"/>
      <w:r w:rsidRPr="00346F44">
        <w:rPr>
          <w:rFonts w:eastAsia="TimesNewRomanPSMT"/>
          <w:sz w:val="28"/>
          <w:szCs w:val="28"/>
        </w:rPr>
        <w:t>связанных</w:t>
      </w:r>
      <w:proofErr w:type="gramEnd"/>
      <w:r w:rsidRPr="00346F44">
        <w:rPr>
          <w:rFonts w:eastAsia="TimesNewRomanPSMT"/>
          <w:sz w:val="28"/>
          <w:szCs w:val="28"/>
        </w:rPr>
        <w:t xml:space="preserve">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346F44">
        <w:rPr>
          <w:rFonts w:eastAsia="TimesNewRomanPSMT"/>
          <w:sz w:val="28"/>
          <w:szCs w:val="28"/>
        </w:rPr>
        <w:t xml:space="preserve"> водоотведения, теплоснабжения);</w:t>
      </w:r>
    </w:p>
    <w:p w:rsidR="005B65C4" w:rsidRPr="00346F44" w:rsidRDefault="005B65C4" w:rsidP="005E4BC2">
      <w:pPr>
        <w:autoSpaceDE w:val="0"/>
        <w:ind w:left="-567" w:firstLine="709"/>
        <w:jc w:val="both"/>
        <w:rPr>
          <w:rFonts w:eastAsia="TimesNewRomanPSMT"/>
          <w:sz w:val="28"/>
          <w:szCs w:val="28"/>
        </w:rPr>
      </w:pPr>
      <w:r w:rsidRPr="00346F44">
        <w:rPr>
          <w:rFonts w:eastAsia="TimesNewRomanPSMT"/>
          <w:sz w:val="28"/>
          <w:szCs w:val="28"/>
        </w:rPr>
        <w:t>2)подготовке правил землепользования и застройки территорий муниципальных образований:</w:t>
      </w:r>
    </w:p>
    <w:p w:rsidR="005B65C4" w:rsidRPr="00346F44" w:rsidRDefault="005B65C4" w:rsidP="005E4BC2">
      <w:pPr>
        <w:autoSpaceDE w:val="0"/>
        <w:ind w:left="-567" w:firstLine="709"/>
        <w:jc w:val="both"/>
        <w:rPr>
          <w:rFonts w:eastAsia="TimesNewRomanPSMT"/>
          <w:sz w:val="28"/>
          <w:szCs w:val="28"/>
        </w:rPr>
      </w:pPr>
      <w:r w:rsidRPr="00346F44">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346F44" w:rsidRDefault="005B65C4" w:rsidP="005E4BC2">
      <w:pPr>
        <w:autoSpaceDE w:val="0"/>
        <w:ind w:left="-567" w:firstLine="709"/>
        <w:jc w:val="both"/>
        <w:rPr>
          <w:rFonts w:eastAsia="TimesNewRomanPSMT"/>
          <w:sz w:val="28"/>
          <w:szCs w:val="28"/>
        </w:rPr>
      </w:pPr>
      <w:proofErr w:type="gramStart"/>
      <w:r w:rsidRPr="00346F44">
        <w:rPr>
          <w:rFonts w:eastAsia="TimesNewRomanPSMT"/>
          <w:sz w:val="28"/>
          <w:szCs w:val="28"/>
        </w:rPr>
        <w:lastRenderedPageBreak/>
        <w:t>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w:t>
      </w:r>
      <w:proofErr w:type="gramEnd"/>
      <w:r w:rsidRPr="00346F44">
        <w:rPr>
          <w:rFonts w:eastAsia="TimesNewRomanPSMT"/>
          <w:sz w:val="28"/>
          <w:szCs w:val="28"/>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346F44" w:rsidRDefault="00596822" w:rsidP="005E4BC2">
      <w:pPr>
        <w:autoSpaceDE w:val="0"/>
        <w:ind w:left="-567" w:firstLine="709"/>
        <w:jc w:val="both"/>
        <w:rPr>
          <w:rFonts w:eastAsia="TimesNewRomanPSMT"/>
          <w:sz w:val="28"/>
          <w:szCs w:val="28"/>
        </w:rPr>
      </w:pPr>
      <w:r w:rsidRPr="00346F44">
        <w:rPr>
          <w:sz w:val="28"/>
          <w:szCs w:val="28"/>
        </w:rPr>
        <w:t>М</w:t>
      </w:r>
      <w:r w:rsidR="005B65C4" w:rsidRPr="00346F44">
        <w:rPr>
          <w:sz w:val="28"/>
          <w:szCs w:val="28"/>
        </w:rPr>
        <w:t>НГП</w:t>
      </w:r>
      <w:r w:rsidR="005B65C4" w:rsidRPr="00346F44">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346F44" w:rsidRDefault="005B65C4" w:rsidP="005E4BC2">
      <w:pPr>
        <w:autoSpaceDE w:val="0"/>
        <w:ind w:left="-567" w:firstLine="709"/>
        <w:jc w:val="both"/>
        <w:rPr>
          <w:rFonts w:eastAsia="TimesNewRomanPSMT"/>
          <w:sz w:val="28"/>
          <w:szCs w:val="28"/>
        </w:rPr>
      </w:pPr>
      <w:r w:rsidRPr="00346F44">
        <w:rPr>
          <w:rFonts w:eastAsia="TimesNewRomanPSMT"/>
          <w:sz w:val="28"/>
          <w:szCs w:val="28"/>
        </w:rPr>
        <w:t xml:space="preserve">При отмене и (или) изменении нормативных правовых актов, на которые дается ссылка в </w:t>
      </w:r>
      <w:r w:rsidR="00596822" w:rsidRPr="00346F44">
        <w:rPr>
          <w:rFonts w:eastAsia="TimesNewRomanPSMT"/>
          <w:sz w:val="28"/>
          <w:szCs w:val="28"/>
        </w:rPr>
        <w:t>М</w:t>
      </w:r>
      <w:r w:rsidRPr="00346F44">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346F44" w:rsidRDefault="00596822" w:rsidP="005E4BC2">
      <w:pPr>
        <w:autoSpaceDE w:val="0"/>
        <w:ind w:left="-567" w:firstLine="709"/>
        <w:jc w:val="both"/>
        <w:rPr>
          <w:rFonts w:eastAsia="TimesNewRomanPSMT"/>
          <w:sz w:val="28"/>
          <w:szCs w:val="28"/>
        </w:rPr>
      </w:pPr>
      <w:r w:rsidRPr="00346F44">
        <w:rPr>
          <w:sz w:val="28"/>
          <w:szCs w:val="28"/>
        </w:rPr>
        <w:t>М</w:t>
      </w:r>
      <w:r w:rsidR="005B65C4" w:rsidRPr="00346F44">
        <w:rPr>
          <w:sz w:val="28"/>
          <w:szCs w:val="28"/>
        </w:rPr>
        <w:t>НГП</w:t>
      </w:r>
      <w:r w:rsidR="005B65C4" w:rsidRPr="00346F44">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346F44" w:rsidRDefault="005B65C4" w:rsidP="005E4BC2">
      <w:pPr>
        <w:autoSpaceDE w:val="0"/>
        <w:ind w:left="-567" w:firstLine="709"/>
        <w:jc w:val="both"/>
        <w:rPr>
          <w:rFonts w:eastAsia="TimesNewRomanPSMT"/>
          <w:sz w:val="28"/>
          <w:szCs w:val="28"/>
        </w:rPr>
      </w:pPr>
    </w:p>
    <w:p w:rsidR="005B65C4" w:rsidRPr="00346F44" w:rsidRDefault="005B65C4" w:rsidP="005E4BC2">
      <w:pPr>
        <w:autoSpaceDE w:val="0"/>
        <w:ind w:left="-567" w:firstLine="709"/>
        <w:jc w:val="both"/>
        <w:rPr>
          <w:rFonts w:eastAsia="TimesNewRomanPSMT"/>
          <w:sz w:val="28"/>
          <w:szCs w:val="28"/>
        </w:rPr>
      </w:pPr>
    </w:p>
    <w:p w:rsidR="005B65C4" w:rsidRPr="00346F44" w:rsidRDefault="005B65C4" w:rsidP="005E4BC2">
      <w:pPr>
        <w:autoSpaceDE w:val="0"/>
        <w:ind w:left="-567" w:firstLine="709"/>
        <w:jc w:val="both"/>
        <w:rPr>
          <w:rFonts w:eastAsia="TimesNewRomanPSMT"/>
          <w:sz w:val="28"/>
          <w:szCs w:val="28"/>
        </w:rPr>
      </w:pPr>
    </w:p>
    <w:p w:rsidR="005B65C4" w:rsidRPr="00346F44" w:rsidRDefault="005B65C4" w:rsidP="005E4BC2">
      <w:pPr>
        <w:autoSpaceDE w:val="0"/>
        <w:ind w:left="-567" w:firstLine="709"/>
        <w:jc w:val="both"/>
        <w:rPr>
          <w:rFonts w:eastAsia="TimesNewRomanPSMT"/>
          <w:sz w:val="28"/>
          <w:szCs w:val="28"/>
        </w:rPr>
      </w:pPr>
    </w:p>
    <w:p w:rsidR="005B65C4" w:rsidRPr="00346F44" w:rsidRDefault="005B65C4" w:rsidP="005E4BC2">
      <w:pPr>
        <w:autoSpaceDE w:val="0"/>
        <w:ind w:left="-567" w:firstLine="709"/>
        <w:jc w:val="both"/>
        <w:rPr>
          <w:rFonts w:eastAsia="TimesNewRomanPSMT"/>
          <w:sz w:val="28"/>
          <w:szCs w:val="28"/>
        </w:rPr>
      </w:pPr>
    </w:p>
    <w:p w:rsidR="005B65C4" w:rsidRPr="00346F44" w:rsidRDefault="005B65C4" w:rsidP="005E4BC2">
      <w:pPr>
        <w:autoSpaceDE w:val="0"/>
        <w:ind w:left="-567" w:firstLine="709"/>
        <w:jc w:val="both"/>
        <w:rPr>
          <w:rFonts w:eastAsia="TimesNewRomanPSMT"/>
          <w:sz w:val="28"/>
          <w:szCs w:val="28"/>
        </w:rPr>
      </w:pPr>
    </w:p>
    <w:p w:rsidR="005B65C4" w:rsidRPr="00346F44" w:rsidRDefault="005B65C4" w:rsidP="005E4BC2">
      <w:pPr>
        <w:autoSpaceDE w:val="0"/>
        <w:ind w:left="-567" w:firstLine="709"/>
        <w:jc w:val="both"/>
        <w:rPr>
          <w:rFonts w:eastAsia="TimesNewRomanPSMT"/>
          <w:sz w:val="28"/>
          <w:szCs w:val="28"/>
        </w:rPr>
      </w:pPr>
    </w:p>
    <w:p w:rsidR="005B65C4" w:rsidRPr="00346F44" w:rsidRDefault="005B65C4" w:rsidP="005E4BC2">
      <w:pPr>
        <w:autoSpaceDE w:val="0"/>
        <w:ind w:left="-567" w:firstLine="709"/>
        <w:jc w:val="both"/>
        <w:rPr>
          <w:rFonts w:eastAsia="TimesNewRomanPSMT"/>
          <w:sz w:val="28"/>
          <w:szCs w:val="28"/>
        </w:rPr>
      </w:pPr>
    </w:p>
    <w:p w:rsidR="005B65C4" w:rsidRPr="00346F44" w:rsidRDefault="005B65C4" w:rsidP="005E4BC2">
      <w:pPr>
        <w:autoSpaceDE w:val="0"/>
        <w:ind w:left="-567" w:firstLine="709"/>
        <w:jc w:val="both"/>
        <w:rPr>
          <w:rFonts w:eastAsia="TimesNewRomanPSMT"/>
          <w:sz w:val="28"/>
          <w:szCs w:val="28"/>
        </w:rPr>
      </w:pPr>
    </w:p>
    <w:p w:rsidR="005B65C4" w:rsidRPr="00346F44" w:rsidRDefault="005B65C4" w:rsidP="005E4BC2">
      <w:pPr>
        <w:autoSpaceDE w:val="0"/>
        <w:ind w:left="-567" w:firstLine="709"/>
        <w:jc w:val="both"/>
        <w:rPr>
          <w:rFonts w:eastAsia="TimesNewRomanPSMT"/>
          <w:sz w:val="28"/>
          <w:szCs w:val="28"/>
        </w:rPr>
      </w:pPr>
    </w:p>
    <w:p w:rsidR="005B65C4" w:rsidRPr="00346F44" w:rsidRDefault="005B65C4" w:rsidP="005E4BC2">
      <w:pPr>
        <w:autoSpaceDE w:val="0"/>
        <w:ind w:left="-567" w:firstLine="709"/>
        <w:jc w:val="both"/>
        <w:rPr>
          <w:rFonts w:eastAsia="TimesNewRomanPSMT"/>
          <w:sz w:val="28"/>
          <w:szCs w:val="28"/>
        </w:rPr>
      </w:pPr>
    </w:p>
    <w:p w:rsidR="005B65C4" w:rsidRPr="00346F44" w:rsidRDefault="005B65C4" w:rsidP="005E4BC2">
      <w:pPr>
        <w:autoSpaceDE w:val="0"/>
        <w:ind w:left="-567" w:firstLine="709"/>
        <w:jc w:val="both"/>
        <w:rPr>
          <w:rFonts w:eastAsia="TimesNewRomanPSMT"/>
          <w:sz w:val="28"/>
          <w:szCs w:val="28"/>
        </w:rPr>
      </w:pPr>
    </w:p>
    <w:p w:rsidR="005B65C4" w:rsidRPr="00346F44" w:rsidRDefault="005B65C4" w:rsidP="005E4BC2">
      <w:pPr>
        <w:autoSpaceDE w:val="0"/>
        <w:ind w:left="-567" w:firstLine="709"/>
        <w:jc w:val="both"/>
        <w:rPr>
          <w:rFonts w:eastAsia="TimesNewRomanPSMT"/>
          <w:sz w:val="28"/>
          <w:szCs w:val="28"/>
        </w:rPr>
      </w:pPr>
    </w:p>
    <w:p w:rsidR="005B65C4" w:rsidRPr="00346F44" w:rsidRDefault="005B65C4" w:rsidP="005E4BC2">
      <w:pPr>
        <w:autoSpaceDE w:val="0"/>
        <w:ind w:left="-567" w:firstLine="709"/>
        <w:jc w:val="both"/>
        <w:rPr>
          <w:rFonts w:eastAsia="TimesNewRomanPSMT"/>
          <w:sz w:val="28"/>
          <w:szCs w:val="28"/>
        </w:rPr>
      </w:pPr>
    </w:p>
    <w:p w:rsidR="005B65C4" w:rsidRPr="00346F44" w:rsidRDefault="005B65C4" w:rsidP="005E4BC2">
      <w:pPr>
        <w:autoSpaceDE w:val="0"/>
        <w:ind w:left="-567" w:firstLine="709"/>
        <w:jc w:val="both"/>
        <w:rPr>
          <w:rFonts w:eastAsia="TimesNewRomanPSMT"/>
          <w:sz w:val="28"/>
          <w:szCs w:val="28"/>
        </w:rPr>
      </w:pPr>
    </w:p>
    <w:p w:rsidR="005B65C4" w:rsidRPr="00346F44" w:rsidRDefault="005B65C4" w:rsidP="005E4BC2">
      <w:pPr>
        <w:autoSpaceDE w:val="0"/>
        <w:ind w:left="-567" w:firstLine="709"/>
        <w:jc w:val="both"/>
        <w:rPr>
          <w:rFonts w:eastAsia="TimesNewRomanPSMT"/>
          <w:sz w:val="28"/>
          <w:szCs w:val="28"/>
        </w:rPr>
      </w:pPr>
    </w:p>
    <w:p w:rsidR="005B65C4" w:rsidRPr="00346F44" w:rsidRDefault="005B65C4" w:rsidP="005E4BC2">
      <w:pPr>
        <w:autoSpaceDE w:val="0"/>
        <w:ind w:left="-567" w:firstLine="709"/>
        <w:jc w:val="both"/>
        <w:rPr>
          <w:rFonts w:eastAsia="TimesNewRomanPSMT"/>
          <w:sz w:val="28"/>
          <w:szCs w:val="28"/>
        </w:rPr>
      </w:pPr>
    </w:p>
    <w:p w:rsidR="005B65C4" w:rsidRPr="00346F44" w:rsidRDefault="005B65C4" w:rsidP="005E4BC2">
      <w:pPr>
        <w:autoSpaceDE w:val="0"/>
        <w:ind w:left="-567" w:firstLine="709"/>
        <w:jc w:val="both"/>
        <w:rPr>
          <w:rFonts w:eastAsia="TimesNewRomanPSMT"/>
          <w:sz w:val="28"/>
          <w:szCs w:val="28"/>
        </w:rPr>
      </w:pPr>
    </w:p>
    <w:p w:rsidR="005B65C4" w:rsidRPr="00346F44" w:rsidRDefault="005B65C4" w:rsidP="005E4BC2">
      <w:pPr>
        <w:autoSpaceDE w:val="0"/>
        <w:ind w:left="-567" w:firstLine="709"/>
        <w:jc w:val="both"/>
        <w:rPr>
          <w:rFonts w:eastAsia="TimesNewRomanPSMT"/>
          <w:sz w:val="28"/>
          <w:szCs w:val="28"/>
        </w:rPr>
      </w:pPr>
    </w:p>
    <w:p w:rsidR="005B65C4" w:rsidRPr="00346F44" w:rsidRDefault="005B65C4" w:rsidP="005E4BC2">
      <w:pPr>
        <w:autoSpaceDE w:val="0"/>
        <w:ind w:left="-567" w:firstLine="709"/>
        <w:jc w:val="both"/>
        <w:rPr>
          <w:rFonts w:eastAsia="TimesNewRomanPSMT"/>
          <w:sz w:val="28"/>
          <w:szCs w:val="28"/>
        </w:rPr>
        <w:sectPr w:rsidR="005B65C4" w:rsidRPr="00346F44" w:rsidSect="00664BFA">
          <w:pgSz w:w="11906" w:h="16838"/>
          <w:pgMar w:top="1134" w:right="1134" w:bottom="1134" w:left="1701" w:header="709" w:footer="709" w:gutter="0"/>
          <w:cols w:space="708"/>
          <w:docGrid w:linePitch="360"/>
        </w:sectPr>
      </w:pPr>
    </w:p>
    <w:p w:rsidR="005B65C4" w:rsidRPr="00346F44" w:rsidRDefault="00346F44" w:rsidP="005E4BC2">
      <w:pPr>
        <w:pStyle w:val="270"/>
        <w:ind w:left="-567"/>
        <w:jc w:val="left"/>
        <w:rPr>
          <w:b w:val="0"/>
          <w:sz w:val="28"/>
          <w:szCs w:val="28"/>
        </w:rPr>
      </w:pPr>
      <w:r w:rsidRPr="00346F44">
        <w:rPr>
          <w:b w:val="0"/>
          <w:sz w:val="28"/>
          <w:szCs w:val="28"/>
        </w:rPr>
        <w:lastRenderedPageBreak/>
        <w:t xml:space="preserve">                                                                                                                   </w:t>
      </w:r>
      <w:r w:rsidR="005B65C4" w:rsidRPr="00346F44">
        <w:rPr>
          <w:b w:val="0"/>
          <w:sz w:val="28"/>
          <w:szCs w:val="28"/>
        </w:rPr>
        <w:t xml:space="preserve">Приложение  </w:t>
      </w:r>
    </w:p>
    <w:p w:rsidR="005E4BC2" w:rsidRPr="00346F44" w:rsidRDefault="00F225D0" w:rsidP="005E4BC2">
      <w:pPr>
        <w:pStyle w:val="270"/>
        <w:ind w:left="-567"/>
        <w:rPr>
          <w:b w:val="0"/>
          <w:sz w:val="28"/>
          <w:szCs w:val="28"/>
        </w:rPr>
      </w:pPr>
      <w:r w:rsidRPr="00346F44">
        <w:rPr>
          <w:b w:val="0"/>
          <w:sz w:val="28"/>
          <w:szCs w:val="28"/>
        </w:rPr>
        <w:t xml:space="preserve">к </w:t>
      </w:r>
      <w:r w:rsidR="00887332" w:rsidRPr="00346F44">
        <w:rPr>
          <w:b w:val="0"/>
          <w:sz w:val="28"/>
          <w:szCs w:val="28"/>
        </w:rPr>
        <w:t xml:space="preserve">местным </w:t>
      </w:r>
      <w:r w:rsidRPr="00346F44">
        <w:rPr>
          <w:b w:val="0"/>
          <w:sz w:val="28"/>
          <w:szCs w:val="28"/>
        </w:rPr>
        <w:t xml:space="preserve">нормативам </w:t>
      </w:r>
      <w:proofErr w:type="gramStart"/>
      <w:r w:rsidRPr="00346F44">
        <w:rPr>
          <w:b w:val="0"/>
          <w:sz w:val="28"/>
          <w:szCs w:val="28"/>
        </w:rPr>
        <w:t>градостроительного</w:t>
      </w:r>
      <w:proofErr w:type="gramEnd"/>
      <w:r w:rsidRPr="00346F44">
        <w:rPr>
          <w:b w:val="0"/>
          <w:sz w:val="28"/>
          <w:szCs w:val="28"/>
        </w:rPr>
        <w:t xml:space="preserve"> </w:t>
      </w:r>
    </w:p>
    <w:p w:rsidR="00F225D0" w:rsidRPr="00346F44" w:rsidRDefault="00F225D0" w:rsidP="005E4BC2">
      <w:pPr>
        <w:pStyle w:val="270"/>
        <w:ind w:left="-567"/>
        <w:rPr>
          <w:b w:val="0"/>
          <w:sz w:val="28"/>
          <w:szCs w:val="28"/>
        </w:rPr>
      </w:pPr>
      <w:r w:rsidRPr="00346F44">
        <w:rPr>
          <w:b w:val="0"/>
          <w:sz w:val="28"/>
          <w:szCs w:val="28"/>
        </w:rPr>
        <w:t>проектирования Курской области</w:t>
      </w:r>
    </w:p>
    <w:p w:rsidR="005B65C4" w:rsidRPr="00346F44" w:rsidRDefault="005B65C4" w:rsidP="005E4BC2">
      <w:pPr>
        <w:pStyle w:val="320"/>
        <w:ind w:left="-567"/>
      </w:pPr>
    </w:p>
    <w:p w:rsidR="005B65C4" w:rsidRPr="00346F44" w:rsidRDefault="005B65C4" w:rsidP="005E4BC2">
      <w:pPr>
        <w:ind w:left="-567" w:firstLine="709"/>
        <w:jc w:val="center"/>
        <w:rPr>
          <w:b/>
          <w:sz w:val="28"/>
          <w:szCs w:val="28"/>
        </w:rPr>
      </w:pPr>
    </w:p>
    <w:p w:rsidR="005B65C4" w:rsidRPr="00346F44" w:rsidRDefault="005B65C4" w:rsidP="005E4BC2">
      <w:pPr>
        <w:ind w:left="-567"/>
        <w:jc w:val="center"/>
        <w:rPr>
          <w:b/>
          <w:sz w:val="28"/>
          <w:szCs w:val="28"/>
        </w:rPr>
      </w:pPr>
      <w:r w:rsidRPr="00346F44">
        <w:rPr>
          <w:b/>
          <w:sz w:val="28"/>
          <w:szCs w:val="28"/>
        </w:rPr>
        <w:t>ПЕРЕЧЕНЬ</w:t>
      </w:r>
    </w:p>
    <w:p w:rsidR="005B65C4" w:rsidRPr="00346F44" w:rsidRDefault="005B65C4" w:rsidP="005E4BC2">
      <w:pPr>
        <w:ind w:left="-567"/>
        <w:jc w:val="center"/>
        <w:rPr>
          <w:b/>
          <w:sz w:val="28"/>
          <w:szCs w:val="28"/>
        </w:rPr>
      </w:pPr>
      <w:r w:rsidRPr="00346F44">
        <w:rPr>
          <w:b/>
          <w:sz w:val="28"/>
          <w:szCs w:val="28"/>
        </w:rPr>
        <w:t>используемых терминов и определений</w:t>
      </w:r>
    </w:p>
    <w:p w:rsidR="005B65C4" w:rsidRPr="00346F44" w:rsidRDefault="005B65C4" w:rsidP="005E4BC2">
      <w:pPr>
        <w:ind w:left="-567" w:firstLine="709"/>
        <w:jc w:val="center"/>
        <w:rPr>
          <w:b/>
          <w:sz w:val="28"/>
          <w:szCs w:val="28"/>
        </w:rPr>
      </w:pPr>
    </w:p>
    <w:p w:rsidR="005B65C4" w:rsidRPr="00346F44" w:rsidRDefault="005B65C4" w:rsidP="005E4BC2">
      <w:pPr>
        <w:autoSpaceDE w:val="0"/>
        <w:ind w:left="-567"/>
        <w:jc w:val="both"/>
        <w:rPr>
          <w:sz w:val="28"/>
          <w:szCs w:val="28"/>
        </w:rPr>
      </w:pPr>
    </w:p>
    <w:p w:rsidR="005B65C4" w:rsidRPr="00346F44" w:rsidRDefault="005B65C4" w:rsidP="005E4BC2">
      <w:pPr>
        <w:autoSpaceDE w:val="0"/>
        <w:ind w:left="-567" w:firstLine="709"/>
        <w:jc w:val="both"/>
        <w:rPr>
          <w:sz w:val="28"/>
          <w:szCs w:val="28"/>
        </w:rPr>
      </w:pPr>
      <w:r w:rsidRPr="00346F44">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346F44">
        <w:rPr>
          <w:sz w:val="28"/>
          <w:szCs w:val="28"/>
        </w:rPr>
        <w:softHyphen/>
        <w:t>странственного развития крупного города-ядра.</w:t>
      </w:r>
    </w:p>
    <w:p w:rsidR="005B65C4" w:rsidRPr="00346F44" w:rsidRDefault="005B65C4" w:rsidP="005E4BC2">
      <w:pPr>
        <w:autoSpaceDE w:val="0"/>
        <w:ind w:left="-567" w:firstLine="709"/>
        <w:jc w:val="both"/>
        <w:rPr>
          <w:sz w:val="28"/>
          <w:szCs w:val="28"/>
        </w:rPr>
      </w:pPr>
      <w:r w:rsidRPr="00346F44">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346F44" w:rsidRDefault="005B65C4" w:rsidP="005E4BC2">
      <w:pPr>
        <w:autoSpaceDE w:val="0"/>
        <w:ind w:left="-567" w:firstLine="709"/>
        <w:jc w:val="both"/>
        <w:rPr>
          <w:sz w:val="28"/>
          <w:szCs w:val="28"/>
        </w:rPr>
      </w:pPr>
      <w:r w:rsidRPr="00346F44">
        <w:rPr>
          <w:sz w:val="28"/>
          <w:szCs w:val="28"/>
        </w:rPr>
        <w:t xml:space="preserve">3. Территориально-пространственное положение – понятие, определяемое пространственное положение муниципального образования относительно ядра </w:t>
      </w:r>
      <w:proofErr w:type="gramStart"/>
      <w:r w:rsidRPr="00346F44">
        <w:rPr>
          <w:sz w:val="28"/>
          <w:szCs w:val="28"/>
        </w:rPr>
        <w:t>городской</w:t>
      </w:r>
      <w:proofErr w:type="gramEnd"/>
      <w:r w:rsidRPr="00346F44">
        <w:rPr>
          <w:sz w:val="28"/>
          <w:szCs w:val="28"/>
        </w:rPr>
        <w:t xml:space="preserve"> агломераций Курской области.</w:t>
      </w:r>
    </w:p>
    <w:p w:rsidR="005B65C4" w:rsidRPr="00346F44" w:rsidRDefault="005B65C4" w:rsidP="005E4BC2">
      <w:pPr>
        <w:autoSpaceDE w:val="0"/>
        <w:ind w:left="-567" w:firstLine="709"/>
        <w:jc w:val="both"/>
        <w:rPr>
          <w:sz w:val="28"/>
          <w:szCs w:val="28"/>
        </w:rPr>
      </w:pPr>
      <w:r w:rsidRPr="00346F44">
        <w:rPr>
          <w:sz w:val="28"/>
          <w:szCs w:val="28"/>
        </w:rPr>
        <w:t xml:space="preserve">4. Уровень урбанизации– </w:t>
      </w:r>
      <w:proofErr w:type="gramStart"/>
      <w:r w:rsidRPr="00346F44">
        <w:rPr>
          <w:sz w:val="28"/>
          <w:szCs w:val="28"/>
        </w:rPr>
        <w:t>оц</w:t>
      </w:r>
      <w:proofErr w:type="gramEnd"/>
      <w:r w:rsidRPr="00346F44">
        <w:rPr>
          <w:sz w:val="28"/>
          <w:szCs w:val="28"/>
        </w:rPr>
        <w:t>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346F44" w:rsidRDefault="005B65C4" w:rsidP="005E4BC2">
      <w:pPr>
        <w:autoSpaceDE w:val="0"/>
        <w:ind w:left="-567" w:firstLine="709"/>
        <w:jc w:val="both"/>
        <w:rPr>
          <w:sz w:val="28"/>
          <w:szCs w:val="28"/>
        </w:rPr>
      </w:pPr>
      <w:r w:rsidRPr="00346F44">
        <w:rPr>
          <w:sz w:val="28"/>
          <w:szCs w:val="28"/>
        </w:rPr>
        <w:t xml:space="preserve">5. Метод экспертной оценки – оценочный способ определения, основанный на профессиональном </w:t>
      </w:r>
      <w:proofErr w:type="gramStart"/>
      <w:r w:rsidRPr="00346F44">
        <w:rPr>
          <w:sz w:val="28"/>
          <w:szCs w:val="28"/>
        </w:rPr>
        <w:t>опыте</w:t>
      </w:r>
      <w:proofErr w:type="gramEnd"/>
      <w:r w:rsidRPr="00346F44">
        <w:rPr>
          <w:sz w:val="28"/>
          <w:szCs w:val="28"/>
        </w:rPr>
        <w:t xml:space="preserve">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346F44" w:rsidRDefault="005B65C4" w:rsidP="005E4BC2">
      <w:pPr>
        <w:autoSpaceDE w:val="0"/>
        <w:ind w:left="-567" w:firstLine="709"/>
        <w:rPr>
          <w:sz w:val="28"/>
          <w:szCs w:val="28"/>
        </w:rPr>
      </w:pPr>
    </w:p>
    <w:p w:rsidR="005B65C4" w:rsidRPr="00346F44" w:rsidRDefault="005B65C4" w:rsidP="005B65C4">
      <w:pPr>
        <w:autoSpaceDE w:val="0"/>
        <w:ind w:firstLine="709"/>
        <w:jc w:val="both"/>
        <w:rPr>
          <w:sz w:val="28"/>
          <w:szCs w:val="28"/>
        </w:rPr>
        <w:sectPr w:rsidR="005B65C4" w:rsidRPr="00346F44" w:rsidSect="0010196E">
          <w:headerReference w:type="first" r:id="rId16"/>
          <w:pgSz w:w="11906" w:h="16838"/>
          <w:pgMar w:top="1134" w:right="1134" w:bottom="1134" w:left="1701" w:header="709" w:footer="709" w:gutter="0"/>
          <w:pgNumType w:start="1"/>
          <w:cols w:space="708"/>
          <w:titlePg/>
          <w:docGrid w:linePitch="360"/>
        </w:sectPr>
      </w:pPr>
    </w:p>
    <w:p w:rsidR="005B65C4" w:rsidRPr="00346F44" w:rsidRDefault="00887332" w:rsidP="005B65C4">
      <w:pPr>
        <w:pStyle w:val="270"/>
        <w:ind w:left="4962"/>
        <w:jc w:val="center"/>
        <w:rPr>
          <w:b w:val="0"/>
          <w:sz w:val="28"/>
          <w:szCs w:val="28"/>
        </w:rPr>
      </w:pPr>
      <w:r w:rsidRPr="00346F44">
        <w:rPr>
          <w:b w:val="0"/>
          <w:sz w:val="28"/>
          <w:szCs w:val="28"/>
        </w:rPr>
        <w:lastRenderedPageBreak/>
        <w:t>П</w:t>
      </w:r>
      <w:r w:rsidR="005B65C4" w:rsidRPr="00346F44">
        <w:rPr>
          <w:b w:val="0"/>
          <w:sz w:val="28"/>
          <w:szCs w:val="28"/>
        </w:rPr>
        <w:t xml:space="preserve">риложение  </w:t>
      </w:r>
    </w:p>
    <w:p w:rsidR="00F225D0" w:rsidRPr="00346F44" w:rsidRDefault="00F225D0" w:rsidP="00F225D0">
      <w:pPr>
        <w:pStyle w:val="270"/>
        <w:ind w:left="4962"/>
        <w:jc w:val="center"/>
        <w:rPr>
          <w:b w:val="0"/>
          <w:sz w:val="28"/>
          <w:szCs w:val="28"/>
        </w:rPr>
      </w:pPr>
      <w:r w:rsidRPr="00346F44">
        <w:rPr>
          <w:b w:val="0"/>
          <w:sz w:val="28"/>
          <w:szCs w:val="28"/>
        </w:rPr>
        <w:t xml:space="preserve">к </w:t>
      </w:r>
      <w:r w:rsidR="00887332" w:rsidRPr="00346F44">
        <w:rPr>
          <w:b w:val="0"/>
          <w:sz w:val="28"/>
          <w:szCs w:val="28"/>
        </w:rPr>
        <w:t xml:space="preserve">местным </w:t>
      </w:r>
      <w:r w:rsidRPr="00346F44">
        <w:rPr>
          <w:b w:val="0"/>
          <w:sz w:val="28"/>
          <w:szCs w:val="28"/>
        </w:rPr>
        <w:t>нормативам градостроительного проектирования Курской области</w:t>
      </w:r>
    </w:p>
    <w:p w:rsidR="005B65C4" w:rsidRPr="00346F44" w:rsidRDefault="005B65C4" w:rsidP="005B65C4">
      <w:pPr>
        <w:pStyle w:val="340"/>
      </w:pPr>
    </w:p>
    <w:p w:rsidR="005B65C4" w:rsidRPr="00346F44" w:rsidRDefault="005B65C4" w:rsidP="005B65C4">
      <w:pPr>
        <w:autoSpaceDE w:val="0"/>
        <w:spacing w:line="276" w:lineRule="auto"/>
        <w:ind w:left="720"/>
        <w:jc w:val="center"/>
        <w:rPr>
          <w:b/>
          <w:bCs/>
          <w:sz w:val="28"/>
          <w:szCs w:val="28"/>
        </w:rPr>
      </w:pPr>
    </w:p>
    <w:p w:rsidR="005B65C4" w:rsidRPr="00346F44" w:rsidRDefault="005B65C4" w:rsidP="005B65C4">
      <w:pPr>
        <w:autoSpaceDE w:val="0"/>
        <w:spacing w:line="276" w:lineRule="auto"/>
        <w:ind w:left="720"/>
        <w:jc w:val="center"/>
        <w:rPr>
          <w:b/>
          <w:bCs/>
          <w:sz w:val="28"/>
          <w:szCs w:val="28"/>
        </w:rPr>
      </w:pPr>
      <w:r w:rsidRPr="00346F44">
        <w:rPr>
          <w:b/>
          <w:bCs/>
          <w:sz w:val="28"/>
          <w:szCs w:val="28"/>
        </w:rPr>
        <w:t>ПЕРЕЧЕНЬ</w:t>
      </w:r>
    </w:p>
    <w:p w:rsidR="005B65C4" w:rsidRPr="00346F44" w:rsidRDefault="005B65C4" w:rsidP="005B65C4">
      <w:pPr>
        <w:autoSpaceDE w:val="0"/>
        <w:spacing w:line="276" w:lineRule="auto"/>
        <w:ind w:left="720"/>
        <w:jc w:val="center"/>
        <w:rPr>
          <w:b/>
          <w:sz w:val="28"/>
          <w:szCs w:val="28"/>
        </w:rPr>
      </w:pPr>
      <w:proofErr w:type="gramStart"/>
      <w:r w:rsidRPr="00346F44">
        <w:rPr>
          <w:b/>
          <w:bCs/>
          <w:sz w:val="28"/>
          <w:szCs w:val="28"/>
        </w:rPr>
        <w:t>нормируемых</w:t>
      </w:r>
      <w:proofErr w:type="gramEnd"/>
      <w:r w:rsidRPr="00346F44">
        <w:rPr>
          <w:b/>
          <w:bCs/>
          <w:sz w:val="28"/>
          <w:szCs w:val="28"/>
        </w:rPr>
        <w:t xml:space="preserve"> объектов местного значения</w:t>
      </w:r>
    </w:p>
    <w:p w:rsidR="005B65C4" w:rsidRPr="00346F44"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5B65C4" w:rsidRPr="00346F44" w:rsidTr="00B013EA">
        <w:tc>
          <w:tcPr>
            <w:tcW w:w="838" w:type="dxa"/>
            <w:vAlign w:val="center"/>
          </w:tcPr>
          <w:p w:rsidR="005B65C4" w:rsidRPr="00346F44" w:rsidRDefault="005B65C4" w:rsidP="005B65C4">
            <w:pPr>
              <w:autoSpaceDE w:val="0"/>
              <w:spacing w:line="276" w:lineRule="auto"/>
              <w:jc w:val="center"/>
              <w:rPr>
                <w:b/>
              </w:rPr>
            </w:pPr>
            <w:r w:rsidRPr="00346F44">
              <w:rPr>
                <w:b/>
              </w:rPr>
              <w:t xml:space="preserve">№ </w:t>
            </w:r>
            <w:proofErr w:type="spellStart"/>
            <w:r w:rsidRPr="00346F44">
              <w:rPr>
                <w:b/>
              </w:rPr>
              <w:t>п</w:t>
            </w:r>
            <w:proofErr w:type="gramStart"/>
            <w:r w:rsidRPr="00346F44">
              <w:rPr>
                <w:b/>
              </w:rPr>
              <w:t>.п</w:t>
            </w:r>
            <w:proofErr w:type="spellEnd"/>
            <w:proofErr w:type="gramEnd"/>
          </w:p>
        </w:tc>
        <w:tc>
          <w:tcPr>
            <w:tcW w:w="8115" w:type="dxa"/>
            <w:vAlign w:val="center"/>
          </w:tcPr>
          <w:p w:rsidR="005B65C4" w:rsidRPr="00346F44" w:rsidRDefault="005B65C4" w:rsidP="005B65C4">
            <w:pPr>
              <w:autoSpaceDE w:val="0"/>
              <w:spacing w:line="276" w:lineRule="auto"/>
              <w:jc w:val="center"/>
              <w:rPr>
                <w:b/>
              </w:rPr>
            </w:pPr>
            <w:r w:rsidRPr="00346F44">
              <w:rPr>
                <w:b/>
              </w:rPr>
              <w:t xml:space="preserve">Наименование </w:t>
            </w:r>
            <w:proofErr w:type="gramStart"/>
            <w:r w:rsidRPr="00346F44">
              <w:rPr>
                <w:b/>
              </w:rPr>
              <w:t>нормируемых</w:t>
            </w:r>
            <w:proofErr w:type="gramEnd"/>
            <w:r w:rsidRPr="00346F44">
              <w:rPr>
                <w:b/>
              </w:rPr>
              <w:t xml:space="preserve"> объектов местного значения</w:t>
            </w:r>
          </w:p>
        </w:tc>
      </w:tr>
      <w:tr w:rsidR="005B65C4" w:rsidRPr="00346F44" w:rsidTr="00B013EA">
        <w:tc>
          <w:tcPr>
            <w:tcW w:w="838" w:type="dxa"/>
            <w:vAlign w:val="center"/>
          </w:tcPr>
          <w:p w:rsidR="005B65C4" w:rsidRPr="00346F44" w:rsidRDefault="005B65C4" w:rsidP="005B65C4">
            <w:pPr>
              <w:autoSpaceDE w:val="0"/>
              <w:spacing w:line="276" w:lineRule="auto"/>
              <w:jc w:val="center"/>
            </w:pPr>
            <w:r w:rsidRPr="00346F44">
              <w:t>1</w:t>
            </w:r>
          </w:p>
        </w:tc>
        <w:tc>
          <w:tcPr>
            <w:tcW w:w="8115" w:type="dxa"/>
            <w:vAlign w:val="center"/>
          </w:tcPr>
          <w:p w:rsidR="005B65C4" w:rsidRPr="00346F44" w:rsidRDefault="005B65C4" w:rsidP="005B65C4">
            <w:pPr>
              <w:autoSpaceDE w:val="0"/>
              <w:spacing w:line="276" w:lineRule="auto"/>
            </w:pPr>
            <w:r w:rsidRPr="00346F44">
              <w:t>Комплекс сооружений электроснабжения</w:t>
            </w:r>
          </w:p>
        </w:tc>
      </w:tr>
      <w:tr w:rsidR="005B65C4" w:rsidRPr="00346F44" w:rsidTr="00B013EA">
        <w:tc>
          <w:tcPr>
            <w:tcW w:w="838" w:type="dxa"/>
            <w:vAlign w:val="center"/>
          </w:tcPr>
          <w:p w:rsidR="005B65C4" w:rsidRPr="00346F44" w:rsidRDefault="005B65C4" w:rsidP="005B65C4">
            <w:pPr>
              <w:autoSpaceDE w:val="0"/>
              <w:spacing w:line="276" w:lineRule="auto"/>
              <w:jc w:val="center"/>
            </w:pPr>
            <w:r w:rsidRPr="00346F44">
              <w:t>2</w:t>
            </w:r>
          </w:p>
        </w:tc>
        <w:tc>
          <w:tcPr>
            <w:tcW w:w="8115" w:type="dxa"/>
            <w:vAlign w:val="center"/>
          </w:tcPr>
          <w:p w:rsidR="005B65C4" w:rsidRPr="00346F44" w:rsidRDefault="005B65C4" w:rsidP="005B65C4">
            <w:pPr>
              <w:autoSpaceDE w:val="0"/>
              <w:spacing w:line="276" w:lineRule="auto"/>
            </w:pPr>
            <w:r w:rsidRPr="00346F44">
              <w:t>Комплекс сооружений теплоснабжения</w:t>
            </w:r>
          </w:p>
        </w:tc>
      </w:tr>
      <w:tr w:rsidR="005B65C4" w:rsidRPr="00346F44" w:rsidTr="00B013EA">
        <w:tc>
          <w:tcPr>
            <w:tcW w:w="838" w:type="dxa"/>
            <w:vAlign w:val="center"/>
          </w:tcPr>
          <w:p w:rsidR="005B65C4" w:rsidRPr="00346F44" w:rsidRDefault="005B65C4" w:rsidP="005B65C4">
            <w:pPr>
              <w:autoSpaceDE w:val="0"/>
              <w:spacing w:line="276" w:lineRule="auto"/>
              <w:jc w:val="center"/>
            </w:pPr>
            <w:r w:rsidRPr="00346F44">
              <w:t>3</w:t>
            </w:r>
          </w:p>
        </w:tc>
        <w:tc>
          <w:tcPr>
            <w:tcW w:w="8115" w:type="dxa"/>
            <w:vAlign w:val="center"/>
          </w:tcPr>
          <w:p w:rsidR="005B65C4" w:rsidRPr="00346F44" w:rsidRDefault="005B65C4" w:rsidP="005B65C4">
            <w:pPr>
              <w:autoSpaceDE w:val="0"/>
              <w:spacing w:line="276" w:lineRule="auto"/>
            </w:pPr>
            <w:r w:rsidRPr="00346F44">
              <w:t>Комплекс сооружений водоснабжения</w:t>
            </w:r>
          </w:p>
        </w:tc>
      </w:tr>
      <w:tr w:rsidR="005B65C4" w:rsidRPr="00346F44" w:rsidTr="00B013EA">
        <w:tc>
          <w:tcPr>
            <w:tcW w:w="838" w:type="dxa"/>
            <w:vAlign w:val="center"/>
          </w:tcPr>
          <w:p w:rsidR="005B65C4" w:rsidRPr="00346F44" w:rsidRDefault="005B65C4" w:rsidP="005B65C4">
            <w:pPr>
              <w:autoSpaceDE w:val="0"/>
              <w:spacing w:line="276" w:lineRule="auto"/>
              <w:jc w:val="center"/>
            </w:pPr>
            <w:r w:rsidRPr="00346F44">
              <w:t>4</w:t>
            </w:r>
          </w:p>
        </w:tc>
        <w:tc>
          <w:tcPr>
            <w:tcW w:w="8115" w:type="dxa"/>
            <w:vAlign w:val="center"/>
          </w:tcPr>
          <w:p w:rsidR="005B65C4" w:rsidRPr="00346F44" w:rsidRDefault="005B65C4" w:rsidP="005B65C4">
            <w:pPr>
              <w:autoSpaceDE w:val="0"/>
              <w:spacing w:line="276" w:lineRule="auto"/>
            </w:pPr>
            <w:r w:rsidRPr="00346F44">
              <w:t>Комплекс сооружений водоотведения</w:t>
            </w:r>
          </w:p>
        </w:tc>
      </w:tr>
      <w:tr w:rsidR="005B65C4" w:rsidRPr="00346F44" w:rsidTr="00B013EA">
        <w:tc>
          <w:tcPr>
            <w:tcW w:w="838" w:type="dxa"/>
            <w:vAlign w:val="center"/>
          </w:tcPr>
          <w:p w:rsidR="005B65C4" w:rsidRPr="00346F44" w:rsidRDefault="005B65C4" w:rsidP="005B65C4">
            <w:pPr>
              <w:autoSpaceDE w:val="0"/>
              <w:spacing w:line="276" w:lineRule="auto"/>
              <w:jc w:val="center"/>
            </w:pPr>
            <w:r w:rsidRPr="00346F44">
              <w:t>5</w:t>
            </w:r>
          </w:p>
        </w:tc>
        <w:tc>
          <w:tcPr>
            <w:tcW w:w="8115" w:type="dxa"/>
            <w:vAlign w:val="center"/>
          </w:tcPr>
          <w:p w:rsidR="005B65C4" w:rsidRPr="00346F44" w:rsidRDefault="005B65C4" w:rsidP="005B65C4">
            <w:pPr>
              <w:autoSpaceDE w:val="0"/>
              <w:spacing w:line="276" w:lineRule="auto"/>
            </w:pPr>
            <w:r w:rsidRPr="00346F44">
              <w:t>Улично-дорожная сеть</w:t>
            </w:r>
          </w:p>
        </w:tc>
      </w:tr>
      <w:tr w:rsidR="005B65C4" w:rsidRPr="00346F44" w:rsidTr="00B013EA">
        <w:tc>
          <w:tcPr>
            <w:tcW w:w="838" w:type="dxa"/>
            <w:vAlign w:val="center"/>
          </w:tcPr>
          <w:p w:rsidR="005B65C4" w:rsidRPr="00346F44" w:rsidRDefault="005B65C4" w:rsidP="005B65C4">
            <w:pPr>
              <w:autoSpaceDE w:val="0"/>
              <w:spacing w:line="276" w:lineRule="auto"/>
              <w:jc w:val="center"/>
            </w:pPr>
            <w:r w:rsidRPr="00346F44">
              <w:t>6</w:t>
            </w:r>
          </w:p>
        </w:tc>
        <w:tc>
          <w:tcPr>
            <w:tcW w:w="8115" w:type="dxa"/>
            <w:vAlign w:val="center"/>
          </w:tcPr>
          <w:p w:rsidR="005B65C4" w:rsidRPr="00346F44" w:rsidRDefault="005B65C4" w:rsidP="005B65C4">
            <w:pPr>
              <w:autoSpaceDE w:val="0"/>
              <w:spacing w:line="276" w:lineRule="auto"/>
            </w:pPr>
            <w:r w:rsidRPr="00346F44">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346F44" w:rsidTr="00B013EA">
        <w:tc>
          <w:tcPr>
            <w:tcW w:w="838" w:type="dxa"/>
            <w:vAlign w:val="center"/>
          </w:tcPr>
          <w:p w:rsidR="005B65C4" w:rsidRPr="00346F44" w:rsidRDefault="00B013EA" w:rsidP="005B65C4">
            <w:pPr>
              <w:autoSpaceDE w:val="0"/>
              <w:spacing w:line="276" w:lineRule="auto"/>
              <w:jc w:val="center"/>
            </w:pPr>
            <w:r w:rsidRPr="00346F44">
              <w:t>7</w:t>
            </w:r>
          </w:p>
        </w:tc>
        <w:tc>
          <w:tcPr>
            <w:tcW w:w="8115" w:type="dxa"/>
            <w:vAlign w:val="center"/>
          </w:tcPr>
          <w:p w:rsidR="005B65C4" w:rsidRPr="00346F44" w:rsidRDefault="005B65C4" w:rsidP="005B65C4">
            <w:pPr>
              <w:autoSpaceDE w:val="0"/>
              <w:spacing w:line="276" w:lineRule="auto"/>
            </w:pPr>
            <w:r w:rsidRPr="00346F44">
              <w:t>Остановочный пункт</w:t>
            </w:r>
          </w:p>
        </w:tc>
      </w:tr>
      <w:tr w:rsidR="005B65C4" w:rsidRPr="00346F44" w:rsidTr="00B013EA">
        <w:tc>
          <w:tcPr>
            <w:tcW w:w="838" w:type="dxa"/>
            <w:vAlign w:val="center"/>
          </w:tcPr>
          <w:p w:rsidR="005B65C4" w:rsidRPr="00346F44" w:rsidRDefault="00B013EA" w:rsidP="005B65C4">
            <w:pPr>
              <w:autoSpaceDE w:val="0"/>
              <w:spacing w:line="276" w:lineRule="auto"/>
              <w:jc w:val="center"/>
            </w:pPr>
            <w:r w:rsidRPr="00346F44">
              <w:t>8</w:t>
            </w:r>
          </w:p>
        </w:tc>
        <w:tc>
          <w:tcPr>
            <w:tcW w:w="8115" w:type="dxa"/>
            <w:vAlign w:val="center"/>
          </w:tcPr>
          <w:p w:rsidR="005B65C4" w:rsidRPr="00346F44" w:rsidRDefault="005B65C4" w:rsidP="005B65C4">
            <w:pPr>
              <w:autoSpaceDE w:val="0"/>
              <w:spacing w:line="276" w:lineRule="auto"/>
            </w:pPr>
            <w:r w:rsidRPr="00346F44">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346F44" w:rsidTr="00B013EA">
        <w:tc>
          <w:tcPr>
            <w:tcW w:w="838" w:type="dxa"/>
            <w:vAlign w:val="center"/>
          </w:tcPr>
          <w:p w:rsidR="005B65C4" w:rsidRPr="00346F44" w:rsidRDefault="00B013EA" w:rsidP="005B65C4">
            <w:pPr>
              <w:autoSpaceDE w:val="0"/>
              <w:spacing w:line="276" w:lineRule="auto"/>
              <w:jc w:val="center"/>
            </w:pPr>
            <w:r w:rsidRPr="00346F44">
              <w:t>9</w:t>
            </w:r>
          </w:p>
        </w:tc>
        <w:tc>
          <w:tcPr>
            <w:tcW w:w="8115" w:type="dxa"/>
            <w:vAlign w:val="center"/>
          </w:tcPr>
          <w:p w:rsidR="005B65C4" w:rsidRPr="00346F44" w:rsidRDefault="005B65C4" w:rsidP="005B65C4">
            <w:pPr>
              <w:autoSpaceDE w:val="0"/>
              <w:spacing w:line="276" w:lineRule="auto"/>
            </w:pPr>
            <w:r w:rsidRPr="00346F44">
              <w:t>Кладбище традиционного захоронения</w:t>
            </w:r>
          </w:p>
        </w:tc>
      </w:tr>
      <w:tr w:rsidR="005B65C4" w:rsidRPr="00346F44" w:rsidTr="00B013EA">
        <w:tc>
          <w:tcPr>
            <w:tcW w:w="838" w:type="dxa"/>
            <w:vAlign w:val="center"/>
          </w:tcPr>
          <w:p w:rsidR="005B65C4" w:rsidRPr="00346F44" w:rsidRDefault="00B013EA" w:rsidP="005B65C4">
            <w:pPr>
              <w:autoSpaceDE w:val="0"/>
              <w:spacing w:line="276" w:lineRule="auto"/>
              <w:jc w:val="center"/>
            </w:pPr>
            <w:r w:rsidRPr="00346F44">
              <w:t>10</w:t>
            </w:r>
          </w:p>
        </w:tc>
        <w:tc>
          <w:tcPr>
            <w:tcW w:w="8115" w:type="dxa"/>
            <w:vAlign w:val="center"/>
          </w:tcPr>
          <w:p w:rsidR="005B65C4" w:rsidRPr="00346F44" w:rsidRDefault="005B65C4" w:rsidP="005B65C4">
            <w:pPr>
              <w:autoSpaceDE w:val="0"/>
              <w:spacing w:line="276" w:lineRule="auto"/>
            </w:pPr>
            <w:r w:rsidRPr="00346F44">
              <w:t>Специализированная служба по вопросам похоронного дела</w:t>
            </w:r>
          </w:p>
        </w:tc>
      </w:tr>
      <w:tr w:rsidR="005B65C4" w:rsidRPr="00346F44" w:rsidTr="00B013EA">
        <w:tc>
          <w:tcPr>
            <w:tcW w:w="838" w:type="dxa"/>
            <w:vAlign w:val="center"/>
          </w:tcPr>
          <w:p w:rsidR="005B65C4" w:rsidRPr="00346F44" w:rsidRDefault="00B013EA" w:rsidP="005B65C4">
            <w:pPr>
              <w:autoSpaceDE w:val="0"/>
              <w:spacing w:line="276" w:lineRule="auto"/>
              <w:jc w:val="center"/>
            </w:pPr>
            <w:r w:rsidRPr="00346F44">
              <w:t>11</w:t>
            </w:r>
          </w:p>
        </w:tc>
        <w:tc>
          <w:tcPr>
            <w:tcW w:w="8115" w:type="dxa"/>
            <w:vAlign w:val="center"/>
          </w:tcPr>
          <w:p w:rsidR="005B65C4" w:rsidRPr="00346F44" w:rsidRDefault="005B65C4" w:rsidP="005B65C4">
            <w:pPr>
              <w:autoSpaceDE w:val="0"/>
              <w:spacing w:line="276" w:lineRule="auto"/>
            </w:pPr>
            <w:r w:rsidRPr="00346F44">
              <w:t>Аптеки</w:t>
            </w:r>
          </w:p>
        </w:tc>
      </w:tr>
    </w:tbl>
    <w:p w:rsidR="005B65C4" w:rsidRPr="00346F44" w:rsidRDefault="005B65C4" w:rsidP="005B65C4">
      <w:pPr>
        <w:autoSpaceDE w:val="0"/>
        <w:spacing w:line="276" w:lineRule="auto"/>
      </w:pPr>
    </w:p>
    <w:p w:rsidR="005B65C4" w:rsidRPr="00346F44" w:rsidRDefault="005B65C4" w:rsidP="005B65C4">
      <w:pPr>
        <w:autoSpaceDE w:val="0"/>
        <w:spacing w:line="276" w:lineRule="auto"/>
      </w:pPr>
    </w:p>
    <w:p w:rsidR="005B65C4" w:rsidRPr="00346F44" w:rsidRDefault="005B65C4" w:rsidP="005B65C4">
      <w:pPr>
        <w:autoSpaceDE w:val="0"/>
        <w:spacing w:line="276" w:lineRule="auto"/>
      </w:pPr>
    </w:p>
    <w:p w:rsidR="005B65C4" w:rsidRPr="00346F44" w:rsidRDefault="005B65C4" w:rsidP="005B65C4">
      <w:pPr>
        <w:autoSpaceDE w:val="0"/>
        <w:spacing w:line="276" w:lineRule="auto"/>
      </w:pPr>
    </w:p>
    <w:p w:rsidR="005B65C4" w:rsidRPr="00346F44" w:rsidRDefault="005B65C4" w:rsidP="005B65C4">
      <w:pPr>
        <w:autoSpaceDE w:val="0"/>
        <w:spacing w:line="276" w:lineRule="auto"/>
      </w:pPr>
    </w:p>
    <w:p w:rsidR="005B65C4" w:rsidRPr="00346F44" w:rsidRDefault="005B65C4" w:rsidP="005B65C4">
      <w:pPr>
        <w:autoSpaceDE w:val="0"/>
        <w:spacing w:line="276" w:lineRule="auto"/>
        <w:sectPr w:rsidR="005B65C4" w:rsidRPr="00346F44" w:rsidSect="00C56078">
          <w:pgSz w:w="11906" w:h="16838"/>
          <w:pgMar w:top="1134" w:right="1134" w:bottom="1134" w:left="1701" w:header="709" w:footer="709" w:gutter="0"/>
          <w:pgNumType w:start="1"/>
          <w:cols w:space="708"/>
          <w:titlePg/>
          <w:docGrid w:linePitch="360"/>
        </w:sectPr>
      </w:pPr>
    </w:p>
    <w:p w:rsidR="005B65C4" w:rsidRPr="00346F44" w:rsidRDefault="005B65C4" w:rsidP="005B65C4">
      <w:pPr>
        <w:pStyle w:val="270"/>
        <w:ind w:left="4962"/>
        <w:jc w:val="center"/>
        <w:rPr>
          <w:b w:val="0"/>
          <w:sz w:val="28"/>
          <w:szCs w:val="28"/>
        </w:rPr>
      </w:pPr>
      <w:r w:rsidRPr="00346F44">
        <w:rPr>
          <w:b w:val="0"/>
          <w:sz w:val="28"/>
          <w:szCs w:val="28"/>
        </w:rPr>
        <w:lastRenderedPageBreak/>
        <w:t xml:space="preserve">Приложение   </w:t>
      </w:r>
    </w:p>
    <w:p w:rsidR="00F225D0" w:rsidRPr="00346F44" w:rsidRDefault="00F225D0" w:rsidP="00F225D0">
      <w:pPr>
        <w:pStyle w:val="270"/>
        <w:ind w:left="4962"/>
        <w:jc w:val="center"/>
        <w:rPr>
          <w:b w:val="0"/>
          <w:sz w:val="28"/>
          <w:szCs w:val="28"/>
        </w:rPr>
      </w:pPr>
      <w:r w:rsidRPr="00346F44">
        <w:rPr>
          <w:b w:val="0"/>
          <w:sz w:val="28"/>
          <w:szCs w:val="28"/>
        </w:rPr>
        <w:t xml:space="preserve">к </w:t>
      </w:r>
      <w:r w:rsidR="00596822" w:rsidRPr="00346F44">
        <w:rPr>
          <w:b w:val="0"/>
          <w:sz w:val="28"/>
          <w:szCs w:val="28"/>
        </w:rPr>
        <w:t xml:space="preserve">местным </w:t>
      </w:r>
      <w:r w:rsidRPr="00346F44">
        <w:rPr>
          <w:b w:val="0"/>
          <w:sz w:val="28"/>
          <w:szCs w:val="28"/>
        </w:rPr>
        <w:t>нормативам градостроительного проектирования Курской области</w:t>
      </w:r>
    </w:p>
    <w:p w:rsidR="005B65C4" w:rsidRPr="00346F44" w:rsidRDefault="005B65C4" w:rsidP="005B65C4">
      <w:pPr>
        <w:autoSpaceDE w:val="0"/>
        <w:spacing w:line="276" w:lineRule="auto"/>
        <w:rPr>
          <w:rFonts w:eastAsia="TimesNewRomanPSMT"/>
        </w:rPr>
      </w:pPr>
    </w:p>
    <w:p w:rsidR="00C75573" w:rsidRPr="00346F44" w:rsidRDefault="005B65C4" w:rsidP="00C75573">
      <w:pPr>
        <w:autoSpaceDE w:val="0"/>
        <w:jc w:val="center"/>
        <w:rPr>
          <w:rFonts w:eastAsia="TimesNewRomanPSMT"/>
          <w:b/>
          <w:bCs/>
          <w:sz w:val="28"/>
          <w:szCs w:val="28"/>
        </w:rPr>
      </w:pPr>
      <w:proofErr w:type="gramStart"/>
      <w:r w:rsidRPr="00346F44">
        <w:rPr>
          <w:rFonts w:eastAsia="TimesNewRomanPSMT"/>
          <w:b/>
          <w:bCs/>
          <w:sz w:val="28"/>
          <w:szCs w:val="28"/>
        </w:rPr>
        <w:t xml:space="preserve">Расчетные показатели минимально допустимого количества </w:t>
      </w:r>
      <w:proofErr w:type="gramEnd"/>
    </w:p>
    <w:p w:rsidR="00C75573" w:rsidRPr="00346F44" w:rsidRDefault="005B65C4" w:rsidP="00C75573">
      <w:pPr>
        <w:autoSpaceDE w:val="0"/>
        <w:jc w:val="center"/>
        <w:rPr>
          <w:rFonts w:eastAsia="TimesNewRomanPSMT"/>
          <w:b/>
          <w:bCs/>
          <w:sz w:val="28"/>
          <w:szCs w:val="28"/>
        </w:rPr>
      </w:pPr>
      <w:r w:rsidRPr="00346F44">
        <w:rPr>
          <w:rFonts w:eastAsia="TimesNewRomanPSMT"/>
          <w:b/>
          <w:bCs/>
          <w:sz w:val="28"/>
          <w:szCs w:val="28"/>
        </w:rPr>
        <w:t xml:space="preserve">машино-мест для парковки легковых автомобилей на </w:t>
      </w:r>
      <w:proofErr w:type="gramStart"/>
      <w:r w:rsidRPr="00346F44">
        <w:rPr>
          <w:rFonts w:eastAsia="TimesNewRomanPSMT"/>
          <w:b/>
          <w:bCs/>
          <w:sz w:val="28"/>
          <w:szCs w:val="28"/>
        </w:rPr>
        <w:t>стоянках</w:t>
      </w:r>
      <w:proofErr w:type="gramEnd"/>
      <w:r w:rsidRPr="00346F44">
        <w:rPr>
          <w:rFonts w:eastAsia="TimesNewRomanPSMT"/>
          <w:b/>
          <w:bCs/>
          <w:sz w:val="28"/>
          <w:szCs w:val="28"/>
        </w:rPr>
        <w:t xml:space="preserve"> </w:t>
      </w:r>
    </w:p>
    <w:p w:rsidR="005B65C4" w:rsidRPr="00346F44" w:rsidRDefault="005B65C4" w:rsidP="00C75573">
      <w:pPr>
        <w:autoSpaceDE w:val="0"/>
        <w:jc w:val="center"/>
        <w:rPr>
          <w:rFonts w:eastAsia="TimesNewRomanPSMT"/>
          <w:b/>
          <w:bCs/>
          <w:sz w:val="28"/>
          <w:szCs w:val="28"/>
        </w:rPr>
      </w:pPr>
      <w:r w:rsidRPr="00346F44">
        <w:rPr>
          <w:rFonts w:eastAsia="TimesNewRomanPSMT"/>
          <w:b/>
          <w:bCs/>
          <w:sz w:val="28"/>
          <w:szCs w:val="28"/>
        </w:rPr>
        <w:t>к объектам местного значения</w:t>
      </w:r>
    </w:p>
    <w:p w:rsidR="008B7D1E" w:rsidRPr="00346F44"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5B65C4" w:rsidRPr="00346F44" w:rsidTr="005B65C4">
        <w:trPr>
          <w:cantSplit/>
          <w:trHeight w:val="342"/>
          <w:jc w:val="center"/>
        </w:trPr>
        <w:tc>
          <w:tcPr>
            <w:tcW w:w="211" w:type="pct"/>
            <w:vMerge w:val="restart"/>
            <w:shd w:val="clear" w:color="auto" w:fill="FFFFFF"/>
            <w:vAlign w:val="center"/>
          </w:tcPr>
          <w:p w:rsidR="005B65C4" w:rsidRPr="00346F44" w:rsidRDefault="005B65C4" w:rsidP="005B65C4">
            <w:pPr>
              <w:jc w:val="center"/>
              <w:rPr>
                <w:b/>
                <w:sz w:val="22"/>
                <w:szCs w:val="22"/>
              </w:rPr>
            </w:pPr>
            <w:r w:rsidRPr="00346F44">
              <w:rPr>
                <w:b/>
                <w:sz w:val="22"/>
                <w:szCs w:val="22"/>
              </w:rPr>
              <w:t>№</w:t>
            </w:r>
          </w:p>
        </w:tc>
        <w:tc>
          <w:tcPr>
            <w:tcW w:w="1747" w:type="pct"/>
            <w:vMerge w:val="restart"/>
            <w:shd w:val="clear" w:color="auto" w:fill="FFFFFF"/>
            <w:vAlign w:val="center"/>
          </w:tcPr>
          <w:p w:rsidR="005B65C4" w:rsidRPr="00346F44" w:rsidRDefault="005B65C4" w:rsidP="005B65C4">
            <w:pPr>
              <w:jc w:val="center"/>
              <w:rPr>
                <w:b/>
                <w:sz w:val="22"/>
                <w:szCs w:val="22"/>
              </w:rPr>
            </w:pPr>
            <w:r w:rsidRPr="00346F44">
              <w:rPr>
                <w:b/>
                <w:sz w:val="22"/>
                <w:szCs w:val="22"/>
              </w:rPr>
              <w:t>Наименование объекта</w:t>
            </w:r>
          </w:p>
        </w:tc>
        <w:tc>
          <w:tcPr>
            <w:tcW w:w="1583" w:type="pct"/>
            <w:gridSpan w:val="2"/>
            <w:shd w:val="clear" w:color="auto" w:fill="FFFFFF"/>
            <w:vAlign w:val="center"/>
          </w:tcPr>
          <w:p w:rsidR="005B65C4" w:rsidRPr="00346F44" w:rsidRDefault="005B65C4" w:rsidP="005B65C4">
            <w:pPr>
              <w:jc w:val="center"/>
              <w:rPr>
                <w:b/>
                <w:sz w:val="22"/>
                <w:szCs w:val="22"/>
              </w:rPr>
            </w:pPr>
            <w:r w:rsidRPr="00346F44">
              <w:rPr>
                <w:b/>
                <w:sz w:val="22"/>
                <w:szCs w:val="22"/>
              </w:rPr>
              <w:t xml:space="preserve">Минимально </w:t>
            </w:r>
            <w:proofErr w:type="gramStart"/>
            <w:r w:rsidRPr="00346F44">
              <w:rPr>
                <w:b/>
                <w:sz w:val="22"/>
                <w:szCs w:val="22"/>
              </w:rPr>
              <w:t>допустимый</w:t>
            </w:r>
            <w:proofErr w:type="gramEnd"/>
            <w:r w:rsidRPr="00346F44">
              <w:rPr>
                <w:b/>
                <w:sz w:val="22"/>
                <w:szCs w:val="22"/>
              </w:rPr>
              <w:t xml:space="preserve"> уровень обеспеченности</w:t>
            </w:r>
          </w:p>
        </w:tc>
        <w:tc>
          <w:tcPr>
            <w:tcW w:w="1459" w:type="pct"/>
            <w:gridSpan w:val="2"/>
            <w:shd w:val="clear" w:color="auto" w:fill="FFFFFF"/>
            <w:vAlign w:val="center"/>
          </w:tcPr>
          <w:p w:rsidR="005B65C4" w:rsidRPr="00346F44" w:rsidRDefault="005B65C4" w:rsidP="005B65C4">
            <w:pPr>
              <w:ind w:firstLine="1"/>
              <w:jc w:val="center"/>
              <w:rPr>
                <w:b/>
                <w:sz w:val="22"/>
                <w:szCs w:val="22"/>
              </w:rPr>
            </w:pPr>
            <w:r w:rsidRPr="00346F44">
              <w:rPr>
                <w:b/>
                <w:sz w:val="22"/>
                <w:szCs w:val="22"/>
              </w:rPr>
              <w:t>Максимально</w:t>
            </w:r>
          </w:p>
          <w:p w:rsidR="005B65C4" w:rsidRPr="00346F44" w:rsidRDefault="005B65C4" w:rsidP="005B65C4">
            <w:pPr>
              <w:ind w:firstLine="1"/>
              <w:jc w:val="center"/>
              <w:rPr>
                <w:b/>
                <w:sz w:val="22"/>
                <w:szCs w:val="22"/>
              </w:rPr>
            </w:pPr>
            <w:r w:rsidRPr="00346F44">
              <w:rPr>
                <w:b/>
                <w:sz w:val="22"/>
                <w:szCs w:val="22"/>
              </w:rPr>
              <w:t xml:space="preserve">допустимый уровень </w:t>
            </w:r>
          </w:p>
          <w:p w:rsidR="005B65C4" w:rsidRPr="00346F44" w:rsidRDefault="005B65C4" w:rsidP="005B65C4">
            <w:pPr>
              <w:ind w:firstLine="1"/>
              <w:jc w:val="center"/>
              <w:rPr>
                <w:b/>
                <w:sz w:val="22"/>
                <w:szCs w:val="22"/>
              </w:rPr>
            </w:pPr>
            <w:r w:rsidRPr="00346F44">
              <w:rPr>
                <w:b/>
                <w:sz w:val="22"/>
                <w:szCs w:val="22"/>
              </w:rPr>
              <w:t xml:space="preserve">территориальной </w:t>
            </w:r>
          </w:p>
          <w:p w:rsidR="005B65C4" w:rsidRPr="00346F44" w:rsidRDefault="005B65C4" w:rsidP="005B65C4">
            <w:pPr>
              <w:ind w:firstLine="1"/>
              <w:jc w:val="center"/>
              <w:rPr>
                <w:b/>
                <w:sz w:val="22"/>
                <w:szCs w:val="22"/>
              </w:rPr>
            </w:pPr>
            <w:r w:rsidRPr="00346F44">
              <w:rPr>
                <w:b/>
                <w:sz w:val="22"/>
                <w:szCs w:val="22"/>
              </w:rPr>
              <w:t>доступности</w:t>
            </w:r>
          </w:p>
        </w:tc>
      </w:tr>
      <w:tr w:rsidR="005B65C4" w:rsidRPr="00346F44" w:rsidTr="005B65C4">
        <w:trPr>
          <w:cantSplit/>
          <w:trHeight w:val="342"/>
          <w:jc w:val="center"/>
        </w:trPr>
        <w:tc>
          <w:tcPr>
            <w:tcW w:w="211" w:type="pct"/>
            <w:vMerge/>
            <w:shd w:val="clear" w:color="auto" w:fill="FFFFFF"/>
            <w:vAlign w:val="center"/>
          </w:tcPr>
          <w:p w:rsidR="005B65C4" w:rsidRPr="00346F44" w:rsidRDefault="005B65C4" w:rsidP="005B65C4">
            <w:pPr>
              <w:jc w:val="center"/>
              <w:rPr>
                <w:b/>
                <w:sz w:val="22"/>
                <w:szCs w:val="22"/>
              </w:rPr>
            </w:pPr>
          </w:p>
        </w:tc>
        <w:tc>
          <w:tcPr>
            <w:tcW w:w="1747" w:type="pct"/>
            <w:vMerge/>
            <w:shd w:val="clear" w:color="auto" w:fill="FFFFFF"/>
            <w:vAlign w:val="center"/>
          </w:tcPr>
          <w:p w:rsidR="005B65C4" w:rsidRPr="00346F44" w:rsidRDefault="005B65C4" w:rsidP="005B65C4">
            <w:pPr>
              <w:jc w:val="center"/>
              <w:rPr>
                <w:b/>
                <w:sz w:val="22"/>
                <w:szCs w:val="22"/>
              </w:rPr>
            </w:pPr>
          </w:p>
        </w:tc>
        <w:tc>
          <w:tcPr>
            <w:tcW w:w="911" w:type="pct"/>
            <w:shd w:val="clear" w:color="auto" w:fill="FFFFFF"/>
            <w:vAlign w:val="center"/>
          </w:tcPr>
          <w:p w:rsidR="005B65C4" w:rsidRPr="00346F44" w:rsidRDefault="005B65C4" w:rsidP="005B65C4">
            <w:pPr>
              <w:jc w:val="center"/>
              <w:rPr>
                <w:b/>
                <w:sz w:val="22"/>
                <w:szCs w:val="22"/>
              </w:rPr>
            </w:pPr>
            <w:r w:rsidRPr="00346F44">
              <w:rPr>
                <w:b/>
                <w:sz w:val="22"/>
                <w:szCs w:val="22"/>
              </w:rPr>
              <w:t>Единица</w:t>
            </w:r>
          </w:p>
          <w:p w:rsidR="005B65C4" w:rsidRPr="00346F44" w:rsidRDefault="005B65C4" w:rsidP="005B65C4">
            <w:pPr>
              <w:jc w:val="center"/>
              <w:rPr>
                <w:b/>
                <w:sz w:val="22"/>
                <w:szCs w:val="22"/>
              </w:rPr>
            </w:pPr>
            <w:r w:rsidRPr="00346F44">
              <w:rPr>
                <w:b/>
                <w:sz w:val="22"/>
                <w:szCs w:val="22"/>
              </w:rPr>
              <w:t>измерения</w:t>
            </w:r>
          </w:p>
        </w:tc>
        <w:tc>
          <w:tcPr>
            <w:tcW w:w="672" w:type="pct"/>
            <w:shd w:val="clear" w:color="auto" w:fill="FFFFFF"/>
            <w:vAlign w:val="center"/>
          </w:tcPr>
          <w:p w:rsidR="005B65C4" w:rsidRPr="00346F44" w:rsidRDefault="005B65C4" w:rsidP="005B65C4">
            <w:pPr>
              <w:jc w:val="center"/>
              <w:rPr>
                <w:b/>
                <w:sz w:val="22"/>
                <w:szCs w:val="22"/>
              </w:rPr>
            </w:pPr>
            <w:r w:rsidRPr="00346F44">
              <w:rPr>
                <w:b/>
                <w:sz w:val="22"/>
                <w:szCs w:val="22"/>
              </w:rPr>
              <w:t>Величина</w:t>
            </w:r>
          </w:p>
        </w:tc>
        <w:tc>
          <w:tcPr>
            <w:tcW w:w="756" w:type="pct"/>
            <w:shd w:val="clear" w:color="auto" w:fill="FFFFFF"/>
            <w:vAlign w:val="center"/>
          </w:tcPr>
          <w:p w:rsidR="005B65C4" w:rsidRPr="00346F44" w:rsidRDefault="005B65C4" w:rsidP="005B65C4">
            <w:pPr>
              <w:jc w:val="center"/>
              <w:rPr>
                <w:b/>
                <w:sz w:val="22"/>
                <w:szCs w:val="22"/>
              </w:rPr>
            </w:pPr>
            <w:r w:rsidRPr="00346F44">
              <w:rPr>
                <w:b/>
                <w:sz w:val="22"/>
                <w:szCs w:val="22"/>
              </w:rPr>
              <w:t>Единица</w:t>
            </w:r>
          </w:p>
          <w:p w:rsidR="005B65C4" w:rsidRPr="00346F44" w:rsidRDefault="005B65C4" w:rsidP="005B65C4">
            <w:pPr>
              <w:ind w:left="136" w:firstLine="1"/>
              <w:jc w:val="center"/>
              <w:rPr>
                <w:b/>
                <w:sz w:val="22"/>
                <w:szCs w:val="22"/>
              </w:rPr>
            </w:pPr>
            <w:r w:rsidRPr="00346F44">
              <w:rPr>
                <w:b/>
                <w:sz w:val="22"/>
                <w:szCs w:val="22"/>
              </w:rPr>
              <w:t>измерения</w:t>
            </w:r>
          </w:p>
        </w:tc>
        <w:tc>
          <w:tcPr>
            <w:tcW w:w="703" w:type="pct"/>
            <w:shd w:val="clear" w:color="auto" w:fill="FFFFFF"/>
            <w:vAlign w:val="center"/>
          </w:tcPr>
          <w:p w:rsidR="005B65C4" w:rsidRPr="00346F44" w:rsidRDefault="005B65C4" w:rsidP="005B65C4">
            <w:pPr>
              <w:ind w:left="107" w:firstLine="1"/>
              <w:jc w:val="center"/>
              <w:rPr>
                <w:b/>
                <w:sz w:val="22"/>
                <w:szCs w:val="22"/>
              </w:rPr>
            </w:pPr>
            <w:r w:rsidRPr="00346F44">
              <w:rPr>
                <w:b/>
                <w:sz w:val="22"/>
                <w:szCs w:val="22"/>
              </w:rPr>
              <w:t>Величина</w:t>
            </w:r>
          </w:p>
        </w:tc>
      </w:tr>
      <w:tr w:rsidR="005B65C4" w:rsidRPr="00346F44" w:rsidTr="005B65C4">
        <w:trPr>
          <w:cantSplit/>
          <w:trHeight w:val="391"/>
          <w:jc w:val="center"/>
        </w:trPr>
        <w:tc>
          <w:tcPr>
            <w:tcW w:w="211" w:type="pct"/>
            <w:tcBorders>
              <w:top w:val="single" w:sz="4" w:space="0" w:color="auto"/>
            </w:tcBorders>
            <w:vAlign w:val="center"/>
          </w:tcPr>
          <w:p w:rsidR="005B65C4" w:rsidRPr="00346F44" w:rsidRDefault="005B65C4" w:rsidP="005B65C4">
            <w:pPr>
              <w:jc w:val="center"/>
              <w:rPr>
                <w:sz w:val="22"/>
                <w:szCs w:val="22"/>
              </w:rPr>
            </w:pPr>
            <w:r w:rsidRPr="00346F44">
              <w:rPr>
                <w:sz w:val="22"/>
                <w:szCs w:val="22"/>
              </w:rPr>
              <w:t>1</w:t>
            </w:r>
          </w:p>
        </w:tc>
        <w:tc>
          <w:tcPr>
            <w:tcW w:w="1747" w:type="pct"/>
            <w:tcBorders>
              <w:top w:val="single" w:sz="4" w:space="0" w:color="auto"/>
            </w:tcBorders>
            <w:vAlign w:val="center"/>
          </w:tcPr>
          <w:p w:rsidR="005B65C4" w:rsidRPr="00346F44" w:rsidRDefault="005B65C4" w:rsidP="005B65C4">
            <w:pPr>
              <w:jc w:val="center"/>
              <w:rPr>
                <w:rFonts w:eastAsia="Arial Unicode MS"/>
                <w:sz w:val="22"/>
                <w:szCs w:val="22"/>
              </w:rPr>
            </w:pPr>
            <w:r w:rsidRPr="00346F44">
              <w:rPr>
                <w:rFonts w:eastAsia="Arial Unicode MS"/>
                <w:sz w:val="22"/>
                <w:szCs w:val="22"/>
              </w:rPr>
              <w:t>2</w:t>
            </w:r>
          </w:p>
        </w:tc>
        <w:tc>
          <w:tcPr>
            <w:tcW w:w="911" w:type="pct"/>
            <w:tcBorders>
              <w:top w:val="single" w:sz="4" w:space="0" w:color="auto"/>
            </w:tcBorders>
            <w:vAlign w:val="center"/>
          </w:tcPr>
          <w:p w:rsidR="005B65C4" w:rsidRPr="00346F44" w:rsidRDefault="005B65C4" w:rsidP="005B65C4">
            <w:pPr>
              <w:ind w:left="-72"/>
              <w:jc w:val="center"/>
              <w:rPr>
                <w:rFonts w:eastAsia="Arial Unicode MS"/>
                <w:sz w:val="22"/>
                <w:szCs w:val="22"/>
              </w:rPr>
            </w:pPr>
            <w:r w:rsidRPr="00346F44">
              <w:rPr>
                <w:rFonts w:eastAsia="Arial Unicode MS"/>
                <w:sz w:val="22"/>
                <w:szCs w:val="22"/>
              </w:rPr>
              <w:t>3</w:t>
            </w:r>
          </w:p>
        </w:tc>
        <w:tc>
          <w:tcPr>
            <w:tcW w:w="672" w:type="pct"/>
            <w:tcBorders>
              <w:top w:val="single" w:sz="4" w:space="0" w:color="auto"/>
            </w:tcBorders>
            <w:vAlign w:val="center"/>
          </w:tcPr>
          <w:p w:rsidR="005B65C4" w:rsidRPr="00346F44" w:rsidRDefault="005B65C4" w:rsidP="005B65C4">
            <w:pPr>
              <w:ind w:left="-72"/>
              <w:jc w:val="center"/>
              <w:rPr>
                <w:rFonts w:eastAsia="Arial Unicode MS"/>
                <w:sz w:val="22"/>
                <w:szCs w:val="22"/>
              </w:rPr>
            </w:pPr>
            <w:r w:rsidRPr="00346F44">
              <w:rPr>
                <w:rFonts w:eastAsia="Arial Unicode MS"/>
                <w:sz w:val="22"/>
                <w:szCs w:val="22"/>
              </w:rPr>
              <w:t>4</w:t>
            </w:r>
          </w:p>
        </w:tc>
        <w:tc>
          <w:tcPr>
            <w:tcW w:w="756" w:type="pct"/>
            <w:tcBorders>
              <w:top w:val="single" w:sz="4" w:space="0" w:color="auto"/>
            </w:tcBorders>
            <w:vAlign w:val="center"/>
          </w:tcPr>
          <w:p w:rsidR="005B65C4" w:rsidRPr="00346F44" w:rsidRDefault="005B65C4" w:rsidP="005B65C4">
            <w:pPr>
              <w:ind w:left="-72" w:firstLine="1"/>
              <w:jc w:val="center"/>
              <w:rPr>
                <w:sz w:val="22"/>
                <w:szCs w:val="22"/>
              </w:rPr>
            </w:pPr>
            <w:r w:rsidRPr="00346F44">
              <w:rPr>
                <w:sz w:val="22"/>
                <w:szCs w:val="22"/>
              </w:rPr>
              <w:t>5</w:t>
            </w:r>
          </w:p>
        </w:tc>
        <w:tc>
          <w:tcPr>
            <w:tcW w:w="703" w:type="pct"/>
            <w:tcBorders>
              <w:top w:val="single" w:sz="4" w:space="0" w:color="auto"/>
            </w:tcBorders>
            <w:vAlign w:val="center"/>
          </w:tcPr>
          <w:p w:rsidR="005B65C4" w:rsidRPr="00346F44" w:rsidRDefault="005B65C4" w:rsidP="005B65C4">
            <w:pPr>
              <w:ind w:left="-72" w:firstLine="1"/>
              <w:jc w:val="center"/>
              <w:rPr>
                <w:sz w:val="22"/>
                <w:szCs w:val="22"/>
              </w:rPr>
            </w:pPr>
            <w:r w:rsidRPr="00346F44">
              <w:rPr>
                <w:sz w:val="22"/>
                <w:szCs w:val="22"/>
              </w:rPr>
              <w:t>6</w:t>
            </w:r>
          </w:p>
        </w:tc>
      </w:tr>
      <w:tr w:rsidR="005B65C4" w:rsidRPr="00346F44" w:rsidTr="005B65C4">
        <w:trPr>
          <w:cantSplit/>
          <w:trHeight w:val="480"/>
          <w:jc w:val="center"/>
        </w:trPr>
        <w:tc>
          <w:tcPr>
            <w:tcW w:w="5000" w:type="pct"/>
            <w:gridSpan w:val="6"/>
            <w:vAlign w:val="center"/>
          </w:tcPr>
          <w:p w:rsidR="005B65C4" w:rsidRPr="00346F44" w:rsidRDefault="005B65C4" w:rsidP="005B65C4">
            <w:pPr>
              <w:ind w:left="-72" w:firstLine="1"/>
              <w:jc w:val="center"/>
              <w:rPr>
                <w:b/>
                <w:sz w:val="22"/>
                <w:szCs w:val="22"/>
              </w:rPr>
            </w:pPr>
            <w:r w:rsidRPr="00346F44">
              <w:rPr>
                <w:b/>
                <w:sz w:val="22"/>
                <w:szCs w:val="22"/>
              </w:rPr>
              <w:t xml:space="preserve">Открытые </w:t>
            </w:r>
            <w:proofErr w:type="spellStart"/>
            <w:r w:rsidRPr="00346F44">
              <w:rPr>
                <w:b/>
                <w:sz w:val="22"/>
                <w:szCs w:val="22"/>
              </w:rPr>
              <w:t>приобъектные</w:t>
            </w:r>
            <w:proofErr w:type="spellEnd"/>
            <w:r w:rsidRPr="00346F44">
              <w:rPr>
                <w:b/>
                <w:sz w:val="22"/>
                <w:szCs w:val="22"/>
              </w:rPr>
              <w:t xml:space="preserve"> стоянки у общественных зданий, учреждений, предприятий, торговых центров, вокзалов и т.д</w:t>
            </w:r>
            <w:r w:rsidR="008B7D1E" w:rsidRPr="00346F44">
              <w:rPr>
                <w:b/>
                <w:sz w:val="22"/>
                <w:szCs w:val="22"/>
              </w:rPr>
              <w:t>.</w:t>
            </w:r>
          </w:p>
        </w:tc>
      </w:tr>
      <w:tr w:rsidR="005B65C4" w:rsidRPr="00346F44" w:rsidTr="005B65C4">
        <w:trPr>
          <w:cantSplit/>
          <w:trHeight w:val="234"/>
          <w:jc w:val="center"/>
        </w:trPr>
        <w:tc>
          <w:tcPr>
            <w:tcW w:w="211" w:type="pct"/>
            <w:tcBorders>
              <w:bottom w:val="single" w:sz="4" w:space="0" w:color="auto"/>
            </w:tcBorders>
            <w:vAlign w:val="center"/>
          </w:tcPr>
          <w:p w:rsidR="005B65C4" w:rsidRPr="00346F44" w:rsidRDefault="005B65C4" w:rsidP="005B65C4">
            <w:pPr>
              <w:jc w:val="center"/>
              <w:rPr>
                <w:b/>
                <w:sz w:val="22"/>
                <w:szCs w:val="22"/>
              </w:rPr>
            </w:pPr>
            <w:r w:rsidRPr="00346F44">
              <w:rPr>
                <w:b/>
                <w:sz w:val="22"/>
                <w:szCs w:val="22"/>
              </w:rPr>
              <w:t>1</w:t>
            </w:r>
          </w:p>
        </w:tc>
        <w:tc>
          <w:tcPr>
            <w:tcW w:w="4789" w:type="pct"/>
            <w:gridSpan w:val="5"/>
            <w:tcBorders>
              <w:bottom w:val="single" w:sz="4" w:space="0" w:color="auto"/>
            </w:tcBorders>
            <w:vAlign w:val="center"/>
          </w:tcPr>
          <w:p w:rsidR="005B65C4" w:rsidRPr="00346F44" w:rsidRDefault="005B65C4" w:rsidP="005B65C4">
            <w:pPr>
              <w:ind w:left="-72" w:firstLine="1"/>
              <w:rPr>
                <w:b/>
                <w:sz w:val="22"/>
                <w:szCs w:val="22"/>
              </w:rPr>
            </w:pPr>
            <w:r w:rsidRPr="00346F44">
              <w:rPr>
                <w:b/>
                <w:sz w:val="22"/>
                <w:szCs w:val="22"/>
              </w:rPr>
              <w:t>Объекты учебно-образовательного назначения</w:t>
            </w:r>
          </w:p>
        </w:tc>
      </w:tr>
      <w:tr w:rsidR="005B65C4" w:rsidRPr="00346F44" w:rsidTr="008B7D1E">
        <w:trPr>
          <w:cantSplit/>
          <w:trHeight w:val="391"/>
          <w:jc w:val="center"/>
        </w:trPr>
        <w:tc>
          <w:tcPr>
            <w:tcW w:w="211" w:type="pct"/>
            <w:tcBorders>
              <w:top w:val="single" w:sz="4" w:space="0" w:color="auto"/>
            </w:tcBorders>
          </w:tcPr>
          <w:p w:rsidR="005B65C4" w:rsidRPr="00346F44" w:rsidRDefault="005B65C4" w:rsidP="008B7D1E">
            <w:pPr>
              <w:jc w:val="center"/>
              <w:rPr>
                <w:b/>
                <w:sz w:val="22"/>
                <w:szCs w:val="22"/>
              </w:rPr>
            </w:pPr>
          </w:p>
        </w:tc>
        <w:tc>
          <w:tcPr>
            <w:tcW w:w="1747" w:type="pct"/>
            <w:tcBorders>
              <w:top w:val="single" w:sz="4" w:space="0" w:color="auto"/>
            </w:tcBorders>
          </w:tcPr>
          <w:p w:rsidR="005B65C4" w:rsidRPr="00346F44" w:rsidRDefault="005B65C4" w:rsidP="008B7D1E">
            <w:pPr>
              <w:rPr>
                <w:sz w:val="22"/>
                <w:szCs w:val="22"/>
              </w:rPr>
            </w:pPr>
            <w:r w:rsidRPr="00346F44">
              <w:rPr>
                <w:rFonts w:eastAsia="Arial Unicode MS"/>
                <w:sz w:val="22"/>
                <w:szCs w:val="22"/>
              </w:rPr>
              <w:t>Высшие учебные заведения</w:t>
            </w:r>
          </w:p>
        </w:tc>
        <w:tc>
          <w:tcPr>
            <w:tcW w:w="911" w:type="pct"/>
            <w:tcBorders>
              <w:top w:val="single" w:sz="4" w:space="0" w:color="auto"/>
            </w:tcBorders>
          </w:tcPr>
          <w:p w:rsidR="008B7D1E" w:rsidRPr="00346F44" w:rsidRDefault="005B65C4" w:rsidP="008B7D1E">
            <w:pPr>
              <w:ind w:left="-72"/>
              <w:jc w:val="center"/>
              <w:rPr>
                <w:sz w:val="22"/>
                <w:szCs w:val="22"/>
              </w:rPr>
            </w:pPr>
            <w:r w:rsidRPr="00346F44">
              <w:rPr>
                <w:rFonts w:eastAsia="Arial Unicode MS"/>
                <w:sz w:val="22"/>
                <w:szCs w:val="22"/>
              </w:rPr>
              <w:t xml:space="preserve">Преподавателей + студентов на 1 </w:t>
            </w:r>
            <w:proofErr w:type="spellStart"/>
            <w:r w:rsidRPr="00346F44">
              <w:rPr>
                <w:rFonts w:eastAsia="Arial Unicode MS"/>
                <w:sz w:val="22"/>
                <w:szCs w:val="22"/>
              </w:rPr>
              <w:t>машино-место</w:t>
            </w:r>
            <w:proofErr w:type="spellEnd"/>
          </w:p>
        </w:tc>
        <w:tc>
          <w:tcPr>
            <w:tcW w:w="672" w:type="pct"/>
            <w:tcBorders>
              <w:top w:val="single" w:sz="4" w:space="0" w:color="auto"/>
            </w:tcBorders>
          </w:tcPr>
          <w:p w:rsidR="005B65C4" w:rsidRPr="00346F44" w:rsidRDefault="005B65C4" w:rsidP="008B7D1E">
            <w:pPr>
              <w:ind w:left="-72"/>
              <w:jc w:val="center"/>
              <w:rPr>
                <w:sz w:val="22"/>
                <w:szCs w:val="22"/>
              </w:rPr>
            </w:pPr>
            <w:r w:rsidRPr="00346F44">
              <w:rPr>
                <w:rFonts w:eastAsia="Arial Unicode MS"/>
                <w:sz w:val="22"/>
                <w:szCs w:val="22"/>
              </w:rPr>
              <w:t>4 + 20</w:t>
            </w:r>
          </w:p>
        </w:tc>
        <w:tc>
          <w:tcPr>
            <w:tcW w:w="756" w:type="pct"/>
            <w:vMerge w:val="restart"/>
            <w:tcBorders>
              <w:top w:val="single" w:sz="4" w:space="0" w:color="auto"/>
            </w:tcBorders>
          </w:tcPr>
          <w:p w:rsidR="001219C2" w:rsidRPr="00346F44" w:rsidRDefault="001219C2" w:rsidP="008B7D1E">
            <w:pPr>
              <w:ind w:left="-72" w:firstLine="1"/>
              <w:jc w:val="center"/>
              <w:rPr>
                <w:sz w:val="22"/>
                <w:szCs w:val="22"/>
              </w:rPr>
            </w:pPr>
          </w:p>
          <w:p w:rsidR="001219C2" w:rsidRPr="00346F44" w:rsidRDefault="001219C2" w:rsidP="008B7D1E">
            <w:pPr>
              <w:ind w:left="-72" w:firstLine="1"/>
              <w:jc w:val="center"/>
              <w:rPr>
                <w:sz w:val="22"/>
                <w:szCs w:val="22"/>
              </w:rPr>
            </w:pPr>
          </w:p>
          <w:p w:rsidR="001219C2" w:rsidRPr="00346F44" w:rsidRDefault="001219C2" w:rsidP="008B7D1E">
            <w:pPr>
              <w:ind w:left="-72" w:firstLine="1"/>
              <w:jc w:val="center"/>
              <w:rPr>
                <w:sz w:val="22"/>
                <w:szCs w:val="22"/>
              </w:rPr>
            </w:pPr>
          </w:p>
          <w:p w:rsidR="001219C2" w:rsidRPr="00346F44" w:rsidRDefault="001219C2" w:rsidP="008B7D1E">
            <w:pPr>
              <w:ind w:left="-72" w:firstLine="1"/>
              <w:jc w:val="center"/>
              <w:rPr>
                <w:sz w:val="22"/>
                <w:szCs w:val="22"/>
              </w:rPr>
            </w:pPr>
          </w:p>
          <w:p w:rsidR="001219C2" w:rsidRPr="00346F44" w:rsidRDefault="001219C2" w:rsidP="008B7D1E">
            <w:pPr>
              <w:ind w:left="-72" w:firstLine="1"/>
              <w:jc w:val="center"/>
              <w:rPr>
                <w:sz w:val="22"/>
                <w:szCs w:val="22"/>
              </w:rPr>
            </w:pPr>
          </w:p>
          <w:p w:rsidR="001219C2" w:rsidRPr="00346F44" w:rsidRDefault="001219C2" w:rsidP="008B7D1E">
            <w:pPr>
              <w:ind w:left="-72" w:firstLine="1"/>
              <w:jc w:val="center"/>
              <w:rPr>
                <w:sz w:val="22"/>
                <w:szCs w:val="22"/>
              </w:rPr>
            </w:pPr>
          </w:p>
          <w:p w:rsidR="001219C2" w:rsidRPr="00346F44" w:rsidRDefault="001219C2" w:rsidP="008B7D1E">
            <w:pPr>
              <w:ind w:left="-72" w:firstLine="1"/>
              <w:jc w:val="center"/>
              <w:rPr>
                <w:sz w:val="22"/>
                <w:szCs w:val="22"/>
              </w:rPr>
            </w:pPr>
          </w:p>
          <w:p w:rsidR="005B65C4" w:rsidRPr="00346F44" w:rsidRDefault="005B65C4" w:rsidP="008B7D1E">
            <w:pPr>
              <w:ind w:left="-72" w:firstLine="1"/>
              <w:jc w:val="center"/>
              <w:rPr>
                <w:sz w:val="22"/>
                <w:szCs w:val="22"/>
              </w:rPr>
            </w:pPr>
            <w:r w:rsidRPr="00346F44">
              <w:rPr>
                <w:sz w:val="22"/>
                <w:szCs w:val="22"/>
              </w:rPr>
              <w:t xml:space="preserve">пешеходная доступность, </w:t>
            </w:r>
            <w:proofErr w:type="gramStart"/>
            <w:r w:rsidRPr="00346F44">
              <w:rPr>
                <w:sz w:val="22"/>
                <w:szCs w:val="22"/>
              </w:rPr>
              <w:t>м</w:t>
            </w:r>
            <w:proofErr w:type="gramEnd"/>
          </w:p>
        </w:tc>
        <w:tc>
          <w:tcPr>
            <w:tcW w:w="703" w:type="pct"/>
            <w:vMerge w:val="restart"/>
            <w:tcBorders>
              <w:top w:val="single" w:sz="4" w:space="0" w:color="auto"/>
            </w:tcBorders>
          </w:tcPr>
          <w:p w:rsidR="001219C2" w:rsidRPr="00346F44" w:rsidRDefault="001219C2" w:rsidP="008B7D1E">
            <w:pPr>
              <w:ind w:left="-72" w:firstLine="1"/>
              <w:jc w:val="center"/>
              <w:rPr>
                <w:sz w:val="22"/>
                <w:szCs w:val="22"/>
              </w:rPr>
            </w:pPr>
          </w:p>
          <w:p w:rsidR="001219C2" w:rsidRPr="00346F44" w:rsidRDefault="001219C2" w:rsidP="008B7D1E">
            <w:pPr>
              <w:ind w:left="-72" w:firstLine="1"/>
              <w:jc w:val="center"/>
              <w:rPr>
                <w:sz w:val="22"/>
                <w:szCs w:val="22"/>
              </w:rPr>
            </w:pPr>
          </w:p>
          <w:p w:rsidR="001219C2" w:rsidRPr="00346F44" w:rsidRDefault="001219C2" w:rsidP="008B7D1E">
            <w:pPr>
              <w:ind w:left="-72" w:firstLine="1"/>
              <w:jc w:val="center"/>
              <w:rPr>
                <w:sz w:val="22"/>
                <w:szCs w:val="22"/>
              </w:rPr>
            </w:pPr>
          </w:p>
          <w:p w:rsidR="001219C2" w:rsidRPr="00346F44" w:rsidRDefault="001219C2" w:rsidP="008B7D1E">
            <w:pPr>
              <w:ind w:left="-72" w:firstLine="1"/>
              <w:jc w:val="center"/>
              <w:rPr>
                <w:sz w:val="22"/>
                <w:szCs w:val="22"/>
              </w:rPr>
            </w:pPr>
          </w:p>
          <w:p w:rsidR="001219C2" w:rsidRPr="00346F44" w:rsidRDefault="001219C2" w:rsidP="008B7D1E">
            <w:pPr>
              <w:ind w:left="-72" w:firstLine="1"/>
              <w:jc w:val="center"/>
              <w:rPr>
                <w:sz w:val="22"/>
                <w:szCs w:val="22"/>
              </w:rPr>
            </w:pPr>
          </w:p>
          <w:p w:rsidR="001219C2" w:rsidRPr="00346F44" w:rsidRDefault="001219C2" w:rsidP="008B7D1E">
            <w:pPr>
              <w:ind w:left="-72" w:firstLine="1"/>
              <w:jc w:val="center"/>
              <w:rPr>
                <w:sz w:val="22"/>
                <w:szCs w:val="22"/>
              </w:rPr>
            </w:pPr>
          </w:p>
          <w:p w:rsidR="001219C2" w:rsidRPr="00346F44" w:rsidRDefault="001219C2" w:rsidP="008B7D1E">
            <w:pPr>
              <w:ind w:left="-72" w:firstLine="1"/>
              <w:jc w:val="center"/>
              <w:rPr>
                <w:sz w:val="22"/>
                <w:szCs w:val="22"/>
              </w:rPr>
            </w:pPr>
          </w:p>
          <w:p w:rsidR="005B65C4" w:rsidRPr="00346F44" w:rsidRDefault="005B65C4" w:rsidP="008B7D1E">
            <w:pPr>
              <w:ind w:left="-72" w:firstLine="1"/>
              <w:jc w:val="center"/>
              <w:rPr>
                <w:sz w:val="22"/>
                <w:szCs w:val="22"/>
              </w:rPr>
            </w:pPr>
            <w:r w:rsidRPr="00346F44">
              <w:rPr>
                <w:sz w:val="22"/>
                <w:szCs w:val="22"/>
              </w:rPr>
              <w:t>250</w:t>
            </w:r>
          </w:p>
        </w:tc>
      </w:tr>
      <w:tr w:rsidR="005B65C4" w:rsidRPr="00346F44" w:rsidTr="008B7D1E">
        <w:trPr>
          <w:cantSplit/>
          <w:trHeight w:val="360"/>
          <w:jc w:val="center"/>
        </w:trPr>
        <w:tc>
          <w:tcPr>
            <w:tcW w:w="211" w:type="pct"/>
          </w:tcPr>
          <w:p w:rsidR="005B65C4" w:rsidRPr="00346F44" w:rsidRDefault="005B65C4" w:rsidP="008B7D1E">
            <w:pPr>
              <w:jc w:val="center"/>
              <w:rPr>
                <w:b/>
                <w:sz w:val="22"/>
                <w:szCs w:val="22"/>
              </w:rPr>
            </w:pPr>
          </w:p>
        </w:tc>
        <w:tc>
          <w:tcPr>
            <w:tcW w:w="1747" w:type="pct"/>
          </w:tcPr>
          <w:p w:rsidR="005B65C4" w:rsidRPr="00346F44" w:rsidRDefault="005B65C4" w:rsidP="008B7D1E">
            <w:pPr>
              <w:rPr>
                <w:sz w:val="22"/>
                <w:szCs w:val="22"/>
              </w:rPr>
            </w:pPr>
            <w:r w:rsidRPr="00346F44">
              <w:rPr>
                <w:rFonts w:eastAsia="Arial Unicode MS"/>
                <w:sz w:val="22"/>
                <w:szCs w:val="22"/>
              </w:rPr>
              <w:t>Средние профессиональные учебные заведения</w:t>
            </w:r>
          </w:p>
        </w:tc>
        <w:tc>
          <w:tcPr>
            <w:tcW w:w="911" w:type="pct"/>
          </w:tcPr>
          <w:p w:rsidR="008B7D1E" w:rsidRPr="00346F44" w:rsidRDefault="005B65C4" w:rsidP="008B7D1E">
            <w:pPr>
              <w:ind w:left="-72"/>
              <w:jc w:val="center"/>
              <w:rPr>
                <w:sz w:val="22"/>
                <w:szCs w:val="22"/>
              </w:rPr>
            </w:pPr>
            <w:r w:rsidRPr="00346F44">
              <w:rPr>
                <w:rFonts w:eastAsia="Arial Unicode MS"/>
                <w:sz w:val="22"/>
                <w:szCs w:val="22"/>
              </w:rPr>
              <w:t xml:space="preserve">Преподавателей + студентов на 1 </w:t>
            </w:r>
            <w:proofErr w:type="spellStart"/>
            <w:r w:rsidRPr="00346F44">
              <w:rPr>
                <w:rFonts w:eastAsia="Arial Unicode MS"/>
                <w:sz w:val="22"/>
                <w:szCs w:val="22"/>
              </w:rPr>
              <w:t>машино-место</w:t>
            </w:r>
            <w:proofErr w:type="spellEnd"/>
          </w:p>
        </w:tc>
        <w:tc>
          <w:tcPr>
            <w:tcW w:w="672" w:type="pct"/>
          </w:tcPr>
          <w:p w:rsidR="005B65C4" w:rsidRPr="00346F44" w:rsidRDefault="005B65C4" w:rsidP="008B7D1E">
            <w:pPr>
              <w:ind w:left="-72"/>
              <w:jc w:val="center"/>
              <w:rPr>
                <w:sz w:val="22"/>
                <w:szCs w:val="22"/>
              </w:rPr>
            </w:pPr>
            <w:r w:rsidRPr="00346F44">
              <w:rPr>
                <w:rFonts w:eastAsia="Arial Unicode MS"/>
                <w:sz w:val="22"/>
                <w:szCs w:val="22"/>
              </w:rPr>
              <w:t>4 + 20</w:t>
            </w:r>
          </w:p>
        </w:tc>
        <w:tc>
          <w:tcPr>
            <w:tcW w:w="756" w:type="pct"/>
            <w:vMerge/>
          </w:tcPr>
          <w:p w:rsidR="005B65C4" w:rsidRPr="00346F44" w:rsidRDefault="005B65C4" w:rsidP="008B7D1E">
            <w:pPr>
              <w:ind w:left="-72" w:firstLine="1"/>
              <w:jc w:val="center"/>
              <w:rPr>
                <w:sz w:val="22"/>
                <w:szCs w:val="22"/>
              </w:rPr>
            </w:pPr>
          </w:p>
        </w:tc>
        <w:tc>
          <w:tcPr>
            <w:tcW w:w="703" w:type="pct"/>
            <w:vMerge/>
          </w:tcPr>
          <w:p w:rsidR="005B65C4" w:rsidRPr="00346F44" w:rsidRDefault="005B65C4" w:rsidP="008B7D1E">
            <w:pPr>
              <w:ind w:left="-72" w:firstLine="1"/>
              <w:jc w:val="center"/>
              <w:rPr>
                <w:sz w:val="22"/>
                <w:szCs w:val="22"/>
              </w:rPr>
            </w:pPr>
          </w:p>
        </w:tc>
      </w:tr>
      <w:tr w:rsidR="005B65C4" w:rsidRPr="00346F44" w:rsidTr="008B7D1E">
        <w:trPr>
          <w:cantSplit/>
          <w:trHeight w:val="360"/>
          <w:jc w:val="center"/>
        </w:trPr>
        <w:tc>
          <w:tcPr>
            <w:tcW w:w="211" w:type="pct"/>
          </w:tcPr>
          <w:p w:rsidR="005B65C4" w:rsidRPr="00346F44" w:rsidRDefault="005B65C4" w:rsidP="008B7D1E">
            <w:pPr>
              <w:jc w:val="center"/>
              <w:rPr>
                <w:b/>
                <w:sz w:val="22"/>
                <w:szCs w:val="22"/>
              </w:rPr>
            </w:pPr>
          </w:p>
        </w:tc>
        <w:tc>
          <w:tcPr>
            <w:tcW w:w="1747" w:type="pct"/>
          </w:tcPr>
          <w:p w:rsidR="005B65C4" w:rsidRPr="00346F44" w:rsidRDefault="005B65C4" w:rsidP="001219C2">
            <w:pPr>
              <w:widowControl w:val="0"/>
              <w:suppressAutoHyphens/>
              <w:autoSpaceDE w:val="0"/>
              <w:rPr>
                <w:rFonts w:eastAsia="Arial Unicode MS"/>
                <w:sz w:val="22"/>
                <w:szCs w:val="22"/>
              </w:rPr>
            </w:pPr>
            <w:r w:rsidRPr="00346F44">
              <w:rPr>
                <w:rFonts w:eastAsia="Arial Unicode MS"/>
                <w:sz w:val="22"/>
                <w:szCs w:val="22"/>
              </w:rPr>
              <w:t>Дошкольные образовательные организации</w:t>
            </w:r>
          </w:p>
          <w:p w:rsidR="005B65C4" w:rsidRPr="00346F44" w:rsidRDefault="005B65C4" w:rsidP="001219C2">
            <w:pPr>
              <w:widowControl w:val="0"/>
              <w:suppressAutoHyphens/>
              <w:autoSpaceDE w:val="0"/>
              <w:rPr>
                <w:rFonts w:eastAsia="Arial Unicode MS"/>
                <w:sz w:val="22"/>
                <w:szCs w:val="22"/>
              </w:rPr>
            </w:pPr>
            <w:r w:rsidRPr="00346F44">
              <w:rPr>
                <w:rFonts w:eastAsia="Arial Unicode MS"/>
                <w:sz w:val="22"/>
                <w:szCs w:val="22"/>
              </w:rPr>
              <w:t>Объекты дополнительного образования детей городского значения</w:t>
            </w:r>
          </w:p>
          <w:p w:rsidR="005B65C4" w:rsidRPr="00346F44" w:rsidRDefault="005B65C4" w:rsidP="001219C2">
            <w:pPr>
              <w:widowControl w:val="0"/>
              <w:suppressAutoHyphens/>
              <w:autoSpaceDE w:val="0"/>
              <w:rPr>
                <w:rFonts w:eastAsia="Arial Unicode MS"/>
                <w:sz w:val="22"/>
                <w:szCs w:val="22"/>
              </w:rPr>
            </w:pPr>
            <w:r w:rsidRPr="00346F44">
              <w:rPr>
                <w:rFonts w:eastAsia="Arial Unicode MS"/>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346F44">
              <w:rPr>
                <w:rFonts w:eastAsia="Arial Unicode MS"/>
                <w:sz w:val="22"/>
                <w:szCs w:val="22"/>
              </w:rPr>
              <w:t>уширениях</w:t>
            </w:r>
            <w:proofErr w:type="spellEnd"/>
            <w:r w:rsidRPr="00346F44">
              <w:rPr>
                <w:rFonts w:eastAsia="Arial Unicode MS"/>
                <w:sz w:val="22"/>
                <w:szCs w:val="22"/>
              </w:rPr>
              <w:t xml:space="preserve"> проезжей части или на специаль</w:t>
            </w:r>
            <w:r w:rsidR="008B7D1E" w:rsidRPr="00346F44">
              <w:rPr>
                <w:rFonts w:eastAsia="Arial Unicode MS"/>
                <w:sz w:val="22"/>
                <w:szCs w:val="22"/>
              </w:rPr>
              <w:t>но отведенном земельном участке</w:t>
            </w:r>
          </w:p>
          <w:p w:rsidR="008B7D1E" w:rsidRPr="00346F44" w:rsidRDefault="005B65C4" w:rsidP="001219C2">
            <w:pPr>
              <w:ind w:firstLine="1"/>
              <w:rPr>
                <w:sz w:val="22"/>
                <w:szCs w:val="22"/>
              </w:rPr>
            </w:pPr>
            <w:r w:rsidRPr="00346F44">
              <w:rPr>
                <w:rFonts w:eastAsia="Arial Unicode MS"/>
                <w:sz w:val="22"/>
                <w:szCs w:val="22"/>
              </w:rPr>
              <w:t>Применяются только для новой застройки</w:t>
            </w:r>
          </w:p>
        </w:tc>
        <w:tc>
          <w:tcPr>
            <w:tcW w:w="911" w:type="pct"/>
          </w:tcPr>
          <w:p w:rsidR="001219C2" w:rsidRPr="00346F44" w:rsidRDefault="001219C2" w:rsidP="008B7D1E">
            <w:pPr>
              <w:ind w:left="-72"/>
              <w:jc w:val="center"/>
              <w:rPr>
                <w:rFonts w:eastAsia="Arial Unicode MS"/>
                <w:bCs/>
                <w:sz w:val="22"/>
                <w:szCs w:val="22"/>
              </w:rPr>
            </w:pPr>
          </w:p>
          <w:p w:rsidR="001219C2" w:rsidRPr="00346F44" w:rsidRDefault="001219C2" w:rsidP="008B7D1E">
            <w:pPr>
              <w:ind w:left="-72"/>
              <w:jc w:val="center"/>
              <w:rPr>
                <w:rFonts w:eastAsia="Arial Unicode MS"/>
                <w:bCs/>
                <w:sz w:val="22"/>
                <w:szCs w:val="22"/>
              </w:rPr>
            </w:pPr>
          </w:p>
          <w:p w:rsidR="001219C2" w:rsidRPr="00346F44" w:rsidRDefault="001219C2" w:rsidP="008B7D1E">
            <w:pPr>
              <w:ind w:left="-72"/>
              <w:jc w:val="center"/>
              <w:rPr>
                <w:rFonts w:eastAsia="Arial Unicode MS"/>
                <w:bCs/>
                <w:sz w:val="22"/>
                <w:szCs w:val="22"/>
              </w:rPr>
            </w:pPr>
          </w:p>
          <w:p w:rsidR="001219C2" w:rsidRPr="00346F44" w:rsidRDefault="001219C2" w:rsidP="008B7D1E">
            <w:pPr>
              <w:ind w:left="-72"/>
              <w:jc w:val="center"/>
              <w:rPr>
                <w:rFonts w:eastAsia="Arial Unicode MS"/>
                <w:bCs/>
                <w:sz w:val="22"/>
                <w:szCs w:val="22"/>
              </w:rPr>
            </w:pPr>
          </w:p>
          <w:p w:rsidR="005B65C4" w:rsidRPr="00346F44" w:rsidRDefault="005B65C4" w:rsidP="008B7D1E">
            <w:pPr>
              <w:ind w:left="-72"/>
              <w:jc w:val="center"/>
              <w:rPr>
                <w:rFonts w:eastAsia="Arial Unicode MS"/>
                <w:sz w:val="22"/>
                <w:szCs w:val="22"/>
              </w:rPr>
            </w:pPr>
            <w:r w:rsidRPr="00346F44">
              <w:rPr>
                <w:rFonts w:eastAsia="Arial Unicode MS"/>
                <w:bCs/>
                <w:sz w:val="22"/>
                <w:szCs w:val="22"/>
              </w:rPr>
              <w:t>Работающих</w:t>
            </w:r>
            <w:r w:rsidRPr="00346F44">
              <w:rPr>
                <w:rFonts w:eastAsia="Arial Unicode MS"/>
                <w:sz w:val="22"/>
                <w:szCs w:val="22"/>
              </w:rPr>
              <w:t xml:space="preserve"> на 1 </w:t>
            </w:r>
            <w:proofErr w:type="spellStart"/>
            <w:r w:rsidRPr="00346F44">
              <w:rPr>
                <w:rFonts w:eastAsia="Arial Unicode MS"/>
                <w:sz w:val="22"/>
                <w:szCs w:val="22"/>
              </w:rPr>
              <w:t>машино-место</w:t>
            </w:r>
            <w:proofErr w:type="spellEnd"/>
          </w:p>
          <w:p w:rsidR="008B7D1E" w:rsidRPr="00346F44" w:rsidRDefault="008B7D1E" w:rsidP="008B7D1E">
            <w:pPr>
              <w:ind w:left="-72"/>
              <w:jc w:val="center"/>
              <w:rPr>
                <w:rFonts w:eastAsia="Arial Unicode MS"/>
                <w:sz w:val="22"/>
                <w:szCs w:val="22"/>
              </w:rPr>
            </w:pPr>
          </w:p>
          <w:p w:rsidR="008B7D1E" w:rsidRPr="00346F44" w:rsidRDefault="008B7D1E" w:rsidP="008B7D1E">
            <w:pPr>
              <w:ind w:left="-72"/>
              <w:jc w:val="center"/>
              <w:rPr>
                <w:rFonts w:eastAsia="Arial Unicode MS"/>
                <w:sz w:val="22"/>
                <w:szCs w:val="22"/>
              </w:rPr>
            </w:pPr>
          </w:p>
          <w:p w:rsidR="008B7D1E" w:rsidRPr="00346F44" w:rsidRDefault="008B7D1E" w:rsidP="008B7D1E">
            <w:pPr>
              <w:ind w:left="-72"/>
              <w:jc w:val="center"/>
              <w:rPr>
                <w:rFonts w:eastAsia="Arial Unicode MS"/>
                <w:sz w:val="22"/>
                <w:szCs w:val="22"/>
              </w:rPr>
            </w:pPr>
          </w:p>
          <w:p w:rsidR="008B7D1E" w:rsidRPr="00346F44" w:rsidRDefault="008B7D1E" w:rsidP="008B7D1E">
            <w:pPr>
              <w:ind w:left="-72"/>
              <w:jc w:val="center"/>
              <w:rPr>
                <w:rFonts w:eastAsia="Arial Unicode MS"/>
                <w:sz w:val="22"/>
                <w:szCs w:val="22"/>
              </w:rPr>
            </w:pPr>
          </w:p>
          <w:p w:rsidR="008B7D1E" w:rsidRPr="00346F44" w:rsidRDefault="008B7D1E" w:rsidP="008B7D1E">
            <w:pPr>
              <w:ind w:left="-72"/>
              <w:jc w:val="center"/>
              <w:rPr>
                <w:rFonts w:eastAsia="Arial Unicode MS"/>
                <w:sz w:val="22"/>
                <w:szCs w:val="22"/>
              </w:rPr>
            </w:pPr>
          </w:p>
          <w:p w:rsidR="008B7D1E" w:rsidRPr="00346F44" w:rsidRDefault="008B7D1E" w:rsidP="008B7D1E">
            <w:pPr>
              <w:ind w:left="-72"/>
              <w:jc w:val="center"/>
              <w:rPr>
                <w:rFonts w:eastAsia="Arial Unicode MS"/>
                <w:sz w:val="22"/>
                <w:szCs w:val="22"/>
              </w:rPr>
            </w:pPr>
          </w:p>
          <w:p w:rsidR="008B7D1E" w:rsidRPr="00346F44" w:rsidRDefault="008B7D1E" w:rsidP="008B7D1E">
            <w:pPr>
              <w:ind w:left="-72"/>
              <w:jc w:val="center"/>
              <w:rPr>
                <w:rFonts w:eastAsia="Arial Unicode MS"/>
                <w:sz w:val="22"/>
                <w:szCs w:val="22"/>
              </w:rPr>
            </w:pPr>
          </w:p>
          <w:p w:rsidR="008B7D1E" w:rsidRPr="00346F44" w:rsidRDefault="008B7D1E" w:rsidP="008B7D1E">
            <w:pPr>
              <w:ind w:left="-72"/>
              <w:jc w:val="center"/>
              <w:rPr>
                <w:sz w:val="22"/>
                <w:szCs w:val="22"/>
              </w:rPr>
            </w:pPr>
          </w:p>
        </w:tc>
        <w:tc>
          <w:tcPr>
            <w:tcW w:w="672" w:type="pct"/>
          </w:tcPr>
          <w:p w:rsidR="001219C2" w:rsidRPr="00346F44" w:rsidRDefault="001219C2" w:rsidP="008B7D1E">
            <w:pPr>
              <w:ind w:left="-72"/>
              <w:jc w:val="center"/>
              <w:rPr>
                <w:sz w:val="22"/>
                <w:szCs w:val="22"/>
              </w:rPr>
            </w:pPr>
          </w:p>
          <w:p w:rsidR="001219C2" w:rsidRPr="00346F44" w:rsidRDefault="001219C2" w:rsidP="008B7D1E">
            <w:pPr>
              <w:ind w:left="-72"/>
              <w:jc w:val="center"/>
              <w:rPr>
                <w:sz w:val="22"/>
                <w:szCs w:val="22"/>
              </w:rPr>
            </w:pPr>
          </w:p>
          <w:p w:rsidR="001219C2" w:rsidRPr="00346F44" w:rsidRDefault="001219C2" w:rsidP="008B7D1E">
            <w:pPr>
              <w:ind w:left="-72"/>
              <w:jc w:val="center"/>
              <w:rPr>
                <w:sz w:val="22"/>
                <w:szCs w:val="22"/>
              </w:rPr>
            </w:pPr>
          </w:p>
          <w:p w:rsidR="001219C2" w:rsidRPr="00346F44" w:rsidRDefault="001219C2" w:rsidP="008B7D1E">
            <w:pPr>
              <w:ind w:left="-72"/>
              <w:jc w:val="center"/>
              <w:rPr>
                <w:sz w:val="22"/>
                <w:szCs w:val="22"/>
              </w:rPr>
            </w:pPr>
          </w:p>
          <w:p w:rsidR="001219C2" w:rsidRPr="00346F44" w:rsidRDefault="001219C2" w:rsidP="008B7D1E">
            <w:pPr>
              <w:ind w:left="-72"/>
              <w:jc w:val="center"/>
              <w:rPr>
                <w:sz w:val="22"/>
                <w:szCs w:val="22"/>
              </w:rPr>
            </w:pPr>
          </w:p>
          <w:p w:rsidR="008B7D1E" w:rsidRPr="00346F44" w:rsidRDefault="005B65C4" w:rsidP="008B7D1E">
            <w:pPr>
              <w:ind w:left="-72"/>
              <w:jc w:val="center"/>
              <w:rPr>
                <w:sz w:val="22"/>
                <w:szCs w:val="22"/>
              </w:rPr>
            </w:pPr>
            <w:r w:rsidRPr="00346F44">
              <w:rPr>
                <w:sz w:val="22"/>
                <w:szCs w:val="22"/>
              </w:rPr>
              <w:t>7</w:t>
            </w:r>
          </w:p>
          <w:p w:rsidR="008B7D1E" w:rsidRPr="00346F44" w:rsidRDefault="008B7D1E" w:rsidP="008B7D1E">
            <w:pPr>
              <w:ind w:left="-72"/>
              <w:jc w:val="center"/>
              <w:rPr>
                <w:sz w:val="22"/>
                <w:szCs w:val="22"/>
              </w:rPr>
            </w:pPr>
          </w:p>
          <w:p w:rsidR="008B7D1E" w:rsidRPr="00346F44" w:rsidRDefault="008B7D1E" w:rsidP="008B7D1E">
            <w:pPr>
              <w:ind w:left="-72"/>
              <w:jc w:val="center"/>
              <w:rPr>
                <w:sz w:val="22"/>
                <w:szCs w:val="22"/>
              </w:rPr>
            </w:pPr>
          </w:p>
          <w:p w:rsidR="008B7D1E" w:rsidRPr="00346F44" w:rsidRDefault="008B7D1E" w:rsidP="008B7D1E">
            <w:pPr>
              <w:ind w:left="-72"/>
              <w:jc w:val="center"/>
              <w:rPr>
                <w:sz w:val="22"/>
                <w:szCs w:val="22"/>
              </w:rPr>
            </w:pPr>
          </w:p>
          <w:p w:rsidR="008B7D1E" w:rsidRPr="00346F44" w:rsidRDefault="008B7D1E" w:rsidP="008B7D1E">
            <w:pPr>
              <w:ind w:left="-72"/>
              <w:jc w:val="center"/>
              <w:rPr>
                <w:sz w:val="22"/>
                <w:szCs w:val="22"/>
              </w:rPr>
            </w:pPr>
          </w:p>
          <w:p w:rsidR="008B7D1E" w:rsidRPr="00346F44" w:rsidRDefault="008B7D1E" w:rsidP="008B7D1E">
            <w:pPr>
              <w:ind w:left="-72"/>
              <w:jc w:val="center"/>
              <w:rPr>
                <w:sz w:val="22"/>
                <w:szCs w:val="22"/>
              </w:rPr>
            </w:pPr>
          </w:p>
          <w:p w:rsidR="008B7D1E" w:rsidRPr="00346F44" w:rsidRDefault="008B7D1E" w:rsidP="008B7D1E">
            <w:pPr>
              <w:ind w:left="-72"/>
              <w:jc w:val="center"/>
              <w:rPr>
                <w:sz w:val="22"/>
                <w:szCs w:val="22"/>
              </w:rPr>
            </w:pPr>
          </w:p>
          <w:p w:rsidR="008B7D1E" w:rsidRPr="00346F44" w:rsidRDefault="008B7D1E" w:rsidP="008B7D1E">
            <w:pPr>
              <w:ind w:left="-72"/>
              <w:jc w:val="center"/>
              <w:rPr>
                <w:sz w:val="22"/>
                <w:szCs w:val="22"/>
              </w:rPr>
            </w:pPr>
          </w:p>
          <w:p w:rsidR="008B7D1E" w:rsidRPr="00346F44" w:rsidRDefault="008B7D1E" w:rsidP="008B7D1E">
            <w:pPr>
              <w:ind w:left="-72"/>
              <w:jc w:val="center"/>
              <w:rPr>
                <w:sz w:val="22"/>
                <w:szCs w:val="22"/>
              </w:rPr>
            </w:pPr>
          </w:p>
        </w:tc>
        <w:tc>
          <w:tcPr>
            <w:tcW w:w="756" w:type="pct"/>
            <w:vMerge/>
          </w:tcPr>
          <w:p w:rsidR="005B65C4" w:rsidRPr="00346F44" w:rsidRDefault="005B65C4" w:rsidP="008B7D1E">
            <w:pPr>
              <w:ind w:left="-72" w:firstLine="1"/>
              <w:jc w:val="center"/>
              <w:rPr>
                <w:sz w:val="22"/>
                <w:szCs w:val="22"/>
              </w:rPr>
            </w:pPr>
          </w:p>
        </w:tc>
        <w:tc>
          <w:tcPr>
            <w:tcW w:w="703" w:type="pct"/>
            <w:vMerge/>
          </w:tcPr>
          <w:p w:rsidR="005B65C4" w:rsidRPr="00346F44" w:rsidRDefault="005B65C4" w:rsidP="008B7D1E">
            <w:pPr>
              <w:ind w:left="-72" w:firstLine="1"/>
              <w:jc w:val="center"/>
              <w:rPr>
                <w:sz w:val="22"/>
                <w:szCs w:val="22"/>
              </w:rPr>
            </w:pPr>
          </w:p>
        </w:tc>
      </w:tr>
      <w:tr w:rsidR="005B65C4" w:rsidRPr="00346F44" w:rsidTr="001219C2">
        <w:trPr>
          <w:cantSplit/>
          <w:trHeight w:val="360"/>
          <w:jc w:val="center"/>
        </w:trPr>
        <w:tc>
          <w:tcPr>
            <w:tcW w:w="211" w:type="pct"/>
          </w:tcPr>
          <w:p w:rsidR="005B65C4" w:rsidRPr="00346F44" w:rsidRDefault="005B65C4" w:rsidP="008B7D1E">
            <w:pPr>
              <w:jc w:val="center"/>
              <w:rPr>
                <w:b/>
                <w:sz w:val="22"/>
                <w:szCs w:val="22"/>
              </w:rPr>
            </w:pPr>
          </w:p>
        </w:tc>
        <w:tc>
          <w:tcPr>
            <w:tcW w:w="1747" w:type="pct"/>
          </w:tcPr>
          <w:p w:rsidR="008B7D1E" w:rsidRPr="00346F44" w:rsidRDefault="008B7D1E" w:rsidP="001219C2">
            <w:pPr>
              <w:widowControl w:val="0"/>
              <w:suppressAutoHyphens/>
              <w:autoSpaceDE w:val="0"/>
              <w:rPr>
                <w:rFonts w:eastAsia="Arial Unicode MS"/>
                <w:sz w:val="22"/>
                <w:szCs w:val="22"/>
              </w:rPr>
            </w:pPr>
            <w:r w:rsidRPr="00346F44">
              <w:rPr>
                <w:rFonts w:eastAsia="Arial Unicode MS"/>
                <w:sz w:val="22"/>
                <w:szCs w:val="22"/>
              </w:rPr>
              <w:t>Общеобразовательные школы</w:t>
            </w:r>
          </w:p>
          <w:p w:rsidR="008B7D1E" w:rsidRPr="00346F44" w:rsidRDefault="008B7D1E" w:rsidP="001219C2">
            <w:pPr>
              <w:widowControl w:val="0"/>
              <w:suppressAutoHyphens/>
              <w:autoSpaceDE w:val="0"/>
              <w:rPr>
                <w:rFonts w:eastAsia="Arial Unicode MS"/>
                <w:sz w:val="22"/>
                <w:szCs w:val="22"/>
              </w:rPr>
            </w:pPr>
            <w:r w:rsidRPr="00346F44">
              <w:rPr>
                <w:rFonts w:eastAsia="Arial Unicode MS"/>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346F44">
              <w:rPr>
                <w:rFonts w:eastAsia="Arial Unicode MS"/>
                <w:sz w:val="22"/>
                <w:szCs w:val="22"/>
              </w:rPr>
              <w:t>уширениях</w:t>
            </w:r>
            <w:proofErr w:type="spellEnd"/>
            <w:r w:rsidRPr="00346F44">
              <w:rPr>
                <w:rFonts w:eastAsia="Arial Unicode MS"/>
                <w:sz w:val="22"/>
                <w:szCs w:val="22"/>
              </w:rPr>
              <w:t xml:space="preserve"> проезжей части или на специально отведенном земельном участке</w:t>
            </w:r>
          </w:p>
          <w:p w:rsidR="005B65C4" w:rsidRPr="00346F44" w:rsidRDefault="008B7D1E" w:rsidP="001219C2">
            <w:pPr>
              <w:rPr>
                <w:rFonts w:eastAsia="Arial Unicode MS"/>
                <w:sz w:val="22"/>
                <w:szCs w:val="22"/>
              </w:rPr>
            </w:pPr>
            <w:r w:rsidRPr="00346F44">
              <w:rPr>
                <w:rFonts w:eastAsia="Arial Unicode MS"/>
                <w:sz w:val="22"/>
                <w:szCs w:val="22"/>
              </w:rPr>
              <w:t>Применяются только для новой застройки</w:t>
            </w:r>
          </w:p>
          <w:p w:rsidR="001219C2" w:rsidRPr="00346F44" w:rsidRDefault="001219C2" w:rsidP="001219C2">
            <w:pPr>
              <w:rPr>
                <w:rFonts w:eastAsia="Arial Unicode MS"/>
                <w:sz w:val="22"/>
                <w:szCs w:val="22"/>
              </w:rPr>
            </w:pPr>
          </w:p>
          <w:p w:rsidR="001219C2" w:rsidRPr="00346F44" w:rsidRDefault="001219C2" w:rsidP="001219C2">
            <w:pPr>
              <w:rPr>
                <w:rFonts w:eastAsia="Arial Unicode MS"/>
                <w:sz w:val="22"/>
                <w:szCs w:val="22"/>
              </w:rPr>
            </w:pPr>
          </w:p>
          <w:p w:rsidR="001219C2" w:rsidRPr="00346F44" w:rsidRDefault="001219C2" w:rsidP="001219C2">
            <w:pPr>
              <w:rPr>
                <w:rFonts w:eastAsia="Arial Unicode MS"/>
                <w:sz w:val="22"/>
                <w:szCs w:val="22"/>
              </w:rPr>
            </w:pPr>
          </w:p>
          <w:p w:rsidR="001219C2" w:rsidRPr="00346F44" w:rsidRDefault="001219C2" w:rsidP="001219C2">
            <w:pPr>
              <w:rPr>
                <w:sz w:val="22"/>
                <w:szCs w:val="22"/>
              </w:rPr>
            </w:pPr>
          </w:p>
        </w:tc>
        <w:tc>
          <w:tcPr>
            <w:tcW w:w="911" w:type="pct"/>
          </w:tcPr>
          <w:p w:rsidR="001219C2" w:rsidRPr="00346F44" w:rsidRDefault="001219C2" w:rsidP="001219C2">
            <w:pPr>
              <w:ind w:left="-72"/>
              <w:jc w:val="center"/>
              <w:rPr>
                <w:rFonts w:eastAsia="Arial Unicode MS"/>
                <w:bCs/>
                <w:sz w:val="22"/>
                <w:szCs w:val="22"/>
              </w:rPr>
            </w:pPr>
          </w:p>
          <w:p w:rsidR="001219C2" w:rsidRPr="00346F44" w:rsidRDefault="001219C2" w:rsidP="001219C2">
            <w:pPr>
              <w:ind w:left="-72"/>
              <w:jc w:val="center"/>
              <w:rPr>
                <w:rFonts w:eastAsia="Arial Unicode MS"/>
                <w:bCs/>
                <w:sz w:val="22"/>
                <w:szCs w:val="22"/>
              </w:rPr>
            </w:pPr>
          </w:p>
          <w:p w:rsidR="001219C2" w:rsidRPr="00346F44" w:rsidRDefault="001219C2" w:rsidP="001219C2">
            <w:pPr>
              <w:ind w:left="-72"/>
              <w:jc w:val="center"/>
              <w:rPr>
                <w:rFonts w:eastAsia="Arial Unicode MS"/>
                <w:bCs/>
                <w:sz w:val="22"/>
                <w:szCs w:val="22"/>
              </w:rPr>
            </w:pPr>
          </w:p>
          <w:p w:rsidR="001219C2" w:rsidRPr="00346F44" w:rsidRDefault="001219C2" w:rsidP="001219C2">
            <w:pPr>
              <w:ind w:left="-72"/>
              <w:jc w:val="center"/>
              <w:rPr>
                <w:rFonts w:eastAsia="Arial Unicode MS"/>
                <w:bCs/>
                <w:sz w:val="22"/>
                <w:szCs w:val="22"/>
              </w:rPr>
            </w:pPr>
          </w:p>
          <w:p w:rsidR="005B65C4" w:rsidRPr="00346F44" w:rsidRDefault="005B65C4" w:rsidP="001219C2">
            <w:pPr>
              <w:ind w:left="-72"/>
              <w:jc w:val="center"/>
              <w:rPr>
                <w:sz w:val="22"/>
                <w:szCs w:val="22"/>
              </w:rPr>
            </w:pPr>
            <w:r w:rsidRPr="00346F44">
              <w:rPr>
                <w:rFonts w:eastAsia="Arial Unicode MS"/>
                <w:bCs/>
                <w:sz w:val="22"/>
                <w:szCs w:val="22"/>
              </w:rPr>
              <w:t>Работающих</w:t>
            </w:r>
            <w:r w:rsidRPr="00346F44">
              <w:rPr>
                <w:rFonts w:eastAsia="Arial Unicode MS"/>
                <w:sz w:val="22"/>
                <w:szCs w:val="22"/>
              </w:rPr>
              <w:t xml:space="preserve"> на 1 </w:t>
            </w:r>
            <w:proofErr w:type="spellStart"/>
            <w:r w:rsidRPr="00346F44">
              <w:rPr>
                <w:rFonts w:eastAsia="Arial Unicode MS"/>
                <w:sz w:val="22"/>
                <w:szCs w:val="22"/>
              </w:rPr>
              <w:t>машино-место</w:t>
            </w:r>
            <w:proofErr w:type="spellEnd"/>
          </w:p>
        </w:tc>
        <w:tc>
          <w:tcPr>
            <w:tcW w:w="672" w:type="pct"/>
          </w:tcPr>
          <w:p w:rsidR="001219C2" w:rsidRPr="00346F44" w:rsidRDefault="001219C2" w:rsidP="001219C2">
            <w:pPr>
              <w:ind w:left="-72"/>
              <w:jc w:val="center"/>
              <w:rPr>
                <w:sz w:val="22"/>
                <w:szCs w:val="22"/>
              </w:rPr>
            </w:pPr>
          </w:p>
          <w:p w:rsidR="001219C2" w:rsidRPr="00346F44" w:rsidRDefault="001219C2" w:rsidP="001219C2">
            <w:pPr>
              <w:ind w:left="-72"/>
              <w:jc w:val="center"/>
              <w:rPr>
                <w:sz w:val="22"/>
                <w:szCs w:val="22"/>
              </w:rPr>
            </w:pPr>
          </w:p>
          <w:p w:rsidR="001219C2" w:rsidRPr="00346F44" w:rsidRDefault="001219C2" w:rsidP="001219C2">
            <w:pPr>
              <w:ind w:left="-72"/>
              <w:jc w:val="center"/>
              <w:rPr>
                <w:sz w:val="22"/>
                <w:szCs w:val="22"/>
              </w:rPr>
            </w:pPr>
          </w:p>
          <w:p w:rsidR="001219C2" w:rsidRPr="00346F44" w:rsidRDefault="001219C2" w:rsidP="001219C2">
            <w:pPr>
              <w:ind w:left="-72"/>
              <w:jc w:val="center"/>
              <w:rPr>
                <w:sz w:val="22"/>
                <w:szCs w:val="22"/>
              </w:rPr>
            </w:pPr>
          </w:p>
          <w:p w:rsidR="005B65C4" w:rsidRPr="00346F44" w:rsidRDefault="005B65C4" w:rsidP="001219C2">
            <w:pPr>
              <w:ind w:left="-72"/>
              <w:jc w:val="center"/>
              <w:rPr>
                <w:sz w:val="22"/>
                <w:szCs w:val="22"/>
              </w:rPr>
            </w:pPr>
            <w:r w:rsidRPr="00346F44">
              <w:rPr>
                <w:sz w:val="22"/>
                <w:szCs w:val="22"/>
              </w:rPr>
              <w:t>5</w:t>
            </w:r>
          </w:p>
        </w:tc>
        <w:tc>
          <w:tcPr>
            <w:tcW w:w="756" w:type="pct"/>
          </w:tcPr>
          <w:p w:rsidR="005B65C4" w:rsidRPr="00346F44" w:rsidRDefault="005B65C4" w:rsidP="008B7D1E">
            <w:pPr>
              <w:ind w:left="-72" w:firstLine="1"/>
              <w:jc w:val="center"/>
              <w:rPr>
                <w:sz w:val="22"/>
                <w:szCs w:val="22"/>
              </w:rPr>
            </w:pPr>
          </w:p>
        </w:tc>
        <w:tc>
          <w:tcPr>
            <w:tcW w:w="703" w:type="pct"/>
          </w:tcPr>
          <w:p w:rsidR="005B65C4" w:rsidRPr="00346F44" w:rsidRDefault="005B65C4" w:rsidP="008B7D1E">
            <w:pPr>
              <w:ind w:left="-72" w:firstLine="1"/>
              <w:jc w:val="center"/>
              <w:rPr>
                <w:sz w:val="22"/>
                <w:szCs w:val="22"/>
              </w:rPr>
            </w:pPr>
          </w:p>
        </w:tc>
      </w:tr>
      <w:tr w:rsidR="001219C2" w:rsidRPr="00346F44" w:rsidTr="00896B6D">
        <w:trPr>
          <w:cantSplit/>
          <w:trHeight w:val="391"/>
          <w:jc w:val="center"/>
        </w:trPr>
        <w:tc>
          <w:tcPr>
            <w:tcW w:w="211" w:type="pct"/>
            <w:tcBorders>
              <w:top w:val="single" w:sz="4" w:space="0" w:color="auto"/>
            </w:tcBorders>
            <w:vAlign w:val="center"/>
          </w:tcPr>
          <w:p w:rsidR="001219C2" w:rsidRPr="00346F44" w:rsidRDefault="001219C2" w:rsidP="00896B6D">
            <w:pPr>
              <w:jc w:val="center"/>
              <w:rPr>
                <w:sz w:val="22"/>
                <w:szCs w:val="22"/>
              </w:rPr>
            </w:pPr>
            <w:r w:rsidRPr="00346F44">
              <w:rPr>
                <w:sz w:val="22"/>
                <w:szCs w:val="22"/>
              </w:rPr>
              <w:lastRenderedPageBreak/>
              <w:t>1</w:t>
            </w:r>
          </w:p>
        </w:tc>
        <w:tc>
          <w:tcPr>
            <w:tcW w:w="1747" w:type="pct"/>
            <w:tcBorders>
              <w:top w:val="single" w:sz="4" w:space="0" w:color="auto"/>
            </w:tcBorders>
            <w:vAlign w:val="center"/>
          </w:tcPr>
          <w:p w:rsidR="001219C2" w:rsidRPr="00346F44" w:rsidRDefault="001219C2" w:rsidP="00896B6D">
            <w:pPr>
              <w:jc w:val="center"/>
              <w:rPr>
                <w:rFonts w:eastAsia="Arial Unicode MS"/>
                <w:sz w:val="22"/>
                <w:szCs w:val="22"/>
              </w:rPr>
            </w:pPr>
            <w:r w:rsidRPr="00346F44">
              <w:rPr>
                <w:rFonts w:eastAsia="Arial Unicode MS"/>
                <w:sz w:val="22"/>
                <w:szCs w:val="22"/>
              </w:rPr>
              <w:t>2</w:t>
            </w:r>
          </w:p>
        </w:tc>
        <w:tc>
          <w:tcPr>
            <w:tcW w:w="911" w:type="pct"/>
            <w:tcBorders>
              <w:top w:val="single" w:sz="4" w:space="0" w:color="auto"/>
            </w:tcBorders>
            <w:vAlign w:val="center"/>
          </w:tcPr>
          <w:p w:rsidR="001219C2" w:rsidRPr="00346F44" w:rsidRDefault="001219C2" w:rsidP="00896B6D">
            <w:pPr>
              <w:ind w:left="-72"/>
              <w:jc w:val="center"/>
              <w:rPr>
                <w:rFonts w:eastAsia="Arial Unicode MS"/>
                <w:sz w:val="22"/>
                <w:szCs w:val="22"/>
              </w:rPr>
            </w:pPr>
            <w:r w:rsidRPr="00346F44">
              <w:rPr>
                <w:rFonts w:eastAsia="Arial Unicode MS"/>
                <w:sz w:val="22"/>
                <w:szCs w:val="22"/>
              </w:rPr>
              <w:t>3</w:t>
            </w:r>
          </w:p>
        </w:tc>
        <w:tc>
          <w:tcPr>
            <w:tcW w:w="672" w:type="pct"/>
            <w:tcBorders>
              <w:top w:val="single" w:sz="4" w:space="0" w:color="auto"/>
            </w:tcBorders>
            <w:vAlign w:val="center"/>
          </w:tcPr>
          <w:p w:rsidR="001219C2" w:rsidRPr="00346F44" w:rsidRDefault="001219C2" w:rsidP="00896B6D">
            <w:pPr>
              <w:ind w:left="-72"/>
              <w:jc w:val="center"/>
              <w:rPr>
                <w:rFonts w:eastAsia="Arial Unicode MS"/>
                <w:sz w:val="22"/>
                <w:szCs w:val="22"/>
              </w:rPr>
            </w:pPr>
            <w:r w:rsidRPr="00346F44">
              <w:rPr>
                <w:rFonts w:eastAsia="Arial Unicode MS"/>
                <w:sz w:val="22"/>
                <w:szCs w:val="22"/>
              </w:rPr>
              <w:t>4</w:t>
            </w:r>
          </w:p>
        </w:tc>
        <w:tc>
          <w:tcPr>
            <w:tcW w:w="756" w:type="pct"/>
            <w:tcBorders>
              <w:top w:val="single" w:sz="4" w:space="0" w:color="auto"/>
            </w:tcBorders>
            <w:vAlign w:val="center"/>
          </w:tcPr>
          <w:p w:rsidR="001219C2" w:rsidRPr="00346F44" w:rsidRDefault="001219C2" w:rsidP="00896B6D">
            <w:pPr>
              <w:ind w:left="-72" w:firstLine="1"/>
              <w:jc w:val="center"/>
              <w:rPr>
                <w:sz w:val="22"/>
                <w:szCs w:val="22"/>
              </w:rPr>
            </w:pPr>
            <w:r w:rsidRPr="00346F44">
              <w:rPr>
                <w:sz w:val="22"/>
                <w:szCs w:val="22"/>
              </w:rPr>
              <w:t>5</w:t>
            </w:r>
          </w:p>
        </w:tc>
        <w:tc>
          <w:tcPr>
            <w:tcW w:w="703" w:type="pct"/>
            <w:tcBorders>
              <w:top w:val="single" w:sz="4" w:space="0" w:color="auto"/>
            </w:tcBorders>
            <w:vAlign w:val="center"/>
          </w:tcPr>
          <w:p w:rsidR="001219C2" w:rsidRPr="00346F44" w:rsidRDefault="001219C2" w:rsidP="00896B6D">
            <w:pPr>
              <w:ind w:left="-72" w:firstLine="1"/>
              <w:jc w:val="center"/>
              <w:rPr>
                <w:sz w:val="22"/>
                <w:szCs w:val="22"/>
              </w:rPr>
            </w:pPr>
            <w:r w:rsidRPr="00346F44">
              <w:rPr>
                <w:sz w:val="22"/>
                <w:szCs w:val="22"/>
              </w:rPr>
              <w:t>6</w:t>
            </w:r>
          </w:p>
        </w:tc>
      </w:tr>
      <w:tr w:rsidR="001219C2" w:rsidRPr="00346F44" w:rsidTr="00896B6D">
        <w:trPr>
          <w:cantSplit/>
          <w:trHeight w:val="416"/>
          <w:jc w:val="center"/>
        </w:trPr>
        <w:tc>
          <w:tcPr>
            <w:tcW w:w="211" w:type="pct"/>
          </w:tcPr>
          <w:p w:rsidR="001219C2" w:rsidRPr="00346F44" w:rsidRDefault="001219C2" w:rsidP="00896B6D">
            <w:pPr>
              <w:jc w:val="center"/>
              <w:rPr>
                <w:b/>
                <w:sz w:val="22"/>
                <w:szCs w:val="22"/>
              </w:rPr>
            </w:pPr>
            <w:r w:rsidRPr="00346F44">
              <w:rPr>
                <w:b/>
                <w:sz w:val="22"/>
                <w:szCs w:val="22"/>
              </w:rPr>
              <w:t>2</w:t>
            </w:r>
          </w:p>
        </w:tc>
        <w:tc>
          <w:tcPr>
            <w:tcW w:w="4789" w:type="pct"/>
            <w:gridSpan w:val="5"/>
          </w:tcPr>
          <w:p w:rsidR="001219C2" w:rsidRPr="00346F44" w:rsidRDefault="001219C2" w:rsidP="00896B6D">
            <w:pPr>
              <w:ind w:left="-72" w:firstLine="1"/>
              <w:jc w:val="center"/>
              <w:rPr>
                <w:sz w:val="22"/>
                <w:szCs w:val="22"/>
              </w:rPr>
            </w:pPr>
            <w:r w:rsidRPr="00346F44">
              <w:rPr>
                <w:rFonts w:eastAsia="Arial Unicode MS"/>
                <w:b/>
                <w:sz w:val="22"/>
                <w:szCs w:val="22"/>
                <w:lang w:eastAsia="ar-SA"/>
              </w:rPr>
              <w:t>Объекты административно-делового назначения</w:t>
            </w:r>
          </w:p>
        </w:tc>
      </w:tr>
      <w:tr w:rsidR="005B65C4" w:rsidRPr="00346F44" w:rsidTr="008B7D1E">
        <w:trPr>
          <w:cantSplit/>
          <w:trHeight w:val="349"/>
          <w:jc w:val="center"/>
        </w:trPr>
        <w:tc>
          <w:tcPr>
            <w:tcW w:w="211" w:type="pct"/>
          </w:tcPr>
          <w:p w:rsidR="005B65C4" w:rsidRPr="00346F44" w:rsidRDefault="005B65C4" w:rsidP="008B7D1E">
            <w:pPr>
              <w:jc w:val="center"/>
              <w:rPr>
                <w:b/>
                <w:sz w:val="22"/>
                <w:szCs w:val="22"/>
              </w:rPr>
            </w:pPr>
          </w:p>
        </w:tc>
        <w:tc>
          <w:tcPr>
            <w:tcW w:w="1747" w:type="pct"/>
          </w:tcPr>
          <w:p w:rsidR="005B65C4" w:rsidRPr="00346F44" w:rsidRDefault="005B65C4" w:rsidP="008B7D1E">
            <w:pPr>
              <w:rPr>
                <w:sz w:val="22"/>
                <w:szCs w:val="22"/>
              </w:rPr>
            </w:pPr>
            <w:r w:rsidRPr="00346F44">
              <w:rPr>
                <w:rFonts w:eastAsia="Arial Unicode MS"/>
                <w:sz w:val="22"/>
                <w:szCs w:val="22"/>
              </w:rPr>
              <w:t>Учреждения управления</w:t>
            </w:r>
          </w:p>
        </w:tc>
        <w:tc>
          <w:tcPr>
            <w:tcW w:w="911" w:type="pct"/>
          </w:tcPr>
          <w:p w:rsidR="005B65C4" w:rsidRPr="00346F44" w:rsidRDefault="005B65C4" w:rsidP="008B7D1E">
            <w:pPr>
              <w:ind w:left="-72"/>
              <w:jc w:val="center"/>
              <w:rPr>
                <w:sz w:val="22"/>
                <w:szCs w:val="22"/>
              </w:rPr>
            </w:pPr>
            <w:r w:rsidRPr="00346F44">
              <w:rPr>
                <w:rFonts w:eastAsia="Arial Unicode MS"/>
                <w:sz w:val="22"/>
                <w:szCs w:val="22"/>
              </w:rPr>
              <w:t xml:space="preserve">1 </w:t>
            </w:r>
            <w:proofErr w:type="spellStart"/>
            <w:r w:rsidRPr="00346F44">
              <w:rPr>
                <w:rFonts w:eastAsia="Arial Unicode MS"/>
                <w:sz w:val="22"/>
                <w:szCs w:val="22"/>
              </w:rPr>
              <w:t>машино-место</w:t>
            </w:r>
            <w:proofErr w:type="spellEnd"/>
            <w:r w:rsidRPr="00346F44">
              <w:rPr>
                <w:rFonts w:eastAsia="Arial Unicode MS"/>
                <w:sz w:val="22"/>
                <w:szCs w:val="22"/>
              </w:rPr>
              <w:t xml:space="preserve"> на количество</w:t>
            </w:r>
            <w:r w:rsidRPr="00346F44">
              <w:rPr>
                <w:sz w:val="22"/>
                <w:szCs w:val="22"/>
              </w:rPr>
              <w:t xml:space="preserve"> м</w:t>
            </w:r>
            <w:proofErr w:type="gramStart"/>
            <w:r w:rsidRPr="00346F44">
              <w:rPr>
                <w:sz w:val="22"/>
                <w:szCs w:val="22"/>
                <w:vertAlign w:val="superscript"/>
              </w:rPr>
              <w:t>2</w:t>
            </w:r>
            <w:proofErr w:type="gramEnd"/>
            <w:r w:rsidRPr="00346F44">
              <w:rPr>
                <w:sz w:val="22"/>
                <w:szCs w:val="22"/>
              </w:rPr>
              <w:t xml:space="preserve"> общей площади</w:t>
            </w:r>
          </w:p>
        </w:tc>
        <w:tc>
          <w:tcPr>
            <w:tcW w:w="672" w:type="pct"/>
          </w:tcPr>
          <w:p w:rsidR="005B65C4" w:rsidRPr="00346F44" w:rsidRDefault="005B65C4" w:rsidP="008B7D1E">
            <w:pPr>
              <w:ind w:left="-72"/>
              <w:jc w:val="center"/>
              <w:rPr>
                <w:sz w:val="22"/>
                <w:szCs w:val="22"/>
              </w:rPr>
            </w:pPr>
            <w:r w:rsidRPr="00346F44">
              <w:rPr>
                <w:sz w:val="22"/>
                <w:szCs w:val="22"/>
              </w:rPr>
              <w:t>100</w:t>
            </w:r>
          </w:p>
        </w:tc>
        <w:tc>
          <w:tcPr>
            <w:tcW w:w="756" w:type="pct"/>
          </w:tcPr>
          <w:p w:rsidR="005B65C4" w:rsidRPr="00346F44" w:rsidRDefault="005B65C4" w:rsidP="008B7D1E">
            <w:pPr>
              <w:ind w:left="-72" w:firstLine="1"/>
              <w:jc w:val="center"/>
              <w:rPr>
                <w:sz w:val="22"/>
                <w:szCs w:val="22"/>
              </w:rPr>
            </w:pPr>
            <w:r w:rsidRPr="00346F44">
              <w:rPr>
                <w:sz w:val="22"/>
                <w:szCs w:val="22"/>
              </w:rPr>
              <w:t xml:space="preserve">пешеходная доступность, </w:t>
            </w:r>
            <w:proofErr w:type="gramStart"/>
            <w:r w:rsidRPr="00346F44">
              <w:rPr>
                <w:sz w:val="22"/>
                <w:szCs w:val="22"/>
              </w:rPr>
              <w:t>м</w:t>
            </w:r>
            <w:proofErr w:type="gramEnd"/>
          </w:p>
        </w:tc>
        <w:tc>
          <w:tcPr>
            <w:tcW w:w="703" w:type="pct"/>
          </w:tcPr>
          <w:p w:rsidR="005B65C4" w:rsidRPr="00346F44" w:rsidRDefault="005B65C4" w:rsidP="008B7D1E">
            <w:pPr>
              <w:ind w:left="-72" w:firstLine="1"/>
              <w:jc w:val="center"/>
              <w:rPr>
                <w:sz w:val="22"/>
                <w:szCs w:val="22"/>
              </w:rPr>
            </w:pPr>
            <w:r w:rsidRPr="00346F44">
              <w:rPr>
                <w:sz w:val="22"/>
                <w:szCs w:val="22"/>
              </w:rPr>
              <w:t>250</w:t>
            </w:r>
          </w:p>
        </w:tc>
      </w:tr>
      <w:tr w:rsidR="005B65C4" w:rsidRPr="00346F44" w:rsidTr="008B7D1E">
        <w:trPr>
          <w:cantSplit/>
          <w:trHeight w:val="384"/>
          <w:jc w:val="center"/>
        </w:trPr>
        <w:tc>
          <w:tcPr>
            <w:tcW w:w="211" w:type="pct"/>
          </w:tcPr>
          <w:p w:rsidR="005B65C4" w:rsidRPr="00346F44" w:rsidRDefault="005B65C4" w:rsidP="008B7D1E">
            <w:pPr>
              <w:jc w:val="center"/>
              <w:rPr>
                <w:b/>
                <w:sz w:val="22"/>
                <w:szCs w:val="22"/>
              </w:rPr>
            </w:pPr>
          </w:p>
        </w:tc>
        <w:tc>
          <w:tcPr>
            <w:tcW w:w="1747" w:type="pct"/>
          </w:tcPr>
          <w:p w:rsidR="005B65C4" w:rsidRPr="00346F44" w:rsidRDefault="005B65C4" w:rsidP="008B7D1E">
            <w:pPr>
              <w:rPr>
                <w:sz w:val="22"/>
                <w:szCs w:val="22"/>
              </w:rPr>
            </w:pPr>
            <w:r w:rsidRPr="00346F44">
              <w:rPr>
                <w:rFonts w:eastAsia="Arial Unicode MS"/>
                <w:sz w:val="22"/>
                <w:szCs w:val="22"/>
              </w:rPr>
              <w:t>Коммерческие деловые центры, офисные здания и помещения</w:t>
            </w:r>
          </w:p>
        </w:tc>
        <w:tc>
          <w:tcPr>
            <w:tcW w:w="911" w:type="pct"/>
          </w:tcPr>
          <w:p w:rsidR="005B65C4" w:rsidRPr="00346F44" w:rsidRDefault="005B65C4" w:rsidP="008B7D1E">
            <w:pPr>
              <w:ind w:left="-72"/>
              <w:jc w:val="center"/>
              <w:rPr>
                <w:sz w:val="22"/>
                <w:szCs w:val="22"/>
              </w:rPr>
            </w:pPr>
            <w:r w:rsidRPr="00346F44">
              <w:rPr>
                <w:rFonts w:eastAsia="Arial Unicode MS"/>
                <w:sz w:val="22"/>
                <w:szCs w:val="22"/>
              </w:rPr>
              <w:t xml:space="preserve">1 </w:t>
            </w:r>
            <w:proofErr w:type="spellStart"/>
            <w:r w:rsidRPr="00346F44">
              <w:rPr>
                <w:rFonts w:eastAsia="Arial Unicode MS"/>
                <w:sz w:val="22"/>
                <w:szCs w:val="22"/>
              </w:rPr>
              <w:t>машино-место</w:t>
            </w:r>
            <w:proofErr w:type="spellEnd"/>
            <w:r w:rsidRPr="00346F44">
              <w:rPr>
                <w:rFonts w:eastAsia="Arial Unicode MS"/>
                <w:sz w:val="22"/>
                <w:szCs w:val="22"/>
              </w:rPr>
              <w:t xml:space="preserve"> на количество</w:t>
            </w:r>
            <w:r w:rsidRPr="00346F44">
              <w:rPr>
                <w:sz w:val="22"/>
                <w:szCs w:val="22"/>
              </w:rPr>
              <w:t xml:space="preserve"> м</w:t>
            </w:r>
            <w:proofErr w:type="gramStart"/>
            <w:r w:rsidRPr="00346F44">
              <w:rPr>
                <w:sz w:val="22"/>
                <w:szCs w:val="22"/>
                <w:vertAlign w:val="superscript"/>
              </w:rPr>
              <w:t>2</w:t>
            </w:r>
            <w:proofErr w:type="gramEnd"/>
            <w:r w:rsidRPr="00346F44">
              <w:rPr>
                <w:sz w:val="22"/>
                <w:szCs w:val="22"/>
              </w:rPr>
              <w:t xml:space="preserve"> общей площади</w:t>
            </w:r>
          </w:p>
        </w:tc>
        <w:tc>
          <w:tcPr>
            <w:tcW w:w="672" w:type="pct"/>
          </w:tcPr>
          <w:p w:rsidR="005B65C4" w:rsidRPr="00346F44" w:rsidRDefault="005B65C4" w:rsidP="008B7D1E">
            <w:pPr>
              <w:ind w:left="-72"/>
              <w:jc w:val="center"/>
              <w:rPr>
                <w:sz w:val="22"/>
                <w:szCs w:val="22"/>
                <w:vertAlign w:val="superscript"/>
              </w:rPr>
            </w:pPr>
            <w:r w:rsidRPr="00346F44">
              <w:rPr>
                <w:sz w:val="22"/>
                <w:szCs w:val="22"/>
              </w:rPr>
              <w:t>50</w:t>
            </w:r>
          </w:p>
        </w:tc>
        <w:tc>
          <w:tcPr>
            <w:tcW w:w="756" w:type="pct"/>
          </w:tcPr>
          <w:p w:rsidR="005B65C4" w:rsidRPr="00346F44" w:rsidRDefault="005B65C4" w:rsidP="008B7D1E">
            <w:pPr>
              <w:ind w:left="-72" w:firstLine="1"/>
              <w:jc w:val="center"/>
              <w:rPr>
                <w:sz w:val="22"/>
                <w:szCs w:val="22"/>
              </w:rPr>
            </w:pPr>
            <w:r w:rsidRPr="00346F44">
              <w:rPr>
                <w:sz w:val="22"/>
                <w:szCs w:val="22"/>
              </w:rPr>
              <w:t xml:space="preserve">пешеходная доступность, </w:t>
            </w:r>
            <w:proofErr w:type="gramStart"/>
            <w:r w:rsidRPr="00346F44">
              <w:rPr>
                <w:sz w:val="22"/>
                <w:szCs w:val="22"/>
              </w:rPr>
              <w:t>м</w:t>
            </w:r>
            <w:proofErr w:type="gramEnd"/>
          </w:p>
        </w:tc>
        <w:tc>
          <w:tcPr>
            <w:tcW w:w="703" w:type="pct"/>
          </w:tcPr>
          <w:p w:rsidR="005B65C4" w:rsidRPr="00346F44" w:rsidRDefault="005B65C4" w:rsidP="008B7D1E">
            <w:pPr>
              <w:ind w:left="-72" w:firstLine="1"/>
              <w:jc w:val="center"/>
              <w:rPr>
                <w:sz w:val="22"/>
                <w:szCs w:val="22"/>
              </w:rPr>
            </w:pPr>
            <w:r w:rsidRPr="00346F44">
              <w:rPr>
                <w:sz w:val="22"/>
                <w:szCs w:val="22"/>
              </w:rPr>
              <w:t>250</w:t>
            </w:r>
          </w:p>
        </w:tc>
      </w:tr>
      <w:tr w:rsidR="005B65C4" w:rsidRPr="00346F44" w:rsidTr="008B7D1E">
        <w:trPr>
          <w:cantSplit/>
          <w:trHeight w:val="240"/>
          <w:jc w:val="center"/>
        </w:trPr>
        <w:tc>
          <w:tcPr>
            <w:tcW w:w="211" w:type="pct"/>
          </w:tcPr>
          <w:p w:rsidR="005B65C4" w:rsidRPr="00346F44" w:rsidRDefault="005B65C4" w:rsidP="008B7D1E">
            <w:pPr>
              <w:jc w:val="center"/>
              <w:rPr>
                <w:b/>
                <w:sz w:val="22"/>
                <w:szCs w:val="22"/>
              </w:rPr>
            </w:pPr>
          </w:p>
        </w:tc>
        <w:tc>
          <w:tcPr>
            <w:tcW w:w="1747" w:type="pct"/>
          </w:tcPr>
          <w:p w:rsidR="005B65C4" w:rsidRPr="00346F44" w:rsidRDefault="005B65C4" w:rsidP="008B7D1E">
            <w:pPr>
              <w:widowControl w:val="0"/>
              <w:suppressAutoHyphens/>
              <w:autoSpaceDE w:val="0"/>
              <w:spacing w:line="276" w:lineRule="auto"/>
              <w:rPr>
                <w:rFonts w:eastAsia="Arial Unicode MS"/>
                <w:sz w:val="22"/>
                <w:szCs w:val="22"/>
              </w:rPr>
            </w:pPr>
            <w:r w:rsidRPr="00346F44">
              <w:rPr>
                <w:rFonts w:eastAsia="Arial Unicode MS"/>
                <w:sz w:val="22"/>
                <w:szCs w:val="22"/>
              </w:rPr>
              <w:t>Банки и банковские учреждения</w:t>
            </w:r>
          </w:p>
          <w:p w:rsidR="005B65C4" w:rsidRPr="00346F44" w:rsidRDefault="005B65C4" w:rsidP="008B7D1E">
            <w:pPr>
              <w:rPr>
                <w:sz w:val="22"/>
                <w:szCs w:val="22"/>
              </w:rPr>
            </w:pPr>
            <w:r w:rsidRPr="00346F44">
              <w:rPr>
                <w:rFonts w:eastAsia="Arial Unicode MS"/>
                <w:sz w:val="22"/>
                <w:szCs w:val="22"/>
              </w:rPr>
              <w:t>(с операционным залом/ без него)</w:t>
            </w:r>
          </w:p>
        </w:tc>
        <w:tc>
          <w:tcPr>
            <w:tcW w:w="911" w:type="pct"/>
          </w:tcPr>
          <w:p w:rsidR="005B65C4" w:rsidRPr="00346F44" w:rsidRDefault="005B65C4" w:rsidP="008B7D1E">
            <w:pPr>
              <w:ind w:left="-72"/>
              <w:jc w:val="center"/>
              <w:rPr>
                <w:sz w:val="22"/>
                <w:szCs w:val="22"/>
              </w:rPr>
            </w:pPr>
            <w:r w:rsidRPr="00346F44">
              <w:rPr>
                <w:rFonts w:eastAsia="Arial Unicode MS"/>
                <w:sz w:val="22"/>
                <w:szCs w:val="22"/>
              </w:rPr>
              <w:t xml:space="preserve">1 </w:t>
            </w:r>
            <w:proofErr w:type="spellStart"/>
            <w:r w:rsidRPr="00346F44">
              <w:rPr>
                <w:rFonts w:eastAsia="Arial Unicode MS"/>
                <w:sz w:val="22"/>
                <w:szCs w:val="22"/>
              </w:rPr>
              <w:t>машино-место</w:t>
            </w:r>
            <w:proofErr w:type="spellEnd"/>
            <w:r w:rsidRPr="00346F44">
              <w:rPr>
                <w:rFonts w:eastAsia="Arial Unicode MS"/>
                <w:sz w:val="22"/>
                <w:szCs w:val="22"/>
              </w:rPr>
              <w:t xml:space="preserve"> на количество</w:t>
            </w:r>
            <w:r w:rsidRPr="00346F44">
              <w:rPr>
                <w:sz w:val="22"/>
                <w:szCs w:val="22"/>
              </w:rPr>
              <w:t xml:space="preserve"> м</w:t>
            </w:r>
            <w:proofErr w:type="gramStart"/>
            <w:r w:rsidRPr="00346F44">
              <w:rPr>
                <w:sz w:val="22"/>
                <w:szCs w:val="22"/>
                <w:vertAlign w:val="superscript"/>
              </w:rPr>
              <w:t>2</w:t>
            </w:r>
            <w:proofErr w:type="gramEnd"/>
            <w:r w:rsidRPr="00346F44">
              <w:rPr>
                <w:sz w:val="22"/>
                <w:szCs w:val="22"/>
              </w:rPr>
              <w:t xml:space="preserve"> общей площади</w:t>
            </w:r>
          </w:p>
        </w:tc>
        <w:tc>
          <w:tcPr>
            <w:tcW w:w="672" w:type="pct"/>
          </w:tcPr>
          <w:p w:rsidR="005B65C4" w:rsidRPr="00346F44" w:rsidRDefault="005B65C4" w:rsidP="008B7D1E">
            <w:pPr>
              <w:ind w:left="-72"/>
              <w:jc w:val="center"/>
              <w:rPr>
                <w:sz w:val="22"/>
                <w:szCs w:val="22"/>
              </w:rPr>
            </w:pPr>
            <w:r w:rsidRPr="00346F44">
              <w:rPr>
                <w:sz w:val="22"/>
                <w:szCs w:val="22"/>
              </w:rPr>
              <w:t>30(65)</w:t>
            </w:r>
          </w:p>
        </w:tc>
        <w:tc>
          <w:tcPr>
            <w:tcW w:w="756" w:type="pct"/>
          </w:tcPr>
          <w:p w:rsidR="005B65C4" w:rsidRPr="00346F44" w:rsidRDefault="005B65C4" w:rsidP="008B7D1E">
            <w:pPr>
              <w:ind w:left="-72" w:firstLine="1"/>
              <w:jc w:val="center"/>
              <w:rPr>
                <w:sz w:val="22"/>
                <w:szCs w:val="22"/>
              </w:rPr>
            </w:pPr>
            <w:r w:rsidRPr="00346F44">
              <w:rPr>
                <w:sz w:val="22"/>
                <w:szCs w:val="22"/>
              </w:rPr>
              <w:t xml:space="preserve">пешеходная доступность, </w:t>
            </w:r>
            <w:proofErr w:type="gramStart"/>
            <w:r w:rsidRPr="00346F44">
              <w:rPr>
                <w:sz w:val="22"/>
                <w:szCs w:val="22"/>
              </w:rPr>
              <w:t>м</w:t>
            </w:r>
            <w:proofErr w:type="gramEnd"/>
          </w:p>
        </w:tc>
        <w:tc>
          <w:tcPr>
            <w:tcW w:w="703" w:type="pct"/>
          </w:tcPr>
          <w:p w:rsidR="005B65C4" w:rsidRPr="00346F44" w:rsidRDefault="005B65C4" w:rsidP="008B7D1E">
            <w:pPr>
              <w:ind w:left="-72" w:firstLine="1"/>
              <w:jc w:val="center"/>
              <w:rPr>
                <w:sz w:val="22"/>
                <w:szCs w:val="22"/>
              </w:rPr>
            </w:pPr>
            <w:r w:rsidRPr="00346F44">
              <w:rPr>
                <w:sz w:val="22"/>
                <w:szCs w:val="22"/>
              </w:rPr>
              <w:t>250</w:t>
            </w:r>
          </w:p>
        </w:tc>
      </w:tr>
      <w:tr w:rsidR="005B65C4" w:rsidRPr="00346F44" w:rsidTr="008B7D1E">
        <w:trPr>
          <w:cantSplit/>
          <w:trHeight w:val="360"/>
          <w:jc w:val="center"/>
        </w:trPr>
        <w:tc>
          <w:tcPr>
            <w:tcW w:w="211" w:type="pct"/>
          </w:tcPr>
          <w:p w:rsidR="005B65C4" w:rsidRPr="00346F44" w:rsidRDefault="005B65C4" w:rsidP="008B7D1E">
            <w:pPr>
              <w:jc w:val="center"/>
              <w:rPr>
                <w:b/>
                <w:sz w:val="22"/>
                <w:szCs w:val="22"/>
              </w:rPr>
            </w:pPr>
          </w:p>
        </w:tc>
        <w:tc>
          <w:tcPr>
            <w:tcW w:w="1747" w:type="pct"/>
          </w:tcPr>
          <w:p w:rsidR="005B65C4" w:rsidRPr="00346F44" w:rsidRDefault="005B65C4" w:rsidP="008B7D1E">
            <w:pPr>
              <w:rPr>
                <w:sz w:val="22"/>
                <w:szCs w:val="22"/>
              </w:rPr>
            </w:pPr>
            <w:r w:rsidRPr="00346F44">
              <w:rPr>
                <w:rFonts w:eastAsia="Arial Unicode MS"/>
                <w:sz w:val="22"/>
                <w:szCs w:val="22"/>
              </w:rPr>
              <w:t>Научно-исследовательские и проектные институты, лаборатории</w:t>
            </w:r>
          </w:p>
        </w:tc>
        <w:tc>
          <w:tcPr>
            <w:tcW w:w="911" w:type="pct"/>
          </w:tcPr>
          <w:p w:rsidR="005B65C4" w:rsidRPr="00346F44" w:rsidRDefault="005B65C4" w:rsidP="008B7D1E">
            <w:pPr>
              <w:ind w:left="-72"/>
              <w:jc w:val="center"/>
              <w:rPr>
                <w:sz w:val="22"/>
                <w:szCs w:val="22"/>
              </w:rPr>
            </w:pPr>
            <w:r w:rsidRPr="00346F44">
              <w:rPr>
                <w:rFonts w:eastAsia="Arial Unicode MS"/>
                <w:sz w:val="22"/>
                <w:szCs w:val="22"/>
              </w:rPr>
              <w:t xml:space="preserve">1 </w:t>
            </w:r>
            <w:proofErr w:type="spellStart"/>
            <w:r w:rsidRPr="00346F44">
              <w:rPr>
                <w:rFonts w:eastAsia="Arial Unicode MS"/>
                <w:sz w:val="22"/>
                <w:szCs w:val="22"/>
              </w:rPr>
              <w:t>машино-место</w:t>
            </w:r>
            <w:proofErr w:type="spellEnd"/>
            <w:r w:rsidRPr="00346F44">
              <w:rPr>
                <w:rFonts w:eastAsia="Arial Unicode MS"/>
                <w:sz w:val="22"/>
                <w:szCs w:val="22"/>
              </w:rPr>
              <w:t xml:space="preserve"> на количество</w:t>
            </w:r>
            <w:r w:rsidRPr="00346F44">
              <w:rPr>
                <w:sz w:val="22"/>
                <w:szCs w:val="22"/>
              </w:rPr>
              <w:t xml:space="preserve"> м</w:t>
            </w:r>
            <w:proofErr w:type="gramStart"/>
            <w:r w:rsidRPr="00346F44">
              <w:rPr>
                <w:sz w:val="22"/>
                <w:szCs w:val="22"/>
                <w:vertAlign w:val="superscript"/>
              </w:rPr>
              <w:t>2</w:t>
            </w:r>
            <w:proofErr w:type="gramEnd"/>
            <w:r w:rsidRPr="00346F44">
              <w:rPr>
                <w:sz w:val="22"/>
                <w:szCs w:val="22"/>
              </w:rPr>
              <w:t xml:space="preserve"> общей площади</w:t>
            </w:r>
          </w:p>
        </w:tc>
        <w:tc>
          <w:tcPr>
            <w:tcW w:w="672" w:type="pct"/>
          </w:tcPr>
          <w:p w:rsidR="005B65C4" w:rsidRPr="00346F44" w:rsidRDefault="005B65C4" w:rsidP="008B7D1E">
            <w:pPr>
              <w:ind w:left="-72"/>
              <w:jc w:val="center"/>
              <w:rPr>
                <w:sz w:val="22"/>
                <w:szCs w:val="22"/>
              </w:rPr>
            </w:pPr>
            <w:r w:rsidRPr="00346F44">
              <w:rPr>
                <w:sz w:val="22"/>
                <w:szCs w:val="22"/>
              </w:rPr>
              <w:t>150</w:t>
            </w:r>
          </w:p>
        </w:tc>
        <w:tc>
          <w:tcPr>
            <w:tcW w:w="756" w:type="pct"/>
          </w:tcPr>
          <w:p w:rsidR="005B65C4" w:rsidRPr="00346F44" w:rsidRDefault="005B65C4" w:rsidP="008B7D1E">
            <w:pPr>
              <w:ind w:left="-72" w:firstLine="1"/>
              <w:jc w:val="center"/>
              <w:rPr>
                <w:sz w:val="22"/>
                <w:szCs w:val="22"/>
              </w:rPr>
            </w:pPr>
            <w:r w:rsidRPr="00346F44">
              <w:rPr>
                <w:sz w:val="22"/>
                <w:szCs w:val="22"/>
              </w:rPr>
              <w:t xml:space="preserve">пешеходная доступность, </w:t>
            </w:r>
            <w:proofErr w:type="gramStart"/>
            <w:r w:rsidRPr="00346F44">
              <w:rPr>
                <w:sz w:val="22"/>
                <w:szCs w:val="22"/>
              </w:rPr>
              <w:t>м</w:t>
            </w:r>
            <w:proofErr w:type="gramEnd"/>
          </w:p>
        </w:tc>
        <w:tc>
          <w:tcPr>
            <w:tcW w:w="703" w:type="pct"/>
          </w:tcPr>
          <w:p w:rsidR="005B65C4" w:rsidRPr="00346F44" w:rsidRDefault="005B65C4" w:rsidP="008B7D1E">
            <w:pPr>
              <w:ind w:left="-72" w:firstLine="1"/>
              <w:jc w:val="center"/>
              <w:rPr>
                <w:sz w:val="22"/>
                <w:szCs w:val="22"/>
              </w:rPr>
            </w:pPr>
            <w:r w:rsidRPr="00346F44">
              <w:rPr>
                <w:sz w:val="22"/>
                <w:szCs w:val="22"/>
              </w:rPr>
              <w:t>250</w:t>
            </w:r>
          </w:p>
        </w:tc>
      </w:tr>
      <w:tr w:rsidR="005B65C4" w:rsidRPr="00346F44" w:rsidTr="008B7D1E">
        <w:trPr>
          <w:cantSplit/>
          <w:trHeight w:val="240"/>
          <w:jc w:val="center"/>
        </w:trPr>
        <w:tc>
          <w:tcPr>
            <w:tcW w:w="211" w:type="pct"/>
          </w:tcPr>
          <w:p w:rsidR="005B65C4" w:rsidRPr="00346F44" w:rsidRDefault="005B65C4" w:rsidP="008B7D1E">
            <w:pPr>
              <w:jc w:val="center"/>
              <w:rPr>
                <w:b/>
                <w:sz w:val="22"/>
                <w:szCs w:val="22"/>
              </w:rPr>
            </w:pPr>
            <w:r w:rsidRPr="00346F44">
              <w:rPr>
                <w:b/>
                <w:sz w:val="22"/>
                <w:szCs w:val="22"/>
              </w:rPr>
              <w:t>3</w:t>
            </w:r>
          </w:p>
        </w:tc>
        <w:tc>
          <w:tcPr>
            <w:tcW w:w="4789" w:type="pct"/>
            <w:gridSpan w:val="5"/>
          </w:tcPr>
          <w:p w:rsidR="005B65C4" w:rsidRPr="00346F44" w:rsidRDefault="005B65C4" w:rsidP="008B7D1E">
            <w:pPr>
              <w:ind w:left="-72" w:firstLine="1"/>
              <w:jc w:val="center"/>
              <w:rPr>
                <w:sz w:val="22"/>
                <w:szCs w:val="22"/>
              </w:rPr>
            </w:pPr>
            <w:r w:rsidRPr="00346F44">
              <w:rPr>
                <w:b/>
                <w:sz w:val="22"/>
                <w:szCs w:val="22"/>
              </w:rPr>
              <w:t>Объекты здравоохранения, спорта, досуга</w:t>
            </w:r>
          </w:p>
        </w:tc>
      </w:tr>
      <w:tr w:rsidR="005B65C4" w:rsidRPr="00346F44" w:rsidTr="008B7D1E">
        <w:trPr>
          <w:cantSplit/>
          <w:trHeight w:val="240"/>
          <w:jc w:val="center"/>
        </w:trPr>
        <w:tc>
          <w:tcPr>
            <w:tcW w:w="211" w:type="pct"/>
          </w:tcPr>
          <w:p w:rsidR="005B65C4" w:rsidRPr="00346F44" w:rsidRDefault="005B65C4" w:rsidP="008B7D1E">
            <w:pPr>
              <w:jc w:val="center"/>
              <w:rPr>
                <w:b/>
                <w:sz w:val="22"/>
                <w:szCs w:val="22"/>
              </w:rPr>
            </w:pPr>
          </w:p>
        </w:tc>
        <w:tc>
          <w:tcPr>
            <w:tcW w:w="1747" w:type="pct"/>
          </w:tcPr>
          <w:p w:rsidR="005B65C4" w:rsidRPr="00346F44" w:rsidRDefault="005B65C4" w:rsidP="008B7D1E">
            <w:pPr>
              <w:rPr>
                <w:sz w:val="22"/>
                <w:szCs w:val="22"/>
              </w:rPr>
            </w:pPr>
            <w:r w:rsidRPr="00346F44">
              <w:rPr>
                <w:rFonts w:eastAsia="Arial Unicode MS"/>
                <w:sz w:val="22"/>
                <w:szCs w:val="22"/>
                <w:lang w:eastAsia="ar-SA"/>
              </w:rPr>
              <w:t>Больницы, профилактории</w:t>
            </w:r>
          </w:p>
        </w:tc>
        <w:tc>
          <w:tcPr>
            <w:tcW w:w="911" w:type="pct"/>
          </w:tcPr>
          <w:p w:rsidR="005B65C4" w:rsidRPr="00346F44" w:rsidRDefault="005B65C4" w:rsidP="008B7D1E">
            <w:pPr>
              <w:ind w:left="-72"/>
              <w:jc w:val="center"/>
              <w:rPr>
                <w:sz w:val="22"/>
                <w:szCs w:val="22"/>
              </w:rPr>
            </w:pPr>
            <w:r w:rsidRPr="00346F44">
              <w:rPr>
                <w:sz w:val="22"/>
                <w:szCs w:val="22"/>
                <w:lang w:eastAsia="ar-SA"/>
              </w:rPr>
              <w:t xml:space="preserve">Работающих + </w:t>
            </w:r>
            <w:proofErr w:type="spellStart"/>
            <w:r w:rsidRPr="00346F44">
              <w:rPr>
                <w:sz w:val="22"/>
                <w:szCs w:val="22"/>
                <w:lang w:eastAsia="ar-SA"/>
              </w:rPr>
              <w:t>койко-местна</w:t>
            </w:r>
            <w:proofErr w:type="spellEnd"/>
            <w:r w:rsidRPr="00346F44">
              <w:rPr>
                <w:sz w:val="22"/>
                <w:szCs w:val="22"/>
                <w:lang w:eastAsia="ar-SA"/>
              </w:rPr>
              <w:t xml:space="preserve"> 1 </w:t>
            </w:r>
            <w:proofErr w:type="spellStart"/>
            <w:r w:rsidRPr="00346F44">
              <w:rPr>
                <w:sz w:val="22"/>
                <w:szCs w:val="22"/>
                <w:lang w:eastAsia="ar-SA"/>
              </w:rPr>
              <w:t>машино-место</w:t>
            </w:r>
            <w:proofErr w:type="spellEnd"/>
          </w:p>
        </w:tc>
        <w:tc>
          <w:tcPr>
            <w:tcW w:w="672" w:type="pct"/>
          </w:tcPr>
          <w:p w:rsidR="005B65C4" w:rsidRPr="00346F44" w:rsidRDefault="005B65C4" w:rsidP="008B7D1E">
            <w:pPr>
              <w:ind w:left="-72"/>
              <w:jc w:val="center"/>
              <w:rPr>
                <w:sz w:val="22"/>
                <w:szCs w:val="22"/>
              </w:rPr>
            </w:pPr>
            <w:r w:rsidRPr="00346F44">
              <w:rPr>
                <w:rFonts w:eastAsia="Arial Unicode MS"/>
                <w:sz w:val="22"/>
                <w:szCs w:val="22"/>
                <w:lang w:eastAsia="ar-SA"/>
              </w:rPr>
              <w:t>5 + 10</w:t>
            </w:r>
          </w:p>
        </w:tc>
        <w:tc>
          <w:tcPr>
            <w:tcW w:w="756" w:type="pct"/>
          </w:tcPr>
          <w:p w:rsidR="005B65C4" w:rsidRPr="00346F44" w:rsidRDefault="005B65C4" w:rsidP="008B7D1E">
            <w:pPr>
              <w:ind w:left="-72" w:firstLine="1"/>
              <w:jc w:val="center"/>
              <w:rPr>
                <w:sz w:val="22"/>
                <w:szCs w:val="22"/>
              </w:rPr>
            </w:pPr>
            <w:r w:rsidRPr="00346F44">
              <w:rPr>
                <w:sz w:val="22"/>
                <w:szCs w:val="22"/>
              </w:rPr>
              <w:t xml:space="preserve">пешеходная доступность, </w:t>
            </w:r>
            <w:proofErr w:type="gramStart"/>
            <w:r w:rsidRPr="00346F44">
              <w:rPr>
                <w:sz w:val="22"/>
                <w:szCs w:val="22"/>
              </w:rPr>
              <w:t>м</w:t>
            </w:r>
            <w:proofErr w:type="gramEnd"/>
          </w:p>
        </w:tc>
        <w:tc>
          <w:tcPr>
            <w:tcW w:w="703" w:type="pct"/>
          </w:tcPr>
          <w:p w:rsidR="005B65C4" w:rsidRPr="00346F44" w:rsidRDefault="005B65C4" w:rsidP="008B7D1E">
            <w:pPr>
              <w:ind w:left="-72" w:firstLine="1"/>
              <w:jc w:val="center"/>
              <w:rPr>
                <w:sz w:val="22"/>
                <w:szCs w:val="22"/>
              </w:rPr>
            </w:pPr>
            <w:r w:rsidRPr="00346F44">
              <w:rPr>
                <w:sz w:val="22"/>
                <w:szCs w:val="22"/>
              </w:rPr>
              <w:t>250</w:t>
            </w:r>
          </w:p>
        </w:tc>
      </w:tr>
      <w:tr w:rsidR="005B65C4" w:rsidRPr="00346F44" w:rsidTr="008B7D1E">
        <w:trPr>
          <w:cantSplit/>
          <w:trHeight w:val="480"/>
          <w:jc w:val="center"/>
        </w:trPr>
        <w:tc>
          <w:tcPr>
            <w:tcW w:w="211" w:type="pct"/>
          </w:tcPr>
          <w:p w:rsidR="005B65C4" w:rsidRPr="00346F44" w:rsidRDefault="005B65C4" w:rsidP="008B7D1E">
            <w:pPr>
              <w:jc w:val="center"/>
              <w:rPr>
                <w:b/>
                <w:sz w:val="22"/>
                <w:szCs w:val="22"/>
              </w:rPr>
            </w:pPr>
          </w:p>
        </w:tc>
        <w:tc>
          <w:tcPr>
            <w:tcW w:w="1747" w:type="pct"/>
          </w:tcPr>
          <w:p w:rsidR="005B65C4" w:rsidRPr="00346F44" w:rsidRDefault="005B65C4" w:rsidP="008B7D1E">
            <w:pPr>
              <w:rPr>
                <w:sz w:val="22"/>
                <w:szCs w:val="22"/>
              </w:rPr>
            </w:pPr>
            <w:r w:rsidRPr="00346F44">
              <w:rPr>
                <w:rFonts w:eastAsia="Arial Unicode MS"/>
                <w:sz w:val="22"/>
                <w:szCs w:val="22"/>
                <w:lang w:eastAsia="ar-SA"/>
              </w:rPr>
              <w:t>Поликлиники</w:t>
            </w:r>
          </w:p>
        </w:tc>
        <w:tc>
          <w:tcPr>
            <w:tcW w:w="911" w:type="pct"/>
          </w:tcPr>
          <w:p w:rsidR="005B65C4" w:rsidRPr="00346F44" w:rsidRDefault="005B65C4" w:rsidP="008B7D1E">
            <w:pPr>
              <w:ind w:left="-72"/>
              <w:jc w:val="center"/>
              <w:rPr>
                <w:sz w:val="22"/>
                <w:szCs w:val="22"/>
              </w:rPr>
            </w:pPr>
            <w:r w:rsidRPr="00346F44">
              <w:rPr>
                <w:sz w:val="22"/>
                <w:szCs w:val="22"/>
                <w:lang w:eastAsia="ar-SA"/>
              </w:rPr>
              <w:t xml:space="preserve">Работающих + посещений в </w:t>
            </w:r>
            <w:proofErr w:type="spellStart"/>
            <w:r w:rsidRPr="00346F44">
              <w:rPr>
                <w:sz w:val="22"/>
                <w:szCs w:val="22"/>
                <w:lang w:eastAsia="ar-SA"/>
              </w:rPr>
              <w:t>сменуна</w:t>
            </w:r>
            <w:proofErr w:type="spellEnd"/>
            <w:r w:rsidRPr="00346F44">
              <w:rPr>
                <w:sz w:val="22"/>
                <w:szCs w:val="22"/>
                <w:lang w:eastAsia="ar-SA"/>
              </w:rPr>
              <w:t xml:space="preserve"> 1 </w:t>
            </w:r>
            <w:proofErr w:type="spellStart"/>
            <w:r w:rsidRPr="00346F44">
              <w:rPr>
                <w:sz w:val="22"/>
                <w:szCs w:val="22"/>
                <w:lang w:eastAsia="ar-SA"/>
              </w:rPr>
              <w:t>машино-место</w:t>
            </w:r>
            <w:proofErr w:type="spellEnd"/>
          </w:p>
        </w:tc>
        <w:tc>
          <w:tcPr>
            <w:tcW w:w="672" w:type="pct"/>
          </w:tcPr>
          <w:p w:rsidR="005B65C4" w:rsidRPr="00346F44" w:rsidRDefault="005B65C4" w:rsidP="008B7D1E">
            <w:pPr>
              <w:ind w:left="-72"/>
              <w:jc w:val="center"/>
              <w:rPr>
                <w:sz w:val="22"/>
                <w:szCs w:val="22"/>
              </w:rPr>
            </w:pPr>
            <w:r w:rsidRPr="00346F44">
              <w:rPr>
                <w:rFonts w:eastAsia="Arial Unicode MS"/>
                <w:sz w:val="22"/>
                <w:szCs w:val="22"/>
                <w:lang w:eastAsia="ar-SA"/>
              </w:rPr>
              <w:t>5 + 50</w:t>
            </w:r>
          </w:p>
        </w:tc>
        <w:tc>
          <w:tcPr>
            <w:tcW w:w="756" w:type="pct"/>
          </w:tcPr>
          <w:p w:rsidR="005B65C4" w:rsidRPr="00346F44" w:rsidRDefault="005B65C4" w:rsidP="008B7D1E">
            <w:pPr>
              <w:ind w:left="-72" w:firstLine="1"/>
              <w:jc w:val="center"/>
              <w:rPr>
                <w:sz w:val="22"/>
                <w:szCs w:val="22"/>
              </w:rPr>
            </w:pPr>
            <w:r w:rsidRPr="00346F44">
              <w:rPr>
                <w:sz w:val="22"/>
                <w:szCs w:val="22"/>
              </w:rPr>
              <w:t xml:space="preserve">пешеходная доступность, </w:t>
            </w:r>
            <w:proofErr w:type="gramStart"/>
            <w:r w:rsidRPr="00346F44">
              <w:rPr>
                <w:sz w:val="22"/>
                <w:szCs w:val="22"/>
              </w:rPr>
              <w:t>м</w:t>
            </w:r>
            <w:proofErr w:type="gramEnd"/>
          </w:p>
        </w:tc>
        <w:tc>
          <w:tcPr>
            <w:tcW w:w="703" w:type="pct"/>
          </w:tcPr>
          <w:p w:rsidR="005B65C4" w:rsidRPr="00346F44" w:rsidRDefault="005B65C4" w:rsidP="008B7D1E">
            <w:pPr>
              <w:ind w:left="-72" w:firstLine="1"/>
              <w:jc w:val="center"/>
              <w:rPr>
                <w:sz w:val="22"/>
                <w:szCs w:val="22"/>
              </w:rPr>
            </w:pPr>
            <w:r w:rsidRPr="00346F44">
              <w:rPr>
                <w:sz w:val="22"/>
                <w:szCs w:val="22"/>
              </w:rPr>
              <w:t>150</w:t>
            </w:r>
          </w:p>
        </w:tc>
      </w:tr>
      <w:tr w:rsidR="005B65C4" w:rsidRPr="00346F44" w:rsidTr="008B7D1E">
        <w:trPr>
          <w:cantSplit/>
          <w:trHeight w:val="360"/>
          <w:jc w:val="center"/>
        </w:trPr>
        <w:tc>
          <w:tcPr>
            <w:tcW w:w="211" w:type="pct"/>
          </w:tcPr>
          <w:p w:rsidR="005B65C4" w:rsidRPr="00346F44" w:rsidRDefault="005B65C4" w:rsidP="008B7D1E">
            <w:pPr>
              <w:jc w:val="center"/>
              <w:rPr>
                <w:b/>
                <w:sz w:val="22"/>
                <w:szCs w:val="22"/>
              </w:rPr>
            </w:pPr>
          </w:p>
        </w:tc>
        <w:tc>
          <w:tcPr>
            <w:tcW w:w="1747" w:type="pct"/>
          </w:tcPr>
          <w:p w:rsidR="005B65C4" w:rsidRPr="00346F44" w:rsidRDefault="005B65C4" w:rsidP="008B7D1E">
            <w:pPr>
              <w:widowControl w:val="0"/>
              <w:suppressAutoHyphens/>
              <w:autoSpaceDE w:val="0"/>
              <w:spacing w:line="276" w:lineRule="auto"/>
              <w:rPr>
                <w:sz w:val="22"/>
                <w:szCs w:val="22"/>
              </w:rPr>
            </w:pPr>
            <w:r w:rsidRPr="00346F44">
              <w:rPr>
                <w:sz w:val="22"/>
                <w:szCs w:val="22"/>
              </w:rPr>
              <w:t>Ветеринарные клиники:</w:t>
            </w:r>
          </w:p>
          <w:p w:rsidR="005B65C4" w:rsidRPr="00346F44" w:rsidRDefault="005B65C4" w:rsidP="008B7D1E">
            <w:pPr>
              <w:widowControl w:val="0"/>
              <w:suppressAutoHyphens/>
              <w:autoSpaceDE w:val="0"/>
              <w:spacing w:line="276" w:lineRule="auto"/>
              <w:ind w:firstLine="720"/>
              <w:rPr>
                <w:sz w:val="22"/>
                <w:szCs w:val="22"/>
              </w:rPr>
            </w:pPr>
          </w:p>
          <w:p w:rsidR="005B65C4" w:rsidRPr="00346F44" w:rsidRDefault="005B65C4" w:rsidP="008B7D1E">
            <w:pPr>
              <w:widowControl w:val="0"/>
              <w:suppressAutoHyphens/>
              <w:autoSpaceDE w:val="0"/>
              <w:spacing w:line="276" w:lineRule="auto"/>
              <w:rPr>
                <w:sz w:val="22"/>
                <w:szCs w:val="22"/>
              </w:rPr>
            </w:pPr>
            <w:r w:rsidRPr="00346F44">
              <w:rPr>
                <w:sz w:val="22"/>
                <w:szCs w:val="22"/>
              </w:rPr>
              <w:t>- с 1 ветеринарным врачом</w:t>
            </w:r>
          </w:p>
          <w:p w:rsidR="005B65C4" w:rsidRPr="00346F44" w:rsidRDefault="005B65C4" w:rsidP="008B7D1E">
            <w:pPr>
              <w:rPr>
                <w:sz w:val="22"/>
                <w:szCs w:val="22"/>
              </w:rPr>
            </w:pPr>
            <w:r w:rsidRPr="00346F44">
              <w:rPr>
                <w:sz w:val="22"/>
                <w:szCs w:val="22"/>
              </w:rPr>
              <w:t>- с 2 и более ветеринарными врачами</w:t>
            </w:r>
          </w:p>
        </w:tc>
        <w:tc>
          <w:tcPr>
            <w:tcW w:w="911" w:type="pct"/>
          </w:tcPr>
          <w:p w:rsidR="005B65C4" w:rsidRPr="00346F44" w:rsidRDefault="005B65C4" w:rsidP="008B7D1E">
            <w:pPr>
              <w:ind w:left="-72"/>
              <w:jc w:val="center"/>
              <w:rPr>
                <w:sz w:val="22"/>
                <w:szCs w:val="22"/>
              </w:rPr>
            </w:pPr>
            <w:proofErr w:type="spellStart"/>
            <w:proofErr w:type="gramStart"/>
            <w:r w:rsidRPr="00346F44">
              <w:rPr>
                <w:sz w:val="22"/>
                <w:szCs w:val="22"/>
              </w:rPr>
              <w:t>Единовремен-ных</w:t>
            </w:r>
            <w:proofErr w:type="spellEnd"/>
            <w:proofErr w:type="gramEnd"/>
            <w:r w:rsidRPr="00346F44">
              <w:rPr>
                <w:sz w:val="22"/>
                <w:szCs w:val="22"/>
              </w:rPr>
              <w:t xml:space="preserve"> </w:t>
            </w:r>
            <w:proofErr w:type="spellStart"/>
            <w:r w:rsidRPr="00346F44">
              <w:rPr>
                <w:sz w:val="22"/>
                <w:szCs w:val="22"/>
              </w:rPr>
              <w:t>посетителейна</w:t>
            </w:r>
            <w:proofErr w:type="spellEnd"/>
            <w:r w:rsidRPr="00346F44">
              <w:rPr>
                <w:sz w:val="22"/>
                <w:szCs w:val="22"/>
              </w:rPr>
              <w:t xml:space="preserve"> 1 </w:t>
            </w:r>
            <w:proofErr w:type="spellStart"/>
            <w:r w:rsidRPr="00346F44">
              <w:rPr>
                <w:sz w:val="22"/>
                <w:szCs w:val="22"/>
              </w:rPr>
              <w:t>машино-место</w:t>
            </w:r>
            <w:proofErr w:type="spellEnd"/>
          </w:p>
        </w:tc>
        <w:tc>
          <w:tcPr>
            <w:tcW w:w="672" w:type="pct"/>
          </w:tcPr>
          <w:p w:rsidR="005B65C4" w:rsidRPr="00346F44" w:rsidRDefault="005B65C4" w:rsidP="008B7D1E">
            <w:pPr>
              <w:ind w:left="-72"/>
              <w:jc w:val="center"/>
              <w:rPr>
                <w:sz w:val="22"/>
                <w:szCs w:val="22"/>
              </w:rPr>
            </w:pPr>
            <w:r w:rsidRPr="00346F44">
              <w:rPr>
                <w:sz w:val="22"/>
                <w:szCs w:val="22"/>
              </w:rPr>
              <w:t>7</w:t>
            </w:r>
          </w:p>
          <w:p w:rsidR="005B65C4" w:rsidRPr="00346F44" w:rsidRDefault="005B65C4" w:rsidP="008B7D1E">
            <w:pPr>
              <w:ind w:left="-72"/>
              <w:jc w:val="center"/>
              <w:rPr>
                <w:sz w:val="22"/>
                <w:szCs w:val="22"/>
              </w:rPr>
            </w:pPr>
            <w:r w:rsidRPr="00346F44">
              <w:rPr>
                <w:sz w:val="22"/>
                <w:szCs w:val="22"/>
              </w:rPr>
              <w:t>4</w:t>
            </w:r>
          </w:p>
        </w:tc>
        <w:tc>
          <w:tcPr>
            <w:tcW w:w="756" w:type="pct"/>
          </w:tcPr>
          <w:p w:rsidR="005B65C4" w:rsidRPr="00346F44" w:rsidRDefault="005B65C4" w:rsidP="008B7D1E">
            <w:pPr>
              <w:ind w:left="-72" w:firstLine="1"/>
              <w:jc w:val="center"/>
              <w:rPr>
                <w:sz w:val="22"/>
                <w:szCs w:val="22"/>
              </w:rPr>
            </w:pPr>
            <w:r w:rsidRPr="00346F44">
              <w:rPr>
                <w:sz w:val="22"/>
                <w:szCs w:val="22"/>
              </w:rPr>
              <w:t xml:space="preserve">пешеходная доступность, </w:t>
            </w:r>
            <w:proofErr w:type="gramStart"/>
            <w:r w:rsidRPr="00346F44">
              <w:rPr>
                <w:sz w:val="22"/>
                <w:szCs w:val="22"/>
              </w:rPr>
              <w:t>м</w:t>
            </w:r>
            <w:proofErr w:type="gramEnd"/>
          </w:p>
        </w:tc>
        <w:tc>
          <w:tcPr>
            <w:tcW w:w="703" w:type="pct"/>
          </w:tcPr>
          <w:p w:rsidR="005B65C4" w:rsidRPr="00346F44" w:rsidRDefault="005B65C4" w:rsidP="008B7D1E">
            <w:pPr>
              <w:ind w:left="-72" w:firstLine="1"/>
              <w:jc w:val="center"/>
              <w:rPr>
                <w:sz w:val="22"/>
                <w:szCs w:val="22"/>
              </w:rPr>
            </w:pPr>
            <w:r w:rsidRPr="00346F44">
              <w:rPr>
                <w:sz w:val="22"/>
                <w:szCs w:val="22"/>
              </w:rPr>
              <w:t>250</w:t>
            </w:r>
          </w:p>
        </w:tc>
      </w:tr>
      <w:tr w:rsidR="005B65C4" w:rsidRPr="00346F44" w:rsidTr="008B7D1E">
        <w:trPr>
          <w:cantSplit/>
          <w:trHeight w:val="360"/>
          <w:jc w:val="center"/>
        </w:trPr>
        <w:tc>
          <w:tcPr>
            <w:tcW w:w="211" w:type="pct"/>
          </w:tcPr>
          <w:p w:rsidR="005B65C4" w:rsidRPr="00346F44" w:rsidRDefault="005B65C4" w:rsidP="008B7D1E">
            <w:pPr>
              <w:jc w:val="center"/>
              <w:rPr>
                <w:b/>
                <w:sz w:val="22"/>
                <w:szCs w:val="22"/>
              </w:rPr>
            </w:pPr>
          </w:p>
        </w:tc>
        <w:tc>
          <w:tcPr>
            <w:tcW w:w="1747" w:type="pct"/>
          </w:tcPr>
          <w:p w:rsidR="005B65C4" w:rsidRPr="00346F44" w:rsidRDefault="005B65C4" w:rsidP="008B7D1E">
            <w:pPr>
              <w:rPr>
                <w:sz w:val="22"/>
                <w:szCs w:val="22"/>
              </w:rPr>
            </w:pPr>
            <w:r w:rsidRPr="00346F44">
              <w:rPr>
                <w:rFonts w:eastAsia="Arial Unicode MS"/>
                <w:sz w:val="22"/>
                <w:szCs w:val="22"/>
              </w:rPr>
              <w:t>Оздоровительные комплексы (</w:t>
            </w:r>
            <w:proofErr w:type="spellStart"/>
            <w:proofErr w:type="gramStart"/>
            <w:r w:rsidRPr="00346F44">
              <w:rPr>
                <w:rFonts w:eastAsia="Arial Unicode MS"/>
                <w:sz w:val="22"/>
                <w:szCs w:val="22"/>
              </w:rPr>
              <w:t>фитнес-клубы</w:t>
            </w:r>
            <w:proofErr w:type="spellEnd"/>
            <w:proofErr w:type="gramEnd"/>
            <w:r w:rsidRPr="00346F44">
              <w:rPr>
                <w:rFonts w:eastAsia="Arial Unicode MS"/>
                <w:sz w:val="22"/>
                <w:szCs w:val="22"/>
              </w:rPr>
              <w:t>, ФОК, спортивные и тренажерные залы, бассейны)</w:t>
            </w:r>
          </w:p>
        </w:tc>
        <w:tc>
          <w:tcPr>
            <w:tcW w:w="911" w:type="pct"/>
          </w:tcPr>
          <w:p w:rsidR="005B65C4" w:rsidRPr="00346F44" w:rsidRDefault="005B65C4" w:rsidP="008B7D1E">
            <w:pPr>
              <w:ind w:left="-72"/>
              <w:jc w:val="center"/>
              <w:rPr>
                <w:sz w:val="22"/>
                <w:szCs w:val="22"/>
              </w:rPr>
            </w:pPr>
            <w:r w:rsidRPr="00346F44">
              <w:rPr>
                <w:rFonts w:eastAsia="Arial Unicode MS"/>
                <w:sz w:val="22"/>
                <w:szCs w:val="22"/>
              </w:rPr>
              <w:t xml:space="preserve">1 </w:t>
            </w:r>
            <w:proofErr w:type="spellStart"/>
            <w:r w:rsidRPr="00346F44">
              <w:rPr>
                <w:rFonts w:eastAsia="Arial Unicode MS"/>
                <w:sz w:val="22"/>
                <w:szCs w:val="22"/>
              </w:rPr>
              <w:t>машино-место</w:t>
            </w:r>
            <w:proofErr w:type="spellEnd"/>
            <w:r w:rsidRPr="00346F44">
              <w:rPr>
                <w:rFonts w:eastAsia="Arial Unicode MS"/>
                <w:sz w:val="22"/>
                <w:szCs w:val="22"/>
              </w:rPr>
              <w:t xml:space="preserve"> на </w:t>
            </w:r>
            <w:proofErr w:type="spellStart"/>
            <w:r w:rsidRPr="00346F44">
              <w:rPr>
                <w:rFonts w:eastAsia="Arial Unicode MS"/>
                <w:sz w:val="22"/>
                <w:szCs w:val="22"/>
              </w:rPr>
              <w:t>количество</w:t>
            </w:r>
            <w:r w:rsidRPr="00346F44">
              <w:rPr>
                <w:sz w:val="22"/>
                <w:szCs w:val="22"/>
              </w:rPr>
              <w:t>кв</w:t>
            </w:r>
            <w:proofErr w:type="gramStart"/>
            <w:r w:rsidR="008311CE" w:rsidRPr="00346F44">
              <w:rPr>
                <w:sz w:val="22"/>
                <w:szCs w:val="22"/>
              </w:rPr>
              <w:t>.</w:t>
            </w:r>
            <w:r w:rsidRPr="00346F44">
              <w:rPr>
                <w:sz w:val="22"/>
                <w:szCs w:val="22"/>
              </w:rPr>
              <w:t>м</w:t>
            </w:r>
            <w:proofErr w:type="spellEnd"/>
            <w:proofErr w:type="gramEnd"/>
            <w:r w:rsidRPr="00346F44">
              <w:rPr>
                <w:sz w:val="22"/>
                <w:szCs w:val="22"/>
              </w:rPr>
              <w:t xml:space="preserve"> общей площади</w:t>
            </w:r>
          </w:p>
        </w:tc>
        <w:tc>
          <w:tcPr>
            <w:tcW w:w="672" w:type="pct"/>
          </w:tcPr>
          <w:p w:rsidR="005B65C4" w:rsidRPr="00346F44" w:rsidRDefault="005B65C4" w:rsidP="008B7D1E">
            <w:pPr>
              <w:ind w:left="-72"/>
              <w:jc w:val="center"/>
              <w:rPr>
                <w:sz w:val="22"/>
                <w:szCs w:val="22"/>
              </w:rPr>
            </w:pPr>
            <w:r w:rsidRPr="00346F44">
              <w:rPr>
                <w:sz w:val="22"/>
                <w:szCs w:val="22"/>
              </w:rPr>
              <w:t>25</w:t>
            </w:r>
          </w:p>
        </w:tc>
        <w:tc>
          <w:tcPr>
            <w:tcW w:w="756" w:type="pct"/>
          </w:tcPr>
          <w:p w:rsidR="005B65C4" w:rsidRPr="00346F44" w:rsidRDefault="005B65C4" w:rsidP="008B7D1E">
            <w:pPr>
              <w:ind w:left="-72" w:firstLine="1"/>
              <w:jc w:val="center"/>
              <w:rPr>
                <w:sz w:val="22"/>
                <w:szCs w:val="22"/>
              </w:rPr>
            </w:pPr>
            <w:r w:rsidRPr="00346F44">
              <w:rPr>
                <w:sz w:val="22"/>
                <w:szCs w:val="22"/>
              </w:rPr>
              <w:t xml:space="preserve">пешеходная доступность, </w:t>
            </w:r>
            <w:proofErr w:type="gramStart"/>
            <w:r w:rsidRPr="00346F44">
              <w:rPr>
                <w:sz w:val="22"/>
                <w:szCs w:val="22"/>
              </w:rPr>
              <w:t>м</w:t>
            </w:r>
            <w:proofErr w:type="gramEnd"/>
          </w:p>
        </w:tc>
        <w:tc>
          <w:tcPr>
            <w:tcW w:w="703" w:type="pct"/>
          </w:tcPr>
          <w:p w:rsidR="005B65C4" w:rsidRPr="00346F44" w:rsidRDefault="005B65C4" w:rsidP="008B7D1E">
            <w:pPr>
              <w:ind w:left="-72" w:firstLine="1"/>
              <w:jc w:val="center"/>
              <w:rPr>
                <w:sz w:val="22"/>
                <w:szCs w:val="22"/>
              </w:rPr>
            </w:pPr>
            <w:r w:rsidRPr="00346F44">
              <w:rPr>
                <w:sz w:val="22"/>
                <w:szCs w:val="22"/>
              </w:rPr>
              <w:t>250</w:t>
            </w:r>
          </w:p>
        </w:tc>
      </w:tr>
      <w:tr w:rsidR="005B65C4" w:rsidRPr="00346F44" w:rsidTr="008B7D1E">
        <w:trPr>
          <w:cantSplit/>
          <w:trHeight w:val="730"/>
          <w:jc w:val="center"/>
        </w:trPr>
        <w:tc>
          <w:tcPr>
            <w:tcW w:w="211" w:type="pct"/>
          </w:tcPr>
          <w:p w:rsidR="005B65C4" w:rsidRPr="00346F44" w:rsidRDefault="005B65C4" w:rsidP="008B7D1E">
            <w:pPr>
              <w:jc w:val="center"/>
              <w:rPr>
                <w:b/>
                <w:sz w:val="22"/>
                <w:szCs w:val="22"/>
              </w:rPr>
            </w:pPr>
          </w:p>
        </w:tc>
        <w:tc>
          <w:tcPr>
            <w:tcW w:w="1747" w:type="pct"/>
          </w:tcPr>
          <w:p w:rsidR="005B65C4" w:rsidRPr="00346F44" w:rsidRDefault="005B65C4" w:rsidP="008B7D1E">
            <w:pPr>
              <w:autoSpaceDE w:val="0"/>
              <w:autoSpaceDN w:val="0"/>
              <w:adjustRightInd w:val="0"/>
              <w:rPr>
                <w:sz w:val="22"/>
                <w:szCs w:val="22"/>
              </w:rPr>
            </w:pPr>
            <w:r w:rsidRPr="00346F44">
              <w:rPr>
                <w:rFonts w:eastAsia="Arial Unicode MS"/>
                <w:sz w:val="22"/>
                <w:szCs w:val="22"/>
              </w:rPr>
              <w:t>Спортивные комплексы и стадионы с трибунами</w:t>
            </w:r>
          </w:p>
        </w:tc>
        <w:tc>
          <w:tcPr>
            <w:tcW w:w="911" w:type="pct"/>
          </w:tcPr>
          <w:p w:rsidR="005B65C4" w:rsidRPr="00346F44" w:rsidRDefault="005B65C4" w:rsidP="008B7D1E">
            <w:pPr>
              <w:ind w:left="-72"/>
              <w:jc w:val="center"/>
              <w:rPr>
                <w:sz w:val="22"/>
                <w:szCs w:val="22"/>
              </w:rPr>
            </w:pPr>
            <w:r w:rsidRPr="00346F44">
              <w:rPr>
                <w:sz w:val="22"/>
                <w:szCs w:val="22"/>
              </w:rPr>
              <w:t xml:space="preserve">Работающих + </w:t>
            </w:r>
            <w:proofErr w:type="spellStart"/>
            <w:proofErr w:type="gramStart"/>
            <w:r w:rsidRPr="00346F44">
              <w:rPr>
                <w:sz w:val="22"/>
                <w:szCs w:val="22"/>
              </w:rPr>
              <w:t>единовремен-ных</w:t>
            </w:r>
            <w:proofErr w:type="spellEnd"/>
            <w:proofErr w:type="gramEnd"/>
            <w:r w:rsidRPr="00346F44">
              <w:rPr>
                <w:sz w:val="22"/>
                <w:szCs w:val="22"/>
              </w:rPr>
              <w:t xml:space="preserve"> </w:t>
            </w:r>
            <w:proofErr w:type="spellStart"/>
            <w:r w:rsidRPr="00346F44">
              <w:rPr>
                <w:sz w:val="22"/>
                <w:szCs w:val="22"/>
              </w:rPr>
              <w:t>посетителейна</w:t>
            </w:r>
            <w:proofErr w:type="spellEnd"/>
            <w:r w:rsidRPr="00346F44">
              <w:rPr>
                <w:sz w:val="22"/>
                <w:szCs w:val="22"/>
              </w:rPr>
              <w:t xml:space="preserve"> 1 </w:t>
            </w:r>
            <w:proofErr w:type="spellStart"/>
            <w:r w:rsidRPr="00346F44">
              <w:rPr>
                <w:sz w:val="22"/>
                <w:szCs w:val="22"/>
              </w:rPr>
              <w:t>машино-место</w:t>
            </w:r>
            <w:proofErr w:type="spellEnd"/>
          </w:p>
        </w:tc>
        <w:tc>
          <w:tcPr>
            <w:tcW w:w="672" w:type="pct"/>
          </w:tcPr>
          <w:p w:rsidR="005B65C4" w:rsidRPr="00346F44" w:rsidRDefault="005B65C4" w:rsidP="008B7D1E">
            <w:pPr>
              <w:ind w:left="-72"/>
              <w:jc w:val="center"/>
              <w:rPr>
                <w:sz w:val="22"/>
                <w:szCs w:val="22"/>
              </w:rPr>
            </w:pPr>
            <w:r w:rsidRPr="00346F44">
              <w:rPr>
                <w:rFonts w:eastAsia="Arial Unicode MS"/>
                <w:sz w:val="22"/>
                <w:szCs w:val="22"/>
              </w:rPr>
              <w:t>5+25</w:t>
            </w:r>
          </w:p>
        </w:tc>
        <w:tc>
          <w:tcPr>
            <w:tcW w:w="756" w:type="pct"/>
          </w:tcPr>
          <w:p w:rsidR="005B65C4" w:rsidRPr="00346F44" w:rsidRDefault="005B65C4" w:rsidP="008B7D1E">
            <w:pPr>
              <w:ind w:left="-72" w:firstLine="1"/>
              <w:jc w:val="center"/>
              <w:rPr>
                <w:sz w:val="22"/>
                <w:szCs w:val="22"/>
              </w:rPr>
            </w:pPr>
            <w:r w:rsidRPr="00346F44">
              <w:rPr>
                <w:sz w:val="22"/>
                <w:szCs w:val="22"/>
              </w:rPr>
              <w:t xml:space="preserve">пешеходная доступность, </w:t>
            </w:r>
            <w:proofErr w:type="gramStart"/>
            <w:r w:rsidRPr="00346F44">
              <w:rPr>
                <w:sz w:val="22"/>
                <w:szCs w:val="22"/>
              </w:rPr>
              <w:t>м</w:t>
            </w:r>
            <w:proofErr w:type="gramEnd"/>
          </w:p>
        </w:tc>
        <w:tc>
          <w:tcPr>
            <w:tcW w:w="703" w:type="pct"/>
          </w:tcPr>
          <w:p w:rsidR="005B65C4" w:rsidRPr="00346F44" w:rsidRDefault="005B65C4" w:rsidP="008B7D1E">
            <w:pPr>
              <w:ind w:left="-72" w:firstLine="1"/>
              <w:jc w:val="center"/>
              <w:rPr>
                <w:sz w:val="22"/>
                <w:szCs w:val="22"/>
              </w:rPr>
            </w:pPr>
            <w:r w:rsidRPr="00346F44">
              <w:rPr>
                <w:sz w:val="22"/>
                <w:szCs w:val="22"/>
              </w:rPr>
              <w:t>400</w:t>
            </w:r>
          </w:p>
        </w:tc>
      </w:tr>
      <w:tr w:rsidR="005B65C4" w:rsidRPr="00346F44" w:rsidTr="008B7D1E">
        <w:trPr>
          <w:cantSplit/>
          <w:trHeight w:val="240"/>
          <w:jc w:val="center"/>
        </w:trPr>
        <w:tc>
          <w:tcPr>
            <w:tcW w:w="211" w:type="pct"/>
          </w:tcPr>
          <w:p w:rsidR="005B65C4" w:rsidRPr="00346F44" w:rsidRDefault="005B65C4" w:rsidP="008B7D1E">
            <w:pPr>
              <w:jc w:val="center"/>
              <w:rPr>
                <w:b/>
                <w:sz w:val="22"/>
                <w:szCs w:val="22"/>
              </w:rPr>
            </w:pPr>
          </w:p>
        </w:tc>
        <w:tc>
          <w:tcPr>
            <w:tcW w:w="1747" w:type="pct"/>
          </w:tcPr>
          <w:p w:rsidR="005B65C4" w:rsidRPr="00346F44" w:rsidRDefault="005B65C4" w:rsidP="008B7D1E">
            <w:pPr>
              <w:rPr>
                <w:sz w:val="22"/>
                <w:szCs w:val="22"/>
              </w:rPr>
            </w:pPr>
            <w:r w:rsidRPr="00346F44">
              <w:rPr>
                <w:rFonts w:eastAsia="Arial Unicode MS"/>
                <w:sz w:val="22"/>
                <w:szCs w:val="22"/>
              </w:rPr>
              <w:t>Аквапарки, бассейны, катки</w:t>
            </w:r>
          </w:p>
        </w:tc>
        <w:tc>
          <w:tcPr>
            <w:tcW w:w="911" w:type="pct"/>
          </w:tcPr>
          <w:p w:rsidR="005B65C4" w:rsidRPr="00346F44" w:rsidRDefault="005B65C4" w:rsidP="008B7D1E">
            <w:pPr>
              <w:ind w:left="-72"/>
              <w:jc w:val="center"/>
              <w:rPr>
                <w:sz w:val="22"/>
                <w:szCs w:val="22"/>
              </w:rPr>
            </w:pPr>
            <w:r w:rsidRPr="00346F44">
              <w:rPr>
                <w:sz w:val="22"/>
                <w:szCs w:val="22"/>
              </w:rPr>
              <w:t xml:space="preserve">Работающих + </w:t>
            </w:r>
            <w:proofErr w:type="spellStart"/>
            <w:proofErr w:type="gramStart"/>
            <w:r w:rsidRPr="00346F44">
              <w:rPr>
                <w:sz w:val="22"/>
                <w:szCs w:val="22"/>
              </w:rPr>
              <w:t>единовремен-ных</w:t>
            </w:r>
            <w:proofErr w:type="spellEnd"/>
            <w:proofErr w:type="gramEnd"/>
            <w:r w:rsidRPr="00346F44">
              <w:rPr>
                <w:sz w:val="22"/>
                <w:szCs w:val="22"/>
              </w:rPr>
              <w:t xml:space="preserve"> </w:t>
            </w:r>
            <w:proofErr w:type="spellStart"/>
            <w:r w:rsidRPr="00346F44">
              <w:rPr>
                <w:sz w:val="22"/>
                <w:szCs w:val="22"/>
              </w:rPr>
              <w:t>посетителейна</w:t>
            </w:r>
            <w:proofErr w:type="spellEnd"/>
            <w:r w:rsidRPr="00346F44">
              <w:rPr>
                <w:sz w:val="22"/>
                <w:szCs w:val="22"/>
              </w:rPr>
              <w:t xml:space="preserve"> 1 </w:t>
            </w:r>
            <w:proofErr w:type="spellStart"/>
            <w:r w:rsidRPr="00346F44">
              <w:rPr>
                <w:sz w:val="22"/>
                <w:szCs w:val="22"/>
              </w:rPr>
              <w:t>машино-место</w:t>
            </w:r>
            <w:proofErr w:type="spellEnd"/>
          </w:p>
        </w:tc>
        <w:tc>
          <w:tcPr>
            <w:tcW w:w="672" w:type="pct"/>
          </w:tcPr>
          <w:p w:rsidR="005B65C4" w:rsidRPr="00346F44" w:rsidRDefault="005B65C4" w:rsidP="008B7D1E">
            <w:pPr>
              <w:ind w:left="-72"/>
              <w:jc w:val="center"/>
              <w:rPr>
                <w:sz w:val="22"/>
                <w:szCs w:val="22"/>
              </w:rPr>
            </w:pPr>
            <w:r w:rsidRPr="00346F44">
              <w:rPr>
                <w:rFonts w:eastAsia="BatangChe"/>
                <w:sz w:val="22"/>
                <w:szCs w:val="22"/>
              </w:rPr>
              <w:t>5 + 10</w:t>
            </w:r>
          </w:p>
        </w:tc>
        <w:tc>
          <w:tcPr>
            <w:tcW w:w="756" w:type="pct"/>
          </w:tcPr>
          <w:p w:rsidR="005B65C4" w:rsidRPr="00346F44" w:rsidRDefault="005B65C4" w:rsidP="008B7D1E">
            <w:pPr>
              <w:ind w:left="-72" w:firstLine="1"/>
              <w:jc w:val="center"/>
              <w:rPr>
                <w:sz w:val="22"/>
                <w:szCs w:val="22"/>
              </w:rPr>
            </w:pPr>
            <w:r w:rsidRPr="00346F44">
              <w:rPr>
                <w:sz w:val="22"/>
                <w:szCs w:val="22"/>
              </w:rPr>
              <w:t xml:space="preserve">пешеходная доступность, </w:t>
            </w:r>
            <w:proofErr w:type="gramStart"/>
            <w:r w:rsidRPr="00346F44">
              <w:rPr>
                <w:sz w:val="22"/>
                <w:szCs w:val="22"/>
              </w:rPr>
              <w:t>м</w:t>
            </w:r>
            <w:proofErr w:type="gramEnd"/>
          </w:p>
        </w:tc>
        <w:tc>
          <w:tcPr>
            <w:tcW w:w="703" w:type="pct"/>
          </w:tcPr>
          <w:p w:rsidR="005B65C4" w:rsidRPr="00346F44" w:rsidRDefault="005B65C4" w:rsidP="008B7D1E">
            <w:pPr>
              <w:ind w:left="-72" w:firstLine="1"/>
              <w:jc w:val="center"/>
              <w:rPr>
                <w:sz w:val="22"/>
                <w:szCs w:val="22"/>
              </w:rPr>
            </w:pPr>
            <w:r w:rsidRPr="00346F44">
              <w:rPr>
                <w:sz w:val="22"/>
                <w:szCs w:val="22"/>
              </w:rPr>
              <w:t>250</w:t>
            </w:r>
          </w:p>
        </w:tc>
      </w:tr>
      <w:tr w:rsidR="005B65C4" w:rsidRPr="00346F44" w:rsidTr="008B7D1E">
        <w:trPr>
          <w:cantSplit/>
          <w:trHeight w:val="360"/>
          <w:jc w:val="center"/>
        </w:trPr>
        <w:tc>
          <w:tcPr>
            <w:tcW w:w="211" w:type="pct"/>
          </w:tcPr>
          <w:p w:rsidR="005B65C4" w:rsidRPr="00346F44" w:rsidRDefault="005B65C4" w:rsidP="008B7D1E">
            <w:pPr>
              <w:jc w:val="center"/>
              <w:rPr>
                <w:b/>
                <w:sz w:val="22"/>
                <w:szCs w:val="22"/>
              </w:rPr>
            </w:pPr>
          </w:p>
        </w:tc>
        <w:tc>
          <w:tcPr>
            <w:tcW w:w="1747" w:type="pct"/>
          </w:tcPr>
          <w:p w:rsidR="005B65C4" w:rsidRPr="00346F44" w:rsidRDefault="005B65C4" w:rsidP="008B7D1E">
            <w:pPr>
              <w:widowControl w:val="0"/>
              <w:suppressAutoHyphens/>
              <w:autoSpaceDE w:val="0"/>
              <w:spacing w:line="276" w:lineRule="auto"/>
              <w:rPr>
                <w:sz w:val="22"/>
                <w:szCs w:val="22"/>
              </w:rPr>
            </w:pPr>
            <w:r w:rsidRPr="00346F44">
              <w:rPr>
                <w:sz w:val="22"/>
                <w:szCs w:val="22"/>
              </w:rPr>
              <w:t>Музеи, выставочные комплексы, галереи</w:t>
            </w:r>
          </w:p>
        </w:tc>
        <w:tc>
          <w:tcPr>
            <w:tcW w:w="911" w:type="pct"/>
          </w:tcPr>
          <w:p w:rsidR="005B65C4" w:rsidRPr="00346F44" w:rsidRDefault="005B65C4" w:rsidP="008B7D1E">
            <w:pPr>
              <w:ind w:left="-72"/>
              <w:jc w:val="center"/>
              <w:rPr>
                <w:sz w:val="22"/>
                <w:szCs w:val="22"/>
              </w:rPr>
            </w:pPr>
            <w:proofErr w:type="spellStart"/>
            <w:proofErr w:type="gramStart"/>
            <w:r w:rsidRPr="00346F44">
              <w:rPr>
                <w:sz w:val="22"/>
                <w:szCs w:val="22"/>
              </w:rPr>
              <w:t>Единовремен-ных</w:t>
            </w:r>
            <w:proofErr w:type="spellEnd"/>
            <w:proofErr w:type="gramEnd"/>
            <w:r w:rsidRPr="00346F44">
              <w:rPr>
                <w:sz w:val="22"/>
                <w:szCs w:val="22"/>
              </w:rPr>
              <w:t xml:space="preserve"> </w:t>
            </w:r>
            <w:proofErr w:type="spellStart"/>
            <w:r w:rsidRPr="00346F44">
              <w:rPr>
                <w:sz w:val="22"/>
                <w:szCs w:val="22"/>
              </w:rPr>
              <w:t>посетителейна</w:t>
            </w:r>
            <w:proofErr w:type="spellEnd"/>
            <w:r w:rsidRPr="00346F44">
              <w:rPr>
                <w:sz w:val="22"/>
                <w:szCs w:val="22"/>
              </w:rPr>
              <w:t xml:space="preserve"> 1 </w:t>
            </w:r>
            <w:proofErr w:type="spellStart"/>
            <w:r w:rsidRPr="00346F44">
              <w:rPr>
                <w:sz w:val="22"/>
                <w:szCs w:val="22"/>
              </w:rPr>
              <w:t>машино-место</w:t>
            </w:r>
            <w:proofErr w:type="spellEnd"/>
          </w:p>
        </w:tc>
        <w:tc>
          <w:tcPr>
            <w:tcW w:w="672" w:type="pct"/>
          </w:tcPr>
          <w:p w:rsidR="005B65C4" w:rsidRPr="00346F44" w:rsidRDefault="005B65C4" w:rsidP="008B7D1E">
            <w:pPr>
              <w:ind w:left="-72"/>
              <w:jc w:val="center"/>
              <w:rPr>
                <w:sz w:val="22"/>
                <w:szCs w:val="22"/>
              </w:rPr>
            </w:pPr>
            <w:r w:rsidRPr="00346F44">
              <w:rPr>
                <w:sz w:val="22"/>
                <w:szCs w:val="22"/>
              </w:rPr>
              <w:t>6</w:t>
            </w:r>
          </w:p>
        </w:tc>
        <w:tc>
          <w:tcPr>
            <w:tcW w:w="756" w:type="pct"/>
          </w:tcPr>
          <w:p w:rsidR="005B65C4" w:rsidRPr="00346F44" w:rsidRDefault="005B65C4" w:rsidP="008B7D1E">
            <w:pPr>
              <w:ind w:left="-72" w:firstLine="1"/>
              <w:jc w:val="center"/>
              <w:rPr>
                <w:sz w:val="22"/>
                <w:szCs w:val="22"/>
              </w:rPr>
            </w:pPr>
            <w:r w:rsidRPr="00346F44">
              <w:rPr>
                <w:sz w:val="22"/>
                <w:szCs w:val="22"/>
              </w:rPr>
              <w:t xml:space="preserve">пешеходная доступность, </w:t>
            </w:r>
            <w:proofErr w:type="gramStart"/>
            <w:r w:rsidRPr="00346F44">
              <w:rPr>
                <w:sz w:val="22"/>
                <w:szCs w:val="22"/>
              </w:rPr>
              <w:t>м</w:t>
            </w:r>
            <w:proofErr w:type="gramEnd"/>
          </w:p>
        </w:tc>
        <w:tc>
          <w:tcPr>
            <w:tcW w:w="703" w:type="pct"/>
          </w:tcPr>
          <w:p w:rsidR="005B65C4" w:rsidRPr="00346F44" w:rsidRDefault="005B65C4" w:rsidP="008B7D1E">
            <w:pPr>
              <w:ind w:left="-72" w:firstLine="1"/>
              <w:jc w:val="center"/>
              <w:rPr>
                <w:sz w:val="22"/>
                <w:szCs w:val="22"/>
              </w:rPr>
            </w:pPr>
            <w:r w:rsidRPr="00346F44">
              <w:rPr>
                <w:sz w:val="22"/>
                <w:szCs w:val="22"/>
              </w:rPr>
              <w:t>400</w:t>
            </w:r>
          </w:p>
        </w:tc>
      </w:tr>
      <w:tr w:rsidR="005B65C4" w:rsidRPr="00346F44" w:rsidTr="008B7D1E">
        <w:trPr>
          <w:cantSplit/>
          <w:trHeight w:val="360"/>
          <w:jc w:val="center"/>
        </w:trPr>
        <w:tc>
          <w:tcPr>
            <w:tcW w:w="211" w:type="pct"/>
          </w:tcPr>
          <w:p w:rsidR="005B65C4" w:rsidRPr="00346F44" w:rsidRDefault="005B65C4" w:rsidP="008B7D1E">
            <w:pPr>
              <w:jc w:val="center"/>
              <w:rPr>
                <w:b/>
                <w:sz w:val="22"/>
                <w:szCs w:val="22"/>
              </w:rPr>
            </w:pPr>
          </w:p>
        </w:tc>
        <w:tc>
          <w:tcPr>
            <w:tcW w:w="1747" w:type="pct"/>
          </w:tcPr>
          <w:p w:rsidR="005B65C4" w:rsidRPr="00346F44" w:rsidRDefault="005B65C4" w:rsidP="008B7D1E">
            <w:pPr>
              <w:rPr>
                <w:sz w:val="22"/>
                <w:szCs w:val="22"/>
              </w:rPr>
            </w:pPr>
            <w:r w:rsidRPr="00346F44">
              <w:rPr>
                <w:sz w:val="22"/>
                <w:szCs w:val="22"/>
              </w:rPr>
              <w:t xml:space="preserve">Детские </w:t>
            </w:r>
            <w:proofErr w:type="spellStart"/>
            <w:r w:rsidRPr="00346F44">
              <w:rPr>
                <w:sz w:val="22"/>
                <w:szCs w:val="22"/>
              </w:rPr>
              <w:t>досуговые</w:t>
            </w:r>
            <w:proofErr w:type="spellEnd"/>
            <w:r w:rsidRPr="00346F44">
              <w:rPr>
                <w:sz w:val="22"/>
                <w:szCs w:val="22"/>
              </w:rPr>
              <w:t xml:space="preserve"> центры</w:t>
            </w:r>
          </w:p>
        </w:tc>
        <w:tc>
          <w:tcPr>
            <w:tcW w:w="911" w:type="pct"/>
          </w:tcPr>
          <w:p w:rsidR="005B65C4" w:rsidRPr="00346F44" w:rsidRDefault="005B65C4" w:rsidP="008B7D1E">
            <w:pPr>
              <w:ind w:left="-72"/>
              <w:jc w:val="center"/>
              <w:rPr>
                <w:sz w:val="22"/>
                <w:szCs w:val="22"/>
              </w:rPr>
            </w:pPr>
            <w:proofErr w:type="spellStart"/>
            <w:r w:rsidRPr="00346F44">
              <w:rPr>
                <w:sz w:val="22"/>
                <w:szCs w:val="22"/>
              </w:rPr>
              <w:t>Работающихна</w:t>
            </w:r>
            <w:proofErr w:type="spellEnd"/>
            <w:r w:rsidRPr="00346F44">
              <w:rPr>
                <w:sz w:val="22"/>
                <w:szCs w:val="22"/>
              </w:rPr>
              <w:t xml:space="preserve"> 1 </w:t>
            </w:r>
            <w:proofErr w:type="spellStart"/>
            <w:r w:rsidRPr="00346F44">
              <w:rPr>
                <w:sz w:val="22"/>
                <w:szCs w:val="22"/>
              </w:rPr>
              <w:t>машино-место</w:t>
            </w:r>
            <w:proofErr w:type="spellEnd"/>
          </w:p>
        </w:tc>
        <w:tc>
          <w:tcPr>
            <w:tcW w:w="672" w:type="pct"/>
          </w:tcPr>
          <w:p w:rsidR="005B65C4" w:rsidRPr="00346F44" w:rsidRDefault="005B65C4" w:rsidP="008B7D1E">
            <w:pPr>
              <w:ind w:left="-72"/>
              <w:jc w:val="center"/>
              <w:rPr>
                <w:sz w:val="22"/>
                <w:szCs w:val="22"/>
              </w:rPr>
            </w:pPr>
            <w:r w:rsidRPr="00346F44">
              <w:rPr>
                <w:sz w:val="22"/>
                <w:szCs w:val="22"/>
              </w:rPr>
              <w:t>5</w:t>
            </w:r>
          </w:p>
        </w:tc>
        <w:tc>
          <w:tcPr>
            <w:tcW w:w="756" w:type="pct"/>
          </w:tcPr>
          <w:p w:rsidR="005B65C4" w:rsidRPr="00346F44" w:rsidRDefault="005B65C4" w:rsidP="008B7D1E">
            <w:pPr>
              <w:ind w:left="-72" w:firstLine="1"/>
              <w:jc w:val="center"/>
              <w:rPr>
                <w:sz w:val="22"/>
                <w:szCs w:val="22"/>
              </w:rPr>
            </w:pPr>
            <w:r w:rsidRPr="00346F44">
              <w:rPr>
                <w:sz w:val="22"/>
                <w:szCs w:val="22"/>
              </w:rPr>
              <w:t xml:space="preserve">пешеходная доступность, </w:t>
            </w:r>
            <w:proofErr w:type="gramStart"/>
            <w:r w:rsidRPr="00346F44">
              <w:rPr>
                <w:sz w:val="22"/>
                <w:szCs w:val="22"/>
              </w:rPr>
              <w:t>м</w:t>
            </w:r>
            <w:proofErr w:type="gramEnd"/>
          </w:p>
        </w:tc>
        <w:tc>
          <w:tcPr>
            <w:tcW w:w="703" w:type="pct"/>
          </w:tcPr>
          <w:p w:rsidR="005B65C4" w:rsidRPr="00346F44" w:rsidRDefault="005B65C4" w:rsidP="008B7D1E">
            <w:pPr>
              <w:ind w:left="-72" w:firstLine="1"/>
              <w:jc w:val="center"/>
              <w:rPr>
                <w:sz w:val="22"/>
                <w:szCs w:val="22"/>
              </w:rPr>
            </w:pPr>
            <w:r w:rsidRPr="00346F44">
              <w:rPr>
                <w:sz w:val="22"/>
                <w:szCs w:val="22"/>
              </w:rPr>
              <w:t>250</w:t>
            </w:r>
          </w:p>
        </w:tc>
      </w:tr>
      <w:tr w:rsidR="005B65C4" w:rsidRPr="00346F44" w:rsidTr="008B7D1E">
        <w:trPr>
          <w:cantSplit/>
          <w:trHeight w:val="360"/>
          <w:jc w:val="center"/>
        </w:trPr>
        <w:tc>
          <w:tcPr>
            <w:tcW w:w="211" w:type="pct"/>
          </w:tcPr>
          <w:p w:rsidR="005B65C4" w:rsidRPr="00346F44" w:rsidRDefault="005B65C4" w:rsidP="008B7D1E">
            <w:pPr>
              <w:jc w:val="center"/>
              <w:rPr>
                <w:b/>
                <w:sz w:val="22"/>
                <w:szCs w:val="22"/>
              </w:rPr>
            </w:pPr>
          </w:p>
        </w:tc>
        <w:tc>
          <w:tcPr>
            <w:tcW w:w="1747" w:type="pct"/>
          </w:tcPr>
          <w:p w:rsidR="005B65C4" w:rsidRPr="00346F44" w:rsidRDefault="005B65C4" w:rsidP="008B7D1E">
            <w:pPr>
              <w:rPr>
                <w:rFonts w:eastAsia="Calibri"/>
                <w:sz w:val="22"/>
                <w:szCs w:val="22"/>
              </w:rPr>
            </w:pPr>
            <w:r w:rsidRPr="00346F44">
              <w:rPr>
                <w:rFonts w:eastAsia="Calibri"/>
                <w:sz w:val="22"/>
                <w:szCs w:val="22"/>
              </w:rPr>
              <w:t>Центры обучения, самодеятельного творчества, клубы по интересам для взрослых</w:t>
            </w:r>
          </w:p>
          <w:p w:rsidR="001219C2" w:rsidRPr="00346F44" w:rsidRDefault="001219C2" w:rsidP="008B7D1E">
            <w:pPr>
              <w:rPr>
                <w:sz w:val="22"/>
                <w:szCs w:val="22"/>
              </w:rPr>
            </w:pPr>
          </w:p>
        </w:tc>
        <w:tc>
          <w:tcPr>
            <w:tcW w:w="911" w:type="pct"/>
          </w:tcPr>
          <w:p w:rsidR="005B65C4" w:rsidRPr="00346F44" w:rsidRDefault="005B65C4" w:rsidP="008B7D1E">
            <w:pPr>
              <w:ind w:left="-72"/>
              <w:jc w:val="center"/>
              <w:rPr>
                <w:sz w:val="22"/>
                <w:szCs w:val="22"/>
              </w:rPr>
            </w:pPr>
            <w:r w:rsidRPr="00346F44">
              <w:rPr>
                <w:sz w:val="22"/>
                <w:szCs w:val="22"/>
              </w:rPr>
              <w:t xml:space="preserve">Работающих + </w:t>
            </w:r>
            <w:proofErr w:type="spellStart"/>
            <w:r w:rsidRPr="00346F44">
              <w:rPr>
                <w:sz w:val="22"/>
                <w:szCs w:val="22"/>
              </w:rPr>
              <w:t>посетителейна</w:t>
            </w:r>
            <w:proofErr w:type="spellEnd"/>
            <w:r w:rsidRPr="00346F44">
              <w:rPr>
                <w:sz w:val="22"/>
                <w:szCs w:val="22"/>
              </w:rPr>
              <w:t xml:space="preserve"> 1 </w:t>
            </w:r>
            <w:proofErr w:type="spellStart"/>
            <w:r w:rsidRPr="00346F44">
              <w:rPr>
                <w:sz w:val="22"/>
                <w:szCs w:val="22"/>
              </w:rPr>
              <w:t>машино-место</w:t>
            </w:r>
            <w:proofErr w:type="spellEnd"/>
          </w:p>
        </w:tc>
        <w:tc>
          <w:tcPr>
            <w:tcW w:w="672" w:type="pct"/>
          </w:tcPr>
          <w:p w:rsidR="005B65C4" w:rsidRPr="00346F44" w:rsidRDefault="005B65C4" w:rsidP="008B7D1E">
            <w:pPr>
              <w:ind w:left="-72"/>
              <w:jc w:val="center"/>
              <w:rPr>
                <w:sz w:val="22"/>
                <w:szCs w:val="22"/>
              </w:rPr>
            </w:pPr>
            <w:r w:rsidRPr="00346F44">
              <w:rPr>
                <w:sz w:val="22"/>
                <w:szCs w:val="22"/>
              </w:rPr>
              <w:t>5+5</w:t>
            </w:r>
          </w:p>
        </w:tc>
        <w:tc>
          <w:tcPr>
            <w:tcW w:w="756" w:type="pct"/>
          </w:tcPr>
          <w:p w:rsidR="005B65C4" w:rsidRPr="00346F44" w:rsidRDefault="005B65C4" w:rsidP="008B7D1E">
            <w:pPr>
              <w:ind w:left="-72" w:firstLine="1"/>
              <w:jc w:val="center"/>
              <w:rPr>
                <w:sz w:val="22"/>
                <w:szCs w:val="22"/>
              </w:rPr>
            </w:pPr>
            <w:r w:rsidRPr="00346F44">
              <w:rPr>
                <w:sz w:val="22"/>
                <w:szCs w:val="22"/>
              </w:rPr>
              <w:t xml:space="preserve">пешеходная доступность, </w:t>
            </w:r>
            <w:proofErr w:type="gramStart"/>
            <w:r w:rsidRPr="00346F44">
              <w:rPr>
                <w:sz w:val="22"/>
                <w:szCs w:val="22"/>
              </w:rPr>
              <w:t>м</w:t>
            </w:r>
            <w:proofErr w:type="gramEnd"/>
          </w:p>
        </w:tc>
        <w:tc>
          <w:tcPr>
            <w:tcW w:w="703" w:type="pct"/>
          </w:tcPr>
          <w:p w:rsidR="005B65C4" w:rsidRPr="00346F44" w:rsidRDefault="005B65C4" w:rsidP="008B7D1E">
            <w:pPr>
              <w:ind w:left="-72" w:firstLine="1"/>
              <w:jc w:val="center"/>
              <w:rPr>
                <w:sz w:val="22"/>
                <w:szCs w:val="22"/>
              </w:rPr>
            </w:pPr>
            <w:r w:rsidRPr="00346F44">
              <w:rPr>
                <w:sz w:val="22"/>
                <w:szCs w:val="22"/>
              </w:rPr>
              <w:t>250</w:t>
            </w:r>
          </w:p>
        </w:tc>
      </w:tr>
      <w:tr w:rsidR="001219C2" w:rsidRPr="00346F44" w:rsidTr="00896B6D">
        <w:trPr>
          <w:cantSplit/>
          <w:trHeight w:val="391"/>
          <w:jc w:val="center"/>
        </w:trPr>
        <w:tc>
          <w:tcPr>
            <w:tcW w:w="211" w:type="pct"/>
            <w:tcBorders>
              <w:top w:val="single" w:sz="4" w:space="0" w:color="auto"/>
            </w:tcBorders>
            <w:vAlign w:val="center"/>
          </w:tcPr>
          <w:p w:rsidR="001219C2" w:rsidRPr="00346F44" w:rsidRDefault="001219C2" w:rsidP="00896B6D">
            <w:pPr>
              <w:jc w:val="center"/>
              <w:rPr>
                <w:sz w:val="22"/>
                <w:szCs w:val="22"/>
              </w:rPr>
            </w:pPr>
            <w:r w:rsidRPr="00346F44">
              <w:rPr>
                <w:sz w:val="22"/>
                <w:szCs w:val="22"/>
              </w:rPr>
              <w:lastRenderedPageBreak/>
              <w:t>1</w:t>
            </w:r>
          </w:p>
        </w:tc>
        <w:tc>
          <w:tcPr>
            <w:tcW w:w="1747" w:type="pct"/>
            <w:tcBorders>
              <w:top w:val="single" w:sz="4" w:space="0" w:color="auto"/>
            </w:tcBorders>
            <w:vAlign w:val="center"/>
          </w:tcPr>
          <w:p w:rsidR="001219C2" w:rsidRPr="00346F44" w:rsidRDefault="001219C2" w:rsidP="00896B6D">
            <w:pPr>
              <w:jc w:val="center"/>
              <w:rPr>
                <w:rFonts w:eastAsia="Arial Unicode MS"/>
                <w:sz w:val="22"/>
                <w:szCs w:val="22"/>
              </w:rPr>
            </w:pPr>
            <w:r w:rsidRPr="00346F44">
              <w:rPr>
                <w:rFonts w:eastAsia="Arial Unicode MS"/>
                <w:sz w:val="22"/>
                <w:szCs w:val="22"/>
              </w:rPr>
              <w:t>2</w:t>
            </w:r>
          </w:p>
        </w:tc>
        <w:tc>
          <w:tcPr>
            <w:tcW w:w="911" w:type="pct"/>
            <w:tcBorders>
              <w:top w:val="single" w:sz="4" w:space="0" w:color="auto"/>
            </w:tcBorders>
            <w:vAlign w:val="center"/>
          </w:tcPr>
          <w:p w:rsidR="001219C2" w:rsidRPr="00346F44" w:rsidRDefault="001219C2" w:rsidP="00896B6D">
            <w:pPr>
              <w:ind w:left="-72"/>
              <w:jc w:val="center"/>
              <w:rPr>
                <w:rFonts w:eastAsia="Arial Unicode MS"/>
                <w:sz w:val="22"/>
                <w:szCs w:val="22"/>
              </w:rPr>
            </w:pPr>
            <w:r w:rsidRPr="00346F44">
              <w:rPr>
                <w:rFonts w:eastAsia="Arial Unicode MS"/>
                <w:sz w:val="22"/>
                <w:szCs w:val="22"/>
              </w:rPr>
              <w:t>3</w:t>
            </w:r>
          </w:p>
        </w:tc>
        <w:tc>
          <w:tcPr>
            <w:tcW w:w="672" w:type="pct"/>
            <w:tcBorders>
              <w:top w:val="single" w:sz="4" w:space="0" w:color="auto"/>
            </w:tcBorders>
            <w:vAlign w:val="center"/>
          </w:tcPr>
          <w:p w:rsidR="001219C2" w:rsidRPr="00346F44" w:rsidRDefault="001219C2" w:rsidP="00896B6D">
            <w:pPr>
              <w:ind w:left="-72"/>
              <w:jc w:val="center"/>
              <w:rPr>
                <w:rFonts w:eastAsia="Arial Unicode MS"/>
                <w:sz w:val="22"/>
                <w:szCs w:val="22"/>
              </w:rPr>
            </w:pPr>
            <w:r w:rsidRPr="00346F44">
              <w:rPr>
                <w:rFonts w:eastAsia="Arial Unicode MS"/>
                <w:sz w:val="22"/>
                <w:szCs w:val="22"/>
              </w:rPr>
              <w:t>4</w:t>
            </w:r>
          </w:p>
        </w:tc>
        <w:tc>
          <w:tcPr>
            <w:tcW w:w="756" w:type="pct"/>
            <w:tcBorders>
              <w:top w:val="single" w:sz="4" w:space="0" w:color="auto"/>
            </w:tcBorders>
            <w:vAlign w:val="center"/>
          </w:tcPr>
          <w:p w:rsidR="001219C2" w:rsidRPr="00346F44" w:rsidRDefault="001219C2" w:rsidP="00896B6D">
            <w:pPr>
              <w:ind w:left="-72" w:firstLine="1"/>
              <w:jc w:val="center"/>
              <w:rPr>
                <w:sz w:val="22"/>
                <w:szCs w:val="22"/>
              </w:rPr>
            </w:pPr>
            <w:r w:rsidRPr="00346F44">
              <w:rPr>
                <w:sz w:val="22"/>
                <w:szCs w:val="22"/>
              </w:rPr>
              <w:t>5</w:t>
            </w:r>
          </w:p>
        </w:tc>
        <w:tc>
          <w:tcPr>
            <w:tcW w:w="703" w:type="pct"/>
            <w:tcBorders>
              <w:top w:val="single" w:sz="4" w:space="0" w:color="auto"/>
            </w:tcBorders>
            <w:vAlign w:val="center"/>
          </w:tcPr>
          <w:p w:rsidR="001219C2" w:rsidRPr="00346F44" w:rsidRDefault="001219C2" w:rsidP="00896B6D">
            <w:pPr>
              <w:ind w:left="-72" w:firstLine="1"/>
              <w:jc w:val="center"/>
              <w:rPr>
                <w:sz w:val="22"/>
                <w:szCs w:val="22"/>
              </w:rPr>
            </w:pPr>
            <w:r w:rsidRPr="00346F44">
              <w:rPr>
                <w:sz w:val="22"/>
                <w:szCs w:val="22"/>
              </w:rPr>
              <w:t>6</w:t>
            </w:r>
          </w:p>
        </w:tc>
      </w:tr>
      <w:tr w:rsidR="005B65C4" w:rsidRPr="00346F44" w:rsidTr="008B7D1E">
        <w:trPr>
          <w:cantSplit/>
          <w:trHeight w:val="480"/>
          <w:jc w:val="center"/>
        </w:trPr>
        <w:tc>
          <w:tcPr>
            <w:tcW w:w="211" w:type="pct"/>
          </w:tcPr>
          <w:p w:rsidR="005B65C4" w:rsidRPr="00346F44" w:rsidRDefault="005B65C4" w:rsidP="008B7D1E">
            <w:pPr>
              <w:jc w:val="center"/>
              <w:rPr>
                <w:b/>
                <w:sz w:val="22"/>
                <w:szCs w:val="22"/>
              </w:rPr>
            </w:pPr>
          </w:p>
        </w:tc>
        <w:tc>
          <w:tcPr>
            <w:tcW w:w="1747" w:type="pct"/>
          </w:tcPr>
          <w:p w:rsidR="005B65C4" w:rsidRPr="00346F44" w:rsidRDefault="005B65C4" w:rsidP="008B7D1E">
            <w:pPr>
              <w:rPr>
                <w:sz w:val="22"/>
                <w:szCs w:val="22"/>
              </w:rPr>
            </w:pPr>
            <w:r w:rsidRPr="00346F44">
              <w:rPr>
                <w:rFonts w:eastAsia="Arial Unicode MS"/>
                <w:sz w:val="22"/>
                <w:szCs w:val="22"/>
              </w:rPr>
              <w:t>Банно-оздоровительный комплекс</w:t>
            </w:r>
          </w:p>
        </w:tc>
        <w:tc>
          <w:tcPr>
            <w:tcW w:w="911" w:type="pct"/>
          </w:tcPr>
          <w:p w:rsidR="005B65C4" w:rsidRPr="00346F44" w:rsidRDefault="005B65C4" w:rsidP="008B7D1E">
            <w:pPr>
              <w:ind w:left="-72"/>
              <w:jc w:val="center"/>
              <w:rPr>
                <w:sz w:val="22"/>
                <w:szCs w:val="22"/>
              </w:rPr>
            </w:pPr>
            <w:proofErr w:type="spellStart"/>
            <w:proofErr w:type="gramStart"/>
            <w:r w:rsidRPr="00346F44">
              <w:rPr>
                <w:rFonts w:eastAsia="Arial Unicode MS"/>
                <w:sz w:val="22"/>
                <w:szCs w:val="22"/>
              </w:rPr>
              <w:t>Единовремен-ных</w:t>
            </w:r>
            <w:proofErr w:type="spellEnd"/>
            <w:proofErr w:type="gramEnd"/>
            <w:r w:rsidRPr="00346F44">
              <w:rPr>
                <w:rFonts w:eastAsia="Arial Unicode MS"/>
                <w:sz w:val="22"/>
                <w:szCs w:val="22"/>
              </w:rPr>
              <w:t xml:space="preserve"> посетителей на 1 </w:t>
            </w:r>
            <w:proofErr w:type="spellStart"/>
            <w:r w:rsidRPr="00346F44">
              <w:rPr>
                <w:rFonts w:eastAsia="Arial Unicode MS"/>
                <w:sz w:val="22"/>
                <w:szCs w:val="22"/>
              </w:rPr>
              <w:t>машино-место</w:t>
            </w:r>
            <w:proofErr w:type="spellEnd"/>
          </w:p>
        </w:tc>
        <w:tc>
          <w:tcPr>
            <w:tcW w:w="672" w:type="pct"/>
          </w:tcPr>
          <w:p w:rsidR="005B65C4" w:rsidRPr="00346F44" w:rsidRDefault="005B65C4" w:rsidP="008B7D1E">
            <w:pPr>
              <w:ind w:left="-72"/>
              <w:jc w:val="center"/>
              <w:rPr>
                <w:sz w:val="22"/>
                <w:szCs w:val="22"/>
              </w:rPr>
            </w:pPr>
            <w:r w:rsidRPr="00346F44">
              <w:rPr>
                <w:sz w:val="22"/>
                <w:szCs w:val="22"/>
              </w:rPr>
              <w:t>7</w:t>
            </w:r>
          </w:p>
        </w:tc>
        <w:tc>
          <w:tcPr>
            <w:tcW w:w="756" w:type="pct"/>
          </w:tcPr>
          <w:p w:rsidR="005B65C4" w:rsidRPr="00346F44" w:rsidRDefault="005B65C4" w:rsidP="008B7D1E">
            <w:pPr>
              <w:ind w:left="-72" w:firstLine="1"/>
              <w:jc w:val="center"/>
              <w:rPr>
                <w:sz w:val="22"/>
                <w:szCs w:val="22"/>
              </w:rPr>
            </w:pPr>
            <w:r w:rsidRPr="00346F44">
              <w:rPr>
                <w:sz w:val="22"/>
                <w:szCs w:val="22"/>
              </w:rPr>
              <w:t xml:space="preserve">пешеходная доступность, </w:t>
            </w:r>
            <w:proofErr w:type="gramStart"/>
            <w:r w:rsidRPr="00346F44">
              <w:rPr>
                <w:sz w:val="22"/>
                <w:szCs w:val="22"/>
              </w:rPr>
              <w:t>м</w:t>
            </w:r>
            <w:proofErr w:type="gramEnd"/>
          </w:p>
        </w:tc>
        <w:tc>
          <w:tcPr>
            <w:tcW w:w="703" w:type="pct"/>
          </w:tcPr>
          <w:p w:rsidR="005B65C4" w:rsidRPr="00346F44" w:rsidRDefault="005B65C4" w:rsidP="008B7D1E">
            <w:pPr>
              <w:ind w:left="-72" w:firstLine="1"/>
              <w:jc w:val="center"/>
              <w:rPr>
                <w:sz w:val="22"/>
                <w:szCs w:val="22"/>
              </w:rPr>
            </w:pPr>
            <w:r w:rsidRPr="00346F44">
              <w:rPr>
                <w:sz w:val="22"/>
                <w:szCs w:val="22"/>
              </w:rPr>
              <w:t>250</w:t>
            </w:r>
          </w:p>
        </w:tc>
      </w:tr>
      <w:tr w:rsidR="005B65C4" w:rsidRPr="00346F44" w:rsidTr="008B7D1E">
        <w:trPr>
          <w:cantSplit/>
          <w:trHeight w:val="408"/>
          <w:jc w:val="center"/>
        </w:trPr>
        <w:tc>
          <w:tcPr>
            <w:tcW w:w="211" w:type="pct"/>
          </w:tcPr>
          <w:p w:rsidR="005B65C4" w:rsidRPr="00346F44" w:rsidRDefault="005B65C4" w:rsidP="008B7D1E">
            <w:pPr>
              <w:jc w:val="center"/>
              <w:rPr>
                <w:b/>
                <w:sz w:val="22"/>
                <w:szCs w:val="22"/>
              </w:rPr>
            </w:pPr>
            <w:r w:rsidRPr="00346F44">
              <w:rPr>
                <w:b/>
                <w:sz w:val="22"/>
                <w:szCs w:val="22"/>
              </w:rPr>
              <w:t>4</w:t>
            </w:r>
          </w:p>
        </w:tc>
        <w:tc>
          <w:tcPr>
            <w:tcW w:w="4789" w:type="pct"/>
            <w:gridSpan w:val="5"/>
          </w:tcPr>
          <w:p w:rsidR="005B65C4" w:rsidRPr="00346F44" w:rsidRDefault="005B65C4" w:rsidP="008B7D1E">
            <w:pPr>
              <w:ind w:left="-72" w:firstLine="1"/>
              <w:jc w:val="center"/>
              <w:rPr>
                <w:sz w:val="22"/>
                <w:szCs w:val="22"/>
              </w:rPr>
            </w:pPr>
            <w:r w:rsidRPr="00346F44">
              <w:rPr>
                <w:rFonts w:eastAsia="BatangChe"/>
                <w:b/>
                <w:sz w:val="22"/>
                <w:szCs w:val="22"/>
              </w:rPr>
              <w:t>Объекты торгово-бытового и коммунального назначения</w:t>
            </w:r>
          </w:p>
        </w:tc>
      </w:tr>
      <w:tr w:rsidR="005B65C4" w:rsidRPr="00346F44" w:rsidTr="008B7D1E">
        <w:trPr>
          <w:cantSplit/>
          <w:trHeight w:val="414"/>
          <w:jc w:val="center"/>
        </w:trPr>
        <w:tc>
          <w:tcPr>
            <w:tcW w:w="211" w:type="pct"/>
          </w:tcPr>
          <w:p w:rsidR="005B65C4" w:rsidRPr="00346F44" w:rsidRDefault="005B65C4" w:rsidP="008B7D1E">
            <w:pPr>
              <w:jc w:val="center"/>
              <w:rPr>
                <w:b/>
                <w:sz w:val="22"/>
                <w:szCs w:val="22"/>
              </w:rPr>
            </w:pPr>
          </w:p>
        </w:tc>
        <w:tc>
          <w:tcPr>
            <w:tcW w:w="1747" w:type="pct"/>
          </w:tcPr>
          <w:p w:rsidR="005B65C4" w:rsidRPr="00346F44" w:rsidRDefault="005B65C4" w:rsidP="008B7D1E">
            <w:pPr>
              <w:jc w:val="center"/>
              <w:rPr>
                <w:sz w:val="22"/>
                <w:szCs w:val="22"/>
              </w:rPr>
            </w:pPr>
            <w:r w:rsidRPr="00346F44">
              <w:rPr>
                <w:rFonts w:eastAsia="Arial Unicode MS"/>
                <w:sz w:val="22"/>
                <w:szCs w:val="22"/>
                <w:lang w:eastAsia="ar-SA"/>
              </w:rPr>
              <w:t>Развлекательные центры, цирки, кинотеатры, театры, архивы</w:t>
            </w:r>
          </w:p>
        </w:tc>
        <w:tc>
          <w:tcPr>
            <w:tcW w:w="911" w:type="pct"/>
          </w:tcPr>
          <w:p w:rsidR="005B65C4" w:rsidRPr="00346F44" w:rsidRDefault="005B65C4" w:rsidP="008B7D1E">
            <w:pPr>
              <w:ind w:left="-72"/>
              <w:jc w:val="center"/>
              <w:rPr>
                <w:sz w:val="22"/>
                <w:szCs w:val="22"/>
              </w:rPr>
            </w:pPr>
            <w:r w:rsidRPr="00346F44">
              <w:rPr>
                <w:sz w:val="22"/>
                <w:szCs w:val="22"/>
                <w:lang w:eastAsia="ar-SA"/>
              </w:rPr>
              <w:t xml:space="preserve">Работающих + </w:t>
            </w:r>
            <w:proofErr w:type="spellStart"/>
            <w:r w:rsidRPr="00346F44">
              <w:rPr>
                <w:sz w:val="22"/>
                <w:szCs w:val="22"/>
                <w:lang w:eastAsia="ar-SA"/>
              </w:rPr>
              <w:t>единовремен-ных</w:t>
            </w:r>
            <w:proofErr w:type="spellEnd"/>
            <w:r w:rsidRPr="00346F44">
              <w:rPr>
                <w:sz w:val="22"/>
                <w:szCs w:val="22"/>
                <w:lang w:eastAsia="ar-SA"/>
              </w:rPr>
              <w:t xml:space="preserve"> посетителей (мест</w:t>
            </w:r>
            <w:proofErr w:type="gramStart"/>
            <w:r w:rsidRPr="00346F44">
              <w:rPr>
                <w:sz w:val="22"/>
                <w:szCs w:val="22"/>
                <w:lang w:eastAsia="ar-SA"/>
              </w:rPr>
              <w:t>)н</w:t>
            </w:r>
            <w:proofErr w:type="gramEnd"/>
            <w:r w:rsidRPr="00346F44">
              <w:rPr>
                <w:sz w:val="22"/>
                <w:szCs w:val="22"/>
                <w:lang w:eastAsia="ar-SA"/>
              </w:rPr>
              <w:t xml:space="preserve">а 1 </w:t>
            </w:r>
            <w:proofErr w:type="spellStart"/>
            <w:r w:rsidRPr="00346F44">
              <w:rPr>
                <w:sz w:val="22"/>
                <w:szCs w:val="22"/>
                <w:lang w:eastAsia="ar-SA"/>
              </w:rPr>
              <w:t>машино-место</w:t>
            </w:r>
            <w:proofErr w:type="spellEnd"/>
          </w:p>
        </w:tc>
        <w:tc>
          <w:tcPr>
            <w:tcW w:w="672" w:type="pct"/>
          </w:tcPr>
          <w:p w:rsidR="005B65C4" w:rsidRPr="00346F44" w:rsidRDefault="005B65C4" w:rsidP="008B7D1E">
            <w:pPr>
              <w:ind w:left="-72"/>
              <w:jc w:val="center"/>
              <w:rPr>
                <w:sz w:val="22"/>
                <w:szCs w:val="22"/>
              </w:rPr>
            </w:pPr>
            <w:r w:rsidRPr="00346F44">
              <w:rPr>
                <w:rFonts w:eastAsia="BatangChe"/>
                <w:sz w:val="22"/>
                <w:szCs w:val="22"/>
                <w:lang w:eastAsia="ar-SA"/>
              </w:rPr>
              <w:t>5 + 5</w:t>
            </w:r>
          </w:p>
        </w:tc>
        <w:tc>
          <w:tcPr>
            <w:tcW w:w="756" w:type="pct"/>
          </w:tcPr>
          <w:p w:rsidR="005B65C4" w:rsidRPr="00346F44" w:rsidRDefault="005B65C4" w:rsidP="008B7D1E">
            <w:pPr>
              <w:ind w:left="-72" w:firstLine="1"/>
              <w:jc w:val="center"/>
              <w:rPr>
                <w:sz w:val="22"/>
                <w:szCs w:val="22"/>
              </w:rPr>
            </w:pPr>
            <w:r w:rsidRPr="00346F44">
              <w:rPr>
                <w:sz w:val="22"/>
                <w:szCs w:val="22"/>
              </w:rPr>
              <w:t xml:space="preserve">пешеходная доступность, </w:t>
            </w:r>
            <w:proofErr w:type="gramStart"/>
            <w:r w:rsidRPr="00346F44">
              <w:rPr>
                <w:sz w:val="22"/>
                <w:szCs w:val="22"/>
              </w:rPr>
              <w:t>м</w:t>
            </w:r>
            <w:proofErr w:type="gramEnd"/>
          </w:p>
        </w:tc>
        <w:tc>
          <w:tcPr>
            <w:tcW w:w="703" w:type="pct"/>
          </w:tcPr>
          <w:p w:rsidR="005B65C4" w:rsidRPr="00346F44" w:rsidRDefault="005B65C4" w:rsidP="008B7D1E">
            <w:pPr>
              <w:ind w:left="-72" w:firstLine="1"/>
              <w:jc w:val="center"/>
              <w:rPr>
                <w:sz w:val="22"/>
                <w:szCs w:val="22"/>
              </w:rPr>
            </w:pPr>
            <w:r w:rsidRPr="00346F44">
              <w:rPr>
                <w:sz w:val="22"/>
                <w:szCs w:val="22"/>
              </w:rPr>
              <w:t>250</w:t>
            </w:r>
          </w:p>
        </w:tc>
      </w:tr>
      <w:tr w:rsidR="005B65C4" w:rsidRPr="00346F44" w:rsidTr="008B7D1E">
        <w:trPr>
          <w:cantSplit/>
          <w:trHeight w:val="414"/>
          <w:jc w:val="center"/>
        </w:trPr>
        <w:tc>
          <w:tcPr>
            <w:tcW w:w="211" w:type="pct"/>
          </w:tcPr>
          <w:p w:rsidR="005B65C4" w:rsidRPr="00346F44" w:rsidRDefault="005B65C4" w:rsidP="008B7D1E">
            <w:pPr>
              <w:jc w:val="center"/>
              <w:rPr>
                <w:b/>
                <w:sz w:val="22"/>
                <w:szCs w:val="22"/>
              </w:rPr>
            </w:pPr>
          </w:p>
        </w:tc>
        <w:tc>
          <w:tcPr>
            <w:tcW w:w="1747" w:type="pct"/>
          </w:tcPr>
          <w:p w:rsidR="005B65C4" w:rsidRPr="00346F44" w:rsidRDefault="005B65C4" w:rsidP="008B7D1E">
            <w:pPr>
              <w:jc w:val="center"/>
              <w:rPr>
                <w:sz w:val="22"/>
                <w:szCs w:val="22"/>
              </w:rPr>
            </w:pPr>
            <w:r w:rsidRPr="00346F44">
              <w:rPr>
                <w:rFonts w:eastAsia="Arial Unicode MS"/>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B65C4" w:rsidRPr="00346F44" w:rsidRDefault="005B65C4" w:rsidP="008B7D1E">
            <w:pPr>
              <w:ind w:left="-72"/>
              <w:jc w:val="center"/>
              <w:rPr>
                <w:sz w:val="22"/>
                <w:szCs w:val="22"/>
              </w:rPr>
            </w:pPr>
            <w:r w:rsidRPr="00346F44">
              <w:rPr>
                <w:rFonts w:eastAsia="Arial Unicode MS"/>
                <w:sz w:val="22"/>
                <w:szCs w:val="22"/>
              </w:rPr>
              <w:t xml:space="preserve">1 </w:t>
            </w:r>
            <w:proofErr w:type="spellStart"/>
            <w:r w:rsidRPr="00346F44">
              <w:rPr>
                <w:rFonts w:eastAsia="Arial Unicode MS"/>
                <w:sz w:val="22"/>
                <w:szCs w:val="22"/>
              </w:rPr>
              <w:t>машино-место</w:t>
            </w:r>
            <w:proofErr w:type="spellEnd"/>
            <w:r w:rsidRPr="00346F44">
              <w:rPr>
                <w:rFonts w:eastAsia="Arial Unicode MS"/>
                <w:sz w:val="22"/>
                <w:szCs w:val="22"/>
              </w:rPr>
              <w:t xml:space="preserve"> на количество</w:t>
            </w:r>
            <w:r w:rsidRPr="00346F44">
              <w:rPr>
                <w:sz w:val="22"/>
                <w:szCs w:val="22"/>
              </w:rPr>
              <w:t xml:space="preserve"> м</w:t>
            </w:r>
            <w:r w:rsidRPr="00346F44">
              <w:rPr>
                <w:sz w:val="22"/>
                <w:szCs w:val="22"/>
                <w:vertAlign w:val="superscript"/>
              </w:rPr>
              <w:t>2</w:t>
            </w:r>
            <w:r w:rsidRPr="00346F44">
              <w:rPr>
                <w:sz w:val="22"/>
                <w:szCs w:val="22"/>
                <w:lang w:eastAsia="ar-SA"/>
              </w:rPr>
              <w:t>общей площади</w:t>
            </w:r>
          </w:p>
        </w:tc>
        <w:tc>
          <w:tcPr>
            <w:tcW w:w="672" w:type="pct"/>
          </w:tcPr>
          <w:p w:rsidR="005B65C4" w:rsidRPr="00346F44" w:rsidRDefault="005B65C4" w:rsidP="008B7D1E">
            <w:pPr>
              <w:ind w:left="-72"/>
              <w:jc w:val="center"/>
              <w:rPr>
                <w:sz w:val="22"/>
                <w:szCs w:val="22"/>
              </w:rPr>
            </w:pPr>
            <w:r w:rsidRPr="00346F44">
              <w:rPr>
                <w:sz w:val="22"/>
                <w:szCs w:val="22"/>
              </w:rPr>
              <w:t>50</w:t>
            </w:r>
          </w:p>
        </w:tc>
        <w:tc>
          <w:tcPr>
            <w:tcW w:w="756" w:type="pct"/>
          </w:tcPr>
          <w:p w:rsidR="005B65C4" w:rsidRPr="00346F44" w:rsidRDefault="005B65C4" w:rsidP="008B7D1E">
            <w:pPr>
              <w:ind w:left="-72" w:firstLine="1"/>
              <w:jc w:val="center"/>
              <w:rPr>
                <w:sz w:val="22"/>
                <w:szCs w:val="22"/>
              </w:rPr>
            </w:pPr>
            <w:r w:rsidRPr="00346F44">
              <w:rPr>
                <w:sz w:val="22"/>
                <w:szCs w:val="22"/>
              </w:rPr>
              <w:t xml:space="preserve">пешеходная доступность, </w:t>
            </w:r>
            <w:proofErr w:type="gramStart"/>
            <w:r w:rsidRPr="00346F44">
              <w:rPr>
                <w:sz w:val="22"/>
                <w:szCs w:val="22"/>
              </w:rPr>
              <w:t>м</w:t>
            </w:r>
            <w:proofErr w:type="gramEnd"/>
          </w:p>
        </w:tc>
        <w:tc>
          <w:tcPr>
            <w:tcW w:w="703" w:type="pct"/>
          </w:tcPr>
          <w:p w:rsidR="005B65C4" w:rsidRPr="00346F44" w:rsidRDefault="005B65C4" w:rsidP="008B7D1E">
            <w:pPr>
              <w:ind w:left="-72" w:firstLine="1"/>
              <w:jc w:val="center"/>
              <w:rPr>
                <w:sz w:val="22"/>
                <w:szCs w:val="22"/>
              </w:rPr>
            </w:pPr>
            <w:r w:rsidRPr="00346F44">
              <w:rPr>
                <w:sz w:val="22"/>
                <w:szCs w:val="22"/>
              </w:rPr>
              <w:t>250</w:t>
            </w:r>
          </w:p>
        </w:tc>
      </w:tr>
      <w:tr w:rsidR="005B65C4" w:rsidRPr="00346F44" w:rsidTr="008B7D1E">
        <w:trPr>
          <w:cantSplit/>
          <w:trHeight w:val="414"/>
          <w:jc w:val="center"/>
        </w:trPr>
        <w:tc>
          <w:tcPr>
            <w:tcW w:w="211" w:type="pct"/>
          </w:tcPr>
          <w:p w:rsidR="005B65C4" w:rsidRPr="00346F44" w:rsidRDefault="005B65C4" w:rsidP="008B7D1E">
            <w:pPr>
              <w:jc w:val="center"/>
              <w:rPr>
                <w:b/>
                <w:sz w:val="22"/>
                <w:szCs w:val="22"/>
              </w:rPr>
            </w:pPr>
          </w:p>
        </w:tc>
        <w:tc>
          <w:tcPr>
            <w:tcW w:w="1747" w:type="pct"/>
          </w:tcPr>
          <w:p w:rsidR="005B65C4" w:rsidRPr="00346F44" w:rsidRDefault="005B65C4" w:rsidP="008B7D1E">
            <w:pPr>
              <w:jc w:val="center"/>
              <w:rPr>
                <w:sz w:val="22"/>
                <w:szCs w:val="22"/>
              </w:rPr>
            </w:pPr>
            <w:r w:rsidRPr="00346F44">
              <w:rPr>
                <w:rFonts w:eastAsia="Arial Unicode MS"/>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B65C4" w:rsidRPr="00346F44" w:rsidRDefault="005B65C4" w:rsidP="008B7D1E">
            <w:pPr>
              <w:ind w:left="-72"/>
              <w:jc w:val="center"/>
              <w:rPr>
                <w:sz w:val="22"/>
                <w:szCs w:val="22"/>
              </w:rPr>
            </w:pPr>
            <w:r w:rsidRPr="00346F44">
              <w:rPr>
                <w:rFonts w:eastAsia="Arial Unicode MS"/>
                <w:sz w:val="22"/>
                <w:szCs w:val="22"/>
              </w:rPr>
              <w:t xml:space="preserve">1 </w:t>
            </w:r>
            <w:proofErr w:type="spellStart"/>
            <w:r w:rsidRPr="00346F44">
              <w:rPr>
                <w:rFonts w:eastAsia="Arial Unicode MS"/>
                <w:sz w:val="22"/>
                <w:szCs w:val="22"/>
              </w:rPr>
              <w:t>машино-место</w:t>
            </w:r>
            <w:proofErr w:type="spellEnd"/>
            <w:r w:rsidRPr="00346F44">
              <w:rPr>
                <w:rFonts w:eastAsia="Arial Unicode MS"/>
                <w:sz w:val="22"/>
                <w:szCs w:val="22"/>
              </w:rPr>
              <w:t xml:space="preserve"> на количество</w:t>
            </w:r>
            <w:r w:rsidRPr="00346F44">
              <w:rPr>
                <w:sz w:val="22"/>
                <w:szCs w:val="22"/>
              </w:rPr>
              <w:t xml:space="preserve"> м</w:t>
            </w:r>
            <w:r w:rsidRPr="00346F44">
              <w:rPr>
                <w:sz w:val="22"/>
                <w:szCs w:val="22"/>
                <w:vertAlign w:val="superscript"/>
              </w:rPr>
              <w:t>2</w:t>
            </w:r>
            <w:r w:rsidRPr="00346F44">
              <w:rPr>
                <w:sz w:val="22"/>
                <w:szCs w:val="22"/>
                <w:lang w:eastAsia="ar-SA"/>
              </w:rPr>
              <w:t>общей площади</w:t>
            </w:r>
          </w:p>
        </w:tc>
        <w:tc>
          <w:tcPr>
            <w:tcW w:w="672" w:type="pct"/>
          </w:tcPr>
          <w:p w:rsidR="005B65C4" w:rsidRPr="00346F44" w:rsidRDefault="005B65C4" w:rsidP="008B7D1E">
            <w:pPr>
              <w:ind w:left="-72"/>
              <w:jc w:val="center"/>
              <w:rPr>
                <w:sz w:val="22"/>
                <w:szCs w:val="22"/>
              </w:rPr>
            </w:pPr>
            <w:r w:rsidRPr="00346F44">
              <w:rPr>
                <w:sz w:val="22"/>
                <w:szCs w:val="22"/>
              </w:rPr>
              <w:t>50</w:t>
            </w:r>
          </w:p>
        </w:tc>
        <w:tc>
          <w:tcPr>
            <w:tcW w:w="756" w:type="pct"/>
          </w:tcPr>
          <w:p w:rsidR="005B65C4" w:rsidRPr="00346F44" w:rsidRDefault="005B65C4" w:rsidP="008B7D1E">
            <w:pPr>
              <w:ind w:left="-72" w:firstLine="1"/>
              <w:jc w:val="center"/>
              <w:rPr>
                <w:sz w:val="22"/>
                <w:szCs w:val="22"/>
              </w:rPr>
            </w:pPr>
            <w:r w:rsidRPr="00346F44">
              <w:rPr>
                <w:sz w:val="22"/>
                <w:szCs w:val="22"/>
              </w:rPr>
              <w:t xml:space="preserve">пешеходная доступность, </w:t>
            </w:r>
            <w:proofErr w:type="gramStart"/>
            <w:r w:rsidRPr="00346F44">
              <w:rPr>
                <w:sz w:val="22"/>
                <w:szCs w:val="22"/>
              </w:rPr>
              <w:t>м</w:t>
            </w:r>
            <w:proofErr w:type="gramEnd"/>
          </w:p>
        </w:tc>
        <w:tc>
          <w:tcPr>
            <w:tcW w:w="703" w:type="pct"/>
          </w:tcPr>
          <w:p w:rsidR="005B65C4" w:rsidRPr="00346F44" w:rsidRDefault="005B65C4" w:rsidP="008B7D1E">
            <w:pPr>
              <w:ind w:left="-72" w:firstLine="1"/>
              <w:jc w:val="center"/>
              <w:rPr>
                <w:sz w:val="22"/>
                <w:szCs w:val="22"/>
              </w:rPr>
            </w:pPr>
            <w:r w:rsidRPr="00346F44">
              <w:rPr>
                <w:sz w:val="22"/>
                <w:szCs w:val="22"/>
              </w:rPr>
              <w:t>150</w:t>
            </w:r>
          </w:p>
        </w:tc>
      </w:tr>
      <w:tr w:rsidR="005B65C4" w:rsidRPr="00346F44" w:rsidTr="008B7D1E">
        <w:trPr>
          <w:cantSplit/>
          <w:trHeight w:val="414"/>
          <w:jc w:val="center"/>
        </w:trPr>
        <w:tc>
          <w:tcPr>
            <w:tcW w:w="211" w:type="pct"/>
          </w:tcPr>
          <w:p w:rsidR="005B65C4" w:rsidRPr="00346F44" w:rsidRDefault="005B65C4" w:rsidP="008B7D1E">
            <w:pPr>
              <w:jc w:val="center"/>
              <w:rPr>
                <w:b/>
                <w:sz w:val="22"/>
                <w:szCs w:val="22"/>
              </w:rPr>
            </w:pPr>
          </w:p>
        </w:tc>
        <w:tc>
          <w:tcPr>
            <w:tcW w:w="1747" w:type="pct"/>
          </w:tcPr>
          <w:p w:rsidR="005B65C4" w:rsidRPr="00346F44" w:rsidRDefault="005B65C4" w:rsidP="008B7D1E">
            <w:pPr>
              <w:jc w:val="center"/>
              <w:rPr>
                <w:sz w:val="22"/>
                <w:szCs w:val="22"/>
              </w:rPr>
            </w:pPr>
            <w:r w:rsidRPr="00346F44">
              <w:rPr>
                <w:rFonts w:eastAsia="Arial Unicode MS"/>
                <w:sz w:val="22"/>
                <w:szCs w:val="22"/>
                <w:lang w:eastAsia="ar-SA"/>
              </w:rPr>
              <w:t>Рестораны, кафе</w:t>
            </w:r>
          </w:p>
        </w:tc>
        <w:tc>
          <w:tcPr>
            <w:tcW w:w="911" w:type="pct"/>
          </w:tcPr>
          <w:p w:rsidR="005B65C4" w:rsidRPr="00346F44" w:rsidRDefault="005B65C4" w:rsidP="008B7D1E">
            <w:pPr>
              <w:ind w:left="-72"/>
              <w:jc w:val="center"/>
              <w:rPr>
                <w:sz w:val="22"/>
                <w:szCs w:val="22"/>
              </w:rPr>
            </w:pPr>
            <w:r w:rsidRPr="00346F44">
              <w:rPr>
                <w:rFonts w:eastAsia="Arial Unicode MS"/>
                <w:sz w:val="22"/>
                <w:szCs w:val="22"/>
              </w:rPr>
              <w:t xml:space="preserve">1 </w:t>
            </w:r>
            <w:proofErr w:type="spellStart"/>
            <w:r w:rsidRPr="00346F44">
              <w:rPr>
                <w:rFonts w:eastAsia="Arial Unicode MS"/>
                <w:sz w:val="22"/>
                <w:szCs w:val="22"/>
              </w:rPr>
              <w:t>машино-место</w:t>
            </w:r>
            <w:proofErr w:type="spellEnd"/>
            <w:r w:rsidRPr="00346F44">
              <w:rPr>
                <w:rFonts w:eastAsia="Arial Unicode MS"/>
                <w:sz w:val="22"/>
                <w:szCs w:val="22"/>
              </w:rPr>
              <w:t xml:space="preserve"> на количество</w:t>
            </w:r>
            <w:r w:rsidRPr="00346F44">
              <w:rPr>
                <w:sz w:val="22"/>
                <w:szCs w:val="22"/>
              </w:rPr>
              <w:t xml:space="preserve"> м</w:t>
            </w:r>
            <w:r w:rsidRPr="00346F44">
              <w:rPr>
                <w:sz w:val="22"/>
                <w:szCs w:val="22"/>
                <w:vertAlign w:val="superscript"/>
              </w:rPr>
              <w:t>2</w:t>
            </w:r>
            <w:r w:rsidRPr="00346F44">
              <w:rPr>
                <w:sz w:val="22"/>
                <w:szCs w:val="22"/>
                <w:lang w:eastAsia="ar-SA"/>
              </w:rPr>
              <w:t>общей площади</w:t>
            </w:r>
          </w:p>
        </w:tc>
        <w:tc>
          <w:tcPr>
            <w:tcW w:w="672" w:type="pct"/>
          </w:tcPr>
          <w:p w:rsidR="005B65C4" w:rsidRPr="00346F44" w:rsidRDefault="005B65C4" w:rsidP="008B7D1E">
            <w:pPr>
              <w:ind w:left="-72"/>
              <w:jc w:val="center"/>
              <w:rPr>
                <w:sz w:val="22"/>
                <w:szCs w:val="22"/>
              </w:rPr>
            </w:pPr>
            <w:r w:rsidRPr="00346F44">
              <w:rPr>
                <w:sz w:val="22"/>
                <w:szCs w:val="22"/>
              </w:rPr>
              <w:t>7</w:t>
            </w:r>
          </w:p>
          <w:p w:rsidR="005B65C4" w:rsidRPr="00346F44" w:rsidRDefault="005B65C4" w:rsidP="008B7D1E">
            <w:pPr>
              <w:ind w:left="-72"/>
              <w:jc w:val="center"/>
              <w:rPr>
                <w:sz w:val="22"/>
                <w:szCs w:val="22"/>
              </w:rPr>
            </w:pPr>
            <w:r w:rsidRPr="00346F44">
              <w:rPr>
                <w:sz w:val="22"/>
                <w:szCs w:val="22"/>
              </w:rPr>
              <w:t>(5)</w:t>
            </w:r>
          </w:p>
        </w:tc>
        <w:tc>
          <w:tcPr>
            <w:tcW w:w="756" w:type="pct"/>
          </w:tcPr>
          <w:p w:rsidR="005B65C4" w:rsidRPr="00346F44" w:rsidRDefault="005B65C4" w:rsidP="008B7D1E">
            <w:pPr>
              <w:ind w:left="-72" w:firstLine="1"/>
              <w:jc w:val="center"/>
              <w:rPr>
                <w:sz w:val="22"/>
                <w:szCs w:val="22"/>
              </w:rPr>
            </w:pPr>
            <w:r w:rsidRPr="00346F44">
              <w:rPr>
                <w:sz w:val="22"/>
                <w:szCs w:val="22"/>
              </w:rPr>
              <w:t xml:space="preserve">пешеходная доступность, </w:t>
            </w:r>
            <w:proofErr w:type="gramStart"/>
            <w:r w:rsidRPr="00346F44">
              <w:rPr>
                <w:sz w:val="22"/>
                <w:szCs w:val="22"/>
              </w:rPr>
              <w:t>м</w:t>
            </w:r>
            <w:proofErr w:type="gramEnd"/>
          </w:p>
        </w:tc>
        <w:tc>
          <w:tcPr>
            <w:tcW w:w="703" w:type="pct"/>
          </w:tcPr>
          <w:p w:rsidR="005B65C4" w:rsidRPr="00346F44" w:rsidRDefault="005B65C4" w:rsidP="008B7D1E">
            <w:pPr>
              <w:ind w:left="-72" w:firstLine="1"/>
              <w:jc w:val="center"/>
              <w:rPr>
                <w:sz w:val="22"/>
                <w:szCs w:val="22"/>
              </w:rPr>
            </w:pPr>
            <w:r w:rsidRPr="00346F44">
              <w:rPr>
                <w:sz w:val="22"/>
                <w:szCs w:val="22"/>
              </w:rPr>
              <w:t>150</w:t>
            </w:r>
          </w:p>
        </w:tc>
      </w:tr>
      <w:tr w:rsidR="005B65C4" w:rsidRPr="00346F44" w:rsidTr="008B7D1E">
        <w:trPr>
          <w:cantSplit/>
          <w:trHeight w:val="414"/>
          <w:jc w:val="center"/>
        </w:trPr>
        <w:tc>
          <w:tcPr>
            <w:tcW w:w="211" w:type="pct"/>
          </w:tcPr>
          <w:p w:rsidR="005B65C4" w:rsidRPr="00346F44" w:rsidRDefault="005B65C4" w:rsidP="008B7D1E">
            <w:pPr>
              <w:jc w:val="center"/>
              <w:rPr>
                <w:b/>
                <w:sz w:val="22"/>
                <w:szCs w:val="22"/>
              </w:rPr>
            </w:pPr>
          </w:p>
        </w:tc>
        <w:tc>
          <w:tcPr>
            <w:tcW w:w="1747" w:type="pct"/>
          </w:tcPr>
          <w:p w:rsidR="005B65C4" w:rsidRPr="00346F44" w:rsidRDefault="005B65C4" w:rsidP="008B7D1E">
            <w:pPr>
              <w:jc w:val="center"/>
              <w:rPr>
                <w:sz w:val="22"/>
                <w:szCs w:val="22"/>
              </w:rPr>
            </w:pPr>
            <w:r w:rsidRPr="00346F44">
              <w:rPr>
                <w:rFonts w:eastAsia="Arial Unicode MS"/>
                <w:sz w:val="22"/>
                <w:szCs w:val="22"/>
                <w:lang w:eastAsia="ar-SA"/>
              </w:rPr>
              <w:t>Культовые объекты</w:t>
            </w:r>
          </w:p>
        </w:tc>
        <w:tc>
          <w:tcPr>
            <w:tcW w:w="911" w:type="pct"/>
          </w:tcPr>
          <w:p w:rsidR="005B65C4" w:rsidRPr="00346F44" w:rsidRDefault="005B65C4" w:rsidP="008B7D1E">
            <w:pPr>
              <w:ind w:left="-72"/>
              <w:jc w:val="center"/>
              <w:rPr>
                <w:sz w:val="22"/>
                <w:szCs w:val="22"/>
              </w:rPr>
            </w:pPr>
            <w:r w:rsidRPr="00346F44">
              <w:rPr>
                <w:rFonts w:eastAsia="Arial Unicode MS"/>
                <w:sz w:val="22"/>
                <w:szCs w:val="22"/>
                <w:lang w:eastAsia="ar-SA"/>
              </w:rPr>
              <w:t xml:space="preserve">Посетителей + </w:t>
            </w:r>
            <w:r w:rsidRPr="00346F44">
              <w:rPr>
                <w:sz w:val="22"/>
                <w:szCs w:val="22"/>
              </w:rPr>
              <w:t>м</w:t>
            </w:r>
            <w:r w:rsidRPr="00346F44">
              <w:rPr>
                <w:sz w:val="22"/>
                <w:szCs w:val="22"/>
                <w:vertAlign w:val="superscript"/>
              </w:rPr>
              <w:t>2</w:t>
            </w:r>
            <w:r w:rsidRPr="00346F44">
              <w:rPr>
                <w:sz w:val="22"/>
                <w:szCs w:val="22"/>
                <w:lang w:eastAsia="ar-SA"/>
              </w:rPr>
              <w:t>общей площади</w:t>
            </w:r>
          </w:p>
        </w:tc>
        <w:tc>
          <w:tcPr>
            <w:tcW w:w="672" w:type="pct"/>
          </w:tcPr>
          <w:p w:rsidR="005B65C4" w:rsidRPr="00346F44" w:rsidRDefault="005B65C4" w:rsidP="008B7D1E">
            <w:pPr>
              <w:ind w:left="-72"/>
              <w:jc w:val="center"/>
              <w:rPr>
                <w:sz w:val="22"/>
                <w:szCs w:val="22"/>
              </w:rPr>
            </w:pPr>
            <w:r w:rsidRPr="00346F44">
              <w:rPr>
                <w:rFonts w:eastAsia="Arial Unicode MS"/>
                <w:sz w:val="22"/>
                <w:szCs w:val="22"/>
                <w:lang w:eastAsia="ar-SA"/>
              </w:rPr>
              <w:t>4 + 50</w:t>
            </w:r>
          </w:p>
        </w:tc>
        <w:tc>
          <w:tcPr>
            <w:tcW w:w="756" w:type="pct"/>
          </w:tcPr>
          <w:p w:rsidR="005B65C4" w:rsidRPr="00346F44" w:rsidRDefault="005B65C4" w:rsidP="008B7D1E">
            <w:pPr>
              <w:ind w:left="-72" w:firstLine="1"/>
              <w:jc w:val="center"/>
              <w:rPr>
                <w:sz w:val="22"/>
                <w:szCs w:val="22"/>
              </w:rPr>
            </w:pPr>
            <w:r w:rsidRPr="00346F44">
              <w:rPr>
                <w:sz w:val="22"/>
                <w:szCs w:val="22"/>
              </w:rPr>
              <w:t xml:space="preserve">пешеходная доступность, </w:t>
            </w:r>
            <w:proofErr w:type="gramStart"/>
            <w:r w:rsidRPr="00346F44">
              <w:rPr>
                <w:sz w:val="22"/>
                <w:szCs w:val="22"/>
              </w:rPr>
              <w:t>м</w:t>
            </w:r>
            <w:proofErr w:type="gramEnd"/>
          </w:p>
        </w:tc>
        <w:tc>
          <w:tcPr>
            <w:tcW w:w="703" w:type="pct"/>
          </w:tcPr>
          <w:p w:rsidR="005B65C4" w:rsidRPr="00346F44" w:rsidRDefault="005B65C4" w:rsidP="008B7D1E">
            <w:pPr>
              <w:ind w:left="-72" w:firstLine="1"/>
              <w:jc w:val="center"/>
              <w:rPr>
                <w:sz w:val="22"/>
                <w:szCs w:val="22"/>
              </w:rPr>
            </w:pPr>
            <w:r w:rsidRPr="00346F44">
              <w:rPr>
                <w:sz w:val="22"/>
                <w:szCs w:val="22"/>
              </w:rPr>
              <w:t>400</w:t>
            </w:r>
          </w:p>
        </w:tc>
      </w:tr>
      <w:tr w:rsidR="005B65C4" w:rsidRPr="00346F44" w:rsidTr="008B7D1E">
        <w:trPr>
          <w:cantSplit/>
          <w:trHeight w:val="414"/>
          <w:jc w:val="center"/>
        </w:trPr>
        <w:tc>
          <w:tcPr>
            <w:tcW w:w="211" w:type="pct"/>
          </w:tcPr>
          <w:p w:rsidR="005B65C4" w:rsidRPr="00346F44" w:rsidRDefault="005B65C4" w:rsidP="008B7D1E">
            <w:pPr>
              <w:jc w:val="center"/>
              <w:rPr>
                <w:b/>
                <w:sz w:val="22"/>
                <w:szCs w:val="22"/>
              </w:rPr>
            </w:pPr>
          </w:p>
        </w:tc>
        <w:tc>
          <w:tcPr>
            <w:tcW w:w="1747" w:type="pct"/>
          </w:tcPr>
          <w:p w:rsidR="005B65C4" w:rsidRPr="00346F44" w:rsidRDefault="005B65C4" w:rsidP="008B7D1E">
            <w:pPr>
              <w:jc w:val="center"/>
              <w:rPr>
                <w:sz w:val="22"/>
                <w:szCs w:val="22"/>
              </w:rPr>
            </w:pPr>
            <w:r w:rsidRPr="00346F44">
              <w:rPr>
                <w:rFonts w:eastAsia="Arial Unicode MS"/>
                <w:sz w:val="22"/>
                <w:szCs w:val="22"/>
                <w:lang w:eastAsia="ar-SA"/>
              </w:rPr>
              <w:t>Рынки постоянные (универсальные и непродовольственные / продовольственные и с/х)</w:t>
            </w:r>
          </w:p>
        </w:tc>
        <w:tc>
          <w:tcPr>
            <w:tcW w:w="911" w:type="pct"/>
          </w:tcPr>
          <w:p w:rsidR="005B65C4" w:rsidRPr="00346F44" w:rsidRDefault="005B65C4" w:rsidP="008B7D1E">
            <w:pPr>
              <w:ind w:left="-72"/>
              <w:jc w:val="center"/>
              <w:rPr>
                <w:sz w:val="22"/>
                <w:szCs w:val="22"/>
              </w:rPr>
            </w:pPr>
            <w:r w:rsidRPr="00346F44">
              <w:rPr>
                <w:rFonts w:eastAsia="Arial Unicode MS"/>
                <w:sz w:val="22"/>
                <w:szCs w:val="22"/>
              </w:rPr>
              <w:t xml:space="preserve">1 </w:t>
            </w:r>
            <w:proofErr w:type="spellStart"/>
            <w:r w:rsidRPr="00346F44">
              <w:rPr>
                <w:rFonts w:eastAsia="Arial Unicode MS"/>
                <w:sz w:val="22"/>
                <w:szCs w:val="22"/>
              </w:rPr>
              <w:t>машино-место</w:t>
            </w:r>
            <w:proofErr w:type="spellEnd"/>
            <w:r w:rsidRPr="00346F44">
              <w:rPr>
                <w:rFonts w:eastAsia="Arial Unicode MS"/>
                <w:sz w:val="22"/>
                <w:szCs w:val="22"/>
              </w:rPr>
              <w:t xml:space="preserve"> на количество</w:t>
            </w:r>
            <w:r w:rsidRPr="00346F44">
              <w:rPr>
                <w:sz w:val="22"/>
                <w:szCs w:val="22"/>
              </w:rPr>
              <w:t xml:space="preserve"> м</w:t>
            </w:r>
            <w:r w:rsidRPr="00346F44">
              <w:rPr>
                <w:sz w:val="22"/>
                <w:szCs w:val="22"/>
                <w:vertAlign w:val="superscript"/>
              </w:rPr>
              <w:t>2</w:t>
            </w:r>
            <w:r w:rsidRPr="00346F44">
              <w:rPr>
                <w:sz w:val="22"/>
                <w:szCs w:val="22"/>
              </w:rPr>
              <w:t>общей площади</w:t>
            </w:r>
          </w:p>
        </w:tc>
        <w:tc>
          <w:tcPr>
            <w:tcW w:w="672" w:type="pct"/>
          </w:tcPr>
          <w:p w:rsidR="005B65C4" w:rsidRPr="00346F44" w:rsidRDefault="005B65C4" w:rsidP="008B7D1E">
            <w:pPr>
              <w:ind w:left="-72"/>
              <w:jc w:val="center"/>
              <w:rPr>
                <w:sz w:val="22"/>
                <w:szCs w:val="22"/>
              </w:rPr>
            </w:pPr>
            <w:r w:rsidRPr="00346F44">
              <w:rPr>
                <w:sz w:val="22"/>
                <w:szCs w:val="22"/>
              </w:rPr>
              <w:t>50</w:t>
            </w:r>
          </w:p>
        </w:tc>
        <w:tc>
          <w:tcPr>
            <w:tcW w:w="756" w:type="pct"/>
          </w:tcPr>
          <w:p w:rsidR="005B65C4" w:rsidRPr="00346F44" w:rsidRDefault="005B65C4" w:rsidP="008B7D1E">
            <w:pPr>
              <w:ind w:left="-72" w:firstLine="1"/>
              <w:jc w:val="center"/>
              <w:rPr>
                <w:sz w:val="22"/>
                <w:szCs w:val="22"/>
              </w:rPr>
            </w:pPr>
            <w:r w:rsidRPr="00346F44">
              <w:rPr>
                <w:sz w:val="22"/>
                <w:szCs w:val="22"/>
              </w:rPr>
              <w:t xml:space="preserve">пешеходная доступность, </w:t>
            </w:r>
            <w:proofErr w:type="gramStart"/>
            <w:r w:rsidRPr="00346F44">
              <w:rPr>
                <w:sz w:val="22"/>
                <w:szCs w:val="22"/>
              </w:rPr>
              <w:t>м</w:t>
            </w:r>
            <w:proofErr w:type="gramEnd"/>
          </w:p>
        </w:tc>
        <w:tc>
          <w:tcPr>
            <w:tcW w:w="703" w:type="pct"/>
          </w:tcPr>
          <w:p w:rsidR="005B65C4" w:rsidRPr="00346F44" w:rsidRDefault="005B65C4" w:rsidP="008B7D1E">
            <w:pPr>
              <w:ind w:left="-72" w:firstLine="1"/>
              <w:jc w:val="center"/>
              <w:rPr>
                <w:sz w:val="22"/>
                <w:szCs w:val="22"/>
              </w:rPr>
            </w:pPr>
            <w:r w:rsidRPr="00346F44">
              <w:rPr>
                <w:sz w:val="22"/>
                <w:szCs w:val="22"/>
              </w:rPr>
              <w:t>250</w:t>
            </w:r>
          </w:p>
        </w:tc>
      </w:tr>
      <w:tr w:rsidR="005B65C4" w:rsidRPr="00346F44" w:rsidTr="008B7D1E">
        <w:trPr>
          <w:cantSplit/>
          <w:trHeight w:val="414"/>
          <w:jc w:val="center"/>
        </w:trPr>
        <w:tc>
          <w:tcPr>
            <w:tcW w:w="211" w:type="pct"/>
          </w:tcPr>
          <w:p w:rsidR="005B65C4" w:rsidRPr="00346F44" w:rsidRDefault="005B65C4" w:rsidP="008B7D1E">
            <w:pPr>
              <w:jc w:val="center"/>
              <w:rPr>
                <w:b/>
                <w:sz w:val="22"/>
                <w:szCs w:val="22"/>
              </w:rPr>
            </w:pPr>
          </w:p>
        </w:tc>
        <w:tc>
          <w:tcPr>
            <w:tcW w:w="1747" w:type="pct"/>
          </w:tcPr>
          <w:p w:rsidR="005B65C4" w:rsidRPr="00346F44" w:rsidRDefault="005B65C4" w:rsidP="008B7D1E">
            <w:pPr>
              <w:jc w:val="center"/>
              <w:rPr>
                <w:sz w:val="22"/>
                <w:szCs w:val="22"/>
              </w:rPr>
            </w:pPr>
            <w:r w:rsidRPr="00346F44">
              <w:rPr>
                <w:rFonts w:eastAsia="Calibri"/>
                <w:sz w:val="22"/>
                <w:szCs w:val="22"/>
                <w:lang w:eastAsia="ar-SA"/>
              </w:rPr>
              <w:t>Общежития</w:t>
            </w:r>
          </w:p>
        </w:tc>
        <w:tc>
          <w:tcPr>
            <w:tcW w:w="911" w:type="pct"/>
          </w:tcPr>
          <w:p w:rsidR="005B65C4" w:rsidRPr="00346F44" w:rsidRDefault="005B65C4" w:rsidP="008B7D1E">
            <w:pPr>
              <w:ind w:left="-72"/>
              <w:jc w:val="center"/>
              <w:rPr>
                <w:sz w:val="22"/>
                <w:szCs w:val="22"/>
              </w:rPr>
            </w:pPr>
            <w:r w:rsidRPr="00346F44">
              <w:rPr>
                <w:sz w:val="22"/>
                <w:szCs w:val="22"/>
                <w:lang w:eastAsia="ar-SA"/>
              </w:rPr>
              <w:t xml:space="preserve">Работающих + </w:t>
            </w:r>
            <w:proofErr w:type="spellStart"/>
            <w:r w:rsidRPr="00346F44">
              <w:rPr>
                <w:sz w:val="22"/>
                <w:szCs w:val="22"/>
                <w:lang w:eastAsia="ar-SA"/>
              </w:rPr>
              <w:t>проживающихна</w:t>
            </w:r>
            <w:proofErr w:type="spellEnd"/>
            <w:r w:rsidRPr="00346F44">
              <w:rPr>
                <w:sz w:val="22"/>
                <w:szCs w:val="22"/>
                <w:lang w:eastAsia="ar-SA"/>
              </w:rPr>
              <w:t xml:space="preserve"> 1 </w:t>
            </w:r>
            <w:proofErr w:type="spellStart"/>
            <w:r w:rsidRPr="00346F44">
              <w:rPr>
                <w:sz w:val="22"/>
                <w:szCs w:val="22"/>
                <w:lang w:eastAsia="ar-SA"/>
              </w:rPr>
              <w:t>машино-место</w:t>
            </w:r>
            <w:proofErr w:type="spellEnd"/>
          </w:p>
        </w:tc>
        <w:tc>
          <w:tcPr>
            <w:tcW w:w="672" w:type="pct"/>
          </w:tcPr>
          <w:p w:rsidR="005B65C4" w:rsidRPr="00346F44" w:rsidRDefault="005B65C4" w:rsidP="008B7D1E">
            <w:pPr>
              <w:ind w:left="-72"/>
              <w:jc w:val="center"/>
              <w:rPr>
                <w:sz w:val="22"/>
                <w:szCs w:val="22"/>
              </w:rPr>
            </w:pPr>
            <w:r w:rsidRPr="00346F44">
              <w:rPr>
                <w:rFonts w:eastAsia="Arial Unicode MS"/>
                <w:sz w:val="22"/>
                <w:szCs w:val="22"/>
                <w:lang w:eastAsia="ar-SA"/>
              </w:rPr>
              <w:t>5+10</w:t>
            </w:r>
          </w:p>
        </w:tc>
        <w:tc>
          <w:tcPr>
            <w:tcW w:w="756" w:type="pct"/>
          </w:tcPr>
          <w:p w:rsidR="005B65C4" w:rsidRPr="00346F44" w:rsidRDefault="005B65C4" w:rsidP="008B7D1E">
            <w:pPr>
              <w:ind w:left="-72" w:firstLine="1"/>
              <w:jc w:val="center"/>
              <w:rPr>
                <w:sz w:val="22"/>
                <w:szCs w:val="22"/>
              </w:rPr>
            </w:pPr>
            <w:r w:rsidRPr="00346F44">
              <w:rPr>
                <w:sz w:val="22"/>
                <w:szCs w:val="22"/>
              </w:rPr>
              <w:t xml:space="preserve">пешеходная доступность, </w:t>
            </w:r>
            <w:proofErr w:type="gramStart"/>
            <w:r w:rsidRPr="00346F44">
              <w:rPr>
                <w:sz w:val="22"/>
                <w:szCs w:val="22"/>
              </w:rPr>
              <w:t>м</w:t>
            </w:r>
            <w:proofErr w:type="gramEnd"/>
          </w:p>
        </w:tc>
        <w:tc>
          <w:tcPr>
            <w:tcW w:w="703" w:type="pct"/>
          </w:tcPr>
          <w:p w:rsidR="005B65C4" w:rsidRPr="00346F44" w:rsidRDefault="005B65C4" w:rsidP="008B7D1E">
            <w:pPr>
              <w:ind w:left="-72" w:firstLine="1"/>
              <w:jc w:val="center"/>
              <w:rPr>
                <w:sz w:val="22"/>
                <w:szCs w:val="22"/>
              </w:rPr>
            </w:pPr>
            <w:r w:rsidRPr="00346F44">
              <w:rPr>
                <w:sz w:val="22"/>
                <w:szCs w:val="22"/>
              </w:rPr>
              <w:t>250</w:t>
            </w:r>
          </w:p>
        </w:tc>
      </w:tr>
      <w:tr w:rsidR="005B65C4" w:rsidRPr="00346F44" w:rsidTr="008B7D1E">
        <w:trPr>
          <w:cantSplit/>
          <w:trHeight w:val="414"/>
          <w:jc w:val="center"/>
        </w:trPr>
        <w:tc>
          <w:tcPr>
            <w:tcW w:w="211" w:type="pct"/>
          </w:tcPr>
          <w:p w:rsidR="005B65C4" w:rsidRPr="00346F44" w:rsidRDefault="005B65C4" w:rsidP="008B7D1E">
            <w:pPr>
              <w:jc w:val="center"/>
              <w:rPr>
                <w:b/>
                <w:sz w:val="22"/>
                <w:szCs w:val="22"/>
              </w:rPr>
            </w:pPr>
            <w:r w:rsidRPr="00346F44">
              <w:rPr>
                <w:b/>
                <w:sz w:val="22"/>
                <w:szCs w:val="22"/>
              </w:rPr>
              <w:t>5</w:t>
            </w:r>
          </w:p>
        </w:tc>
        <w:tc>
          <w:tcPr>
            <w:tcW w:w="4789" w:type="pct"/>
            <w:gridSpan w:val="5"/>
          </w:tcPr>
          <w:p w:rsidR="005B65C4" w:rsidRPr="00346F44" w:rsidRDefault="005B65C4" w:rsidP="008B7D1E">
            <w:pPr>
              <w:ind w:left="-72" w:firstLine="1"/>
              <w:jc w:val="center"/>
              <w:rPr>
                <w:sz w:val="22"/>
                <w:szCs w:val="22"/>
              </w:rPr>
            </w:pPr>
            <w:r w:rsidRPr="00346F44">
              <w:rPr>
                <w:rFonts w:eastAsia="BatangChe"/>
                <w:b/>
                <w:sz w:val="22"/>
                <w:szCs w:val="22"/>
                <w:lang w:eastAsia="ar-SA"/>
              </w:rPr>
              <w:t>Объекты промышленно-производственного назначения и транспортного обслуживания</w:t>
            </w:r>
          </w:p>
        </w:tc>
      </w:tr>
      <w:tr w:rsidR="005B65C4" w:rsidRPr="00346F44" w:rsidTr="008B7D1E">
        <w:trPr>
          <w:cantSplit/>
          <w:trHeight w:val="414"/>
          <w:jc w:val="center"/>
        </w:trPr>
        <w:tc>
          <w:tcPr>
            <w:tcW w:w="211" w:type="pct"/>
          </w:tcPr>
          <w:p w:rsidR="005B65C4" w:rsidRPr="00346F44" w:rsidRDefault="005B65C4" w:rsidP="008B7D1E">
            <w:pPr>
              <w:jc w:val="center"/>
              <w:rPr>
                <w:b/>
                <w:sz w:val="22"/>
                <w:szCs w:val="22"/>
              </w:rPr>
            </w:pPr>
          </w:p>
        </w:tc>
        <w:tc>
          <w:tcPr>
            <w:tcW w:w="1747" w:type="pct"/>
          </w:tcPr>
          <w:p w:rsidR="005B65C4" w:rsidRPr="00346F44" w:rsidRDefault="005B65C4" w:rsidP="008B7D1E">
            <w:pPr>
              <w:jc w:val="center"/>
              <w:rPr>
                <w:sz w:val="22"/>
                <w:szCs w:val="22"/>
              </w:rPr>
            </w:pPr>
            <w:r w:rsidRPr="00346F44">
              <w:rPr>
                <w:rFonts w:eastAsia="Arial Unicode MS"/>
                <w:sz w:val="22"/>
                <w:szCs w:val="22"/>
              </w:rPr>
              <w:t>Вокзалы всех видов транспорта</w:t>
            </w:r>
          </w:p>
        </w:tc>
        <w:tc>
          <w:tcPr>
            <w:tcW w:w="911" w:type="pct"/>
          </w:tcPr>
          <w:p w:rsidR="005B65C4" w:rsidRPr="00346F44" w:rsidRDefault="005B65C4" w:rsidP="008B7D1E">
            <w:pPr>
              <w:ind w:left="-72"/>
              <w:jc w:val="center"/>
              <w:rPr>
                <w:sz w:val="22"/>
                <w:szCs w:val="22"/>
              </w:rPr>
            </w:pPr>
            <w:r w:rsidRPr="00346F44">
              <w:rPr>
                <w:sz w:val="22"/>
                <w:szCs w:val="22"/>
              </w:rPr>
              <w:t xml:space="preserve">Работающих + пассажиров в час </w:t>
            </w:r>
            <w:proofErr w:type="spellStart"/>
            <w:r w:rsidRPr="00346F44">
              <w:rPr>
                <w:sz w:val="22"/>
                <w:szCs w:val="22"/>
              </w:rPr>
              <w:t>пикна</w:t>
            </w:r>
            <w:proofErr w:type="spellEnd"/>
            <w:r w:rsidRPr="00346F44">
              <w:rPr>
                <w:sz w:val="22"/>
                <w:szCs w:val="22"/>
              </w:rPr>
              <w:t xml:space="preserve"> 1 </w:t>
            </w:r>
            <w:proofErr w:type="spellStart"/>
            <w:r w:rsidRPr="00346F44">
              <w:rPr>
                <w:sz w:val="22"/>
                <w:szCs w:val="22"/>
              </w:rPr>
              <w:t>машино-место</w:t>
            </w:r>
            <w:proofErr w:type="spellEnd"/>
          </w:p>
        </w:tc>
        <w:tc>
          <w:tcPr>
            <w:tcW w:w="672" w:type="pct"/>
          </w:tcPr>
          <w:p w:rsidR="005B65C4" w:rsidRPr="00346F44" w:rsidRDefault="005B65C4" w:rsidP="008B7D1E">
            <w:pPr>
              <w:ind w:left="-72"/>
              <w:jc w:val="center"/>
              <w:rPr>
                <w:sz w:val="22"/>
                <w:szCs w:val="22"/>
              </w:rPr>
            </w:pPr>
            <w:r w:rsidRPr="00346F44">
              <w:rPr>
                <w:rFonts w:eastAsia="BatangChe"/>
                <w:sz w:val="22"/>
                <w:szCs w:val="22"/>
              </w:rPr>
              <w:t>5 + 8</w:t>
            </w:r>
          </w:p>
        </w:tc>
        <w:tc>
          <w:tcPr>
            <w:tcW w:w="756" w:type="pct"/>
          </w:tcPr>
          <w:p w:rsidR="005B65C4" w:rsidRPr="00346F44" w:rsidRDefault="005B65C4" w:rsidP="008B7D1E">
            <w:pPr>
              <w:ind w:left="-72" w:firstLine="1"/>
              <w:jc w:val="center"/>
              <w:rPr>
                <w:sz w:val="22"/>
                <w:szCs w:val="22"/>
              </w:rPr>
            </w:pPr>
            <w:r w:rsidRPr="00346F44">
              <w:rPr>
                <w:sz w:val="22"/>
                <w:szCs w:val="22"/>
              </w:rPr>
              <w:t xml:space="preserve">пешеходная доступность, </w:t>
            </w:r>
            <w:proofErr w:type="gramStart"/>
            <w:r w:rsidRPr="00346F44">
              <w:rPr>
                <w:sz w:val="22"/>
                <w:szCs w:val="22"/>
              </w:rPr>
              <w:t>м</w:t>
            </w:r>
            <w:proofErr w:type="gramEnd"/>
          </w:p>
        </w:tc>
        <w:tc>
          <w:tcPr>
            <w:tcW w:w="703" w:type="pct"/>
          </w:tcPr>
          <w:p w:rsidR="005B65C4" w:rsidRPr="00346F44" w:rsidRDefault="005B65C4" w:rsidP="008B7D1E">
            <w:pPr>
              <w:ind w:left="-72" w:firstLine="1"/>
              <w:jc w:val="center"/>
              <w:rPr>
                <w:sz w:val="22"/>
                <w:szCs w:val="22"/>
              </w:rPr>
            </w:pPr>
            <w:r w:rsidRPr="00346F44">
              <w:rPr>
                <w:sz w:val="22"/>
                <w:szCs w:val="22"/>
              </w:rPr>
              <w:t>150</w:t>
            </w:r>
          </w:p>
        </w:tc>
      </w:tr>
      <w:tr w:rsidR="005B65C4" w:rsidRPr="00346F44" w:rsidTr="008B7D1E">
        <w:trPr>
          <w:cantSplit/>
          <w:trHeight w:val="414"/>
          <w:jc w:val="center"/>
        </w:trPr>
        <w:tc>
          <w:tcPr>
            <w:tcW w:w="211" w:type="pct"/>
          </w:tcPr>
          <w:p w:rsidR="005B65C4" w:rsidRPr="00346F44" w:rsidRDefault="005B65C4" w:rsidP="008B7D1E">
            <w:pPr>
              <w:jc w:val="center"/>
              <w:rPr>
                <w:b/>
                <w:sz w:val="22"/>
                <w:szCs w:val="22"/>
              </w:rPr>
            </w:pPr>
          </w:p>
        </w:tc>
        <w:tc>
          <w:tcPr>
            <w:tcW w:w="1747" w:type="pct"/>
          </w:tcPr>
          <w:p w:rsidR="005B65C4" w:rsidRPr="00346F44" w:rsidRDefault="005B65C4" w:rsidP="008B7D1E">
            <w:pPr>
              <w:jc w:val="center"/>
              <w:rPr>
                <w:sz w:val="22"/>
                <w:szCs w:val="22"/>
              </w:rPr>
            </w:pPr>
            <w:r w:rsidRPr="00346F44">
              <w:rPr>
                <w:rFonts w:eastAsia="Arial Unicode MS"/>
                <w:sz w:val="22"/>
                <w:szCs w:val="22"/>
              </w:rPr>
              <w:t>Производственные и коммунально-складские здания</w:t>
            </w:r>
          </w:p>
        </w:tc>
        <w:tc>
          <w:tcPr>
            <w:tcW w:w="911" w:type="pct"/>
          </w:tcPr>
          <w:p w:rsidR="005B65C4" w:rsidRPr="00346F44" w:rsidRDefault="005B65C4" w:rsidP="008B7D1E">
            <w:pPr>
              <w:ind w:left="-72"/>
              <w:jc w:val="center"/>
              <w:rPr>
                <w:sz w:val="22"/>
                <w:szCs w:val="22"/>
              </w:rPr>
            </w:pPr>
            <w:proofErr w:type="gramStart"/>
            <w:r w:rsidRPr="00346F44">
              <w:rPr>
                <w:sz w:val="22"/>
                <w:szCs w:val="22"/>
              </w:rPr>
              <w:t xml:space="preserve">Работающих в двух смежных </w:t>
            </w:r>
            <w:proofErr w:type="spellStart"/>
            <w:r w:rsidRPr="00346F44">
              <w:rPr>
                <w:sz w:val="22"/>
                <w:szCs w:val="22"/>
              </w:rPr>
              <w:t>сменахна</w:t>
            </w:r>
            <w:proofErr w:type="spellEnd"/>
            <w:r w:rsidRPr="00346F44">
              <w:rPr>
                <w:sz w:val="22"/>
                <w:szCs w:val="22"/>
              </w:rPr>
              <w:t xml:space="preserve"> 1 </w:t>
            </w:r>
            <w:proofErr w:type="spellStart"/>
            <w:r w:rsidRPr="00346F44">
              <w:rPr>
                <w:sz w:val="22"/>
                <w:szCs w:val="22"/>
              </w:rPr>
              <w:t>машино-место</w:t>
            </w:r>
            <w:proofErr w:type="spellEnd"/>
            <w:proofErr w:type="gramEnd"/>
          </w:p>
        </w:tc>
        <w:tc>
          <w:tcPr>
            <w:tcW w:w="672" w:type="pct"/>
          </w:tcPr>
          <w:p w:rsidR="005B65C4" w:rsidRPr="00346F44" w:rsidRDefault="005B65C4" w:rsidP="008B7D1E">
            <w:pPr>
              <w:ind w:left="-72"/>
              <w:jc w:val="center"/>
              <w:rPr>
                <w:sz w:val="22"/>
                <w:szCs w:val="22"/>
              </w:rPr>
            </w:pPr>
            <w:r w:rsidRPr="00346F44">
              <w:rPr>
                <w:sz w:val="22"/>
                <w:szCs w:val="22"/>
              </w:rPr>
              <w:t>8</w:t>
            </w:r>
          </w:p>
        </w:tc>
        <w:tc>
          <w:tcPr>
            <w:tcW w:w="756" w:type="pct"/>
          </w:tcPr>
          <w:p w:rsidR="005B65C4" w:rsidRPr="00346F44" w:rsidRDefault="005B65C4" w:rsidP="008B7D1E">
            <w:pPr>
              <w:ind w:left="-72" w:firstLine="1"/>
              <w:jc w:val="center"/>
              <w:rPr>
                <w:sz w:val="22"/>
                <w:szCs w:val="22"/>
              </w:rPr>
            </w:pPr>
            <w:r w:rsidRPr="00346F44">
              <w:rPr>
                <w:sz w:val="22"/>
                <w:szCs w:val="22"/>
              </w:rPr>
              <w:t xml:space="preserve">пешеходная доступность, </w:t>
            </w:r>
            <w:proofErr w:type="gramStart"/>
            <w:r w:rsidRPr="00346F44">
              <w:rPr>
                <w:sz w:val="22"/>
                <w:szCs w:val="22"/>
              </w:rPr>
              <w:t>м</w:t>
            </w:r>
            <w:proofErr w:type="gramEnd"/>
          </w:p>
        </w:tc>
        <w:tc>
          <w:tcPr>
            <w:tcW w:w="703" w:type="pct"/>
          </w:tcPr>
          <w:p w:rsidR="005B65C4" w:rsidRPr="00346F44" w:rsidRDefault="005B65C4" w:rsidP="008B7D1E">
            <w:pPr>
              <w:ind w:left="-72" w:firstLine="1"/>
              <w:jc w:val="center"/>
              <w:rPr>
                <w:sz w:val="22"/>
                <w:szCs w:val="22"/>
              </w:rPr>
            </w:pPr>
            <w:r w:rsidRPr="00346F44">
              <w:rPr>
                <w:sz w:val="22"/>
                <w:szCs w:val="22"/>
              </w:rPr>
              <w:t>400</w:t>
            </w:r>
          </w:p>
        </w:tc>
      </w:tr>
      <w:tr w:rsidR="005B65C4" w:rsidRPr="00346F44" w:rsidTr="008B7D1E">
        <w:trPr>
          <w:cantSplit/>
          <w:trHeight w:val="414"/>
          <w:jc w:val="center"/>
        </w:trPr>
        <w:tc>
          <w:tcPr>
            <w:tcW w:w="211" w:type="pct"/>
          </w:tcPr>
          <w:p w:rsidR="005B65C4" w:rsidRPr="00346F44" w:rsidRDefault="005B65C4" w:rsidP="008B7D1E">
            <w:pPr>
              <w:jc w:val="center"/>
              <w:rPr>
                <w:b/>
                <w:sz w:val="22"/>
                <w:szCs w:val="22"/>
              </w:rPr>
            </w:pPr>
          </w:p>
        </w:tc>
        <w:tc>
          <w:tcPr>
            <w:tcW w:w="1747" w:type="pct"/>
          </w:tcPr>
          <w:p w:rsidR="005B65C4" w:rsidRPr="00346F44" w:rsidRDefault="005B65C4" w:rsidP="008B7D1E">
            <w:pPr>
              <w:jc w:val="center"/>
              <w:rPr>
                <w:sz w:val="22"/>
                <w:szCs w:val="22"/>
              </w:rPr>
            </w:pPr>
            <w:r w:rsidRPr="00346F44">
              <w:rPr>
                <w:rFonts w:eastAsia="Arial Unicode MS"/>
                <w:sz w:val="22"/>
                <w:szCs w:val="22"/>
              </w:rPr>
              <w:t>Гостиницы</w:t>
            </w:r>
          </w:p>
        </w:tc>
        <w:tc>
          <w:tcPr>
            <w:tcW w:w="911" w:type="pct"/>
          </w:tcPr>
          <w:p w:rsidR="005B65C4" w:rsidRPr="00346F44" w:rsidRDefault="005B65C4" w:rsidP="008B7D1E">
            <w:pPr>
              <w:ind w:left="-72"/>
              <w:jc w:val="center"/>
              <w:rPr>
                <w:sz w:val="22"/>
                <w:szCs w:val="22"/>
              </w:rPr>
            </w:pPr>
            <w:r w:rsidRPr="00346F44">
              <w:rPr>
                <w:sz w:val="22"/>
                <w:szCs w:val="22"/>
              </w:rPr>
              <w:t xml:space="preserve">Работающих + </w:t>
            </w:r>
            <w:proofErr w:type="spellStart"/>
            <w:r w:rsidRPr="00346F44">
              <w:rPr>
                <w:sz w:val="22"/>
                <w:szCs w:val="22"/>
              </w:rPr>
              <w:t>местна</w:t>
            </w:r>
            <w:proofErr w:type="spellEnd"/>
            <w:r w:rsidRPr="00346F44">
              <w:rPr>
                <w:sz w:val="22"/>
                <w:szCs w:val="22"/>
              </w:rPr>
              <w:t xml:space="preserve"> 1 </w:t>
            </w:r>
            <w:proofErr w:type="spellStart"/>
            <w:r w:rsidRPr="00346F44">
              <w:rPr>
                <w:sz w:val="22"/>
                <w:szCs w:val="22"/>
              </w:rPr>
              <w:t>машино-место</w:t>
            </w:r>
            <w:proofErr w:type="spellEnd"/>
          </w:p>
          <w:p w:rsidR="001219C2" w:rsidRPr="00346F44" w:rsidRDefault="001219C2" w:rsidP="008B7D1E">
            <w:pPr>
              <w:ind w:left="-72"/>
              <w:jc w:val="center"/>
              <w:rPr>
                <w:sz w:val="22"/>
                <w:szCs w:val="22"/>
              </w:rPr>
            </w:pPr>
          </w:p>
        </w:tc>
        <w:tc>
          <w:tcPr>
            <w:tcW w:w="672" w:type="pct"/>
          </w:tcPr>
          <w:p w:rsidR="005B65C4" w:rsidRPr="00346F44" w:rsidRDefault="005B65C4" w:rsidP="008B7D1E">
            <w:pPr>
              <w:ind w:left="-72"/>
              <w:jc w:val="center"/>
              <w:rPr>
                <w:sz w:val="22"/>
                <w:szCs w:val="22"/>
              </w:rPr>
            </w:pPr>
            <w:r w:rsidRPr="00346F44">
              <w:rPr>
                <w:rFonts w:eastAsia="BatangChe"/>
                <w:sz w:val="22"/>
                <w:szCs w:val="22"/>
              </w:rPr>
              <w:t>5 + 5</w:t>
            </w:r>
          </w:p>
        </w:tc>
        <w:tc>
          <w:tcPr>
            <w:tcW w:w="756" w:type="pct"/>
          </w:tcPr>
          <w:p w:rsidR="005B65C4" w:rsidRPr="00346F44" w:rsidRDefault="005B65C4" w:rsidP="008B7D1E">
            <w:pPr>
              <w:ind w:left="-72" w:firstLine="1"/>
              <w:jc w:val="center"/>
              <w:rPr>
                <w:sz w:val="22"/>
                <w:szCs w:val="22"/>
              </w:rPr>
            </w:pPr>
            <w:r w:rsidRPr="00346F44">
              <w:rPr>
                <w:sz w:val="22"/>
                <w:szCs w:val="22"/>
              </w:rPr>
              <w:t xml:space="preserve">пешеходная доступность, </w:t>
            </w:r>
            <w:proofErr w:type="gramStart"/>
            <w:r w:rsidRPr="00346F44">
              <w:rPr>
                <w:sz w:val="22"/>
                <w:szCs w:val="22"/>
              </w:rPr>
              <w:t>м</w:t>
            </w:r>
            <w:proofErr w:type="gramEnd"/>
          </w:p>
        </w:tc>
        <w:tc>
          <w:tcPr>
            <w:tcW w:w="703" w:type="pct"/>
          </w:tcPr>
          <w:p w:rsidR="005B65C4" w:rsidRPr="00346F44" w:rsidRDefault="005B65C4" w:rsidP="008B7D1E">
            <w:pPr>
              <w:ind w:left="-72" w:firstLine="1"/>
              <w:jc w:val="center"/>
              <w:rPr>
                <w:sz w:val="22"/>
                <w:szCs w:val="22"/>
              </w:rPr>
            </w:pPr>
            <w:r w:rsidRPr="00346F44">
              <w:rPr>
                <w:sz w:val="22"/>
                <w:szCs w:val="22"/>
              </w:rPr>
              <w:t>150</w:t>
            </w:r>
          </w:p>
        </w:tc>
      </w:tr>
      <w:tr w:rsidR="001219C2" w:rsidRPr="00346F44" w:rsidTr="00896B6D">
        <w:trPr>
          <w:cantSplit/>
          <w:trHeight w:val="391"/>
          <w:jc w:val="center"/>
        </w:trPr>
        <w:tc>
          <w:tcPr>
            <w:tcW w:w="211" w:type="pct"/>
            <w:tcBorders>
              <w:top w:val="single" w:sz="4" w:space="0" w:color="auto"/>
            </w:tcBorders>
          </w:tcPr>
          <w:p w:rsidR="001219C2" w:rsidRPr="00346F44" w:rsidRDefault="001219C2" w:rsidP="00896B6D">
            <w:pPr>
              <w:jc w:val="center"/>
              <w:rPr>
                <w:sz w:val="22"/>
                <w:szCs w:val="22"/>
              </w:rPr>
            </w:pPr>
            <w:r w:rsidRPr="00346F44">
              <w:rPr>
                <w:sz w:val="22"/>
                <w:szCs w:val="22"/>
              </w:rPr>
              <w:t>1</w:t>
            </w:r>
          </w:p>
        </w:tc>
        <w:tc>
          <w:tcPr>
            <w:tcW w:w="1747" w:type="pct"/>
            <w:tcBorders>
              <w:top w:val="single" w:sz="4" w:space="0" w:color="auto"/>
            </w:tcBorders>
          </w:tcPr>
          <w:p w:rsidR="001219C2" w:rsidRPr="00346F44" w:rsidRDefault="001219C2" w:rsidP="00896B6D">
            <w:pPr>
              <w:jc w:val="center"/>
              <w:rPr>
                <w:rFonts w:eastAsia="Arial Unicode MS"/>
                <w:sz w:val="22"/>
                <w:szCs w:val="22"/>
              </w:rPr>
            </w:pPr>
            <w:r w:rsidRPr="00346F44">
              <w:rPr>
                <w:rFonts w:eastAsia="Arial Unicode MS"/>
                <w:sz w:val="22"/>
                <w:szCs w:val="22"/>
              </w:rPr>
              <w:t>2</w:t>
            </w:r>
          </w:p>
        </w:tc>
        <w:tc>
          <w:tcPr>
            <w:tcW w:w="911" w:type="pct"/>
            <w:tcBorders>
              <w:top w:val="single" w:sz="4" w:space="0" w:color="auto"/>
            </w:tcBorders>
          </w:tcPr>
          <w:p w:rsidR="001219C2" w:rsidRPr="00346F44" w:rsidRDefault="001219C2" w:rsidP="00896B6D">
            <w:pPr>
              <w:ind w:left="-72"/>
              <w:jc w:val="center"/>
              <w:rPr>
                <w:rFonts w:eastAsia="Arial Unicode MS"/>
                <w:sz w:val="22"/>
                <w:szCs w:val="22"/>
              </w:rPr>
            </w:pPr>
            <w:r w:rsidRPr="00346F44">
              <w:rPr>
                <w:rFonts w:eastAsia="Arial Unicode MS"/>
                <w:sz w:val="22"/>
                <w:szCs w:val="22"/>
              </w:rPr>
              <w:t>3</w:t>
            </w:r>
          </w:p>
        </w:tc>
        <w:tc>
          <w:tcPr>
            <w:tcW w:w="672" w:type="pct"/>
            <w:tcBorders>
              <w:top w:val="single" w:sz="4" w:space="0" w:color="auto"/>
            </w:tcBorders>
          </w:tcPr>
          <w:p w:rsidR="001219C2" w:rsidRPr="00346F44" w:rsidRDefault="001219C2" w:rsidP="00896B6D">
            <w:pPr>
              <w:ind w:left="-72"/>
              <w:jc w:val="center"/>
              <w:rPr>
                <w:rFonts w:eastAsia="Arial Unicode MS"/>
                <w:sz w:val="22"/>
                <w:szCs w:val="22"/>
              </w:rPr>
            </w:pPr>
            <w:r w:rsidRPr="00346F44">
              <w:rPr>
                <w:rFonts w:eastAsia="Arial Unicode MS"/>
                <w:sz w:val="22"/>
                <w:szCs w:val="22"/>
              </w:rPr>
              <w:t>4</w:t>
            </w:r>
          </w:p>
        </w:tc>
        <w:tc>
          <w:tcPr>
            <w:tcW w:w="756" w:type="pct"/>
            <w:tcBorders>
              <w:top w:val="single" w:sz="4" w:space="0" w:color="auto"/>
            </w:tcBorders>
          </w:tcPr>
          <w:p w:rsidR="001219C2" w:rsidRPr="00346F44" w:rsidRDefault="001219C2" w:rsidP="00896B6D">
            <w:pPr>
              <w:ind w:left="-72" w:firstLine="1"/>
              <w:jc w:val="center"/>
              <w:rPr>
                <w:sz w:val="22"/>
                <w:szCs w:val="22"/>
              </w:rPr>
            </w:pPr>
            <w:r w:rsidRPr="00346F44">
              <w:rPr>
                <w:sz w:val="22"/>
                <w:szCs w:val="22"/>
              </w:rPr>
              <w:t>5</w:t>
            </w:r>
          </w:p>
        </w:tc>
        <w:tc>
          <w:tcPr>
            <w:tcW w:w="703" w:type="pct"/>
            <w:tcBorders>
              <w:top w:val="single" w:sz="4" w:space="0" w:color="auto"/>
            </w:tcBorders>
          </w:tcPr>
          <w:p w:rsidR="001219C2" w:rsidRPr="00346F44" w:rsidRDefault="001219C2" w:rsidP="00896B6D">
            <w:pPr>
              <w:ind w:left="-72" w:firstLine="1"/>
              <w:jc w:val="center"/>
              <w:rPr>
                <w:sz w:val="22"/>
                <w:szCs w:val="22"/>
              </w:rPr>
            </w:pPr>
            <w:r w:rsidRPr="00346F44">
              <w:rPr>
                <w:sz w:val="22"/>
                <w:szCs w:val="22"/>
              </w:rPr>
              <w:t>6</w:t>
            </w:r>
          </w:p>
        </w:tc>
      </w:tr>
      <w:tr w:rsidR="005B65C4" w:rsidRPr="00346F44" w:rsidTr="008B7D1E">
        <w:trPr>
          <w:cantSplit/>
          <w:trHeight w:val="414"/>
          <w:jc w:val="center"/>
        </w:trPr>
        <w:tc>
          <w:tcPr>
            <w:tcW w:w="211" w:type="pct"/>
          </w:tcPr>
          <w:p w:rsidR="005B65C4" w:rsidRPr="00346F44" w:rsidRDefault="005B65C4" w:rsidP="008B7D1E">
            <w:pPr>
              <w:jc w:val="center"/>
              <w:rPr>
                <w:b/>
                <w:sz w:val="22"/>
                <w:szCs w:val="22"/>
              </w:rPr>
            </w:pPr>
          </w:p>
        </w:tc>
        <w:tc>
          <w:tcPr>
            <w:tcW w:w="1747" w:type="pct"/>
          </w:tcPr>
          <w:p w:rsidR="005B65C4" w:rsidRPr="00346F44" w:rsidRDefault="005B65C4" w:rsidP="001219C2">
            <w:pPr>
              <w:rPr>
                <w:sz w:val="22"/>
                <w:szCs w:val="22"/>
              </w:rPr>
            </w:pPr>
            <w:r w:rsidRPr="00346F44">
              <w:rPr>
                <w:sz w:val="22"/>
                <w:szCs w:val="22"/>
                <w:lang w:val="es-ES_tradnl"/>
              </w:rPr>
              <w:t>Детские дома-интернаты</w:t>
            </w:r>
          </w:p>
        </w:tc>
        <w:tc>
          <w:tcPr>
            <w:tcW w:w="911" w:type="pct"/>
          </w:tcPr>
          <w:p w:rsidR="005B65C4" w:rsidRPr="00346F44" w:rsidRDefault="005B65C4" w:rsidP="008B7D1E">
            <w:pPr>
              <w:ind w:left="-72"/>
              <w:jc w:val="center"/>
              <w:rPr>
                <w:sz w:val="22"/>
                <w:szCs w:val="22"/>
              </w:rPr>
            </w:pPr>
            <w:r w:rsidRPr="00346F44">
              <w:rPr>
                <w:rFonts w:eastAsia="Arial Unicode MS"/>
                <w:sz w:val="22"/>
                <w:szCs w:val="22"/>
                <w:lang w:val="es-ES_tradnl"/>
              </w:rPr>
              <w:t>Работающие, занятые в одну смену</w:t>
            </w:r>
            <w:r w:rsidRPr="00346F44">
              <w:rPr>
                <w:rFonts w:eastAsia="Arial Unicode MS"/>
                <w:sz w:val="22"/>
                <w:szCs w:val="22"/>
              </w:rPr>
              <w:t xml:space="preserve"> на 1 </w:t>
            </w:r>
            <w:proofErr w:type="spellStart"/>
            <w:r w:rsidRPr="00346F44">
              <w:rPr>
                <w:rFonts w:eastAsia="Arial Unicode MS"/>
                <w:sz w:val="22"/>
                <w:szCs w:val="22"/>
              </w:rPr>
              <w:t>машино-место</w:t>
            </w:r>
            <w:proofErr w:type="spellEnd"/>
          </w:p>
        </w:tc>
        <w:tc>
          <w:tcPr>
            <w:tcW w:w="672" w:type="pct"/>
          </w:tcPr>
          <w:p w:rsidR="005B65C4" w:rsidRPr="00346F44" w:rsidRDefault="005B65C4" w:rsidP="008B7D1E">
            <w:pPr>
              <w:ind w:left="-72"/>
              <w:jc w:val="center"/>
              <w:rPr>
                <w:sz w:val="22"/>
                <w:szCs w:val="22"/>
              </w:rPr>
            </w:pPr>
            <w:r w:rsidRPr="00346F44">
              <w:rPr>
                <w:sz w:val="22"/>
                <w:szCs w:val="22"/>
              </w:rPr>
              <w:t>8</w:t>
            </w:r>
          </w:p>
        </w:tc>
        <w:tc>
          <w:tcPr>
            <w:tcW w:w="756" w:type="pct"/>
          </w:tcPr>
          <w:p w:rsidR="005B65C4" w:rsidRPr="00346F44" w:rsidRDefault="005B65C4" w:rsidP="008B7D1E">
            <w:pPr>
              <w:ind w:left="-72" w:firstLine="1"/>
              <w:jc w:val="center"/>
              <w:rPr>
                <w:sz w:val="22"/>
                <w:szCs w:val="22"/>
              </w:rPr>
            </w:pPr>
            <w:r w:rsidRPr="00346F44">
              <w:rPr>
                <w:sz w:val="22"/>
                <w:szCs w:val="22"/>
              </w:rPr>
              <w:t xml:space="preserve">пешеходная доступность, </w:t>
            </w:r>
            <w:proofErr w:type="gramStart"/>
            <w:r w:rsidRPr="00346F44">
              <w:rPr>
                <w:sz w:val="22"/>
                <w:szCs w:val="22"/>
              </w:rPr>
              <w:t>м</w:t>
            </w:r>
            <w:proofErr w:type="gramEnd"/>
          </w:p>
        </w:tc>
        <w:tc>
          <w:tcPr>
            <w:tcW w:w="703" w:type="pct"/>
          </w:tcPr>
          <w:p w:rsidR="005B65C4" w:rsidRPr="00346F44" w:rsidRDefault="005B65C4" w:rsidP="008B7D1E">
            <w:pPr>
              <w:ind w:left="-72" w:firstLine="1"/>
              <w:jc w:val="center"/>
              <w:rPr>
                <w:sz w:val="22"/>
                <w:szCs w:val="22"/>
              </w:rPr>
            </w:pPr>
            <w:r w:rsidRPr="00346F44">
              <w:rPr>
                <w:sz w:val="22"/>
                <w:szCs w:val="22"/>
              </w:rPr>
              <w:t>250</w:t>
            </w:r>
          </w:p>
        </w:tc>
      </w:tr>
      <w:tr w:rsidR="005B65C4" w:rsidRPr="00346F44" w:rsidTr="008B7D1E">
        <w:trPr>
          <w:cantSplit/>
          <w:trHeight w:val="414"/>
          <w:jc w:val="center"/>
        </w:trPr>
        <w:tc>
          <w:tcPr>
            <w:tcW w:w="211" w:type="pct"/>
          </w:tcPr>
          <w:p w:rsidR="005B65C4" w:rsidRPr="00346F44" w:rsidRDefault="005B65C4" w:rsidP="008B7D1E">
            <w:pPr>
              <w:jc w:val="center"/>
              <w:rPr>
                <w:b/>
                <w:sz w:val="22"/>
                <w:szCs w:val="22"/>
              </w:rPr>
            </w:pPr>
          </w:p>
        </w:tc>
        <w:tc>
          <w:tcPr>
            <w:tcW w:w="1747" w:type="pct"/>
          </w:tcPr>
          <w:p w:rsidR="005B65C4" w:rsidRPr="00346F44" w:rsidRDefault="005B65C4" w:rsidP="001219C2">
            <w:pPr>
              <w:rPr>
                <w:sz w:val="22"/>
                <w:szCs w:val="22"/>
              </w:rPr>
            </w:pPr>
            <w:r w:rsidRPr="00346F44">
              <w:rPr>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346F44" w:rsidRDefault="005B65C4" w:rsidP="008B7D1E">
            <w:pPr>
              <w:ind w:left="-72"/>
              <w:jc w:val="center"/>
              <w:rPr>
                <w:sz w:val="22"/>
                <w:szCs w:val="22"/>
              </w:rPr>
            </w:pPr>
            <w:r w:rsidRPr="00346F44">
              <w:rPr>
                <w:rFonts w:eastAsia="Arial Unicode MS"/>
                <w:sz w:val="22"/>
                <w:szCs w:val="22"/>
                <w:lang w:val="es-ES_tradnl"/>
              </w:rPr>
              <w:t>Отдыхающие и обслуживающий персонал</w:t>
            </w:r>
            <w:r w:rsidRPr="00346F44">
              <w:rPr>
                <w:rFonts w:eastAsia="Arial Unicode MS"/>
                <w:sz w:val="22"/>
                <w:szCs w:val="22"/>
              </w:rPr>
              <w:t xml:space="preserve"> на 1 </w:t>
            </w:r>
            <w:proofErr w:type="spellStart"/>
            <w:r w:rsidRPr="00346F44">
              <w:rPr>
                <w:rFonts w:eastAsia="Arial Unicode MS"/>
                <w:sz w:val="22"/>
                <w:szCs w:val="22"/>
              </w:rPr>
              <w:t>машино-место</w:t>
            </w:r>
            <w:proofErr w:type="spellEnd"/>
          </w:p>
        </w:tc>
        <w:tc>
          <w:tcPr>
            <w:tcW w:w="672" w:type="pct"/>
          </w:tcPr>
          <w:p w:rsidR="005B65C4" w:rsidRPr="00346F44" w:rsidRDefault="005B65C4" w:rsidP="008B7D1E">
            <w:pPr>
              <w:ind w:left="-72"/>
              <w:jc w:val="center"/>
              <w:rPr>
                <w:sz w:val="22"/>
                <w:szCs w:val="22"/>
              </w:rPr>
            </w:pPr>
            <w:r w:rsidRPr="00346F44">
              <w:rPr>
                <w:sz w:val="22"/>
                <w:szCs w:val="22"/>
              </w:rPr>
              <w:t>18</w:t>
            </w:r>
          </w:p>
        </w:tc>
        <w:tc>
          <w:tcPr>
            <w:tcW w:w="756" w:type="pct"/>
          </w:tcPr>
          <w:p w:rsidR="005B65C4" w:rsidRPr="00346F44" w:rsidRDefault="005B65C4" w:rsidP="008B7D1E">
            <w:pPr>
              <w:ind w:left="-72" w:firstLine="1"/>
              <w:jc w:val="center"/>
              <w:rPr>
                <w:sz w:val="22"/>
                <w:szCs w:val="22"/>
              </w:rPr>
            </w:pPr>
            <w:r w:rsidRPr="00346F44">
              <w:rPr>
                <w:sz w:val="22"/>
                <w:szCs w:val="22"/>
              </w:rPr>
              <w:t xml:space="preserve">пешеходная доступность, </w:t>
            </w:r>
            <w:proofErr w:type="gramStart"/>
            <w:r w:rsidRPr="00346F44">
              <w:rPr>
                <w:sz w:val="22"/>
                <w:szCs w:val="22"/>
              </w:rPr>
              <w:t>м</w:t>
            </w:r>
            <w:proofErr w:type="gramEnd"/>
          </w:p>
        </w:tc>
        <w:tc>
          <w:tcPr>
            <w:tcW w:w="703" w:type="pct"/>
          </w:tcPr>
          <w:p w:rsidR="005B65C4" w:rsidRPr="00346F44" w:rsidRDefault="005B65C4" w:rsidP="008B7D1E">
            <w:pPr>
              <w:ind w:left="-72" w:firstLine="1"/>
              <w:jc w:val="center"/>
              <w:rPr>
                <w:sz w:val="22"/>
                <w:szCs w:val="22"/>
              </w:rPr>
            </w:pPr>
            <w:r w:rsidRPr="00346F44">
              <w:rPr>
                <w:sz w:val="22"/>
                <w:szCs w:val="22"/>
              </w:rPr>
              <w:t>400</w:t>
            </w:r>
          </w:p>
        </w:tc>
      </w:tr>
      <w:tr w:rsidR="005B65C4" w:rsidRPr="00346F44" w:rsidTr="008B7D1E">
        <w:trPr>
          <w:cantSplit/>
          <w:trHeight w:val="414"/>
          <w:jc w:val="center"/>
        </w:trPr>
        <w:tc>
          <w:tcPr>
            <w:tcW w:w="211" w:type="pct"/>
          </w:tcPr>
          <w:p w:rsidR="005B65C4" w:rsidRPr="00346F44" w:rsidRDefault="005B65C4" w:rsidP="008B7D1E">
            <w:pPr>
              <w:jc w:val="center"/>
              <w:rPr>
                <w:b/>
                <w:sz w:val="22"/>
                <w:szCs w:val="22"/>
              </w:rPr>
            </w:pPr>
          </w:p>
        </w:tc>
        <w:tc>
          <w:tcPr>
            <w:tcW w:w="1747" w:type="pct"/>
          </w:tcPr>
          <w:p w:rsidR="005B65C4" w:rsidRPr="00346F44" w:rsidRDefault="005B65C4" w:rsidP="001219C2">
            <w:pPr>
              <w:rPr>
                <w:sz w:val="22"/>
                <w:szCs w:val="22"/>
              </w:rPr>
            </w:pPr>
            <w:r w:rsidRPr="00346F44">
              <w:rPr>
                <w:sz w:val="22"/>
                <w:szCs w:val="22"/>
                <w:lang w:val="es-ES_tradnl"/>
              </w:rPr>
              <w:t>Зоопарки, зверинцы</w:t>
            </w:r>
          </w:p>
        </w:tc>
        <w:tc>
          <w:tcPr>
            <w:tcW w:w="911" w:type="pct"/>
          </w:tcPr>
          <w:p w:rsidR="005B65C4" w:rsidRPr="00346F44" w:rsidRDefault="005B65C4" w:rsidP="008B7D1E">
            <w:pPr>
              <w:ind w:left="-72"/>
              <w:jc w:val="center"/>
              <w:rPr>
                <w:sz w:val="22"/>
                <w:szCs w:val="22"/>
              </w:rPr>
            </w:pPr>
            <w:proofErr w:type="gramStart"/>
            <w:r w:rsidRPr="00346F44">
              <w:rPr>
                <w:rFonts w:eastAsia="Arial Unicode MS"/>
                <w:sz w:val="22"/>
                <w:szCs w:val="22"/>
              </w:rPr>
              <w:t>Е</w:t>
            </w:r>
            <w:r w:rsidRPr="00346F44">
              <w:rPr>
                <w:rFonts w:eastAsia="Arial Unicode MS"/>
                <w:sz w:val="22"/>
                <w:szCs w:val="22"/>
                <w:lang w:val="es-ES_tradnl"/>
              </w:rPr>
              <w:t>диновремен</w:t>
            </w:r>
            <w:r w:rsidRPr="00346F44">
              <w:rPr>
                <w:rFonts w:eastAsia="Arial Unicode MS"/>
                <w:sz w:val="22"/>
                <w:szCs w:val="22"/>
              </w:rPr>
              <w:t>-</w:t>
            </w:r>
            <w:r w:rsidRPr="00346F44">
              <w:rPr>
                <w:rFonts w:eastAsia="Arial Unicode MS"/>
                <w:sz w:val="22"/>
                <w:szCs w:val="22"/>
                <w:lang w:val="es-ES_tradnl"/>
              </w:rPr>
              <w:t>ных</w:t>
            </w:r>
            <w:proofErr w:type="gramEnd"/>
            <w:r w:rsidRPr="00346F44">
              <w:rPr>
                <w:rFonts w:eastAsia="Arial Unicode MS"/>
                <w:sz w:val="22"/>
                <w:szCs w:val="22"/>
                <w:lang w:val="es-ES_tradnl"/>
              </w:rPr>
              <w:t xml:space="preserve"> посетителей</w:t>
            </w:r>
            <w:r w:rsidRPr="00346F44">
              <w:rPr>
                <w:rFonts w:eastAsia="Arial Unicode MS"/>
                <w:sz w:val="22"/>
                <w:szCs w:val="22"/>
              </w:rPr>
              <w:t xml:space="preserve"> на 1 </w:t>
            </w:r>
            <w:proofErr w:type="spellStart"/>
            <w:r w:rsidRPr="00346F44">
              <w:rPr>
                <w:rFonts w:eastAsia="Arial Unicode MS"/>
                <w:sz w:val="22"/>
                <w:szCs w:val="22"/>
              </w:rPr>
              <w:t>машино-место</w:t>
            </w:r>
            <w:proofErr w:type="spellEnd"/>
          </w:p>
        </w:tc>
        <w:tc>
          <w:tcPr>
            <w:tcW w:w="672" w:type="pct"/>
          </w:tcPr>
          <w:p w:rsidR="005B65C4" w:rsidRPr="00346F44" w:rsidRDefault="005B65C4" w:rsidP="008B7D1E">
            <w:pPr>
              <w:ind w:left="-72"/>
              <w:jc w:val="center"/>
              <w:rPr>
                <w:sz w:val="22"/>
                <w:szCs w:val="22"/>
              </w:rPr>
            </w:pPr>
            <w:r w:rsidRPr="00346F44">
              <w:rPr>
                <w:sz w:val="22"/>
                <w:szCs w:val="22"/>
              </w:rPr>
              <w:t>10</w:t>
            </w:r>
          </w:p>
        </w:tc>
        <w:tc>
          <w:tcPr>
            <w:tcW w:w="756" w:type="pct"/>
          </w:tcPr>
          <w:p w:rsidR="005B65C4" w:rsidRPr="00346F44" w:rsidRDefault="005B65C4" w:rsidP="008B7D1E">
            <w:pPr>
              <w:ind w:left="-72" w:firstLine="1"/>
              <w:jc w:val="center"/>
              <w:rPr>
                <w:sz w:val="22"/>
                <w:szCs w:val="22"/>
              </w:rPr>
            </w:pPr>
            <w:r w:rsidRPr="00346F44">
              <w:rPr>
                <w:sz w:val="22"/>
                <w:szCs w:val="22"/>
              </w:rPr>
              <w:t xml:space="preserve">пешеходная доступность, </w:t>
            </w:r>
            <w:proofErr w:type="gramStart"/>
            <w:r w:rsidRPr="00346F44">
              <w:rPr>
                <w:sz w:val="22"/>
                <w:szCs w:val="22"/>
              </w:rPr>
              <w:t>м</w:t>
            </w:r>
            <w:proofErr w:type="gramEnd"/>
          </w:p>
        </w:tc>
        <w:tc>
          <w:tcPr>
            <w:tcW w:w="703" w:type="pct"/>
          </w:tcPr>
          <w:p w:rsidR="005B65C4" w:rsidRPr="00346F44" w:rsidRDefault="005B65C4" w:rsidP="008B7D1E">
            <w:pPr>
              <w:ind w:left="-72" w:firstLine="1"/>
              <w:jc w:val="center"/>
              <w:rPr>
                <w:sz w:val="22"/>
                <w:szCs w:val="22"/>
              </w:rPr>
            </w:pPr>
            <w:r w:rsidRPr="00346F44">
              <w:rPr>
                <w:sz w:val="22"/>
                <w:szCs w:val="22"/>
              </w:rPr>
              <w:t>400</w:t>
            </w:r>
          </w:p>
        </w:tc>
      </w:tr>
      <w:tr w:rsidR="005B65C4" w:rsidRPr="00346F44" w:rsidTr="008B7D1E">
        <w:trPr>
          <w:cantSplit/>
          <w:trHeight w:val="414"/>
          <w:jc w:val="center"/>
        </w:trPr>
        <w:tc>
          <w:tcPr>
            <w:tcW w:w="211" w:type="pct"/>
          </w:tcPr>
          <w:p w:rsidR="005B65C4" w:rsidRPr="00346F44" w:rsidRDefault="005B65C4" w:rsidP="008B7D1E">
            <w:pPr>
              <w:jc w:val="center"/>
              <w:rPr>
                <w:b/>
                <w:sz w:val="22"/>
                <w:szCs w:val="22"/>
              </w:rPr>
            </w:pPr>
          </w:p>
        </w:tc>
        <w:tc>
          <w:tcPr>
            <w:tcW w:w="1747" w:type="pct"/>
          </w:tcPr>
          <w:p w:rsidR="005B65C4" w:rsidRPr="00346F44" w:rsidRDefault="005B65C4" w:rsidP="001219C2">
            <w:pPr>
              <w:rPr>
                <w:sz w:val="22"/>
                <w:szCs w:val="22"/>
              </w:rPr>
            </w:pPr>
            <w:r w:rsidRPr="00346F44">
              <w:rPr>
                <w:sz w:val="22"/>
                <w:szCs w:val="22"/>
                <w:lang w:val="es-ES_tradnl"/>
              </w:rPr>
              <w:t>Кладбища</w:t>
            </w:r>
          </w:p>
        </w:tc>
        <w:tc>
          <w:tcPr>
            <w:tcW w:w="911" w:type="pct"/>
          </w:tcPr>
          <w:p w:rsidR="005B65C4" w:rsidRPr="00346F44" w:rsidRDefault="005B65C4" w:rsidP="008B7D1E">
            <w:pPr>
              <w:ind w:left="-72"/>
              <w:jc w:val="center"/>
              <w:rPr>
                <w:sz w:val="22"/>
                <w:szCs w:val="22"/>
              </w:rPr>
            </w:pPr>
            <w:proofErr w:type="gramStart"/>
            <w:r w:rsidRPr="00346F44">
              <w:rPr>
                <w:rFonts w:eastAsia="Arial Unicode MS"/>
                <w:sz w:val="22"/>
                <w:szCs w:val="22"/>
              </w:rPr>
              <w:t>Е</w:t>
            </w:r>
            <w:r w:rsidRPr="00346F44">
              <w:rPr>
                <w:rFonts w:eastAsia="Arial Unicode MS"/>
                <w:sz w:val="22"/>
                <w:szCs w:val="22"/>
                <w:lang w:val="es-ES_tradnl"/>
              </w:rPr>
              <w:t>диновремен</w:t>
            </w:r>
            <w:r w:rsidRPr="00346F44">
              <w:rPr>
                <w:rFonts w:eastAsia="Arial Unicode MS"/>
                <w:sz w:val="22"/>
                <w:szCs w:val="22"/>
              </w:rPr>
              <w:t>-</w:t>
            </w:r>
            <w:r w:rsidRPr="00346F44">
              <w:rPr>
                <w:rFonts w:eastAsia="Arial Unicode MS"/>
                <w:sz w:val="22"/>
                <w:szCs w:val="22"/>
                <w:lang w:val="es-ES_tradnl"/>
              </w:rPr>
              <w:t>ных</w:t>
            </w:r>
            <w:proofErr w:type="gramEnd"/>
            <w:r w:rsidRPr="00346F44">
              <w:rPr>
                <w:rFonts w:eastAsia="Arial Unicode MS"/>
                <w:sz w:val="22"/>
                <w:szCs w:val="22"/>
                <w:lang w:val="es-ES_tradnl"/>
              </w:rPr>
              <w:t xml:space="preserve"> посетителей</w:t>
            </w:r>
            <w:r w:rsidRPr="00346F44">
              <w:rPr>
                <w:rFonts w:eastAsia="Arial Unicode MS"/>
                <w:sz w:val="22"/>
                <w:szCs w:val="22"/>
              </w:rPr>
              <w:t xml:space="preserve"> на 1 </w:t>
            </w:r>
            <w:proofErr w:type="spellStart"/>
            <w:r w:rsidRPr="00346F44">
              <w:rPr>
                <w:rFonts w:eastAsia="Arial Unicode MS"/>
                <w:sz w:val="22"/>
                <w:szCs w:val="22"/>
              </w:rPr>
              <w:t>машино-место</w:t>
            </w:r>
            <w:proofErr w:type="spellEnd"/>
          </w:p>
        </w:tc>
        <w:tc>
          <w:tcPr>
            <w:tcW w:w="672" w:type="pct"/>
          </w:tcPr>
          <w:p w:rsidR="005B65C4" w:rsidRPr="00346F44" w:rsidRDefault="005B65C4" w:rsidP="008B7D1E">
            <w:pPr>
              <w:ind w:left="-72"/>
              <w:jc w:val="center"/>
              <w:rPr>
                <w:sz w:val="22"/>
                <w:szCs w:val="22"/>
              </w:rPr>
            </w:pPr>
            <w:r w:rsidRPr="00346F44">
              <w:rPr>
                <w:sz w:val="22"/>
                <w:szCs w:val="22"/>
              </w:rPr>
              <w:t>10</w:t>
            </w:r>
          </w:p>
        </w:tc>
        <w:tc>
          <w:tcPr>
            <w:tcW w:w="756" w:type="pct"/>
          </w:tcPr>
          <w:p w:rsidR="005B65C4" w:rsidRPr="00346F44" w:rsidRDefault="005B65C4" w:rsidP="008B7D1E">
            <w:pPr>
              <w:ind w:left="-72" w:firstLine="1"/>
              <w:jc w:val="center"/>
              <w:rPr>
                <w:sz w:val="22"/>
                <w:szCs w:val="22"/>
              </w:rPr>
            </w:pPr>
            <w:r w:rsidRPr="00346F44">
              <w:rPr>
                <w:sz w:val="22"/>
                <w:szCs w:val="22"/>
              </w:rPr>
              <w:t xml:space="preserve">пешеходная доступность, </w:t>
            </w:r>
            <w:proofErr w:type="gramStart"/>
            <w:r w:rsidRPr="00346F44">
              <w:rPr>
                <w:sz w:val="22"/>
                <w:szCs w:val="22"/>
              </w:rPr>
              <w:t>м</w:t>
            </w:r>
            <w:proofErr w:type="gramEnd"/>
          </w:p>
        </w:tc>
        <w:tc>
          <w:tcPr>
            <w:tcW w:w="703" w:type="pct"/>
          </w:tcPr>
          <w:p w:rsidR="005B65C4" w:rsidRPr="00346F44" w:rsidRDefault="005B65C4" w:rsidP="008B7D1E">
            <w:pPr>
              <w:ind w:left="-72" w:firstLine="1"/>
              <w:jc w:val="center"/>
              <w:rPr>
                <w:sz w:val="22"/>
                <w:szCs w:val="22"/>
              </w:rPr>
            </w:pPr>
            <w:r w:rsidRPr="00346F44">
              <w:rPr>
                <w:sz w:val="22"/>
                <w:szCs w:val="22"/>
              </w:rPr>
              <w:t>400</w:t>
            </w:r>
          </w:p>
        </w:tc>
      </w:tr>
      <w:tr w:rsidR="005B65C4" w:rsidRPr="00346F44" w:rsidTr="008B7D1E">
        <w:trPr>
          <w:cantSplit/>
          <w:trHeight w:val="414"/>
          <w:jc w:val="center"/>
        </w:trPr>
        <w:tc>
          <w:tcPr>
            <w:tcW w:w="211" w:type="pct"/>
          </w:tcPr>
          <w:p w:rsidR="005B65C4" w:rsidRPr="00346F44" w:rsidRDefault="005B65C4" w:rsidP="008B7D1E">
            <w:pPr>
              <w:jc w:val="center"/>
              <w:rPr>
                <w:b/>
                <w:sz w:val="22"/>
                <w:szCs w:val="22"/>
              </w:rPr>
            </w:pPr>
          </w:p>
        </w:tc>
        <w:tc>
          <w:tcPr>
            <w:tcW w:w="1747" w:type="pct"/>
          </w:tcPr>
          <w:p w:rsidR="005B65C4" w:rsidRPr="00346F44" w:rsidRDefault="005B65C4" w:rsidP="001219C2">
            <w:pPr>
              <w:rPr>
                <w:sz w:val="22"/>
                <w:szCs w:val="22"/>
              </w:rPr>
            </w:pPr>
            <w:r w:rsidRPr="00346F44">
              <w:rPr>
                <w:sz w:val="22"/>
                <w:szCs w:val="22"/>
                <w:lang w:val="es-ES_tradnl"/>
              </w:rPr>
              <w:t>АЗС,</w:t>
            </w:r>
            <w:r w:rsidRPr="00346F44">
              <w:rPr>
                <w:sz w:val="22"/>
                <w:szCs w:val="22"/>
              </w:rPr>
              <w:t xml:space="preserve"> АГЗС, объекты технического обслуживания автомобилей</w:t>
            </w:r>
          </w:p>
        </w:tc>
        <w:tc>
          <w:tcPr>
            <w:tcW w:w="911" w:type="pct"/>
          </w:tcPr>
          <w:p w:rsidR="005B65C4" w:rsidRPr="00346F44" w:rsidRDefault="005B65C4" w:rsidP="008B7D1E">
            <w:pPr>
              <w:ind w:left="-72"/>
              <w:jc w:val="center"/>
              <w:rPr>
                <w:sz w:val="22"/>
                <w:szCs w:val="22"/>
              </w:rPr>
            </w:pPr>
            <w:r w:rsidRPr="00346F44">
              <w:rPr>
                <w:rFonts w:eastAsia="Arial Unicode MS"/>
                <w:sz w:val="22"/>
                <w:szCs w:val="22"/>
                <w:lang w:val="es-ES_tradnl"/>
              </w:rPr>
              <w:t>1 пост</w:t>
            </w:r>
          </w:p>
        </w:tc>
        <w:tc>
          <w:tcPr>
            <w:tcW w:w="672" w:type="pct"/>
          </w:tcPr>
          <w:p w:rsidR="005B65C4" w:rsidRPr="00346F44" w:rsidRDefault="005B65C4" w:rsidP="008B7D1E">
            <w:pPr>
              <w:ind w:left="-72"/>
              <w:jc w:val="center"/>
              <w:rPr>
                <w:sz w:val="22"/>
                <w:szCs w:val="22"/>
              </w:rPr>
            </w:pPr>
            <w:r w:rsidRPr="00346F44">
              <w:rPr>
                <w:rFonts w:eastAsia="Arial Unicode MS"/>
                <w:bCs/>
                <w:sz w:val="22"/>
                <w:szCs w:val="22"/>
                <w:lang w:val="es-ES_tradnl"/>
              </w:rPr>
              <w:t>0,5</w:t>
            </w:r>
          </w:p>
        </w:tc>
        <w:tc>
          <w:tcPr>
            <w:tcW w:w="756" w:type="pct"/>
          </w:tcPr>
          <w:p w:rsidR="005B65C4" w:rsidRPr="00346F44" w:rsidRDefault="005B65C4" w:rsidP="008B7D1E">
            <w:pPr>
              <w:ind w:left="-72" w:firstLine="1"/>
              <w:jc w:val="center"/>
              <w:rPr>
                <w:sz w:val="22"/>
                <w:szCs w:val="22"/>
              </w:rPr>
            </w:pPr>
            <w:r w:rsidRPr="00346F44">
              <w:rPr>
                <w:sz w:val="22"/>
                <w:szCs w:val="22"/>
              </w:rPr>
              <w:t xml:space="preserve">пешеходная доступность, </w:t>
            </w:r>
            <w:proofErr w:type="gramStart"/>
            <w:r w:rsidRPr="00346F44">
              <w:rPr>
                <w:sz w:val="22"/>
                <w:szCs w:val="22"/>
              </w:rPr>
              <w:t>м</w:t>
            </w:r>
            <w:proofErr w:type="gramEnd"/>
          </w:p>
        </w:tc>
        <w:tc>
          <w:tcPr>
            <w:tcW w:w="703" w:type="pct"/>
          </w:tcPr>
          <w:p w:rsidR="005B65C4" w:rsidRPr="00346F44" w:rsidRDefault="005B65C4" w:rsidP="008B7D1E">
            <w:pPr>
              <w:ind w:left="-72" w:firstLine="1"/>
              <w:jc w:val="center"/>
              <w:rPr>
                <w:sz w:val="22"/>
                <w:szCs w:val="22"/>
              </w:rPr>
            </w:pPr>
            <w:r w:rsidRPr="00346F44">
              <w:rPr>
                <w:sz w:val="22"/>
                <w:szCs w:val="22"/>
              </w:rPr>
              <w:t>400</w:t>
            </w:r>
          </w:p>
        </w:tc>
      </w:tr>
      <w:tr w:rsidR="005B65C4" w:rsidRPr="00346F44" w:rsidTr="008B7D1E">
        <w:trPr>
          <w:cantSplit/>
          <w:trHeight w:val="414"/>
          <w:jc w:val="center"/>
        </w:trPr>
        <w:tc>
          <w:tcPr>
            <w:tcW w:w="211" w:type="pct"/>
          </w:tcPr>
          <w:p w:rsidR="005B65C4" w:rsidRPr="00346F44" w:rsidRDefault="005B65C4" w:rsidP="008B7D1E">
            <w:pPr>
              <w:jc w:val="center"/>
              <w:rPr>
                <w:b/>
                <w:sz w:val="22"/>
                <w:szCs w:val="22"/>
              </w:rPr>
            </w:pPr>
          </w:p>
        </w:tc>
        <w:tc>
          <w:tcPr>
            <w:tcW w:w="1747" w:type="pct"/>
          </w:tcPr>
          <w:p w:rsidR="005B65C4" w:rsidRPr="00346F44" w:rsidRDefault="005B65C4" w:rsidP="001219C2">
            <w:pPr>
              <w:rPr>
                <w:sz w:val="22"/>
                <w:szCs w:val="22"/>
                <w:lang w:val="es-ES_tradnl"/>
              </w:rPr>
            </w:pPr>
            <w:r w:rsidRPr="00346F44">
              <w:rPr>
                <w:sz w:val="22"/>
                <w:szCs w:val="22"/>
              </w:rPr>
              <w:t>Технические этажи, технические помещения</w:t>
            </w:r>
          </w:p>
        </w:tc>
        <w:tc>
          <w:tcPr>
            <w:tcW w:w="911" w:type="pct"/>
          </w:tcPr>
          <w:p w:rsidR="005B65C4" w:rsidRPr="00346F44" w:rsidRDefault="005B65C4" w:rsidP="008B7D1E">
            <w:pPr>
              <w:ind w:left="-72"/>
              <w:jc w:val="center"/>
              <w:rPr>
                <w:rFonts w:eastAsia="Arial Unicode MS"/>
                <w:sz w:val="22"/>
                <w:szCs w:val="22"/>
                <w:lang w:val="es-ES_tradnl"/>
              </w:rPr>
            </w:pPr>
            <w:r w:rsidRPr="00346F44">
              <w:rPr>
                <w:rFonts w:eastAsia="Arial Unicode MS"/>
                <w:sz w:val="22"/>
                <w:szCs w:val="22"/>
              </w:rPr>
              <w:t xml:space="preserve">1 </w:t>
            </w:r>
            <w:proofErr w:type="spellStart"/>
            <w:r w:rsidRPr="00346F44">
              <w:rPr>
                <w:rFonts w:eastAsia="Arial Unicode MS"/>
                <w:sz w:val="22"/>
                <w:szCs w:val="22"/>
              </w:rPr>
              <w:t>машино-место</w:t>
            </w:r>
            <w:proofErr w:type="spellEnd"/>
            <w:r w:rsidRPr="00346F44">
              <w:rPr>
                <w:rFonts w:eastAsia="Arial Unicode MS"/>
                <w:sz w:val="22"/>
                <w:szCs w:val="22"/>
              </w:rPr>
              <w:t xml:space="preserve"> на количество</w:t>
            </w:r>
            <w:r w:rsidRPr="00346F44">
              <w:rPr>
                <w:sz w:val="22"/>
                <w:szCs w:val="22"/>
              </w:rPr>
              <w:t xml:space="preserve"> м</w:t>
            </w:r>
            <w:proofErr w:type="gramStart"/>
            <w:r w:rsidRPr="00346F44">
              <w:rPr>
                <w:sz w:val="22"/>
                <w:szCs w:val="22"/>
                <w:vertAlign w:val="superscript"/>
              </w:rPr>
              <w:t>2</w:t>
            </w:r>
            <w:proofErr w:type="gramEnd"/>
            <w:r w:rsidRPr="00346F44">
              <w:rPr>
                <w:sz w:val="22"/>
                <w:szCs w:val="22"/>
              </w:rPr>
              <w:t xml:space="preserve"> общей площади</w:t>
            </w:r>
          </w:p>
        </w:tc>
        <w:tc>
          <w:tcPr>
            <w:tcW w:w="672" w:type="pct"/>
          </w:tcPr>
          <w:p w:rsidR="005B65C4" w:rsidRPr="00346F44" w:rsidRDefault="005B65C4" w:rsidP="008B7D1E">
            <w:pPr>
              <w:ind w:left="-72"/>
              <w:jc w:val="center"/>
              <w:rPr>
                <w:rFonts w:eastAsia="Arial Unicode MS"/>
                <w:bCs/>
                <w:sz w:val="22"/>
                <w:szCs w:val="22"/>
              </w:rPr>
            </w:pPr>
            <w:r w:rsidRPr="00346F44">
              <w:rPr>
                <w:rFonts w:eastAsia="Arial Unicode MS"/>
                <w:bCs/>
                <w:sz w:val="22"/>
                <w:szCs w:val="22"/>
              </w:rPr>
              <w:t>100</w:t>
            </w:r>
          </w:p>
        </w:tc>
        <w:tc>
          <w:tcPr>
            <w:tcW w:w="756" w:type="pct"/>
          </w:tcPr>
          <w:p w:rsidR="005B65C4" w:rsidRPr="00346F44" w:rsidRDefault="005B65C4" w:rsidP="008B7D1E">
            <w:pPr>
              <w:ind w:left="-72" w:firstLine="1"/>
              <w:jc w:val="center"/>
              <w:rPr>
                <w:sz w:val="22"/>
                <w:szCs w:val="22"/>
              </w:rPr>
            </w:pPr>
            <w:r w:rsidRPr="00346F44">
              <w:rPr>
                <w:sz w:val="22"/>
                <w:szCs w:val="22"/>
              </w:rPr>
              <w:t xml:space="preserve">пешеходная доступность, </w:t>
            </w:r>
            <w:proofErr w:type="gramStart"/>
            <w:r w:rsidRPr="00346F44">
              <w:rPr>
                <w:sz w:val="22"/>
                <w:szCs w:val="22"/>
              </w:rPr>
              <w:t>м</w:t>
            </w:r>
            <w:proofErr w:type="gramEnd"/>
          </w:p>
        </w:tc>
        <w:tc>
          <w:tcPr>
            <w:tcW w:w="703" w:type="pct"/>
          </w:tcPr>
          <w:p w:rsidR="005B65C4" w:rsidRPr="00346F44" w:rsidRDefault="005B65C4" w:rsidP="008B7D1E">
            <w:pPr>
              <w:ind w:left="-72" w:firstLine="1"/>
              <w:jc w:val="center"/>
              <w:rPr>
                <w:sz w:val="22"/>
                <w:szCs w:val="22"/>
              </w:rPr>
            </w:pPr>
            <w:r w:rsidRPr="00346F44">
              <w:rPr>
                <w:sz w:val="22"/>
                <w:szCs w:val="22"/>
              </w:rPr>
              <w:t>400</w:t>
            </w:r>
          </w:p>
        </w:tc>
      </w:tr>
      <w:tr w:rsidR="005B65C4" w:rsidRPr="00346F44" w:rsidTr="008B7D1E">
        <w:trPr>
          <w:cantSplit/>
          <w:trHeight w:val="414"/>
          <w:jc w:val="center"/>
        </w:trPr>
        <w:tc>
          <w:tcPr>
            <w:tcW w:w="211" w:type="pct"/>
          </w:tcPr>
          <w:p w:rsidR="005B65C4" w:rsidRPr="00346F44" w:rsidRDefault="005B65C4" w:rsidP="008B7D1E">
            <w:pPr>
              <w:jc w:val="center"/>
              <w:rPr>
                <w:b/>
                <w:sz w:val="22"/>
                <w:szCs w:val="22"/>
              </w:rPr>
            </w:pPr>
            <w:r w:rsidRPr="00346F44">
              <w:rPr>
                <w:b/>
                <w:sz w:val="22"/>
                <w:szCs w:val="22"/>
              </w:rPr>
              <w:t>6</w:t>
            </w:r>
          </w:p>
        </w:tc>
        <w:tc>
          <w:tcPr>
            <w:tcW w:w="4789" w:type="pct"/>
            <w:gridSpan w:val="5"/>
          </w:tcPr>
          <w:p w:rsidR="005B65C4" w:rsidRPr="00346F44" w:rsidRDefault="005B65C4" w:rsidP="008B7D1E">
            <w:pPr>
              <w:ind w:left="-72" w:firstLine="1"/>
              <w:jc w:val="center"/>
              <w:rPr>
                <w:b/>
                <w:sz w:val="22"/>
                <w:szCs w:val="22"/>
              </w:rPr>
            </w:pPr>
            <w:r w:rsidRPr="00346F44">
              <w:rPr>
                <w:b/>
                <w:szCs w:val="22"/>
              </w:rPr>
              <w:t>Рекреационные территории и объекты отдыха</w:t>
            </w:r>
          </w:p>
        </w:tc>
      </w:tr>
      <w:tr w:rsidR="005B65C4" w:rsidRPr="00346F44" w:rsidTr="008B7D1E">
        <w:trPr>
          <w:cantSplit/>
          <w:trHeight w:val="414"/>
          <w:jc w:val="center"/>
        </w:trPr>
        <w:tc>
          <w:tcPr>
            <w:tcW w:w="211" w:type="pct"/>
          </w:tcPr>
          <w:p w:rsidR="005B65C4" w:rsidRPr="00346F44" w:rsidRDefault="005B65C4" w:rsidP="008B7D1E">
            <w:pPr>
              <w:jc w:val="center"/>
              <w:rPr>
                <w:b/>
                <w:sz w:val="22"/>
                <w:szCs w:val="22"/>
              </w:rPr>
            </w:pPr>
          </w:p>
        </w:tc>
        <w:tc>
          <w:tcPr>
            <w:tcW w:w="1747" w:type="pct"/>
          </w:tcPr>
          <w:p w:rsidR="005B65C4" w:rsidRPr="00346F44" w:rsidRDefault="005B65C4" w:rsidP="001219C2">
            <w:pPr>
              <w:rPr>
                <w:sz w:val="22"/>
                <w:szCs w:val="22"/>
              </w:rPr>
            </w:pPr>
            <w:r w:rsidRPr="00346F44">
              <w:rPr>
                <w:sz w:val="22"/>
                <w:szCs w:val="22"/>
              </w:rPr>
              <w:t>Пляжи и парки в зонах отдыха</w:t>
            </w:r>
          </w:p>
        </w:tc>
        <w:tc>
          <w:tcPr>
            <w:tcW w:w="911" w:type="pct"/>
          </w:tcPr>
          <w:p w:rsidR="005B65C4" w:rsidRPr="00346F44" w:rsidRDefault="005B65C4" w:rsidP="008B7D1E">
            <w:pPr>
              <w:ind w:left="-72"/>
              <w:jc w:val="center"/>
              <w:rPr>
                <w:sz w:val="22"/>
                <w:szCs w:val="22"/>
              </w:rPr>
            </w:pPr>
            <w:proofErr w:type="spellStart"/>
            <w:proofErr w:type="gramStart"/>
            <w:r w:rsidRPr="00346F44">
              <w:rPr>
                <w:sz w:val="22"/>
                <w:szCs w:val="22"/>
              </w:rPr>
              <w:t>Единовремен-ных</w:t>
            </w:r>
            <w:proofErr w:type="spellEnd"/>
            <w:proofErr w:type="gramEnd"/>
            <w:r w:rsidRPr="00346F44">
              <w:rPr>
                <w:sz w:val="22"/>
                <w:szCs w:val="22"/>
              </w:rPr>
              <w:t xml:space="preserve"> </w:t>
            </w:r>
            <w:proofErr w:type="spellStart"/>
            <w:r w:rsidRPr="00346F44">
              <w:rPr>
                <w:sz w:val="22"/>
                <w:szCs w:val="22"/>
              </w:rPr>
              <w:t>посетителейна</w:t>
            </w:r>
            <w:proofErr w:type="spellEnd"/>
            <w:r w:rsidRPr="00346F44">
              <w:rPr>
                <w:sz w:val="22"/>
                <w:szCs w:val="22"/>
              </w:rPr>
              <w:t xml:space="preserve"> 1 </w:t>
            </w:r>
            <w:proofErr w:type="spellStart"/>
            <w:r w:rsidRPr="00346F44">
              <w:rPr>
                <w:sz w:val="22"/>
                <w:szCs w:val="22"/>
              </w:rPr>
              <w:t>машино-место</w:t>
            </w:r>
            <w:proofErr w:type="spellEnd"/>
          </w:p>
        </w:tc>
        <w:tc>
          <w:tcPr>
            <w:tcW w:w="672" w:type="pct"/>
          </w:tcPr>
          <w:p w:rsidR="005B65C4" w:rsidRPr="00346F44" w:rsidRDefault="005B65C4" w:rsidP="008B7D1E">
            <w:pPr>
              <w:ind w:left="-72"/>
              <w:jc w:val="center"/>
              <w:rPr>
                <w:rFonts w:eastAsia="Arial Unicode MS"/>
                <w:bCs/>
                <w:sz w:val="22"/>
                <w:szCs w:val="22"/>
              </w:rPr>
            </w:pPr>
            <w:r w:rsidRPr="00346F44">
              <w:rPr>
                <w:rFonts w:eastAsia="Arial Unicode MS"/>
                <w:bCs/>
                <w:sz w:val="22"/>
                <w:szCs w:val="22"/>
              </w:rPr>
              <w:t>6</w:t>
            </w:r>
          </w:p>
        </w:tc>
        <w:tc>
          <w:tcPr>
            <w:tcW w:w="756" w:type="pct"/>
          </w:tcPr>
          <w:p w:rsidR="005B65C4" w:rsidRPr="00346F44" w:rsidRDefault="005B65C4" w:rsidP="008B7D1E">
            <w:pPr>
              <w:ind w:left="-72" w:firstLine="1"/>
              <w:jc w:val="center"/>
              <w:rPr>
                <w:sz w:val="22"/>
                <w:szCs w:val="22"/>
              </w:rPr>
            </w:pPr>
            <w:r w:rsidRPr="00346F44">
              <w:rPr>
                <w:sz w:val="22"/>
                <w:szCs w:val="22"/>
              </w:rPr>
              <w:t xml:space="preserve">пешеходная доступность, </w:t>
            </w:r>
            <w:proofErr w:type="gramStart"/>
            <w:r w:rsidRPr="00346F44">
              <w:rPr>
                <w:sz w:val="22"/>
                <w:szCs w:val="22"/>
              </w:rPr>
              <w:t>м</w:t>
            </w:r>
            <w:proofErr w:type="gramEnd"/>
          </w:p>
        </w:tc>
        <w:tc>
          <w:tcPr>
            <w:tcW w:w="703" w:type="pct"/>
          </w:tcPr>
          <w:p w:rsidR="005B65C4" w:rsidRPr="00346F44" w:rsidRDefault="005B65C4" w:rsidP="008B7D1E">
            <w:pPr>
              <w:ind w:left="-72" w:firstLine="1"/>
              <w:jc w:val="center"/>
              <w:rPr>
                <w:sz w:val="22"/>
                <w:szCs w:val="22"/>
              </w:rPr>
            </w:pPr>
            <w:r w:rsidRPr="00346F44">
              <w:rPr>
                <w:sz w:val="22"/>
                <w:szCs w:val="22"/>
              </w:rPr>
              <w:t>400</w:t>
            </w:r>
          </w:p>
        </w:tc>
      </w:tr>
      <w:tr w:rsidR="005B65C4" w:rsidRPr="00346F44" w:rsidTr="008B7D1E">
        <w:trPr>
          <w:cantSplit/>
          <w:trHeight w:val="414"/>
          <w:jc w:val="center"/>
        </w:trPr>
        <w:tc>
          <w:tcPr>
            <w:tcW w:w="211" w:type="pct"/>
          </w:tcPr>
          <w:p w:rsidR="005B65C4" w:rsidRPr="00346F44" w:rsidRDefault="005B65C4" w:rsidP="008B7D1E">
            <w:pPr>
              <w:jc w:val="center"/>
              <w:rPr>
                <w:b/>
                <w:sz w:val="22"/>
                <w:szCs w:val="22"/>
              </w:rPr>
            </w:pPr>
          </w:p>
        </w:tc>
        <w:tc>
          <w:tcPr>
            <w:tcW w:w="1747" w:type="pct"/>
          </w:tcPr>
          <w:p w:rsidR="005B65C4" w:rsidRPr="00346F44" w:rsidRDefault="005B65C4" w:rsidP="001219C2">
            <w:pPr>
              <w:rPr>
                <w:sz w:val="22"/>
                <w:szCs w:val="22"/>
              </w:rPr>
            </w:pPr>
            <w:r w:rsidRPr="00346F44">
              <w:rPr>
                <w:sz w:val="22"/>
                <w:szCs w:val="22"/>
              </w:rPr>
              <w:t>Лесопарки и заповедники</w:t>
            </w:r>
          </w:p>
        </w:tc>
        <w:tc>
          <w:tcPr>
            <w:tcW w:w="911" w:type="pct"/>
          </w:tcPr>
          <w:p w:rsidR="005B65C4" w:rsidRPr="00346F44" w:rsidRDefault="005B65C4" w:rsidP="008B7D1E">
            <w:pPr>
              <w:ind w:left="-72"/>
              <w:jc w:val="center"/>
              <w:rPr>
                <w:sz w:val="22"/>
                <w:szCs w:val="22"/>
              </w:rPr>
            </w:pPr>
            <w:proofErr w:type="spellStart"/>
            <w:proofErr w:type="gramStart"/>
            <w:r w:rsidRPr="00346F44">
              <w:rPr>
                <w:sz w:val="22"/>
                <w:szCs w:val="22"/>
              </w:rPr>
              <w:t>Единовремен-ных</w:t>
            </w:r>
            <w:proofErr w:type="spellEnd"/>
            <w:proofErr w:type="gramEnd"/>
            <w:r w:rsidRPr="00346F44">
              <w:rPr>
                <w:sz w:val="22"/>
                <w:szCs w:val="22"/>
              </w:rPr>
              <w:t xml:space="preserve"> </w:t>
            </w:r>
            <w:proofErr w:type="spellStart"/>
            <w:r w:rsidRPr="00346F44">
              <w:rPr>
                <w:sz w:val="22"/>
                <w:szCs w:val="22"/>
              </w:rPr>
              <w:t>посетителейна</w:t>
            </w:r>
            <w:proofErr w:type="spellEnd"/>
            <w:r w:rsidRPr="00346F44">
              <w:rPr>
                <w:sz w:val="22"/>
                <w:szCs w:val="22"/>
              </w:rPr>
              <w:t xml:space="preserve"> 1 </w:t>
            </w:r>
            <w:proofErr w:type="spellStart"/>
            <w:r w:rsidRPr="00346F44">
              <w:rPr>
                <w:sz w:val="22"/>
                <w:szCs w:val="22"/>
              </w:rPr>
              <w:t>машино-место</w:t>
            </w:r>
            <w:proofErr w:type="spellEnd"/>
          </w:p>
        </w:tc>
        <w:tc>
          <w:tcPr>
            <w:tcW w:w="672" w:type="pct"/>
          </w:tcPr>
          <w:p w:rsidR="005B65C4" w:rsidRPr="00346F44" w:rsidRDefault="005B65C4" w:rsidP="008B7D1E">
            <w:pPr>
              <w:ind w:left="-72"/>
              <w:jc w:val="center"/>
              <w:rPr>
                <w:rFonts w:eastAsia="Arial Unicode MS"/>
                <w:bCs/>
                <w:sz w:val="22"/>
                <w:szCs w:val="22"/>
              </w:rPr>
            </w:pPr>
            <w:r w:rsidRPr="00346F44">
              <w:rPr>
                <w:rFonts w:eastAsia="Arial Unicode MS"/>
                <w:bCs/>
                <w:sz w:val="22"/>
                <w:szCs w:val="22"/>
              </w:rPr>
              <w:t>12</w:t>
            </w:r>
          </w:p>
        </w:tc>
        <w:tc>
          <w:tcPr>
            <w:tcW w:w="756" w:type="pct"/>
          </w:tcPr>
          <w:p w:rsidR="005B65C4" w:rsidRPr="00346F44" w:rsidRDefault="005B65C4" w:rsidP="008B7D1E">
            <w:pPr>
              <w:ind w:left="-72" w:firstLine="1"/>
              <w:jc w:val="center"/>
              <w:rPr>
                <w:sz w:val="22"/>
                <w:szCs w:val="22"/>
              </w:rPr>
            </w:pPr>
            <w:r w:rsidRPr="00346F44">
              <w:rPr>
                <w:sz w:val="22"/>
                <w:szCs w:val="22"/>
              </w:rPr>
              <w:t xml:space="preserve">пешеходная доступность, </w:t>
            </w:r>
            <w:proofErr w:type="gramStart"/>
            <w:r w:rsidRPr="00346F44">
              <w:rPr>
                <w:sz w:val="22"/>
                <w:szCs w:val="22"/>
              </w:rPr>
              <w:t>м</w:t>
            </w:r>
            <w:proofErr w:type="gramEnd"/>
          </w:p>
        </w:tc>
        <w:tc>
          <w:tcPr>
            <w:tcW w:w="703" w:type="pct"/>
          </w:tcPr>
          <w:p w:rsidR="005B65C4" w:rsidRPr="00346F44" w:rsidRDefault="005B65C4" w:rsidP="008B7D1E">
            <w:pPr>
              <w:ind w:left="-72" w:firstLine="1"/>
              <w:jc w:val="center"/>
              <w:rPr>
                <w:sz w:val="22"/>
                <w:szCs w:val="22"/>
              </w:rPr>
            </w:pPr>
            <w:r w:rsidRPr="00346F44">
              <w:rPr>
                <w:sz w:val="22"/>
                <w:szCs w:val="22"/>
              </w:rPr>
              <w:t>400</w:t>
            </w:r>
          </w:p>
        </w:tc>
      </w:tr>
      <w:tr w:rsidR="005B65C4" w:rsidRPr="00346F44" w:rsidTr="008B7D1E">
        <w:trPr>
          <w:cantSplit/>
          <w:trHeight w:val="414"/>
          <w:jc w:val="center"/>
        </w:trPr>
        <w:tc>
          <w:tcPr>
            <w:tcW w:w="211" w:type="pct"/>
          </w:tcPr>
          <w:p w:rsidR="005B65C4" w:rsidRPr="00346F44" w:rsidRDefault="005B65C4" w:rsidP="008B7D1E">
            <w:pPr>
              <w:jc w:val="center"/>
              <w:rPr>
                <w:b/>
                <w:sz w:val="22"/>
                <w:szCs w:val="22"/>
              </w:rPr>
            </w:pPr>
          </w:p>
        </w:tc>
        <w:tc>
          <w:tcPr>
            <w:tcW w:w="1747" w:type="pct"/>
          </w:tcPr>
          <w:p w:rsidR="005B65C4" w:rsidRPr="00346F44" w:rsidRDefault="005B65C4" w:rsidP="001219C2">
            <w:pPr>
              <w:rPr>
                <w:sz w:val="22"/>
                <w:szCs w:val="22"/>
              </w:rPr>
            </w:pPr>
            <w:r w:rsidRPr="00346F44">
              <w:rPr>
                <w:sz w:val="22"/>
                <w:szCs w:val="22"/>
              </w:rPr>
              <w:t xml:space="preserve">Базы </w:t>
            </w:r>
            <w:proofErr w:type="gramStart"/>
            <w:r w:rsidRPr="00346F44">
              <w:rPr>
                <w:sz w:val="22"/>
                <w:szCs w:val="22"/>
              </w:rPr>
              <w:t>кратковременного</w:t>
            </w:r>
            <w:proofErr w:type="gramEnd"/>
            <w:r w:rsidRPr="00346F44">
              <w:rPr>
                <w:sz w:val="22"/>
                <w:szCs w:val="22"/>
              </w:rPr>
              <w:t xml:space="preserve"> отдыха (спортивные, лыжные, рыболовные, охотничьи и др.)</w:t>
            </w:r>
          </w:p>
        </w:tc>
        <w:tc>
          <w:tcPr>
            <w:tcW w:w="911" w:type="pct"/>
          </w:tcPr>
          <w:p w:rsidR="005B65C4" w:rsidRPr="00346F44" w:rsidRDefault="005B65C4" w:rsidP="008B7D1E">
            <w:pPr>
              <w:ind w:left="-72"/>
              <w:jc w:val="center"/>
              <w:rPr>
                <w:sz w:val="22"/>
                <w:szCs w:val="22"/>
              </w:rPr>
            </w:pPr>
            <w:proofErr w:type="spellStart"/>
            <w:proofErr w:type="gramStart"/>
            <w:r w:rsidRPr="00346F44">
              <w:rPr>
                <w:sz w:val="22"/>
                <w:szCs w:val="22"/>
              </w:rPr>
              <w:t>Единовремен-ных</w:t>
            </w:r>
            <w:proofErr w:type="spellEnd"/>
            <w:proofErr w:type="gramEnd"/>
            <w:r w:rsidRPr="00346F44">
              <w:rPr>
                <w:sz w:val="22"/>
                <w:szCs w:val="22"/>
              </w:rPr>
              <w:t xml:space="preserve"> </w:t>
            </w:r>
            <w:proofErr w:type="spellStart"/>
            <w:r w:rsidRPr="00346F44">
              <w:rPr>
                <w:sz w:val="22"/>
                <w:szCs w:val="22"/>
              </w:rPr>
              <w:t>посетителейна</w:t>
            </w:r>
            <w:proofErr w:type="spellEnd"/>
            <w:r w:rsidRPr="00346F44">
              <w:rPr>
                <w:sz w:val="22"/>
                <w:szCs w:val="22"/>
              </w:rPr>
              <w:t xml:space="preserve"> 1 </w:t>
            </w:r>
            <w:proofErr w:type="spellStart"/>
            <w:r w:rsidRPr="00346F44">
              <w:rPr>
                <w:sz w:val="22"/>
                <w:szCs w:val="22"/>
              </w:rPr>
              <w:t>машино-место</w:t>
            </w:r>
            <w:proofErr w:type="spellEnd"/>
          </w:p>
        </w:tc>
        <w:tc>
          <w:tcPr>
            <w:tcW w:w="672" w:type="pct"/>
          </w:tcPr>
          <w:p w:rsidR="005B65C4" w:rsidRPr="00346F44" w:rsidRDefault="005B65C4" w:rsidP="008B7D1E">
            <w:pPr>
              <w:ind w:left="-72"/>
              <w:jc w:val="center"/>
              <w:rPr>
                <w:rFonts w:eastAsia="Arial Unicode MS"/>
                <w:bCs/>
                <w:sz w:val="22"/>
                <w:szCs w:val="22"/>
              </w:rPr>
            </w:pPr>
            <w:r w:rsidRPr="00346F44">
              <w:rPr>
                <w:rFonts w:eastAsia="Arial Unicode MS"/>
                <w:bCs/>
                <w:sz w:val="22"/>
                <w:szCs w:val="22"/>
              </w:rPr>
              <w:t>8</w:t>
            </w:r>
          </w:p>
        </w:tc>
        <w:tc>
          <w:tcPr>
            <w:tcW w:w="756" w:type="pct"/>
          </w:tcPr>
          <w:p w:rsidR="005B65C4" w:rsidRPr="00346F44" w:rsidRDefault="005B65C4" w:rsidP="008B7D1E">
            <w:pPr>
              <w:ind w:left="-72" w:firstLine="1"/>
              <w:jc w:val="center"/>
              <w:rPr>
                <w:sz w:val="22"/>
                <w:szCs w:val="22"/>
              </w:rPr>
            </w:pPr>
            <w:r w:rsidRPr="00346F44">
              <w:rPr>
                <w:sz w:val="22"/>
                <w:szCs w:val="22"/>
              </w:rPr>
              <w:t xml:space="preserve">пешеходная доступность, </w:t>
            </w:r>
            <w:proofErr w:type="gramStart"/>
            <w:r w:rsidRPr="00346F44">
              <w:rPr>
                <w:sz w:val="22"/>
                <w:szCs w:val="22"/>
              </w:rPr>
              <w:t>м</w:t>
            </w:r>
            <w:proofErr w:type="gramEnd"/>
          </w:p>
        </w:tc>
        <w:tc>
          <w:tcPr>
            <w:tcW w:w="703" w:type="pct"/>
          </w:tcPr>
          <w:p w:rsidR="005B65C4" w:rsidRPr="00346F44" w:rsidRDefault="005B65C4" w:rsidP="008B7D1E">
            <w:pPr>
              <w:ind w:left="-72" w:firstLine="1"/>
              <w:jc w:val="center"/>
              <w:rPr>
                <w:sz w:val="22"/>
                <w:szCs w:val="22"/>
              </w:rPr>
            </w:pPr>
            <w:r w:rsidRPr="00346F44">
              <w:rPr>
                <w:sz w:val="22"/>
                <w:szCs w:val="22"/>
              </w:rPr>
              <w:t>400</w:t>
            </w:r>
          </w:p>
        </w:tc>
      </w:tr>
      <w:tr w:rsidR="005B65C4" w:rsidRPr="00346F44" w:rsidTr="008B7D1E">
        <w:trPr>
          <w:cantSplit/>
          <w:trHeight w:val="414"/>
          <w:jc w:val="center"/>
        </w:trPr>
        <w:tc>
          <w:tcPr>
            <w:tcW w:w="211" w:type="pct"/>
          </w:tcPr>
          <w:p w:rsidR="005B65C4" w:rsidRPr="00346F44" w:rsidRDefault="005B65C4" w:rsidP="008B7D1E">
            <w:pPr>
              <w:jc w:val="center"/>
              <w:rPr>
                <w:b/>
                <w:sz w:val="22"/>
                <w:szCs w:val="22"/>
              </w:rPr>
            </w:pPr>
          </w:p>
        </w:tc>
        <w:tc>
          <w:tcPr>
            <w:tcW w:w="1747" w:type="pct"/>
          </w:tcPr>
          <w:p w:rsidR="005B65C4" w:rsidRPr="00346F44" w:rsidRDefault="005B65C4" w:rsidP="001219C2">
            <w:pPr>
              <w:rPr>
                <w:sz w:val="22"/>
                <w:szCs w:val="22"/>
              </w:rPr>
            </w:pPr>
            <w:r w:rsidRPr="00346F44">
              <w:rPr>
                <w:sz w:val="22"/>
                <w:szCs w:val="22"/>
              </w:rPr>
              <w:t>Береговые базы маломерного флота</w:t>
            </w:r>
          </w:p>
        </w:tc>
        <w:tc>
          <w:tcPr>
            <w:tcW w:w="911" w:type="pct"/>
          </w:tcPr>
          <w:p w:rsidR="005B65C4" w:rsidRPr="00346F44" w:rsidRDefault="005B65C4" w:rsidP="008B7D1E">
            <w:pPr>
              <w:ind w:left="-72"/>
              <w:jc w:val="center"/>
              <w:rPr>
                <w:sz w:val="22"/>
                <w:szCs w:val="22"/>
              </w:rPr>
            </w:pPr>
            <w:proofErr w:type="spellStart"/>
            <w:proofErr w:type="gramStart"/>
            <w:r w:rsidRPr="00346F44">
              <w:rPr>
                <w:sz w:val="22"/>
                <w:szCs w:val="22"/>
              </w:rPr>
              <w:t>Единовремен-ных</w:t>
            </w:r>
            <w:proofErr w:type="spellEnd"/>
            <w:proofErr w:type="gramEnd"/>
            <w:r w:rsidRPr="00346F44">
              <w:rPr>
                <w:sz w:val="22"/>
                <w:szCs w:val="22"/>
              </w:rPr>
              <w:t xml:space="preserve"> </w:t>
            </w:r>
            <w:proofErr w:type="spellStart"/>
            <w:r w:rsidRPr="00346F44">
              <w:rPr>
                <w:sz w:val="22"/>
                <w:szCs w:val="22"/>
              </w:rPr>
              <w:t>посетителейна</w:t>
            </w:r>
            <w:proofErr w:type="spellEnd"/>
            <w:r w:rsidRPr="00346F44">
              <w:rPr>
                <w:sz w:val="22"/>
                <w:szCs w:val="22"/>
              </w:rPr>
              <w:t xml:space="preserve"> 1 </w:t>
            </w:r>
            <w:proofErr w:type="spellStart"/>
            <w:r w:rsidRPr="00346F44">
              <w:rPr>
                <w:sz w:val="22"/>
                <w:szCs w:val="22"/>
              </w:rPr>
              <w:t>машино-место</w:t>
            </w:r>
            <w:proofErr w:type="spellEnd"/>
          </w:p>
        </w:tc>
        <w:tc>
          <w:tcPr>
            <w:tcW w:w="672" w:type="pct"/>
          </w:tcPr>
          <w:p w:rsidR="005B65C4" w:rsidRPr="00346F44" w:rsidRDefault="005B65C4" w:rsidP="008B7D1E">
            <w:pPr>
              <w:ind w:left="-72"/>
              <w:jc w:val="center"/>
              <w:rPr>
                <w:rFonts w:eastAsia="Arial Unicode MS"/>
                <w:bCs/>
                <w:sz w:val="22"/>
                <w:szCs w:val="22"/>
              </w:rPr>
            </w:pPr>
            <w:r w:rsidRPr="00346F44">
              <w:rPr>
                <w:rFonts w:eastAsia="Arial Unicode MS"/>
                <w:bCs/>
                <w:sz w:val="22"/>
                <w:szCs w:val="22"/>
              </w:rPr>
              <w:t>10</w:t>
            </w:r>
          </w:p>
        </w:tc>
        <w:tc>
          <w:tcPr>
            <w:tcW w:w="756" w:type="pct"/>
          </w:tcPr>
          <w:p w:rsidR="005B65C4" w:rsidRPr="00346F44" w:rsidRDefault="005B65C4" w:rsidP="008B7D1E">
            <w:pPr>
              <w:ind w:left="-72" w:firstLine="1"/>
              <w:jc w:val="center"/>
              <w:rPr>
                <w:sz w:val="22"/>
                <w:szCs w:val="22"/>
              </w:rPr>
            </w:pPr>
            <w:r w:rsidRPr="00346F44">
              <w:rPr>
                <w:sz w:val="22"/>
                <w:szCs w:val="22"/>
              </w:rPr>
              <w:t xml:space="preserve">пешеходная доступность, </w:t>
            </w:r>
            <w:proofErr w:type="gramStart"/>
            <w:r w:rsidRPr="00346F44">
              <w:rPr>
                <w:sz w:val="22"/>
                <w:szCs w:val="22"/>
              </w:rPr>
              <w:t>м</w:t>
            </w:r>
            <w:proofErr w:type="gramEnd"/>
          </w:p>
        </w:tc>
        <w:tc>
          <w:tcPr>
            <w:tcW w:w="703" w:type="pct"/>
          </w:tcPr>
          <w:p w:rsidR="005B65C4" w:rsidRPr="00346F44" w:rsidRDefault="005B65C4" w:rsidP="008B7D1E">
            <w:pPr>
              <w:ind w:left="-72" w:firstLine="1"/>
              <w:jc w:val="center"/>
              <w:rPr>
                <w:sz w:val="22"/>
                <w:szCs w:val="22"/>
              </w:rPr>
            </w:pPr>
            <w:r w:rsidRPr="00346F44">
              <w:rPr>
                <w:sz w:val="22"/>
                <w:szCs w:val="22"/>
              </w:rPr>
              <w:t>400</w:t>
            </w:r>
          </w:p>
        </w:tc>
      </w:tr>
      <w:tr w:rsidR="005B65C4" w:rsidRPr="00346F44" w:rsidTr="008B7D1E">
        <w:trPr>
          <w:cantSplit/>
          <w:trHeight w:val="414"/>
          <w:jc w:val="center"/>
        </w:trPr>
        <w:tc>
          <w:tcPr>
            <w:tcW w:w="211" w:type="pct"/>
          </w:tcPr>
          <w:p w:rsidR="005B65C4" w:rsidRPr="00346F44" w:rsidRDefault="005B65C4" w:rsidP="008B7D1E">
            <w:pPr>
              <w:jc w:val="center"/>
              <w:rPr>
                <w:b/>
                <w:sz w:val="22"/>
                <w:szCs w:val="22"/>
              </w:rPr>
            </w:pPr>
          </w:p>
        </w:tc>
        <w:tc>
          <w:tcPr>
            <w:tcW w:w="1747" w:type="pct"/>
          </w:tcPr>
          <w:p w:rsidR="005B65C4" w:rsidRPr="00346F44" w:rsidRDefault="005B65C4" w:rsidP="001219C2">
            <w:pPr>
              <w:rPr>
                <w:sz w:val="22"/>
                <w:szCs w:val="22"/>
              </w:rPr>
            </w:pPr>
            <w:r w:rsidRPr="00346F44">
              <w:rPr>
                <w:sz w:val="22"/>
                <w:szCs w:val="22"/>
              </w:rPr>
              <w:t>Санатории</w:t>
            </w:r>
          </w:p>
        </w:tc>
        <w:tc>
          <w:tcPr>
            <w:tcW w:w="911" w:type="pct"/>
          </w:tcPr>
          <w:p w:rsidR="005B65C4" w:rsidRPr="00346F44" w:rsidRDefault="005B65C4" w:rsidP="008B7D1E">
            <w:pPr>
              <w:ind w:left="-72"/>
              <w:jc w:val="center"/>
              <w:rPr>
                <w:sz w:val="22"/>
                <w:szCs w:val="22"/>
              </w:rPr>
            </w:pPr>
            <w:proofErr w:type="spellStart"/>
            <w:proofErr w:type="gramStart"/>
            <w:r w:rsidRPr="00346F44">
              <w:rPr>
                <w:sz w:val="22"/>
                <w:szCs w:val="22"/>
              </w:rPr>
              <w:t>Единовремен-ных</w:t>
            </w:r>
            <w:proofErr w:type="spellEnd"/>
            <w:proofErr w:type="gramEnd"/>
            <w:r w:rsidRPr="00346F44">
              <w:rPr>
                <w:sz w:val="22"/>
                <w:szCs w:val="22"/>
              </w:rPr>
              <w:t xml:space="preserve"> </w:t>
            </w:r>
            <w:proofErr w:type="spellStart"/>
            <w:r w:rsidRPr="00346F44">
              <w:rPr>
                <w:sz w:val="22"/>
                <w:szCs w:val="22"/>
              </w:rPr>
              <w:t>посетителейна</w:t>
            </w:r>
            <w:proofErr w:type="spellEnd"/>
            <w:r w:rsidRPr="00346F44">
              <w:rPr>
                <w:sz w:val="22"/>
                <w:szCs w:val="22"/>
              </w:rPr>
              <w:t xml:space="preserve"> 1 </w:t>
            </w:r>
            <w:proofErr w:type="spellStart"/>
            <w:r w:rsidRPr="00346F44">
              <w:rPr>
                <w:sz w:val="22"/>
                <w:szCs w:val="22"/>
              </w:rPr>
              <w:t>машино-место</w:t>
            </w:r>
            <w:proofErr w:type="spellEnd"/>
          </w:p>
        </w:tc>
        <w:tc>
          <w:tcPr>
            <w:tcW w:w="672" w:type="pct"/>
          </w:tcPr>
          <w:p w:rsidR="005B65C4" w:rsidRPr="00346F44" w:rsidRDefault="005B65C4" w:rsidP="008B7D1E">
            <w:pPr>
              <w:ind w:left="-72"/>
              <w:jc w:val="center"/>
              <w:rPr>
                <w:rFonts w:eastAsia="Arial Unicode MS"/>
                <w:bCs/>
                <w:sz w:val="22"/>
                <w:szCs w:val="22"/>
              </w:rPr>
            </w:pPr>
            <w:r w:rsidRPr="00346F44">
              <w:rPr>
                <w:rFonts w:eastAsia="Arial Unicode MS"/>
                <w:bCs/>
                <w:sz w:val="22"/>
                <w:szCs w:val="22"/>
              </w:rPr>
              <w:t>16</w:t>
            </w:r>
          </w:p>
        </w:tc>
        <w:tc>
          <w:tcPr>
            <w:tcW w:w="756" w:type="pct"/>
          </w:tcPr>
          <w:p w:rsidR="005B65C4" w:rsidRPr="00346F44" w:rsidRDefault="005B65C4" w:rsidP="008B7D1E">
            <w:pPr>
              <w:ind w:left="-72" w:firstLine="1"/>
              <w:jc w:val="center"/>
              <w:rPr>
                <w:sz w:val="22"/>
                <w:szCs w:val="22"/>
              </w:rPr>
            </w:pPr>
            <w:r w:rsidRPr="00346F44">
              <w:rPr>
                <w:sz w:val="22"/>
                <w:szCs w:val="22"/>
              </w:rPr>
              <w:t xml:space="preserve">пешеходная доступность, </w:t>
            </w:r>
            <w:proofErr w:type="gramStart"/>
            <w:r w:rsidRPr="00346F44">
              <w:rPr>
                <w:sz w:val="22"/>
                <w:szCs w:val="22"/>
              </w:rPr>
              <w:t>м</w:t>
            </w:r>
            <w:proofErr w:type="gramEnd"/>
          </w:p>
        </w:tc>
        <w:tc>
          <w:tcPr>
            <w:tcW w:w="703" w:type="pct"/>
          </w:tcPr>
          <w:p w:rsidR="005B65C4" w:rsidRPr="00346F44" w:rsidRDefault="005B65C4" w:rsidP="008B7D1E">
            <w:pPr>
              <w:ind w:left="-72" w:firstLine="1"/>
              <w:jc w:val="center"/>
              <w:rPr>
                <w:sz w:val="22"/>
                <w:szCs w:val="22"/>
              </w:rPr>
            </w:pPr>
            <w:r w:rsidRPr="00346F44">
              <w:rPr>
                <w:sz w:val="22"/>
                <w:szCs w:val="22"/>
              </w:rPr>
              <w:t>400</w:t>
            </w:r>
          </w:p>
        </w:tc>
      </w:tr>
      <w:tr w:rsidR="005B65C4" w:rsidRPr="00346F44" w:rsidTr="008B7D1E">
        <w:trPr>
          <w:cantSplit/>
          <w:trHeight w:val="414"/>
          <w:jc w:val="center"/>
        </w:trPr>
        <w:tc>
          <w:tcPr>
            <w:tcW w:w="211" w:type="pct"/>
          </w:tcPr>
          <w:p w:rsidR="005B65C4" w:rsidRPr="00346F44" w:rsidRDefault="005B65C4" w:rsidP="008B7D1E">
            <w:pPr>
              <w:jc w:val="center"/>
              <w:rPr>
                <w:b/>
                <w:sz w:val="22"/>
                <w:szCs w:val="22"/>
              </w:rPr>
            </w:pPr>
          </w:p>
        </w:tc>
        <w:tc>
          <w:tcPr>
            <w:tcW w:w="1747" w:type="pct"/>
          </w:tcPr>
          <w:p w:rsidR="005B65C4" w:rsidRPr="00346F44" w:rsidRDefault="005B65C4" w:rsidP="001219C2">
            <w:pPr>
              <w:rPr>
                <w:sz w:val="22"/>
                <w:szCs w:val="22"/>
              </w:rPr>
            </w:pPr>
            <w:r w:rsidRPr="00346F44">
              <w:rPr>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346F44" w:rsidRDefault="005B65C4" w:rsidP="008B7D1E">
            <w:pPr>
              <w:ind w:left="-72"/>
              <w:jc w:val="center"/>
              <w:rPr>
                <w:sz w:val="22"/>
                <w:szCs w:val="22"/>
              </w:rPr>
            </w:pPr>
            <w:proofErr w:type="spellStart"/>
            <w:proofErr w:type="gramStart"/>
            <w:r w:rsidRPr="00346F44">
              <w:rPr>
                <w:sz w:val="22"/>
                <w:szCs w:val="22"/>
              </w:rPr>
              <w:t>Единовремен-ных</w:t>
            </w:r>
            <w:proofErr w:type="spellEnd"/>
            <w:proofErr w:type="gramEnd"/>
            <w:r w:rsidRPr="00346F44">
              <w:rPr>
                <w:sz w:val="22"/>
                <w:szCs w:val="22"/>
              </w:rPr>
              <w:t xml:space="preserve"> </w:t>
            </w:r>
            <w:proofErr w:type="spellStart"/>
            <w:r w:rsidRPr="00346F44">
              <w:rPr>
                <w:sz w:val="22"/>
                <w:szCs w:val="22"/>
              </w:rPr>
              <w:t>посетителейна</w:t>
            </w:r>
            <w:proofErr w:type="spellEnd"/>
            <w:r w:rsidRPr="00346F44">
              <w:rPr>
                <w:sz w:val="22"/>
                <w:szCs w:val="22"/>
              </w:rPr>
              <w:t xml:space="preserve"> 1 </w:t>
            </w:r>
            <w:proofErr w:type="spellStart"/>
            <w:r w:rsidRPr="00346F44">
              <w:rPr>
                <w:sz w:val="22"/>
                <w:szCs w:val="22"/>
              </w:rPr>
              <w:t>машино-место</w:t>
            </w:r>
            <w:proofErr w:type="spellEnd"/>
          </w:p>
        </w:tc>
        <w:tc>
          <w:tcPr>
            <w:tcW w:w="672" w:type="pct"/>
          </w:tcPr>
          <w:p w:rsidR="005B65C4" w:rsidRPr="00346F44" w:rsidRDefault="005B65C4" w:rsidP="008B7D1E">
            <w:pPr>
              <w:ind w:left="-72"/>
              <w:jc w:val="center"/>
              <w:rPr>
                <w:rFonts w:eastAsia="Arial Unicode MS"/>
                <w:bCs/>
                <w:sz w:val="22"/>
                <w:szCs w:val="22"/>
              </w:rPr>
            </w:pPr>
            <w:r w:rsidRPr="00346F44">
              <w:rPr>
                <w:rFonts w:eastAsia="Arial Unicode MS"/>
                <w:bCs/>
                <w:sz w:val="22"/>
                <w:szCs w:val="22"/>
              </w:rPr>
              <w:t>14</w:t>
            </w:r>
          </w:p>
        </w:tc>
        <w:tc>
          <w:tcPr>
            <w:tcW w:w="756" w:type="pct"/>
          </w:tcPr>
          <w:p w:rsidR="005B65C4" w:rsidRPr="00346F44" w:rsidRDefault="005B65C4" w:rsidP="008B7D1E">
            <w:pPr>
              <w:ind w:left="-72" w:firstLine="1"/>
              <w:jc w:val="center"/>
              <w:rPr>
                <w:sz w:val="22"/>
                <w:szCs w:val="22"/>
              </w:rPr>
            </w:pPr>
            <w:r w:rsidRPr="00346F44">
              <w:rPr>
                <w:sz w:val="22"/>
                <w:szCs w:val="22"/>
              </w:rPr>
              <w:t xml:space="preserve">пешеходная доступность, </w:t>
            </w:r>
            <w:proofErr w:type="gramStart"/>
            <w:r w:rsidRPr="00346F44">
              <w:rPr>
                <w:sz w:val="22"/>
                <w:szCs w:val="22"/>
              </w:rPr>
              <w:t>м</w:t>
            </w:r>
            <w:proofErr w:type="gramEnd"/>
          </w:p>
        </w:tc>
        <w:tc>
          <w:tcPr>
            <w:tcW w:w="703" w:type="pct"/>
          </w:tcPr>
          <w:p w:rsidR="005B65C4" w:rsidRPr="00346F44" w:rsidRDefault="005B65C4" w:rsidP="008B7D1E">
            <w:pPr>
              <w:ind w:left="-72" w:firstLine="1"/>
              <w:jc w:val="center"/>
              <w:rPr>
                <w:sz w:val="22"/>
                <w:szCs w:val="22"/>
              </w:rPr>
            </w:pPr>
            <w:r w:rsidRPr="00346F44">
              <w:rPr>
                <w:sz w:val="22"/>
                <w:szCs w:val="22"/>
              </w:rPr>
              <w:t>400</w:t>
            </w:r>
          </w:p>
        </w:tc>
      </w:tr>
      <w:bookmarkEnd w:id="9"/>
      <w:bookmarkEnd w:id="10"/>
      <w:bookmarkEnd w:id="11"/>
    </w:tbl>
    <w:p w:rsidR="005B65C4" w:rsidRPr="00346F44" w:rsidRDefault="005B65C4" w:rsidP="00C644AF">
      <w:pPr>
        <w:autoSpaceDE w:val="0"/>
        <w:spacing w:line="276" w:lineRule="auto"/>
        <w:jc w:val="center"/>
      </w:pPr>
    </w:p>
    <w:sectPr w:rsidR="005B65C4" w:rsidRPr="00346F44"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C20" w:rsidRDefault="00442C20" w:rsidP="00BB7348">
      <w:r>
        <w:separator/>
      </w:r>
    </w:p>
  </w:endnote>
  <w:endnote w:type="continuationSeparator" w:id="1">
    <w:p w:rsidR="00442C20" w:rsidRDefault="00442C20"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panose1 w:val="05010000000000000000"/>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AD3" w:rsidRDefault="00BE1AD3" w:rsidP="00F00669">
    <w:pPr>
      <w:pStyle w:val="ae"/>
    </w:pPr>
  </w:p>
  <w:p w:rsidR="00BE1AD3" w:rsidRPr="00F00669" w:rsidRDefault="00BE1AD3"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C20" w:rsidRDefault="00442C20" w:rsidP="00BB7348">
      <w:r>
        <w:separator/>
      </w:r>
    </w:p>
  </w:footnote>
  <w:footnote w:type="continuationSeparator" w:id="1">
    <w:p w:rsidR="00442C20" w:rsidRDefault="00442C20" w:rsidP="00BB7348">
      <w:r>
        <w:continuationSeparator/>
      </w:r>
    </w:p>
  </w:footnote>
  <w:footnote w:id="2">
    <w:p w:rsidR="00BE1AD3" w:rsidRDefault="00BE1AD3"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3">
    <w:p w:rsidR="00BE1AD3" w:rsidRDefault="00BE1AD3"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sdtPr>
    <w:sdtContent>
      <w:p w:rsidR="00BE1AD3" w:rsidRDefault="00606ADE">
        <w:pPr>
          <w:pStyle w:val="ac"/>
          <w:jc w:val="center"/>
        </w:pPr>
        <w:r w:rsidRPr="00CA4E64">
          <w:rPr>
            <w:rFonts w:ascii="Times New Roman" w:hAnsi="Times New Roman" w:cs="Times New Roman"/>
          </w:rPr>
          <w:fldChar w:fldCharType="begin"/>
        </w:r>
        <w:r w:rsidR="00BE1AD3"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D74C87" w:rsidRPr="00D74C87">
          <w:rPr>
            <w:rFonts w:ascii="Times New Roman" w:hAnsi="Times New Roman" w:cs="Times New Roman"/>
            <w:noProof/>
            <w:lang w:val="ru-RU"/>
          </w:rPr>
          <w:t>1</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AD3" w:rsidRDefault="00BE1AD3">
    <w:pPr>
      <w:pStyle w:val="ac"/>
      <w:jc w:val="center"/>
    </w:pPr>
  </w:p>
  <w:p w:rsidR="00BE1AD3" w:rsidRDefault="00BE1AD3">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sdtPr>
    <w:sdtContent>
      <w:p w:rsidR="00BE1AD3" w:rsidRDefault="00606ADE">
        <w:pPr>
          <w:pStyle w:val="ac"/>
          <w:jc w:val="center"/>
        </w:pPr>
        <w:r w:rsidRPr="00CA4E64">
          <w:rPr>
            <w:rFonts w:ascii="Times New Roman" w:hAnsi="Times New Roman" w:cs="Times New Roman"/>
          </w:rPr>
          <w:fldChar w:fldCharType="begin"/>
        </w:r>
        <w:r w:rsidR="00BE1AD3"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D74C87" w:rsidRPr="00D74C87">
          <w:rPr>
            <w:rFonts w:ascii="Times New Roman" w:hAnsi="Times New Roman" w:cs="Times New Roman"/>
            <w:noProof/>
            <w:lang w:val="ru-RU"/>
          </w:rPr>
          <w:t>4</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AD3" w:rsidRPr="0010196E" w:rsidRDefault="00BE1AD3">
    <w:pPr>
      <w:pStyle w:val="ac"/>
      <w:jc w:val="center"/>
      <w:rPr>
        <w:lang w:val="ru-RU"/>
      </w:rPr>
    </w:pPr>
  </w:p>
  <w:p w:rsidR="00BE1AD3" w:rsidRDefault="00BE1AD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3">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4">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2"/>
  </w:num>
  <w:num w:numId="8">
    <w:abstractNumId w:val="7"/>
  </w:num>
  <w:num w:numId="9">
    <w:abstractNumId w:val="0"/>
  </w:num>
  <w:num w:numId="10">
    <w:abstractNumId w:val="11"/>
  </w:num>
  <w:num w:numId="11">
    <w:abstractNumId w:val="6"/>
  </w:num>
  <w:num w:numId="12">
    <w:abstractNumId w:val="9"/>
  </w:num>
  <w:num w:numId="13">
    <w:abstractNumId w:val="8"/>
  </w:num>
  <w:num w:numId="14">
    <w:abstractNumId w:val="15"/>
  </w:num>
  <w:num w:numId="15">
    <w:abstractNumId w:val="17"/>
  </w:num>
  <w:num w:numId="16">
    <w:abstractNumId w:val="14"/>
  </w:num>
  <w:num w:numId="17">
    <w:abstractNumId w:val="10"/>
  </w:num>
  <w:num w:numId="18">
    <w:abstractNumId w:val="5"/>
  </w:num>
  <w:num w:numId="19">
    <w:abstractNumId w:val="16"/>
  </w:num>
  <w:num w:numId="20">
    <w:abstractNumId w:val="13"/>
  </w:num>
  <w:num w:numId="21">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3313"/>
  </w:hdrShapeDefaults>
  <w:footnotePr>
    <w:footnote w:id="0"/>
    <w:footnote w:id="1"/>
  </w:footnotePr>
  <w:endnotePr>
    <w:endnote w:id="0"/>
    <w:endnote w:id="1"/>
  </w:endnotePr>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818"/>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21"/>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395"/>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53B"/>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5FC5"/>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192"/>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6F44"/>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2DF6"/>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6E1B"/>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2C20"/>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3E6"/>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6ADE"/>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4E"/>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24E8"/>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05DC"/>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128"/>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6407"/>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612"/>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4C2"/>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B92"/>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1AD3"/>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84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44AF"/>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4C87"/>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5D5D"/>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7AB"/>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687410594">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936013816">
      <w:bodyDiv w:val="1"/>
      <w:marLeft w:val="0"/>
      <w:marRight w:val="0"/>
      <w:marTop w:val="0"/>
      <w:marBottom w:val="0"/>
      <w:divBdr>
        <w:top w:val="none" w:sz="0" w:space="0" w:color="auto"/>
        <w:left w:val="none" w:sz="0" w:space="0" w:color="auto"/>
        <w:bottom w:val="none" w:sz="0" w:space="0" w:color="auto"/>
        <w:right w:val="none" w:sz="0" w:space="0" w:color="auto"/>
      </w:divBdr>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7D397-1483-4D5C-ABD3-3E9597416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6380</Words>
  <Characters>46443</Characters>
  <Application>Microsoft Office Word</Application>
  <DocSecurity>0</DocSecurity>
  <Lines>387</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Administration</cp:lastModifiedBy>
  <cp:revision>2</cp:revision>
  <cp:lastPrinted>2022-07-12T06:39:00Z</cp:lastPrinted>
  <dcterms:created xsi:type="dcterms:W3CDTF">2023-01-27T10:07:00Z</dcterms:created>
  <dcterms:modified xsi:type="dcterms:W3CDTF">2023-01-27T10:07:00Z</dcterms:modified>
</cp:coreProperties>
</file>