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A8" w:rsidRPr="005A03C3" w:rsidRDefault="009042A8" w:rsidP="009042A8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5A03C3">
        <w:rPr>
          <w:rStyle w:val="10"/>
          <w:rFonts w:ascii="Arial" w:hAnsi="Arial" w:cs="Arial"/>
          <w:b/>
          <w:sz w:val="32"/>
          <w:szCs w:val="32"/>
        </w:rPr>
        <w:t>АДМИНИСТРАЦИЯ</w:t>
      </w:r>
    </w:p>
    <w:p w:rsidR="009042A8" w:rsidRPr="005A03C3" w:rsidRDefault="009042A8" w:rsidP="009042A8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5A03C3">
        <w:rPr>
          <w:rStyle w:val="10"/>
          <w:rFonts w:ascii="Arial" w:hAnsi="Arial" w:cs="Arial"/>
          <w:b/>
          <w:sz w:val="32"/>
          <w:szCs w:val="32"/>
        </w:rPr>
        <w:t>КЛЮКВИНСКОГО СЕЛЬСОВЕТА</w:t>
      </w:r>
    </w:p>
    <w:p w:rsidR="009042A8" w:rsidRPr="005A03C3" w:rsidRDefault="009042A8" w:rsidP="009042A8">
      <w:pPr>
        <w:pStyle w:val="1"/>
        <w:jc w:val="center"/>
        <w:rPr>
          <w:rStyle w:val="10"/>
          <w:rFonts w:ascii="Arial" w:hAnsi="Arial" w:cs="Arial"/>
          <w:b/>
          <w:sz w:val="32"/>
          <w:szCs w:val="32"/>
        </w:rPr>
      </w:pPr>
      <w:r>
        <w:rPr>
          <w:rStyle w:val="10"/>
          <w:rFonts w:ascii="Arial" w:hAnsi="Arial" w:cs="Arial"/>
          <w:b/>
          <w:sz w:val="32"/>
          <w:szCs w:val="32"/>
        </w:rPr>
        <w:t xml:space="preserve">КУРСКОГО РАЙОНА </w:t>
      </w:r>
    </w:p>
    <w:p w:rsidR="006156E2" w:rsidRDefault="006156E2" w:rsidP="009042A8">
      <w:pPr>
        <w:pStyle w:val="1"/>
        <w:tabs>
          <w:tab w:val="left" w:pos="4410"/>
        </w:tabs>
        <w:jc w:val="center"/>
        <w:rPr>
          <w:rStyle w:val="10"/>
          <w:rFonts w:ascii="Arial" w:hAnsi="Arial" w:cs="Arial"/>
          <w:b/>
          <w:sz w:val="32"/>
          <w:szCs w:val="32"/>
        </w:rPr>
      </w:pPr>
    </w:p>
    <w:p w:rsidR="009042A8" w:rsidRPr="005A03C3" w:rsidRDefault="009042A8" w:rsidP="009042A8">
      <w:pPr>
        <w:pStyle w:val="1"/>
        <w:tabs>
          <w:tab w:val="left" w:pos="4410"/>
        </w:tabs>
        <w:jc w:val="center"/>
        <w:rPr>
          <w:rStyle w:val="10"/>
          <w:rFonts w:ascii="Arial" w:hAnsi="Arial" w:cs="Arial"/>
          <w:b/>
          <w:sz w:val="32"/>
          <w:szCs w:val="32"/>
        </w:rPr>
      </w:pPr>
      <w:r w:rsidRPr="005A03C3">
        <w:rPr>
          <w:rStyle w:val="10"/>
          <w:rFonts w:ascii="Arial" w:hAnsi="Arial" w:cs="Arial"/>
          <w:b/>
          <w:sz w:val="32"/>
          <w:szCs w:val="32"/>
        </w:rPr>
        <w:t>ПОСТАНОВЛЕНИЕ</w:t>
      </w:r>
    </w:p>
    <w:p w:rsidR="009042A8" w:rsidRPr="001E5FB1" w:rsidRDefault="009042A8" w:rsidP="009042A8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042A8" w:rsidRDefault="009042A8" w:rsidP="009042A8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5A03C3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6156E2">
        <w:rPr>
          <w:rFonts w:ascii="Arial" w:hAnsi="Arial" w:cs="Arial"/>
          <w:b/>
          <w:bCs/>
          <w:color w:val="000000"/>
          <w:sz w:val="32"/>
          <w:szCs w:val="32"/>
        </w:rPr>
        <w:t xml:space="preserve">07 октября </w:t>
      </w:r>
      <w:r w:rsidR="00DD355B">
        <w:rPr>
          <w:rFonts w:ascii="Arial" w:hAnsi="Arial" w:cs="Arial"/>
          <w:b/>
          <w:bCs/>
          <w:color w:val="000000"/>
          <w:sz w:val="32"/>
          <w:szCs w:val="32"/>
        </w:rPr>
        <w:t>2019 г</w:t>
      </w:r>
      <w:r w:rsidR="006156E2">
        <w:rPr>
          <w:rFonts w:ascii="Arial" w:hAnsi="Arial" w:cs="Arial"/>
          <w:b/>
          <w:bCs/>
          <w:color w:val="000000"/>
          <w:sz w:val="32"/>
          <w:szCs w:val="32"/>
        </w:rPr>
        <w:t>ода</w:t>
      </w:r>
      <w:r w:rsidRPr="005A03C3">
        <w:rPr>
          <w:rFonts w:ascii="Arial" w:hAnsi="Arial" w:cs="Arial"/>
          <w:b/>
          <w:bCs/>
          <w:color w:val="000000"/>
          <w:sz w:val="32"/>
          <w:szCs w:val="32"/>
        </w:rPr>
        <w:t xml:space="preserve">  №</w:t>
      </w:r>
      <w:r w:rsidRPr="005A03C3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DD355B">
        <w:rPr>
          <w:rFonts w:ascii="Arial" w:hAnsi="Arial" w:cs="Arial"/>
          <w:b/>
          <w:bCs/>
          <w:color w:val="auto"/>
          <w:sz w:val="32"/>
          <w:szCs w:val="32"/>
        </w:rPr>
        <w:t>173</w:t>
      </w:r>
    </w:p>
    <w:p w:rsidR="009042A8" w:rsidRDefault="009042A8" w:rsidP="009042A8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Times New Roman" w:hAnsi="Times New Roman"/>
          <w:sz w:val="24"/>
          <w:szCs w:val="24"/>
        </w:rPr>
      </w:pPr>
    </w:p>
    <w:p w:rsidR="009042A8" w:rsidRPr="00F41F1A" w:rsidRDefault="009042A8" w:rsidP="00C2325D">
      <w:pPr>
        <w:pStyle w:val="a4"/>
        <w:tabs>
          <w:tab w:val="clear" w:pos="709"/>
          <w:tab w:val="left" w:pos="0"/>
          <w:tab w:val="left" w:pos="13183"/>
          <w:tab w:val="left" w:pos="24956"/>
          <w:tab w:val="right" w:pos="29028"/>
        </w:tabs>
        <w:spacing w:after="0" w:line="100" w:lineRule="atLeast"/>
        <w:ind w:right="-1"/>
        <w:jc w:val="both"/>
        <w:rPr>
          <w:rFonts w:ascii="Arial" w:hAnsi="Arial" w:cs="Arial"/>
          <w:b/>
          <w:sz w:val="32"/>
          <w:szCs w:val="32"/>
        </w:rPr>
      </w:pPr>
      <w:r w:rsidRPr="00952242">
        <w:rPr>
          <w:rFonts w:ascii="Times New Roman" w:hAnsi="Times New Roman"/>
          <w:sz w:val="24"/>
          <w:szCs w:val="24"/>
        </w:rPr>
        <w:br/>
      </w:r>
      <w:r w:rsidR="00C2325D">
        <w:rPr>
          <w:rFonts w:ascii="Arial" w:hAnsi="Arial" w:cs="Arial"/>
          <w:b/>
          <w:sz w:val="32"/>
          <w:szCs w:val="32"/>
        </w:rPr>
        <w:t xml:space="preserve">      </w:t>
      </w: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Клюквинского сельсовета Курского района Курской области от </w:t>
      </w:r>
      <w:r>
        <w:rPr>
          <w:rFonts w:ascii="Arial" w:hAnsi="Arial" w:cs="Arial"/>
          <w:b/>
          <w:bCs/>
          <w:color w:val="000000"/>
          <w:sz w:val="32"/>
          <w:szCs w:val="32"/>
        </w:rPr>
        <w:t>05</w:t>
      </w:r>
      <w:r>
        <w:rPr>
          <w:rFonts w:ascii="Arial" w:hAnsi="Arial" w:cs="Arial"/>
          <w:b/>
          <w:bCs/>
          <w:color w:val="auto"/>
          <w:sz w:val="32"/>
          <w:szCs w:val="32"/>
        </w:rPr>
        <w:t>.02</w:t>
      </w:r>
      <w:r w:rsidRPr="005A03C3">
        <w:rPr>
          <w:rFonts w:ascii="Arial" w:hAnsi="Arial" w:cs="Arial"/>
          <w:b/>
          <w:bCs/>
          <w:color w:val="auto"/>
          <w:sz w:val="32"/>
          <w:szCs w:val="32"/>
        </w:rPr>
        <w:t>.2018</w:t>
      </w:r>
      <w:r w:rsidRPr="005A03C3">
        <w:rPr>
          <w:rFonts w:ascii="Arial" w:hAnsi="Arial" w:cs="Arial"/>
          <w:b/>
          <w:bCs/>
          <w:color w:val="000000"/>
          <w:sz w:val="32"/>
          <w:szCs w:val="32"/>
        </w:rPr>
        <w:t xml:space="preserve"> года  №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26 «</w:t>
      </w:r>
      <w:r w:rsidRPr="00952242">
        <w:rPr>
          <w:rFonts w:ascii="Arial" w:hAnsi="Arial" w:cs="Arial"/>
          <w:b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sz w:val="32"/>
          <w:szCs w:val="32"/>
        </w:rPr>
        <w:t>П</w:t>
      </w:r>
      <w:r w:rsidR="00C2325D">
        <w:rPr>
          <w:rFonts w:ascii="Arial" w:hAnsi="Arial" w:cs="Arial"/>
          <w:b/>
          <w:sz w:val="32"/>
          <w:szCs w:val="32"/>
        </w:rPr>
        <w:t>равил ведомственного контроля в</w:t>
      </w:r>
      <w:r w:rsidRPr="00952242">
        <w:rPr>
          <w:rFonts w:ascii="Arial" w:hAnsi="Arial" w:cs="Arial"/>
          <w:b/>
          <w:sz w:val="32"/>
          <w:szCs w:val="32"/>
        </w:rPr>
        <w:t xml:space="preserve"> сфере закупок для</w:t>
      </w:r>
      <w:r w:rsidR="00C2325D">
        <w:rPr>
          <w:rFonts w:ascii="Arial" w:hAnsi="Arial" w:cs="Arial"/>
          <w:b/>
          <w:sz w:val="32"/>
          <w:szCs w:val="32"/>
        </w:rPr>
        <w:t xml:space="preserve"> обеспечения </w:t>
      </w:r>
      <w:r>
        <w:rPr>
          <w:rFonts w:ascii="Arial" w:hAnsi="Arial" w:cs="Arial"/>
          <w:b/>
          <w:sz w:val="32"/>
          <w:szCs w:val="32"/>
        </w:rPr>
        <w:t>муниципальных нужд»</w:t>
      </w:r>
      <w:r w:rsidRPr="00952242">
        <w:rPr>
          <w:sz w:val="24"/>
          <w:szCs w:val="24"/>
        </w:rPr>
        <w:br/>
      </w:r>
      <w:r w:rsidRPr="00952242"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    </w:t>
      </w:r>
      <w:r w:rsidRPr="005A03C3">
        <w:rPr>
          <w:rFonts w:ascii="Arial" w:hAnsi="Arial" w:cs="Arial"/>
          <w:sz w:val="24"/>
          <w:szCs w:val="24"/>
        </w:rPr>
        <w:t>На основании</w:t>
      </w:r>
      <w:r w:rsidRPr="00952242">
        <w:rPr>
          <w:rFonts w:ascii="Arial" w:hAnsi="Arial" w:cs="Arial"/>
          <w:sz w:val="24"/>
          <w:szCs w:val="24"/>
        </w:rPr>
        <w:t xml:space="preserve"> </w:t>
      </w:r>
      <w:r w:rsidRPr="005A03C3">
        <w:rPr>
          <w:rFonts w:ascii="Arial" w:hAnsi="Arial" w:cs="Arial"/>
          <w:sz w:val="24"/>
          <w:szCs w:val="24"/>
        </w:rPr>
        <w:t xml:space="preserve">Федерального закона от 06.10.2003 г. N 131-ФЗ "Об общих принципах организации местного самоуправления в Российской Федерации", в </w:t>
      </w:r>
      <w:r w:rsidRPr="00952242">
        <w:rPr>
          <w:rFonts w:ascii="Arial" w:hAnsi="Arial" w:cs="Arial"/>
          <w:sz w:val="24"/>
          <w:szCs w:val="24"/>
        </w:rPr>
        <w:t xml:space="preserve">соответствии с </w:t>
      </w:r>
      <w:hyperlink r:id="rId5" w:history="1">
        <w:r w:rsidRPr="005A03C3">
          <w:rPr>
            <w:rFonts w:ascii="Arial" w:hAnsi="Arial" w:cs="Arial"/>
            <w:sz w:val="24"/>
            <w:szCs w:val="24"/>
          </w:rPr>
          <w:t>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952242">
        <w:rPr>
          <w:rFonts w:ascii="Arial" w:hAnsi="Arial" w:cs="Arial"/>
          <w:sz w:val="24"/>
          <w:szCs w:val="24"/>
        </w:rPr>
        <w:t xml:space="preserve">, </w:t>
      </w:r>
      <w:hyperlink r:id="rId6" w:history="1">
        <w:r>
          <w:rPr>
            <w:rFonts w:ascii="Arial" w:hAnsi="Arial" w:cs="Arial"/>
            <w:sz w:val="24"/>
            <w:szCs w:val="24"/>
          </w:rPr>
          <w:t>Федеральным законом от 01.05.2019 N 71</w:t>
        </w:r>
        <w:r w:rsidRPr="005A03C3">
          <w:rPr>
            <w:rFonts w:ascii="Arial" w:hAnsi="Arial" w:cs="Arial"/>
            <w:sz w:val="24"/>
            <w:szCs w:val="24"/>
          </w:rPr>
          <w:t xml:space="preserve">-ФЗ "О </w:t>
        </w:r>
        <w:r>
          <w:rPr>
            <w:rFonts w:ascii="Arial" w:hAnsi="Arial" w:cs="Arial"/>
            <w:sz w:val="24"/>
            <w:szCs w:val="24"/>
          </w:rPr>
          <w:t xml:space="preserve">внесении изменений в Федеральный закон «О контрактной </w:t>
        </w:r>
        <w:r w:rsidRPr="005A03C3">
          <w:rPr>
            <w:rFonts w:ascii="Arial" w:hAnsi="Arial" w:cs="Arial"/>
            <w:sz w:val="24"/>
            <w:szCs w:val="24"/>
          </w:rPr>
          <w:t xml:space="preserve"> системе в сфере закупок товаров, работ, услуг для обеспечения государственных и муниципальных нужд"</w:t>
        </w:r>
      </w:hyperlink>
      <w:r w:rsidRPr="00952242">
        <w:rPr>
          <w:rFonts w:ascii="Arial" w:hAnsi="Arial" w:cs="Arial"/>
          <w:sz w:val="24"/>
          <w:szCs w:val="24"/>
        </w:rPr>
        <w:t xml:space="preserve">, </w:t>
      </w:r>
      <w:r w:rsidRPr="005A03C3">
        <w:rPr>
          <w:rFonts w:ascii="Arial" w:hAnsi="Arial" w:cs="Arial"/>
          <w:sz w:val="24"/>
          <w:szCs w:val="24"/>
        </w:rPr>
        <w:t>Уставом муниципального образования «Клюквинский сельсовет» Курского района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 w:rsidRPr="005A03C3">
        <w:rPr>
          <w:rFonts w:ascii="Arial" w:hAnsi="Arial" w:cs="Arial"/>
          <w:sz w:val="24"/>
          <w:szCs w:val="24"/>
        </w:rPr>
        <w:t xml:space="preserve">, Администрация </w:t>
      </w:r>
      <w:r>
        <w:rPr>
          <w:rFonts w:ascii="Arial" w:hAnsi="Arial" w:cs="Arial"/>
          <w:sz w:val="24"/>
          <w:szCs w:val="24"/>
        </w:rPr>
        <w:t xml:space="preserve">Клюквинского сельсовета Курского района </w:t>
      </w:r>
      <w:r w:rsidRPr="009042A8">
        <w:rPr>
          <w:rFonts w:ascii="Arial" w:hAnsi="Arial" w:cs="Arial"/>
          <w:sz w:val="24"/>
          <w:szCs w:val="24"/>
        </w:rPr>
        <w:t>ПОСТАНОВЛЯЕТ:</w:t>
      </w:r>
    </w:p>
    <w:p w:rsidR="009042A8" w:rsidRDefault="009042A8" w:rsidP="009042A8">
      <w:pPr>
        <w:spacing w:before="100" w:beforeAutospacing="1" w:after="100" w:afterAutospacing="1"/>
        <w:ind w:firstLine="567"/>
        <w:jc w:val="both"/>
        <w:rPr>
          <w:rFonts w:ascii="Arial" w:hAnsi="Arial" w:cs="Arial"/>
          <w:sz w:val="24"/>
          <w:szCs w:val="24"/>
        </w:rPr>
      </w:pPr>
      <w:r w:rsidRPr="00952242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</w:t>
      </w:r>
      <w:r w:rsidRPr="006B775A">
        <w:rPr>
          <w:rFonts w:ascii="Arial" w:hAnsi="Arial" w:cs="Arial"/>
          <w:sz w:val="24"/>
          <w:szCs w:val="24"/>
        </w:rPr>
        <w:t>Постановление Администрации Клюквинского сельсовета Ку</w:t>
      </w:r>
      <w:r>
        <w:rPr>
          <w:rFonts w:ascii="Arial" w:hAnsi="Arial" w:cs="Arial"/>
          <w:sz w:val="24"/>
          <w:szCs w:val="24"/>
        </w:rPr>
        <w:t>рского района Курской области от 05</w:t>
      </w:r>
      <w:r w:rsidRPr="006B775A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2.2018 года  № 26</w:t>
      </w:r>
      <w:r w:rsidRPr="006B775A">
        <w:rPr>
          <w:rFonts w:ascii="Arial" w:hAnsi="Arial" w:cs="Arial"/>
          <w:sz w:val="24"/>
          <w:szCs w:val="24"/>
        </w:rPr>
        <w:t xml:space="preserve"> </w:t>
      </w:r>
      <w:r w:rsidRPr="009042A8">
        <w:rPr>
          <w:rFonts w:ascii="Arial" w:hAnsi="Arial" w:cs="Arial"/>
          <w:sz w:val="24"/>
          <w:szCs w:val="24"/>
        </w:rPr>
        <w:t>«Об утверждении Правил ведо</w:t>
      </w:r>
      <w:r w:rsidR="00C2325D">
        <w:rPr>
          <w:rFonts w:ascii="Arial" w:hAnsi="Arial" w:cs="Arial"/>
          <w:sz w:val="24"/>
          <w:szCs w:val="24"/>
        </w:rPr>
        <w:t>мственного контроля в</w:t>
      </w:r>
      <w:r w:rsidRPr="009042A8">
        <w:rPr>
          <w:rFonts w:ascii="Arial" w:hAnsi="Arial" w:cs="Arial"/>
          <w:sz w:val="24"/>
          <w:szCs w:val="24"/>
        </w:rPr>
        <w:t xml:space="preserve"> сфере закупок для </w:t>
      </w:r>
      <w:r>
        <w:rPr>
          <w:rFonts w:ascii="Arial" w:hAnsi="Arial" w:cs="Arial"/>
          <w:sz w:val="24"/>
          <w:szCs w:val="24"/>
        </w:rPr>
        <w:t>о</w:t>
      </w:r>
      <w:r w:rsidRPr="009042A8">
        <w:rPr>
          <w:rFonts w:ascii="Arial" w:hAnsi="Arial" w:cs="Arial"/>
          <w:sz w:val="24"/>
          <w:szCs w:val="24"/>
        </w:rPr>
        <w:t>беспечения муниципальных нужд»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9042A8" w:rsidRDefault="00455639" w:rsidP="009042A8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3</w:t>
      </w:r>
      <w:r w:rsidR="009042A8">
        <w:rPr>
          <w:rFonts w:ascii="Arial" w:hAnsi="Arial" w:cs="Arial"/>
          <w:sz w:val="24"/>
          <w:szCs w:val="24"/>
        </w:rPr>
        <w:t xml:space="preserve">. Правил осуществления </w:t>
      </w:r>
      <w:r w:rsidR="009042A8" w:rsidRPr="002419FA">
        <w:rPr>
          <w:rFonts w:ascii="Arial" w:hAnsi="Arial" w:cs="Arial"/>
          <w:sz w:val="24"/>
          <w:szCs w:val="24"/>
        </w:rPr>
        <w:t xml:space="preserve"> </w:t>
      </w:r>
      <w:r w:rsidR="009042A8">
        <w:rPr>
          <w:rFonts w:ascii="Arial" w:hAnsi="Arial" w:cs="Arial"/>
          <w:sz w:val="24"/>
          <w:szCs w:val="24"/>
        </w:rPr>
        <w:t xml:space="preserve">контроля в </w:t>
      </w:r>
      <w:r w:rsidR="009042A8" w:rsidRPr="002419FA">
        <w:rPr>
          <w:rFonts w:ascii="Arial" w:hAnsi="Arial" w:cs="Arial"/>
          <w:sz w:val="24"/>
          <w:szCs w:val="24"/>
        </w:rPr>
        <w:t>сфере закупок для обеспечения муниципальных нужд</w:t>
      </w:r>
      <w:r w:rsidR="009042A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55639" w:rsidRDefault="009042A8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55639">
        <w:rPr>
          <w:rFonts w:ascii="Arial" w:hAnsi="Arial" w:cs="Arial"/>
          <w:sz w:val="24"/>
          <w:szCs w:val="24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соблюдения требований к обоснованию закупок и обоснованности закупок;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соблюдения требований о нормировании в сфере закупок;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д) соответствия информации об объеме финансового обеспечения для осуществления закупок, утвержденном и доведенном до сведения заказчика;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планах-графиках;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реестре контрактов, заключенных заказчиками, - условиям контрактов;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з</w:t>
      </w:r>
      <w:proofErr w:type="spellEnd"/>
      <w:r>
        <w:rPr>
          <w:rFonts w:ascii="Arial" w:hAnsi="Arial" w:cs="Arial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м) 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</w:p>
    <w:p w:rsidR="00455639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>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9042A8" w:rsidRPr="00952242" w:rsidRDefault="00455639" w:rsidP="00455639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о) соответствия использования поставленного товара, результата выполненной работы или оказанной услуги целям закупки</w:t>
      </w:r>
      <w:r w:rsidR="009042A8">
        <w:rPr>
          <w:rFonts w:ascii="Arial" w:hAnsi="Arial" w:cs="Arial"/>
          <w:sz w:val="24"/>
          <w:szCs w:val="24"/>
        </w:rPr>
        <w:t>»</w:t>
      </w:r>
    </w:p>
    <w:p w:rsidR="009042A8" w:rsidRDefault="009042A8" w:rsidP="009042A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Постанов</w:t>
      </w:r>
      <w:r w:rsidR="004B2902">
        <w:rPr>
          <w:rFonts w:ascii="Arial" w:hAnsi="Arial" w:cs="Arial"/>
          <w:sz w:val="24"/>
          <w:szCs w:val="24"/>
        </w:rPr>
        <w:t>ление вступает в силу с 01 октября 2019 года</w:t>
      </w:r>
      <w:r>
        <w:rPr>
          <w:rFonts w:ascii="Arial" w:hAnsi="Arial" w:cs="Arial"/>
          <w:sz w:val="24"/>
          <w:szCs w:val="24"/>
        </w:rPr>
        <w:t>.</w:t>
      </w:r>
    </w:p>
    <w:p w:rsidR="009042A8" w:rsidRPr="00FD7137" w:rsidRDefault="009042A8" w:rsidP="009042A8">
      <w:pPr>
        <w:pStyle w:val="ConsPlusNormal"/>
        <w:widowControl/>
        <w:suppressAutoHyphens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FD7137">
        <w:rPr>
          <w:rFonts w:ascii="Arial" w:hAnsi="Arial" w:cs="Arial"/>
          <w:sz w:val="24"/>
          <w:szCs w:val="24"/>
        </w:rPr>
        <w:t>лава Клюквинского сельсовета</w:t>
      </w:r>
    </w:p>
    <w:p w:rsidR="009042A8" w:rsidRPr="00FD7137" w:rsidRDefault="009042A8" w:rsidP="009042A8">
      <w:pPr>
        <w:pStyle w:val="ConsPlusNormal"/>
        <w:widowControl/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Курского района </w:t>
      </w:r>
      <w:r w:rsidRPr="00FD7137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D71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FD7137">
        <w:rPr>
          <w:rFonts w:ascii="Arial" w:hAnsi="Arial" w:cs="Arial"/>
          <w:sz w:val="24"/>
          <w:szCs w:val="24"/>
        </w:rPr>
        <w:t xml:space="preserve"> В.Л. Лыков</w:t>
      </w:r>
    </w:p>
    <w:p w:rsidR="009042A8" w:rsidRDefault="009042A8" w:rsidP="009042A8">
      <w:pPr>
        <w:pStyle w:val="ConsPlusNormal"/>
        <w:widowControl/>
        <w:suppressAutoHyphens/>
        <w:jc w:val="both"/>
        <w:rPr>
          <w:rFonts w:ascii="Arial" w:hAnsi="Arial" w:cs="Arial"/>
          <w:sz w:val="26"/>
          <w:szCs w:val="26"/>
        </w:rPr>
      </w:pPr>
    </w:p>
    <w:p w:rsidR="009042A8" w:rsidRDefault="009042A8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9042A8" w:rsidRDefault="009042A8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F41F1A" w:rsidRDefault="00F41F1A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9042A8" w:rsidRDefault="009042A8" w:rsidP="009042A8">
      <w:pPr>
        <w:pStyle w:val="ConsPlusNormal"/>
        <w:widowControl/>
        <w:suppressAutoHyphens/>
        <w:jc w:val="both"/>
        <w:rPr>
          <w:sz w:val="26"/>
          <w:szCs w:val="26"/>
        </w:rPr>
      </w:pPr>
    </w:p>
    <w:p w:rsidR="009042A8" w:rsidRPr="005D486A" w:rsidRDefault="009042A8" w:rsidP="00F41F1A">
      <w:pPr>
        <w:pStyle w:val="ConsPlusNormal"/>
        <w:widowControl/>
        <w:suppressAutoHyphens/>
        <w:ind w:left="4248"/>
        <w:jc w:val="right"/>
        <w:rPr>
          <w:rFonts w:ascii="Arial" w:hAnsi="Arial" w:cs="Arial"/>
          <w:sz w:val="24"/>
          <w:szCs w:val="24"/>
        </w:rPr>
      </w:pPr>
      <w:r w:rsidRPr="005D486A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9042A8" w:rsidRPr="005D486A" w:rsidRDefault="009042A8" w:rsidP="00F41F1A">
      <w:pPr>
        <w:pStyle w:val="ConsPlusNormal"/>
        <w:widowControl/>
        <w:suppressAutoHyphens/>
        <w:ind w:left="4248"/>
        <w:jc w:val="right"/>
        <w:rPr>
          <w:rFonts w:ascii="Arial" w:hAnsi="Arial" w:cs="Arial"/>
          <w:sz w:val="24"/>
          <w:szCs w:val="24"/>
        </w:rPr>
      </w:pPr>
      <w:r w:rsidRPr="005D486A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9042A8" w:rsidRPr="005D486A" w:rsidRDefault="009042A8" w:rsidP="00F41F1A">
      <w:pPr>
        <w:pStyle w:val="ConsPlusNormal"/>
        <w:widowControl/>
        <w:suppressAutoHyphens/>
        <w:ind w:left="4248"/>
        <w:jc w:val="right"/>
        <w:rPr>
          <w:rFonts w:ascii="Arial" w:hAnsi="Arial" w:cs="Arial"/>
          <w:sz w:val="24"/>
          <w:szCs w:val="24"/>
        </w:rPr>
      </w:pPr>
      <w:r w:rsidRPr="005D486A">
        <w:rPr>
          <w:rFonts w:ascii="Arial" w:hAnsi="Arial" w:cs="Arial"/>
          <w:sz w:val="24"/>
          <w:szCs w:val="24"/>
        </w:rPr>
        <w:t>Клюквинского сельсовета</w:t>
      </w:r>
    </w:p>
    <w:p w:rsidR="009042A8" w:rsidRPr="005D486A" w:rsidRDefault="009042A8" w:rsidP="00F41F1A">
      <w:pPr>
        <w:pStyle w:val="ConsPlusNormal"/>
        <w:widowControl/>
        <w:suppressAutoHyphens/>
        <w:ind w:left="4248"/>
        <w:jc w:val="right"/>
        <w:rPr>
          <w:rFonts w:ascii="Arial" w:hAnsi="Arial" w:cs="Arial"/>
          <w:sz w:val="24"/>
          <w:szCs w:val="24"/>
        </w:rPr>
      </w:pPr>
      <w:r w:rsidRPr="005D486A">
        <w:rPr>
          <w:rFonts w:ascii="Arial" w:hAnsi="Arial" w:cs="Arial"/>
          <w:sz w:val="24"/>
          <w:szCs w:val="24"/>
        </w:rPr>
        <w:t>Курского района от 05.02.2018г. № 26</w:t>
      </w:r>
    </w:p>
    <w:p w:rsidR="005D486A" w:rsidRDefault="005D486A" w:rsidP="00F41F1A">
      <w:pPr>
        <w:pStyle w:val="ConsPlusNormal"/>
        <w:widowControl/>
        <w:suppressAutoHyphens/>
        <w:ind w:left="4248"/>
        <w:jc w:val="right"/>
        <w:rPr>
          <w:rFonts w:ascii="Arial" w:hAnsi="Arial" w:cs="Arial"/>
          <w:sz w:val="20"/>
        </w:rPr>
      </w:pPr>
    </w:p>
    <w:p w:rsidR="005D486A" w:rsidRPr="00F41F1A" w:rsidRDefault="005D486A" w:rsidP="00F41F1A">
      <w:pPr>
        <w:pStyle w:val="ConsPlusNormal"/>
        <w:widowControl/>
        <w:suppressAutoHyphens/>
        <w:ind w:left="4248"/>
        <w:jc w:val="right"/>
        <w:rPr>
          <w:rFonts w:ascii="Arial" w:hAnsi="Arial" w:cs="Arial"/>
          <w:sz w:val="20"/>
        </w:rPr>
      </w:pPr>
    </w:p>
    <w:p w:rsidR="009042A8" w:rsidRPr="00F41F1A" w:rsidRDefault="005D486A" w:rsidP="005D486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(в редакции п</w:t>
      </w:r>
      <w:r w:rsidR="009042A8" w:rsidRPr="00F41F1A">
        <w:rPr>
          <w:rFonts w:ascii="Arial" w:hAnsi="Arial" w:cs="Arial"/>
          <w:sz w:val="20"/>
        </w:rPr>
        <w:t>остановления   от</w:t>
      </w:r>
      <w:r>
        <w:rPr>
          <w:rFonts w:ascii="Arial" w:hAnsi="Arial" w:cs="Arial"/>
          <w:sz w:val="20"/>
        </w:rPr>
        <w:t xml:space="preserve"> 07.10.2019 г. № 173</w:t>
      </w:r>
      <w:r w:rsidR="009042A8" w:rsidRPr="00F41F1A">
        <w:rPr>
          <w:rFonts w:ascii="Arial" w:hAnsi="Arial" w:cs="Arial"/>
          <w:sz w:val="20"/>
        </w:rPr>
        <w:t>)</w:t>
      </w:r>
    </w:p>
    <w:p w:rsidR="009042A8" w:rsidRPr="00F41F1A" w:rsidRDefault="009042A8" w:rsidP="00F41F1A">
      <w:pPr>
        <w:jc w:val="right"/>
        <w:rPr>
          <w:sz w:val="24"/>
          <w:szCs w:val="24"/>
        </w:rPr>
      </w:pPr>
      <w:r w:rsidRPr="00952242">
        <w:rPr>
          <w:sz w:val="24"/>
          <w:szCs w:val="24"/>
        </w:rPr>
        <w:t xml:space="preserve"> </w:t>
      </w:r>
      <w:bookmarkStart w:id="0" w:name="P29"/>
      <w:bookmarkEnd w:id="0"/>
    </w:p>
    <w:p w:rsidR="009042A8" w:rsidRPr="00C21047" w:rsidRDefault="009042A8" w:rsidP="009042A8">
      <w:pPr>
        <w:pStyle w:val="ConsPlusTitle"/>
        <w:widowControl/>
        <w:suppressAutoHyphens/>
        <w:jc w:val="center"/>
        <w:rPr>
          <w:rFonts w:ascii="Arial" w:hAnsi="Arial" w:cs="Arial"/>
          <w:b w:val="0"/>
          <w:sz w:val="24"/>
          <w:szCs w:val="24"/>
        </w:rPr>
      </w:pPr>
      <w:r w:rsidRPr="00C21047">
        <w:rPr>
          <w:rFonts w:ascii="Arial" w:hAnsi="Arial" w:cs="Arial"/>
          <w:b w:val="0"/>
          <w:sz w:val="24"/>
          <w:szCs w:val="24"/>
        </w:rPr>
        <w:t>Правила</w:t>
      </w:r>
    </w:p>
    <w:p w:rsidR="009042A8" w:rsidRPr="00C21047" w:rsidRDefault="009042A8" w:rsidP="009042A8">
      <w:pPr>
        <w:pStyle w:val="ConsPlusTitle"/>
        <w:widowControl/>
        <w:suppressAutoHyphens/>
        <w:jc w:val="center"/>
        <w:rPr>
          <w:rFonts w:ascii="Arial" w:hAnsi="Arial" w:cs="Arial"/>
          <w:b w:val="0"/>
          <w:sz w:val="24"/>
          <w:szCs w:val="24"/>
        </w:rPr>
      </w:pPr>
      <w:r w:rsidRPr="00C21047">
        <w:rPr>
          <w:rFonts w:ascii="Arial" w:hAnsi="Arial" w:cs="Arial"/>
          <w:b w:val="0"/>
          <w:sz w:val="24"/>
          <w:szCs w:val="24"/>
        </w:rPr>
        <w:t xml:space="preserve">осуществления ведомственного контроля </w:t>
      </w:r>
    </w:p>
    <w:p w:rsidR="009042A8" w:rsidRPr="00C21047" w:rsidRDefault="009042A8" w:rsidP="009042A8">
      <w:pPr>
        <w:pStyle w:val="ConsPlusTitle"/>
        <w:widowControl/>
        <w:suppressAutoHyphens/>
        <w:jc w:val="center"/>
        <w:rPr>
          <w:rFonts w:ascii="Arial" w:hAnsi="Arial" w:cs="Arial"/>
          <w:b w:val="0"/>
          <w:sz w:val="24"/>
          <w:szCs w:val="24"/>
        </w:rPr>
      </w:pPr>
      <w:r w:rsidRPr="00C21047">
        <w:rPr>
          <w:rFonts w:ascii="Arial" w:hAnsi="Arial" w:cs="Arial"/>
          <w:b w:val="0"/>
          <w:sz w:val="24"/>
          <w:szCs w:val="24"/>
        </w:rPr>
        <w:t xml:space="preserve">в сфере закупок для обеспечения муниципальных нужд </w:t>
      </w:r>
    </w:p>
    <w:p w:rsidR="009042A8" w:rsidRDefault="009042A8" w:rsidP="009042A8">
      <w:pPr>
        <w:pStyle w:val="ConsPlusNormal"/>
        <w:widowControl/>
        <w:suppressAutoHyphens/>
        <w:jc w:val="both"/>
        <w:rPr>
          <w:rFonts w:ascii="Arial" w:hAnsi="Arial" w:cs="Arial"/>
          <w:sz w:val="24"/>
          <w:szCs w:val="24"/>
        </w:rPr>
      </w:pP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Настоящие Правила устанавливают порядок осуществления Администрацией Клюквинского сельсовета Курского района Курской области (далее - орган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заказчиков (далее - заказчик).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Предметом ведомственного контроля является соблюдение заказчиками, в том числе их контрактными службами, контрактными управляющими, комиссиями по осуществлению закупок законодательства Российской Федерации о контрактной системе в сфере закупок.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При осуществлении ведомственного контроля орган ведомственного контроля осуществляет проверку соблюдения законодательства Российской Федерации о контрактной системе в сфере закупок, в том числе: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38"/>
      <w:bookmarkEnd w:id="1"/>
      <w:r>
        <w:rPr>
          <w:rFonts w:ascii="Arial" w:hAnsi="Arial" w:cs="Arial"/>
          <w:sz w:val="24"/>
          <w:szCs w:val="24"/>
        </w:rPr>
        <w:t>б) соблюдения требований к обоснованию закупок и обоснованности закупок;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40"/>
      <w:bookmarkEnd w:id="2"/>
      <w:r>
        <w:rPr>
          <w:rFonts w:ascii="Arial" w:hAnsi="Arial" w:cs="Arial"/>
          <w:sz w:val="24"/>
          <w:szCs w:val="24"/>
        </w:rPr>
        <w:t>в) соблюдения требований о нормировании в сфере закупок;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соблюдения требований к обоснованию начальной (максимальной) цены контракта, в том числе заключаемого с единственным поставщиком (подрядчиком, исполнителем);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43"/>
      <w:bookmarkEnd w:id="3"/>
      <w:r>
        <w:rPr>
          <w:rFonts w:ascii="Arial" w:hAnsi="Arial" w:cs="Arial"/>
          <w:sz w:val="24"/>
          <w:szCs w:val="24"/>
        </w:rPr>
        <w:t>д) соответствия информации об объеме финансового обеспечения для осуществления закупок, утвержденном и доведенном до сведения заказчика;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5"/>
      <w:bookmarkEnd w:id="4"/>
      <w:r>
        <w:rPr>
          <w:rFonts w:ascii="Arial" w:hAnsi="Arial" w:cs="Arial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9042A8" w:rsidRDefault="00455639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планах-графиках</w:t>
      </w:r>
      <w:r w:rsidR="009042A8">
        <w:rPr>
          <w:rFonts w:ascii="Arial" w:hAnsi="Arial" w:cs="Arial"/>
          <w:sz w:val="24"/>
          <w:szCs w:val="24"/>
        </w:rPr>
        <w:t>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протоколах определения поставщиков (подрядчиков, исполнителей) - информации, содержащейся в документации о закупках;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условиях проектов контрактов, направленных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реестре контрактов, заключенных заказчиками, - условиям контрактов;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з</w:t>
      </w:r>
      <w:proofErr w:type="spellEnd"/>
      <w:r>
        <w:rPr>
          <w:rFonts w:ascii="Arial" w:hAnsi="Arial" w:cs="Arial"/>
          <w:sz w:val="24"/>
          <w:szCs w:val="24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м) соответствия поставленного товара, выполненной работы или оказанной услуги по количеству, качеству и иным характеристикам условиям контракта;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</w:t>
      </w:r>
      <w:proofErr w:type="spellEnd"/>
      <w:r>
        <w:rPr>
          <w:rFonts w:ascii="Arial" w:hAnsi="Arial" w:cs="Arial"/>
          <w:sz w:val="24"/>
          <w:szCs w:val="24"/>
        </w:rPr>
        <w:t>) своевременности, полноты и достоверности отражения в документах учета поставленного товара, результата выполненной работы или оказанной услуги;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о) соответствия использования поставленного товара, результата выполненной работы или оказанной услуги целям закупки.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58"/>
      <w:bookmarkEnd w:id="5"/>
      <w:r>
        <w:rPr>
          <w:rFonts w:ascii="Arial" w:hAnsi="Arial" w:cs="Arial"/>
          <w:sz w:val="24"/>
          <w:szCs w:val="24"/>
        </w:rPr>
        <w:t>4. Ведомственный контроль осуществляется в соответствии с регламентом, утвержденным администрацией сельсовета.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62"/>
      <w:bookmarkEnd w:id="6"/>
      <w:r>
        <w:rPr>
          <w:rFonts w:ascii="Arial" w:hAnsi="Arial" w:cs="Arial"/>
          <w:sz w:val="24"/>
          <w:szCs w:val="24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Выездные и документарные мероприятия ведомственного контроля проводятся по поручению, приказу (распоряжению) главы администрации сельсовета или уполномоченного им лица в соответствии с утвержденным регламентом с учетом требований законодательства Российской Федерации о защите государственной тайны.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Орган ведомственного контроля уведомляет заказчика о проведении мероприятия ведомственного контроля путем направления в его адрес уведомления в бумажной или электронной форме не менее чем за 1 день до начала его проведения.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Уведомление должно содержать информацию о субъекте проверки, назначении и характере мероприятия ведомственного контроля, требованиях к его обеспечению, в том числе: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наименование заказчика, которому адресовано уведомление;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вид мероприятия ведомственного контроля (выездное или документарное);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дату начала и дату окончания проведения мероприятия ведомственного контроля;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д) перечень должностных лиц, уполномоченных на осуществление мероприятия ведомственного контроля;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запрос о представлении документов и прочей информации, необходимой для проведения мероприятия ведомственного контроля;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ж) информацию о необходимости обеспечения условий для проведения выездных мероприятий, предоставлении помещения для работы, средств связи и прочего материального обеспечения для проведения контрольного мероприятия.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Срок проведения мероприятия ведомственного контроля не может превышать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в необходимых случаях на фотосъемку, видеозапись, копирование документов при предъявлении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78"/>
      <w:bookmarkEnd w:id="7"/>
      <w:r>
        <w:rPr>
          <w:rFonts w:ascii="Arial" w:hAnsi="Arial" w:cs="Arial"/>
          <w:sz w:val="24"/>
          <w:szCs w:val="24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уполномоченному им лицу.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выявлении нарушений по результатам мероприятия ведомственного контроля уполномоченными на его проведение должностными лицами в соответствии с регламентом, разрабатывается и утверждается план устранения выявленных нарушений.</w:t>
      </w:r>
    </w:p>
    <w:p w:rsidR="009042A8" w:rsidRDefault="009042A8" w:rsidP="009042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9042A8" w:rsidRDefault="009042A8" w:rsidP="009042A8">
      <w:pPr>
        <w:pStyle w:val="ConsPlusNormal"/>
        <w:widowControl/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Материалы по результатам мероприятий ведомственного контроля, в том числе план устранения выявленных нарушений, указанный в </w:t>
      </w:r>
      <w:hyperlink r:id="rId7" w:anchor="P78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13</w:t>
        </w:r>
      </w:hyperlink>
      <w:r>
        <w:rPr>
          <w:rFonts w:ascii="Arial" w:hAnsi="Arial" w:cs="Arial"/>
          <w:sz w:val="24"/>
          <w:szCs w:val="24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9042A8" w:rsidRDefault="009042A8" w:rsidP="009042A8">
      <w:pPr>
        <w:rPr>
          <w:rFonts w:ascii="Arial" w:hAnsi="Arial" w:cs="Arial"/>
          <w:sz w:val="24"/>
          <w:szCs w:val="24"/>
        </w:rPr>
      </w:pPr>
    </w:p>
    <w:p w:rsidR="008D16C5" w:rsidRDefault="008D16C5"/>
    <w:sectPr w:rsidR="008D16C5" w:rsidSect="006156E2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042A8"/>
    <w:rsid w:val="0011215E"/>
    <w:rsid w:val="001B3665"/>
    <w:rsid w:val="003A68BE"/>
    <w:rsid w:val="00455639"/>
    <w:rsid w:val="004B2902"/>
    <w:rsid w:val="005D486A"/>
    <w:rsid w:val="006156E2"/>
    <w:rsid w:val="00650DB0"/>
    <w:rsid w:val="00776047"/>
    <w:rsid w:val="008D16C5"/>
    <w:rsid w:val="009042A8"/>
    <w:rsid w:val="00AE0BB2"/>
    <w:rsid w:val="00AF4F51"/>
    <w:rsid w:val="00B646B7"/>
    <w:rsid w:val="00C21047"/>
    <w:rsid w:val="00C2325D"/>
    <w:rsid w:val="00CC5EBD"/>
    <w:rsid w:val="00DD355B"/>
    <w:rsid w:val="00F4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04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9042A8"/>
    <w:pPr>
      <w:widowControl w:val="0"/>
      <w:suppressAutoHyphens/>
      <w:overflowPunct w:val="0"/>
      <w:autoSpaceDE w:val="0"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10">
    <w:name w:val="Основной шрифт абзаца1"/>
    <w:rsid w:val="009042A8"/>
  </w:style>
  <w:style w:type="character" w:styleId="a3">
    <w:name w:val="Hyperlink"/>
    <w:basedOn w:val="a0"/>
    <w:uiPriority w:val="99"/>
    <w:semiHidden/>
    <w:unhideWhenUsed/>
    <w:rsid w:val="009042A8"/>
    <w:rPr>
      <w:color w:val="0000FF"/>
      <w:u w:val="single"/>
    </w:rPr>
  </w:style>
  <w:style w:type="paragraph" w:customStyle="1" w:styleId="a4">
    <w:name w:val="Базовый"/>
    <w:rsid w:val="009042A8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G:\&#1087;&#1088;&#1086;&#1077;&#1082;&#1090;%20&#1055;&#1086;&#1089;&#1090;.%20&#1055;&#1088;&#1072;&#1074;&#1080;&#1083;-&#1074;%20&#1089;&#1092;&#1077;&#1088;&#1077;%20&#1079;&#1072;&#1082;&#1091;&#1087;&#1086;&#1082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8erzjmE6OCI8cjYA2K3ShWpdQnqMwgn5GHidyWhIgSY=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//BHcci9qqokMCrt/7lCBhConM1wawmKs7T8360BJcKP6zGlzNx1i5RJqcXAEZCk
/mN6VDXTHsiFF/3iAYccHw==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w4sV6Er6/fI1TRo6wnYcQcQoyrw=</DigestValue>
      </Reference>
      <Reference URI="/word/document.xml?ContentType=application/vnd.openxmlformats-officedocument.wordprocessingml.document.main+xml">
        <DigestMethod Algorithm="http://www.w3.org/2000/09/xmldsig#sha1"/>
        <DigestValue>nUWAxKV9yGh/QPL67X+vyms03Lc=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XdGlJWWdXioCSXbuJ94nlDQDPNc=</DigestValue>
      </Reference>
      <Reference URI="/word/styles.xml?ContentType=application/vnd.openxmlformats-officedocument.wordprocessingml.styles+xml">
        <DigestMethod Algorithm="http://www.w3.org/2000/09/xmldsig#sha1"/>
        <DigestValue>C9xeW7g8zxIH7ylwjkJqsHBXF/Y=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jISti+nhPaJiwsSDxQMaQekxHnI=</DigestValue>
      </Reference>
    </Manifest>
    <SignatureProperties>
      <SignatureProperty Id="idSignatureTime" Target="#idPackageSignature">
        <mdssi:SignatureTime>
          <mdssi:Format>YYYY-MM-DDThh:mm:ssTZD</mdssi:Format>
          <mdssi:Value>2019-10-18T12:10:28Z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7B173-CC2B-4CFB-ACE2-005CEA94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xxx</cp:lastModifiedBy>
  <cp:revision>13</cp:revision>
  <cp:lastPrinted>2019-10-04T11:19:00Z</cp:lastPrinted>
  <dcterms:created xsi:type="dcterms:W3CDTF">2019-09-17T17:22:00Z</dcterms:created>
  <dcterms:modified xsi:type="dcterms:W3CDTF">2019-10-18T12:01:00Z</dcterms:modified>
</cp:coreProperties>
</file>