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93" w:rsidRPr="007636B5" w:rsidRDefault="008A5593" w:rsidP="008A5593">
      <w:pPr>
        <w:spacing w:before="100" w:beforeAutospacing="1" w:after="100" w:afterAutospacing="1" w:line="240" w:lineRule="auto"/>
        <w:jc w:val="center"/>
        <w:outlineLvl w:val="4"/>
        <w:rPr>
          <w:rFonts w:ascii="Arial" w:hAnsi="Arial" w:cs="Arial"/>
        </w:rPr>
      </w:pPr>
    </w:p>
    <w:p w:rsidR="004026B8" w:rsidRPr="007636B5" w:rsidRDefault="004026B8" w:rsidP="008A5593">
      <w:pPr>
        <w:spacing w:before="100" w:beforeAutospacing="1" w:after="100" w:afterAutospacing="1" w:line="240" w:lineRule="auto"/>
        <w:jc w:val="center"/>
        <w:outlineLvl w:val="4"/>
        <w:rPr>
          <w:rFonts w:ascii="Arial" w:hAnsi="Arial" w:cs="Arial"/>
        </w:rPr>
      </w:pPr>
    </w:p>
    <w:p w:rsidR="008A5593" w:rsidRPr="007636B5" w:rsidRDefault="008A5593" w:rsidP="008A5593">
      <w:pPr>
        <w:pStyle w:val="13"/>
        <w:jc w:val="center"/>
        <w:rPr>
          <w:rStyle w:val="12"/>
          <w:rFonts w:ascii="Arial" w:hAnsi="Arial" w:cs="Arial"/>
          <w:b/>
          <w:sz w:val="32"/>
          <w:szCs w:val="32"/>
        </w:rPr>
      </w:pPr>
      <w:r w:rsidRPr="007636B5">
        <w:rPr>
          <w:rStyle w:val="12"/>
          <w:rFonts w:ascii="Arial" w:hAnsi="Arial" w:cs="Arial"/>
          <w:b/>
          <w:sz w:val="32"/>
          <w:szCs w:val="32"/>
        </w:rPr>
        <w:t>АДМИНИСТРАЦИЯ</w:t>
      </w:r>
    </w:p>
    <w:p w:rsidR="008A5593" w:rsidRPr="007636B5" w:rsidRDefault="008A5593" w:rsidP="008A5593">
      <w:pPr>
        <w:pStyle w:val="13"/>
        <w:jc w:val="center"/>
        <w:rPr>
          <w:rStyle w:val="12"/>
          <w:rFonts w:ascii="Arial" w:hAnsi="Arial" w:cs="Arial"/>
          <w:b/>
          <w:sz w:val="32"/>
          <w:szCs w:val="32"/>
        </w:rPr>
      </w:pPr>
      <w:r w:rsidRPr="007636B5">
        <w:rPr>
          <w:rStyle w:val="12"/>
          <w:rFonts w:ascii="Arial" w:hAnsi="Arial" w:cs="Arial"/>
          <w:b/>
          <w:sz w:val="32"/>
          <w:szCs w:val="32"/>
        </w:rPr>
        <w:t>КЛЮКВИНСКОГО СЕЛЬСОВЕТА</w:t>
      </w:r>
    </w:p>
    <w:p w:rsidR="008A5593" w:rsidRPr="007636B5" w:rsidRDefault="008A5593" w:rsidP="008A5593">
      <w:pPr>
        <w:pStyle w:val="13"/>
        <w:jc w:val="center"/>
        <w:rPr>
          <w:rStyle w:val="12"/>
          <w:rFonts w:ascii="Arial" w:hAnsi="Arial" w:cs="Arial"/>
          <w:b/>
          <w:sz w:val="32"/>
          <w:szCs w:val="32"/>
        </w:rPr>
      </w:pPr>
      <w:r w:rsidRPr="007636B5">
        <w:rPr>
          <w:rStyle w:val="12"/>
          <w:rFonts w:ascii="Arial" w:hAnsi="Arial" w:cs="Arial"/>
          <w:b/>
          <w:sz w:val="32"/>
          <w:szCs w:val="32"/>
        </w:rPr>
        <w:t>КУРСКОГО РАЙОНА</w:t>
      </w:r>
    </w:p>
    <w:p w:rsidR="008A5593" w:rsidRPr="007636B5" w:rsidRDefault="008A5593" w:rsidP="008A5593">
      <w:pPr>
        <w:pStyle w:val="13"/>
        <w:jc w:val="center"/>
        <w:rPr>
          <w:rStyle w:val="12"/>
          <w:rFonts w:ascii="Arial" w:hAnsi="Arial" w:cs="Arial"/>
          <w:b/>
          <w:sz w:val="32"/>
          <w:szCs w:val="32"/>
        </w:rPr>
      </w:pPr>
    </w:p>
    <w:p w:rsidR="008A5593" w:rsidRPr="007636B5" w:rsidRDefault="008A5593" w:rsidP="008A5593">
      <w:pPr>
        <w:pStyle w:val="13"/>
        <w:jc w:val="center"/>
        <w:rPr>
          <w:rStyle w:val="12"/>
          <w:rFonts w:ascii="Arial" w:hAnsi="Arial" w:cs="Arial"/>
          <w:b/>
          <w:sz w:val="32"/>
          <w:szCs w:val="32"/>
        </w:rPr>
      </w:pPr>
      <w:r w:rsidRPr="007636B5">
        <w:rPr>
          <w:rStyle w:val="12"/>
          <w:rFonts w:ascii="Arial" w:hAnsi="Arial" w:cs="Arial"/>
          <w:b/>
          <w:sz w:val="32"/>
          <w:szCs w:val="32"/>
        </w:rPr>
        <w:t>ПОСТАНОВЛЕНИЕ</w:t>
      </w:r>
    </w:p>
    <w:p w:rsidR="008A5593" w:rsidRPr="007636B5" w:rsidRDefault="008A5593" w:rsidP="008A5593">
      <w:pPr>
        <w:pStyle w:val="13"/>
        <w:jc w:val="center"/>
        <w:rPr>
          <w:rStyle w:val="12"/>
          <w:rFonts w:ascii="Arial" w:hAnsi="Arial" w:cs="Arial"/>
          <w:b/>
          <w:sz w:val="32"/>
          <w:szCs w:val="32"/>
        </w:rPr>
      </w:pPr>
    </w:p>
    <w:p w:rsidR="00BD7D14" w:rsidRPr="007636B5" w:rsidRDefault="007460AB" w:rsidP="00BD7D14">
      <w:pPr>
        <w:widowControl w:val="0"/>
        <w:autoSpaceDE w:val="0"/>
        <w:autoSpaceDN w:val="0"/>
        <w:adjustRightInd w:val="0"/>
        <w:spacing w:after="0" w:line="240" w:lineRule="auto"/>
        <w:jc w:val="center"/>
        <w:rPr>
          <w:rFonts w:ascii="Arial" w:hAnsi="Arial" w:cs="Arial"/>
          <w:b/>
          <w:sz w:val="32"/>
          <w:szCs w:val="32"/>
        </w:rPr>
      </w:pPr>
      <w:r w:rsidRPr="007636B5">
        <w:rPr>
          <w:rFonts w:ascii="Arial" w:hAnsi="Arial" w:cs="Arial"/>
          <w:b/>
          <w:sz w:val="32"/>
          <w:szCs w:val="32"/>
        </w:rPr>
        <w:t xml:space="preserve">от </w:t>
      </w:r>
      <w:r w:rsidR="00FD55A9">
        <w:rPr>
          <w:rFonts w:ascii="Arial" w:hAnsi="Arial" w:cs="Arial"/>
          <w:b/>
          <w:sz w:val="32"/>
          <w:szCs w:val="32"/>
        </w:rPr>
        <w:t>31.03</w:t>
      </w:r>
      <w:r w:rsidR="004026B8" w:rsidRPr="007636B5">
        <w:rPr>
          <w:rFonts w:ascii="Arial" w:hAnsi="Arial" w:cs="Arial"/>
          <w:b/>
          <w:sz w:val="32"/>
          <w:szCs w:val="32"/>
        </w:rPr>
        <w:t>.</w:t>
      </w:r>
      <w:r w:rsidR="0038545B" w:rsidRPr="007636B5">
        <w:rPr>
          <w:rFonts w:ascii="Arial" w:hAnsi="Arial" w:cs="Arial"/>
          <w:b/>
          <w:sz w:val="32"/>
          <w:szCs w:val="32"/>
        </w:rPr>
        <w:t>2025</w:t>
      </w:r>
      <w:r w:rsidR="005F3C87" w:rsidRPr="007636B5">
        <w:rPr>
          <w:rFonts w:ascii="Arial" w:hAnsi="Arial" w:cs="Arial"/>
          <w:b/>
          <w:sz w:val="32"/>
          <w:szCs w:val="32"/>
        </w:rPr>
        <w:t xml:space="preserve"> </w:t>
      </w:r>
      <w:r w:rsidR="007B60BC" w:rsidRPr="007636B5">
        <w:rPr>
          <w:rFonts w:ascii="Arial" w:hAnsi="Arial" w:cs="Arial"/>
          <w:b/>
          <w:sz w:val="32"/>
          <w:szCs w:val="32"/>
        </w:rPr>
        <w:t xml:space="preserve">года </w:t>
      </w:r>
      <w:r w:rsidR="00382208" w:rsidRPr="007636B5">
        <w:rPr>
          <w:rFonts w:ascii="Arial" w:hAnsi="Arial" w:cs="Arial"/>
          <w:b/>
          <w:sz w:val="32"/>
          <w:szCs w:val="32"/>
        </w:rPr>
        <w:t xml:space="preserve">№ </w:t>
      </w:r>
      <w:r w:rsidR="004026B8" w:rsidRPr="007636B5">
        <w:rPr>
          <w:rFonts w:ascii="Arial" w:hAnsi="Arial" w:cs="Arial"/>
          <w:b/>
          <w:sz w:val="32"/>
          <w:szCs w:val="32"/>
        </w:rPr>
        <w:t>190</w:t>
      </w:r>
    </w:p>
    <w:p w:rsidR="007636B5" w:rsidRPr="007636B5" w:rsidRDefault="007636B5" w:rsidP="00BD7D14">
      <w:pPr>
        <w:widowControl w:val="0"/>
        <w:autoSpaceDE w:val="0"/>
        <w:autoSpaceDN w:val="0"/>
        <w:adjustRightInd w:val="0"/>
        <w:spacing w:after="0" w:line="240" w:lineRule="auto"/>
        <w:jc w:val="center"/>
        <w:rPr>
          <w:rFonts w:ascii="Arial" w:hAnsi="Arial" w:cs="Arial"/>
          <w:b/>
          <w:sz w:val="32"/>
          <w:szCs w:val="32"/>
        </w:rPr>
      </w:pPr>
    </w:p>
    <w:p w:rsidR="007636B5" w:rsidRPr="007636B5" w:rsidRDefault="007636B5" w:rsidP="00BD7D14">
      <w:pPr>
        <w:widowControl w:val="0"/>
        <w:autoSpaceDE w:val="0"/>
        <w:autoSpaceDN w:val="0"/>
        <w:adjustRightInd w:val="0"/>
        <w:spacing w:after="0" w:line="240" w:lineRule="auto"/>
        <w:jc w:val="center"/>
        <w:rPr>
          <w:rFonts w:ascii="Arial" w:hAnsi="Arial" w:cs="Arial"/>
          <w:b/>
          <w:sz w:val="32"/>
          <w:szCs w:val="32"/>
        </w:rPr>
      </w:pPr>
      <w:r w:rsidRPr="007636B5">
        <w:rPr>
          <w:rFonts w:ascii="Arial" w:hAnsi="Arial" w:cs="Arial"/>
          <w:b/>
          <w:sz w:val="32"/>
          <w:szCs w:val="32"/>
        </w:rPr>
        <w:t xml:space="preserve">О внесении изменений в постановление Администрации Клюквинского сельсовета Курского района Курской области от 14.12.2017 № 215 </w:t>
      </w:r>
      <w:r>
        <w:rPr>
          <w:rFonts w:ascii="Arial" w:hAnsi="Arial" w:cs="Arial"/>
          <w:b/>
          <w:sz w:val="32"/>
          <w:szCs w:val="32"/>
        </w:rPr>
        <w:t xml:space="preserve">                      </w:t>
      </w:r>
      <w:r w:rsidRPr="007636B5">
        <w:rPr>
          <w:rFonts w:ascii="Arial" w:hAnsi="Arial" w:cs="Arial"/>
          <w:b/>
          <w:sz w:val="32"/>
          <w:szCs w:val="32"/>
        </w:rPr>
        <w:t xml:space="preserve">«Об утверждении муниципальной программы «Формирование современной городской среды </w:t>
      </w:r>
      <w:r>
        <w:rPr>
          <w:rFonts w:ascii="Arial" w:hAnsi="Arial" w:cs="Arial"/>
          <w:b/>
          <w:sz w:val="32"/>
          <w:szCs w:val="32"/>
        </w:rPr>
        <w:t xml:space="preserve">                    </w:t>
      </w:r>
      <w:r w:rsidRPr="007636B5">
        <w:rPr>
          <w:rFonts w:ascii="Arial" w:hAnsi="Arial" w:cs="Arial"/>
          <w:b/>
          <w:sz w:val="32"/>
          <w:szCs w:val="32"/>
        </w:rPr>
        <w:t xml:space="preserve">на территории муниципального образования «Клюквинский сельсовет» Курского района </w:t>
      </w:r>
      <w:r>
        <w:rPr>
          <w:rFonts w:ascii="Arial" w:hAnsi="Arial" w:cs="Arial"/>
          <w:b/>
          <w:sz w:val="32"/>
          <w:szCs w:val="32"/>
        </w:rPr>
        <w:t xml:space="preserve">                </w:t>
      </w:r>
      <w:r w:rsidRPr="007636B5">
        <w:rPr>
          <w:rFonts w:ascii="Arial" w:hAnsi="Arial" w:cs="Arial"/>
          <w:b/>
          <w:sz w:val="32"/>
          <w:szCs w:val="32"/>
        </w:rPr>
        <w:t>Курской области"</w:t>
      </w:r>
    </w:p>
    <w:p w:rsidR="00BD7D14" w:rsidRPr="007636B5" w:rsidRDefault="00BD7D14" w:rsidP="00BD7D14">
      <w:pPr>
        <w:pStyle w:val="ConsPlusNormal"/>
        <w:jc w:val="center"/>
        <w:rPr>
          <w:sz w:val="32"/>
          <w:szCs w:val="32"/>
        </w:rPr>
      </w:pPr>
    </w:p>
    <w:p w:rsidR="00BD7D14" w:rsidRPr="007636B5" w:rsidRDefault="00BD7D14" w:rsidP="00BD7D14">
      <w:pPr>
        <w:spacing w:after="0" w:line="240" w:lineRule="auto"/>
        <w:ind w:firstLine="720"/>
        <w:jc w:val="both"/>
        <w:rPr>
          <w:rFonts w:ascii="Arial" w:hAnsi="Arial" w:cs="Arial"/>
          <w:sz w:val="24"/>
          <w:szCs w:val="24"/>
        </w:rPr>
      </w:pPr>
      <w:r w:rsidRPr="007636B5">
        <w:rPr>
          <w:rFonts w:ascii="Arial" w:hAnsi="Arial" w:cs="Arial"/>
          <w:sz w:val="24"/>
          <w:szCs w:val="24"/>
        </w:rPr>
        <w:t>В соответствии приказом  Министерства строительства и жилищно-коммунального хозяйства Российской Федерации от 18.03.2019 года N 162/пр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w:t>
      </w:r>
      <w:r w:rsidR="00E64330" w:rsidRPr="007636B5">
        <w:rPr>
          <w:rFonts w:ascii="Arial" w:hAnsi="Arial" w:cs="Arial"/>
          <w:sz w:val="24"/>
          <w:szCs w:val="24"/>
        </w:rPr>
        <w:t xml:space="preserve"> постановлением</w:t>
      </w:r>
      <w:r w:rsidR="005250D2" w:rsidRPr="007636B5">
        <w:rPr>
          <w:rFonts w:ascii="Arial" w:hAnsi="Arial" w:cs="Arial"/>
          <w:sz w:val="24"/>
          <w:szCs w:val="24"/>
        </w:rPr>
        <w:t xml:space="preserve"> </w:t>
      </w:r>
      <w:r w:rsidR="00E64330" w:rsidRPr="007636B5">
        <w:rPr>
          <w:rFonts w:ascii="Arial" w:hAnsi="Arial" w:cs="Arial"/>
          <w:sz w:val="24"/>
          <w:szCs w:val="24"/>
        </w:rPr>
        <w:t>Администрации Курской област</w:t>
      </w:r>
      <w:r w:rsidR="0083192B" w:rsidRPr="007636B5">
        <w:rPr>
          <w:rFonts w:ascii="Arial" w:hAnsi="Arial" w:cs="Arial"/>
          <w:sz w:val="24"/>
          <w:szCs w:val="24"/>
        </w:rPr>
        <w:t>и от 31.08.2017 № 684-па (</w:t>
      </w:r>
      <w:r w:rsidR="0038545B" w:rsidRPr="007636B5">
        <w:rPr>
          <w:rFonts w:ascii="Arial" w:hAnsi="Arial" w:cs="Arial"/>
          <w:sz w:val="24"/>
          <w:szCs w:val="24"/>
        </w:rPr>
        <w:t>с изменен</w:t>
      </w:r>
      <w:r w:rsidR="004026B8" w:rsidRPr="007636B5">
        <w:rPr>
          <w:rFonts w:ascii="Arial" w:hAnsi="Arial" w:cs="Arial"/>
          <w:sz w:val="24"/>
          <w:szCs w:val="24"/>
        </w:rPr>
        <w:t>и</w:t>
      </w:r>
      <w:r w:rsidR="0038545B" w:rsidRPr="007636B5">
        <w:rPr>
          <w:rFonts w:ascii="Arial" w:hAnsi="Arial" w:cs="Arial"/>
          <w:sz w:val="24"/>
          <w:szCs w:val="24"/>
        </w:rPr>
        <w:t>ями</w:t>
      </w:r>
      <w:r w:rsidR="0083192B" w:rsidRPr="007636B5">
        <w:rPr>
          <w:rFonts w:ascii="Arial" w:hAnsi="Arial" w:cs="Arial"/>
          <w:sz w:val="24"/>
          <w:szCs w:val="24"/>
        </w:rPr>
        <w:t xml:space="preserve"> о</w:t>
      </w:r>
      <w:r w:rsidR="00E64330" w:rsidRPr="007636B5">
        <w:rPr>
          <w:rFonts w:ascii="Arial" w:hAnsi="Arial" w:cs="Arial"/>
          <w:sz w:val="24"/>
          <w:szCs w:val="24"/>
        </w:rPr>
        <w:t>т</w:t>
      </w:r>
      <w:r w:rsidR="00E64330" w:rsidRPr="007636B5">
        <w:rPr>
          <w:rFonts w:ascii="Arial" w:hAnsi="Arial" w:cs="Arial"/>
          <w:color w:val="FF0000"/>
          <w:sz w:val="24"/>
          <w:szCs w:val="24"/>
        </w:rPr>
        <w:t xml:space="preserve"> </w:t>
      </w:r>
      <w:r w:rsidR="0038545B" w:rsidRPr="007636B5">
        <w:rPr>
          <w:rFonts w:ascii="Arial" w:hAnsi="Arial" w:cs="Arial"/>
          <w:sz w:val="24"/>
          <w:szCs w:val="24"/>
        </w:rPr>
        <w:t>19.02.2025 года</w:t>
      </w:r>
      <w:r w:rsidR="00E64330" w:rsidRPr="007636B5">
        <w:rPr>
          <w:rFonts w:ascii="Arial" w:hAnsi="Arial" w:cs="Arial"/>
          <w:sz w:val="24"/>
          <w:szCs w:val="24"/>
        </w:rPr>
        <w:t>) «Об утверждении государственной программы Курской области «Формирование современной городской среды в Курской области»</w:t>
      </w:r>
      <w:r w:rsidR="00966CBA" w:rsidRPr="007636B5">
        <w:rPr>
          <w:rFonts w:ascii="Arial" w:hAnsi="Arial" w:cs="Arial"/>
          <w:sz w:val="24"/>
          <w:szCs w:val="24"/>
        </w:rPr>
        <w:t xml:space="preserve">, </w:t>
      </w:r>
      <w:r w:rsidR="00F26EA9" w:rsidRPr="007636B5">
        <w:rPr>
          <w:rFonts w:ascii="Arial" w:hAnsi="Arial" w:cs="Arial"/>
          <w:sz w:val="24"/>
          <w:szCs w:val="24"/>
        </w:rPr>
        <w:t xml:space="preserve">рассмотрев предложение прокуратуры Курского района Курской области от 06.02.2025 № 02-27-2025 о разработке и принятии нормативных правовых актов, о внесении изменений в действующие нормативные правовые акты, </w:t>
      </w:r>
      <w:r w:rsidRPr="007636B5">
        <w:rPr>
          <w:rFonts w:ascii="Arial" w:hAnsi="Arial" w:cs="Arial"/>
          <w:sz w:val="24"/>
          <w:szCs w:val="24"/>
        </w:rPr>
        <w:t xml:space="preserve">с учетом согласования проекта муниципальной программы </w:t>
      </w:r>
      <w:r w:rsidR="00382208" w:rsidRPr="007636B5">
        <w:rPr>
          <w:rFonts w:ascii="Arial" w:hAnsi="Arial" w:cs="Arial"/>
          <w:sz w:val="24"/>
          <w:szCs w:val="24"/>
        </w:rPr>
        <w:t>Министерством</w:t>
      </w:r>
      <w:r w:rsidRPr="007636B5">
        <w:rPr>
          <w:rFonts w:ascii="Arial" w:hAnsi="Arial" w:cs="Arial"/>
          <w:sz w:val="24"/>
          <w:szCs w:val="24"/>
        </w:rPr>
        <w:t xml:space="preserve"> жилищно-коммунального хозяйства и ТЭК Курской области</w:t>
      </w:r>
      <w:r w:rsidR="00F52D50" w:rsidRPr="007636B5">
        <w:rPr>
          <w:rFonts w:ascii="Arial" w:hAnsi="Arial" w:cs="Arial"/>
          <w:sz w:val="24"/>
          <w:szCs w:val="24"/>
        </w:rPr>
        <w:t xml:space="preserve"> от </w:t>
      </w:r>
      <w:r w:rsidR="004026B8" w:rsidRPr="007636B5">
        <w:rPr>
          <w:rFonts w:ascii="Arial" w:hAnsi="Arial" w:cs="Arial"/>
          <w:sz w:val="24"/>
          <w:szCs w:val="24"/>
        </w:rPr>
        <w:t>20.03.</w:t>
      </w:r>
      <w:r w:rsidR="00F26EA9" w:rsidRPr="007636B5">
        <w:rPr>
          <w:rFonts w:ascii="Arial" w:hAnsi="Arial" w:cs="Arial"/>
          <w:sz w:val="24"/>
          <w:szCs w:val="24"/>
        </w:rPr>
        <w:t>2025 года</w:t>
      </w:r>
      <w:r w:rsidR="00CF4751" w:rsidRPr="007636B5">
        <w:rPr>
          <w:rFonts w:ascii="Arial" w:hAnsi="Arial" w:cs="Arial"/>
          <w:sz w:val="24"/>
          <w:szCs w:val="24"/>
        </w:rPr>
        <w:t xml:space="preserve"> № </w:t>
      </w:r>
      <w:r w:rsidR="004026B8" w:rsidRPr="007636B5">
        <w:rPr>
          <w:rFonts w:ascii="Arial" w:hAnsi="Arial" w:cs="Arial"/>
          <w:sz w:val="24"/>
          <w:szCs w:val="24"/>
        </w:rPr>
        <w:t>03.4-03/1595</w:t>
      </w:r>
      <w:r w:rsidRPr="007636B5">
        <w:rPr>
          <w:rFonts w:ascii="Arial" w:hAnsi="Arial" w:cs="Arial"/>
          <w:sz w:val="24"/>
          <w:szCs w:val="24"/>
        </w:rPr>
        <w:t xml:space="preserve">, Администрация Клюквинского сельсовета Курского района </w:t>
      </w:r>
    </w:p>
    <w:p w:rsidR="00BD7D14" w:rsidRPr="007636B5" w:rsidRDefault="00BD7D14" w:rsidP="00BD7D14">
      <w:pPr>
        <w:spacing w:after="0"/>
        <w:ind w:firstLine="720"/>
        <w:jc w:val="both"/>
        <w:rPr>
          <w:rFonts w:ascii="Arial" w:hAnsi="Arial" w:cs="Arial"/>
          <w:bCs/>
          <w:sz w:val="24"/>
          <w:szCs w:val="24"/>
        </w:rPr>
      </w:pPr>
      <w:r w:rsidRPr="007636B5">
        <w:rPr>
          <w:rFonts w:ascii="Arial" w:hAnsi="Arial" w:cs="Arial"/>
          <w:caps/>
          <w:sz w:val="24"/>
          <w:szCs w:val="24"/>
        </w:rPr>
        <w:t>постановляет</w:t>
      </w:r>
      <w:r w:rsidRPr="007636B5">
        <w:rPr>
          <w:rFonts w:ascii="Arial" w:hAnsi="Arial" w:cs="Arial"/>
          <w:sz w:val="24"/>
          <w:szCs w:val="24"/>
        </w:rPr>
        <w:t>:</w:t>
      </w:r>
    </w:p>
    <w:p w:rsidR="00BD7D14" w:rsidRPr="007636B5" w:rsidRDefault="00BD7D14" w:rsidP="00BD7D14">
      <w:pPr>
        <w:pStyle w:val="ConsPlusNormal"/>
        <w:numPr>
          <w:ilvl w:val="0"/>
          <w:numId w:val="21"/>
        </w:numPr>
        <w:tabs>
          <w:tab w:val="left" w:pos="1418"/>
        </w:tabs>
        <w:ind w:left="0" w:firstLine="540"/>
        <w:jc w:val="both"/>
        <w:rPr>
          <w:sz w:val="24"/>
          <w:szCs w:val="24"/>
        </w:rPr>
      </w:pPr>
      <w:r w:rsidRPr="007636B5">
        <w:rPr>
          <w:sz w:val="24"/>
          <w:szCs w:val="24"/>
        </w:rPr>
        <w:t>Внести в постановление Администрации Клюквинского сельсовета Курского района</w:t>
      </w:r>
      <w:r w:rsidR="005250D2" w:rsidRPr="007636B5">
        <w:rPr>
          <w:sz w:val="24"/>
          <w:szCs w:val="24"/>
        </w:rPr>
        <w:t xml:space="preserve"> </w:t>
      </w:r>
      <w:r w:rsidRPr="007636B5">
        <w:rPr>
          <w:sz w:val="24"/>
          <w:szCs w:val="24"/>
        </w:rPr>
        <w:t>Курской области от 14.12.2017 № 215 «Об утверждении муниципальной программы «Формирование современной городской среды на территории муниципального образования «Клюквинский сельсовет» Курского рай</w:t>
      </w:r>
      <w:r w:rsidR="00382208" w:rsidRPr="007636B5">
        <w:rPr>
          <w:sz w:val="24"/>
          <w:szCs w:val="24"/>
        </w:rPr>
        <w:t xml:space="preserve">она Курской области на </w:t>
      </w:r>
      <w:r w:rsidR="002134A5" w:rsidRPr="007636B5">
        <w:rPr>
          <w:sz w:val="24"/>
          <w:szCs w:val="24"/>
        </w:rPr>
        <w:t>2018-2025</w:t>
      </w:r>
      <w:r w:rsidRPr="007636B5">
        <w:rPr>
          <w:sz w:val="24"/>
          <w:szCs w:val="24"/>
        </w:rPr>
        <w:t xml:space="preserve"> годы" следующие изменения:</w:t>
      </w:r>
    </w:p>
    <w:p w:rsidR="0038545B" w:rsidRPr="007636B5" w:rsidRDefault="0038545B" w:rsidP="000D5405">
      <w:pPr>
        <w:pStyle w:val="ConsPlusNormal"/>
        <w:numPr>
          <w:ilvl w:val="1"/>
          <w:numId w:val="31"/>
        </w:numPr>
        <w:tabs>
          <w:tab w:val="left" w:pos="1418"/>
        </w:tabs>
        <w:ind w:left="0" w:firstLine="550"/>
        <w:jc w:val="both"/>
        <w:rPr>
          <w:sz w:val="24"/>
          <w:szCs w:val="24"/>
        </w:rPr>
      </w:pPr>
      <w:r w:rsidRPr="007636B5">
        <w:rPr>
          <w:sz w:val="24"/>
          <w:szCs w:val="24"/>
        </w:rPr>
        <w:t>Наименование муниципальной прог</w:t>
      </w:r>
      <w:r w:rsidR="000D5405" w:rsidRPr="007636B5">
        <w:rPr>
          <w:sz w:val="24"/>
          <w:szCs w:val="24"/>
        </w:rPr>
        <w:t>р</w:t>
      </w:r>
      <w:r w:rsidRPr="007636B5">
        <w:rPr>
          <w:sz w:val="24"/>
          <w:szCs w:val="24"/>
        </w:rPr>
        <w:t>аммы</w:t>
      </w:r>
      <w:r w:rsidR="005250D2" w:rsidRPr="007636B5">
        <w:rPr>
          <w:sz w:val="24"/>
          <w:szCs w:val="24"/>
        </w:rPr>
        <w:t xml:space="preserve"> </w:t>
      </w:r>
      <w:r w:rsidR="000D5405" w:rsidRPr="007636B5">
        <w:rPr>
          <w:sz w:val="24"/>
          <w:szCs w:val="24"/>
        </w:rPr>
        <w:t>изложить в следующей редакции: «Формирование современной городской среды на территории муниципального образования «Клюквинский сельсовет» Курского района Курской области».</w:t>
      </w:r>
    </w:p>
    <w:p w:rsidR="00B93A0C" w:rsidRPr="007636B5" w:rsidRDefault="00B93A0C" w:rsidP="00B93A0C">
      <w:pPr>
        <w:pStyle w:val="ConsPlusNormal"/>
        <w:numPr>
          <w:ilvl w:val="1"/>
          <w:numId w:val="31"/>
        </w:numPr>
        <w:tabs>
          <w:tab w:val="left" w:pos="1418"/>
        </w:tabs>
        <w:ind w:left="0" w:firstLine="550"/>
        <w:jc w:val="both"/>
        <w:rPr>
          <w:sz w:val="24"/>
          <w:szCs w:val="24"/>
        </w:rPr>
      </w:pPr>
      <w:r w:rsidRPr="007636B5">
        <w:rPr>
          <w:sz w:val="24"/>
          <w:szCs w:val="24"/>
        </w:rPr>
        <w:lastRenderedPageBreak/>
        <w:t>В муниципальной программе слова «</w:t>
      </w:r>
      <w:r w:rsidR="001D21C4" w:rsidRPr="007636B5">
        <w:rPr>
          <w:sz w:val="24"/>
          <w:szCs w:val="24"/>
        </w:rPr>
        <w:t>2018-2025</w:t>
      </w:r>
      <w:r w:rsidRPr="007636B5">
        <w:rPr>
          <w:sz w:val="24"/>
          <w:szCs w:val="24"/>
        </w:rPr>
        <w:t>» заменить словами «</w:t>
      </w:r>
      <w:r w:rsidR="001D21C4" w:rsidRPr="007636B5">
        <w:rPr>
          <w:sz w:val="24"/>
          <w:szCs w:val="24"/>
        </w:rPr>
        <w:t>2018-2030</w:t>
      </w:r>
      <w:r w:rsidRPr="007636B5">
        <w:rPr>
          <w:sz w:val="24"/>
          <w:szCs w:val="24"/>
        </w:rPr>
        <w:t>».</w:t>
      </w:r>
    </w:p>
    <w:p w:rsidR="00B93A0C" w:rsidRPr="007636B5" w:rsidRDefault="00E64330" w:rsidP="00B93A0C">
      <w:pPr>
        <w:pStyle w:val="ConsPlusNormal"/>
        <w:numPr>
          <w:ilvl w:val="1"/>
          <w:numId w:val="31"/>
        </w:numPr>
        <w:tabs>
          <w:tab w:val="left" w:pos="1418"/>
        </w:tabs>
        <w:ind w:left="0" w:firstLine="550"/>
        <w:jc w:val="both"/>
        <w:rPr>
          <w:sz w:val="24"/>
          <w:szCs w:val="24"/>
        </w:rPr>
      </w:pPr>
      <w:r w:rsidRPr="007636B5">
        <w:rPr>
          <w:sz w:val="24"/>
          <w:szCs w:val="24"/>
        </w:rPr>
        <w:t>В паспорте муниципальной</w:t>
      </w:r>
      <w:r w:rsidR="00F42B5A" w:rsidRPr="007636B5">
        <w:rPr>
          <w:sz w:val="24"/>
          <w:szCs w:val="24"/>
        </w:rPr>
        <w:t xml:space="preserve"> программ</w:t>
      </w:r>
      <w:r w:rsidRPr="007636B5">
        <w:rPr>
          <w:sz w:val="24"/>
          <w:szCs w:val="24"/>
        </w:rPr>
        <w:t xml:space="preserve">ы </w:t>
      </w:r>
      <w:r w:rsidR="00B93A0C" w:rsidRPr="007636B5">
        <w:rPr>
          <w:sz w:val="24"/>
          <w:szCs w:val="24"/>
        </w:rPr>
        <w:t>по строке «Целевые индикаторы и показатели Программы» исключить слова «8.Показатель реализации муниципальным образованием мероприятий по цифровизации городского хозяйства.9.Мероприятия по цифровизации городского хозяйства».</w:t>
      </w:r>
    </w:p>
    <w:p w:rsidR="000D5405" w:rsidRPr="007636B5" w:rsidRDefault="00B93A0C" w:rsidP="008235E1">
      <w:pPr>
        <w:pStyle w:val="ConsPlusNormal"/>
        <w:numPr>
          <w:ilvl w:val="1"/>
          <w:numId w:val="31"/>
        </w:numPr>
        <w:tabs>
          <w:tab w:val="left" w:pos="1418"/>
        </w:tabs>
        <w:ind w:left="0" w:firstLine="540"/>
        <w:jc w:val="both"/>
        <w:rPr>
          <w:sz w:val="24"/>
          <w:szCs w:val="24"/>
        </w:rPr>
      </w:pPr>
      <w:r w:rsidRPr="007636B5">
        <w:rPr>
          <w:sz w:val="24"/>
          <w:szCs w:val="24"/>
        </w:rPr>
        <w:t xml:space="preserve">В </w:t>
      </w:r>
      <w:r w:rsidR="005250D2" w:rsidRPr="007636B5">
        <w:rPr>
          <w:sz w:val="24"/>
          <w:szCs w:val="24"/>
        </w:rPr>
        <w:t>муниципальной программе</w:t>
      </w:r>
      <w:r w:rsidRPr="007636B5">
        <w:rPr>
          <w:sz w:val="24"/>
          <w:szCs w:val="24"/>
        </w:rPr>
        <w:t xml:space="preserve"> </w:t>
      </w:r>
      <w:r w:rsidR="008235E1" w:rsidRPr="007636B5">
        <w:rPr>
          <w:sz w:val="24"/>
          <w:szCs w:val="24"/>
        </w:rPr>
        <w:t>с</w:t>
      </w:r>
      <w:r w:rsidR="00CE3339" w:rsidRPr="007636B5">
        <w:rPr>
          <w:sz w:val="24"/>
          <w:szCs w:val="24"/>
        </w:rPr>
        <w:t xml:space="preserve">лова </w:t>
      </w:r>
    </w:p>
    <w:p w:rsidR="000D5405" w:rsidRPr="007636B5" w:rsidRDefault="00CE3339" w:rsidP="000D5405">
      <w:pPr>
        <w:pStyle w:val="ConsPlusNormal"/>
        <w:tabs>
          <w:tab w:val="left" w:pos="1418"/>
        </w:tabs>
        <w:jc w:val="both"/>
        <w:rPr>
          <w:sz w:val="24"/>
          <w:szCs w:val="24"/>
        </w:rPr>
      </w:pPr>
      <w:r w:rsidRPr="007636B5">
        <w:rPr>
          <w:sz w:val="24"/>
          <w:szCs w:val="24"/>
        </w:rPr>
        <w:t>«</w:t>
      </w:r>
      <w:r w:rsidR="000D5405" w:rsidRPr="007636B5">
        <w:rPr>
          <w:sz w:val="24"/>
          <w:szCs w:val="24"/>
        </w:rPr>
        <w:t>Общий объем финансирования мероприятий Программы на 2025 год:</w:t>
      </w:r>
    </w:p>
    <w:p w:rsidR="000D5405" w:rsidRPr="007636B5" w:rsidRDefault="000D5405" w:rsidP="000D5405">
      <w:pPr>
        <w:pStyle w:val="ConsPlusNormal"/>
        <w:tabs>
          <w:tab w:val="left" w:pos="1418"/>
        </w:tabs>
        <w:jc w:val="both"/>
        <w:rPr>
          <w:sz w:val="24"/>
          <w:szCs w:val="24"/>
        </w:rPr>
      </w:pPr>
      <w:r w:rsidRPr="007636B5">
        <w:rPr>
          <w:sz w:val="24"/>
          <w:szCs w:val="24"/>
        </w:rPr>
        <w:t>3701940,00 рублей, в том числе:</w:t>
      </w:r>
    </w:p>
    <w:p w:rsidR="000D5405" w:rsidRPr="007636B5" w:rsidRDefault="000D5405" w:rsidP="000D5405">
      <w:pPr>
        <w:pStyle w:val="ConsPlusNormal"/>
        <w:tabs>
          <w:tab w:val="left" w:pos="1418"/>
        </w:tabs>
        <w:jc w:val="both"/>
        <w:rPr>
          <w:sz w:val="24"/>
          <w:szCs w:val="24"/>
        </w:rPr>
      </w:pPr>
      <w:r w:rsidRPr="007636B5">
        <w:rPr>
          <w:sz w:val="24"/>
          <w:szCs w:val="24"/>
        </w:rPr>
        <w:t>за счет средств бюджета Российской Федерации и за счет средств бюджета Курской области – 3636690,00 рублей;</w:t>
      </w:r>
    </w:p>
    <w:p w:rsidR="000D5405" w:rsidRPr="007636B5" w:rsidRDefault="000D5405" w:rsidP="000D5405">
      <w:pPr>
        <w:pStyle w:val="ConsPlusNormal"/>
        <w:tabs>
          <w:tab w:val="left" w:pos="1418"/>
        </w:tabs>
        <w:jc w:val="both"/>
        <w:rPr>
          <w:sz w:val="24"/>
          <w:szCs w:val="24"/>
        </w:rPr>
      </w:pPr>
      <w:r w:rsidRPr="007636B5">
        <w:rPr>
          <w:sz w:val="24"/>
          <w:szCs w:val="24"/>
        </w:rPr>
        <w:t>за счет средств бюджета Клюквинского сельсовета Курского района – 69250,00 рублей;</w:t>
      </w:r>
    </w:p>
    <w:p w:rsidR="000D5405" w:rsidRPr="007636B5" w:rsidRDefault="000D5405" w:rsidP="000D5405">
      <w:pPr>
        <w:pStyle w:val="ConsPlusNormal"/>
        <w:tabs>
          <w:tab w:val="left" w:pos="1418"/>
        </w:tabs>
        <w:jc w:val="both"/>
        <w:rPr>
          <w:sz w:val="24"/>
          <w:szCs w:val="24"/>
        </w:rPr>
      </w:pPr>
      <w:r w:rsidRPr="007636B5">
        <w:rPr>
          <w:sz w:val="24"/>
          <w:szCs w:val="24"/>
        </w:rPr>
        <w:t>счет внебюджетных источников – 0,00 рублей.</w:t>
      </w:r>
    </w:p>
    <w:p w:rsidR="000D5405" w:rsidRPr="007636B5" w:rsidRDefault="000D5405" w:rsidP="000D5405">
      <w:pPr>
        <w:pStyle w:val="ConsPlusNormal"/>
        <w:tabs>
          <w:tab w:val="left" w:pos="1418"/>
        </w:tabs>
        <w:jc w:val="both"/>
        <w:rPr>
          <w:sz w:val="24"/>
          <w:szCs w:val="24"/>
        </w:rPr>
      </w:pPr>
      <w:r w:rsidRPr="007636B5">
        <w:rPr>
          <w:sz w:val="24"/>
          <w:szCs w:val="24"/>
        </w:rPr>
        <w:t xml:space="preserve">Общий объем финансирования мероприятий Программы за </w:t>
      </w:r>
      <w:r w:rsidR="00B93A0C" w:rsidRPr="007636B5">
        <w:rPr>
          <w:sz w:val="24"/>
          <w:szCs w:val="24"/>
        </w:rPr>
        <w:t>2018-2030</w:t>
      </w:r>
      <w:r w:rsidRPr="007636B5">
        <w:rPr>
          <w:sz w:val="24"/>
          <w:szCs w:val="24"/>
        </w:rPr>
        <w:t xml:space="preserve"> годы составляет 38273060,88 рублей, в том числе: </w:t>
      </w:r>
    </w:p>
    <w:p w:rsidR="000D5405" w:rsidRPr="007636B5" w:rsidRDefault="000D5405" w:rsidP="000D5405">
      <w:pPr>
        <w:pStyle w:val="ConsPlusNormal"/>
        <w:tabs>
          <w:tab w:val="left" w:pos="1418"/>
        </w:tabs>
        <w:jc w:val="both"/>
        <w:rPr>
          <w:sz w:val="24"/>
          <w:szCs w:val="24"/>
        </w:rPr>
      </w:pPr>
      <w:r w:rsidRPr="007636B5">
        <w:rPr>
          <w:sz w:val="24"/>
          <w:szCs w:val="24"/>
        </w:rPr>
        <w:t>за счет средств бюджета Российской Федерации и за счет бюджета Курской области – 33012919,05 рублей;</w:t>
      </w:r>
    </w:p>
    <w:p w:rsidR="000D5405" w:rsidRPr="007636B5" w:rsidRDefault="000D5405" w:rsidP="000D5405">
      <w:pPr>
        <w:pStyle w:val="ConsPlusNormal"/>
        <w:tabs>
          <w:tab w:val="left" w:pos="1418"/>
        </w:tabs>
        <w:jc w:val="both"/>
        <w:rPr>
          <w:sz w:val="24"/>
          <w:szCs w:val="24"/>
        </w:rPr>
      </w:pPr>
      <w:r w:rsidRPr="007636B5">
        <w:rPr>
          <w:sz w:val="24"/>
          <w:szCs w:val="24"/>
        </w:rPr>
        <w:t>за счет средств бюджета Клюквинского сельсовета Курского района – 5260141,83 рублей;</w:t>
      </w:r>
    </w:p>
    <w:p w:rsidR="000D5405" w:rsidRPr="007636B5" w:rsidRDefault="000D5405" w:rsidP="000D5405">
      <w:pPr>
        <w:pStyle w:val="ConsPlusNormal"/>
        <w:tabs>
          <w:tab w:val="left" w:pos="1418"/>
        </w:tabs>
        <w:jc w:val="both"/>
        <w:rPr>
          <w:sz w:val="24"/>
          <w:szCs w:val="24"/>
        </w:rPr>
      </w:pPr>
      <w:r w:rsidRPr="007636B5">
        <w:rPr>
          <w:sz w:val="24"/>
          <w:szCs w:val="24"/>
        </w:rPr>
        <w:t xml:space="preserve">счет внебюджетных источников – 0,00 рублей.» </w:t>
      </w:r>
    </w:p>
    <w:p w:rsidR="000D5405" w:rsidRPr="007636B5" w:rsidRDefault="000D5405" w:rsidP="008235E1">
      <w:pPr>
        <w:pStyle w:val="ConsPlusNormal"/>
        <w:tabs>
          <w:tab w:val="left" w:pos="1418"/>
        </w:tabs>
        <w:jc w:val="both"/>
        <w:rPr>
          <w:sz w:val="24"/>
          <w:szCs w:val="24"/>
        </w:rPr>
      </w:pPr>
    </w:p>
    <w:p w:rsidR="00E64330" w:rsidRPr="007636B5" w:rsidRDefault="00CE3339" w:rsidP="008235E1">
      <w:pPr>
        <w:pStyle w:val="ConsPlusNormal"/>
        <w:tabs>
          <w:tab w:val="left" w:pos="1418"/>
        </w:tabs>
        <w:jc w:val="both"/>
        <w:rPr>
          <w:sz w:val="24"/>
          <w:szCs w:val="24"/>
        </w:rPr>
      </w:pPr>
      <w:r w:rsidRPr="007636B5">
        <w:rPr>
          <w:sz w:val="24"/>
          <w:szCs w:val="24"/>
        </w:rPr>
        <w:t xml:space="preserve">заменить словами </w:t>
      </w:r>
    </w:p>
    <w:p w:rsidR="00F9312B" w:rsidRPr="007636B5" w:rsidRDefault="00CE3339" w:rsidP="005250D2">
      <w:pPr>
        <w:pStyle w:val="ConsPlusNormal"/>
        <w:tabs>
          <w:tab w:val="left" w:pos="1418"/>
        </w:tabs>
        <w:jc w:val="both"/>
        <w:rPr>
          <w:sz w:val="24"/>
          <w:szCs w:val="24"/>
        </w:rPr>
      </w:pPr>
      <w:r w:rsidRPr="007636B5">
        <w:rPr>
          <w:sz w:val="24"/>
          <w:szCs w:val="24"/>
        </w:rPr>
        <w:t>«</w:t>
      </w:r>
      <w:r w:rsidR="00F9312B" w:rsidRPr="007636B5">
        <w:rPr>
          <w:sz w:val="24"/>
          <w:szCs w:val="24"/>
        </w:rPr>
        <w:t>Общий объем финансирования мероприятий Программы на 2025 год:</w:t>
      </w:r>
    </w:p>
    <w:p w:rsidR="00F9312B" w:rsidRPr="007636B5" w:rsidRDefault="00F9312B" w:rsidP="005250D2">
      <w:pPr>
        <w:pStyle w:val="ConsPlusNormal"/>
        <w:tabs>
          <w:tab w:val="left" w:pos="1418"/>
        </w:tabs>
        <w:jc w:val="both"/>
        <w:rPr>
          <w:sz w:val="24"/>
          <w:szCs w:val="24"/>
        </w:rPr>
      </w:pPr>
      <w:r w:rsidRPr="007636B5">
        <w:rPr>
          <w:sz w:val="24"/>
          <w:szCs w:val="24"/>
        </w:rPr>
        <w:t>3731789,00 рублей, в том числе:</w:t>
      </w:r>
    </w:p>
    <w:p w:rsidR="00F9312B" w:rsidRPr="007636B5" w:rsidRDefault="00F9312B" w:rsidP="005250D2">
      <w:pPr>
        <w:pStyle w:val="ConsPlusNormal"/>
        <w:tabs>
          <w:tab w:val="left" w:pos="1418"/>
        </w:tabs>
        <w:jc w:val="both"/>
        <w:rPr>
          <w:sz w:val="24"/>
          <w:szCs w:val="24"/>
        </w:rPr>
      </w:pPr>
      <w:r w:rsidRPr="007636B5">
        <w:rPr>
          <w:sz w:val="24"/>
          <w:szCs w:val="24"/>
        </w:rPr>
        <w:t>за счет средств бюджета Российской Федерации и за счет средств бюджета Курской области – 3662877,00 рублей;</w:t>
      </w:r>
    </w:p>
    <w:p w:rsidR="00F9312B" w:rsidRPr="007636B5" w:rsidRDefault="00F9312B" w:rsidP="005250D2">
      <w:pPr>
        <w:pStyle w:val="ConsPlusNormal"/>
        <w:tabs>
          <w:tab w:val="left" w:pos="1418"/>
        </w:tabs>
        <w:jc w:val="both"/>
        <w:rPr>
          <w:sz w:val="24"/>
          <w:szCs w:val="24"/>
        </w:rPr>
      </w:pPr>
      <w:r w:rsidRPr="007636B5">
        <w:rPr>
          <w:sz w:val="24"/>
          <w:szCs w:val="24"/>
        </w:rPr>
        <w:t>за счет средств бюджета Клюквинского сельсовета Курского района – 68912,00 рублей;</w:t>
      </w:r>
    </w:p>
    <w:p w:rsidR="00F9312B" w:rsidRPr="007636B5" w:rsidRDefault="00F9312B" w:rsidP="005250D2">
      <w:pPr>
        <w:pStyle w:val="ConsPlusNormal"/>
        <w:tabs>
          <w:tab w:val="left" w:pos="1418"/>
        </w:tabs>
        <w:jc w:val="both"/>
        <w:rPr>
          <w:sz w:val="24"/>
          <w:szCs w:val="24"/>
        </w:rPr>
      </w:pPr>
      <w:r w:rsidRPr="007636B5">
        <w:rPr>
          <w:sz w:val="24"/>
          <w:szCs w:val="24"/>
        </w:rPr>
        <w:t>счет внебюджетных источников – 0,00 рублей.</w:t>
      </w:r>
    </w:p>
    <w:p w:rsidR="00F9312B" w:rsidRPr="007636B5" w:rsidRDefault="00F9312B" w:rsidP="005250D2">
      <w:pPr>
        <w:pStyle w:val="ConsPlusNormal"/>
        <w:tabs>
          <w:tab w:val="left" w:pos="1418"/>
        </w:tabs>
        <w:jc w:val="both"/>
      </w:pPr>
      <w:r w:rsidRPr="007636B5">
        <w:rPr>
          <w:sz w:val="24"/>
          <w:szCs w:val="24"/>
        </w:rPr>
        <w:t>Общий объем финансирования мероприятий Программы за 2018-2030 годы составляет 42004849.88 рублей, в том числе:</w:t>
      </w:r>
    </w:p>
    <w:p w:rsidR="00F9312B" w:rsidRPr="007636B5" w:rsidRDefault="00F9312B" w:rsidP="00F9312B">
      <w:pPr>
        <w:shd w:val="clear" w:color="auto" w:fill="FFFFFF"/>
        <w:spacing w:after="0" w:line="240" w:lineRule="auto"/>
        <w:jc w:val="both"/>
        <w:rPr>
          <w:rFonts w:ascii="Arial" w:eastAsia="Times New Roman" w:hAnsi="Arial" w:cs="Arial"/>
          <w:sz w:val="20"/>
          <w:szCs w:val="20"/>
          <w:lang w:eastAsia="ru-RU"/>
        </w:rPr>
      </w:pPr>
      <w:r w:rsidRPr="007636B5">
        <w:rPr>
          <w:rFonts w:ascii="Arial" w:eastAsia="Times New Roman" w:hAnsi="Arial" w:cs="Arial"/>
          <w:sz w:val="24"/>
          <w:szCs w:val="24"/>
          <w:lang w:eastAsia="ru-RU"/>
        </w:rPr>
        <w:t>за счет средств бюджета Российской Федерации и за счет бюджета Курской области – 36675796.05 рублей;</w:t>
      </w:r>
    </w:p>
    <w:p w:rsidR="00F9312B" w:rsidRPr="007636B5" w:rsidRDefault="00F9312B" w:rsidP="00F9312B">
      <w:pPr>
        <w:shd w:val="clear" w:color="auto" w:fill="FFFFFF"/>
        <w:spacing w:after="0" w:line="240" w:lineRule="auto"/>
        <w:jc w:val="both"/>
        <w:rPr>
          <w:rFonts w:ascii="Arial" w:eastAsia="Times New Roman" w:hAnsi="Arial" w:cs="Arial"/>
          <w:sz w:val="20"/>
          <w:szCs w:val="20"/>
          <w:lang w:eastAsia="ru-RU"/>
        </w:rPr>
      </w:pPr>
      <w:r w:rsidRPr="007636B5">
        <w:rPr>
          <w:rFonts w:ascii="Arial" w:eastAsia="Times New Roman" w:hAnsi="Arial" w:cs="Arial"/>
          <w:sz w:val="24"/>
          <w:szCs w:val="24"/>
          <w:lang w:eastAsia="ru-RU"/>
        </w:rPr>
        <w:t>за счет средств бюджета Клюквинского сельсовета Курского района – 5329053.83 рублей;</w:t>
      </w:r>
    </w:p>
    <w:p w:rsidR="00F9312B" w:rsidRPr="007636B5" w:rsidRDefault="00F9312B" w:rsidP="00F9312B">
      <w:pPr>
        <w:shd w:val="clear" w:color="auto" w:fill="FFFFFF"/>
        <w:spacing w:after="0" w:line="240" w:lineRule="auto"/>
        <w:jc w:val="both"/>
        <w:rPr>
          <w:rFonts w:ascii="Arial" w:eastAsia="Times New Roman" w:hAnsi="Arial" w:cs="Arial"/>
          <w:sz w:val="20"/>
          <w:szCs w:val="20"/>
          <w:lang w:eastAsia="ru-RU"/>
        </w:rPr>
      </w:pPr>
      <w:r w:rsidRPr="007636B5">
        <w:rPr>
          <w:rFonts w:ascii="Arial" w:eastAsia="Times New Roman" w:hAnsi="Arial" w:cs="Arial"/>
          <w:sz w:val="24"/>
          <w:szCs w:val="24"/>
          <w:lang w:eastAsia="ru-RU"/>
        </w:rPr>
        <w:t>счет внебюджетных источников – 0,00 рублей.»</w:t>
      </w:r>
    </w:p>
    <w:p w:rsidR="00B25090" w:rsidRPr="007636B5" w:rsidRDefault="00CA78F7" w:rsidP="00F9312B">
      <w:pPr>
        <w:pStyle w:val="ConsPlusNormal"/>
        <w:tabs>
          <w:tab w:val="left" w:pos="1418"/>
        </w:tabs>
        <w:jc w:val="both"/>
        <w:rPr>
          <w:sz w:val="24"/>
          <w:szCs w:val="24"/>
          <w:lang w:bidi="ru-RU"/>
        </w:rPr>
      </w:pPr>
      <w:r w:rsidRPr="007636B5">
        <w:rPr>
          <w:sz w:val="24"/>
          <w:szCs w:val="24"/>
        </w:rPr>
        <w:tab/>
      </w:r>
    </w:p>
    <w:p w:rsidR="00F42B5A" w:rsidRPr="007636B5" w:rsidRDefault="00B25090" w:rsidP="008235E1">
      <w:pPr>
        <w:pStyle w:val="ConsPlusNormal"/>
        <w:numPr>
          <w:ilvl w:val="1"/>
          <w:numId w:val="31"/>
        </w:numPr>
        <w:tabs>
          <w:tab w:val="left" w:pos="1418"/>
        </w:tabs>
        <w:ind w:left="0" w:firstLine="540"/>
        <w:jc w:val="both"/>
        <w:rPr>
          <w:sz w:val="24"/>
          <w:szCs w:val="24"/>
        </w:rPr>
      </w:pPr>
      <w:r w:rsidRPr="007636B5">
        <w:rPr>
          <w:sz w:val="24"/>
          <w:szCs w:val="24"/>
        </w:rPr>
        <w:t>В па</w:t>
      </w:r>
      <w:r w:rsidR="00B93A0C" w:rsidRPr="007636B5">
        <w:rPr>
          <w:sz w:val="24"/>
          <w:szCs w:val="24"/>
        </w:rPr>
        <w:t>спорте муниципальной программы по</w:t>
      </w:r>
      <w:r w:rsidRPr="007636B5">
        <w:rPr>
          <w:sz w:val="24"/>
          <w:szCs w:val="24"/>
        </w:rPr>
        <w:t xml:space="preserve"> строке «Ожидаемые результаты реализации Про</w:t>
      </w:r>
      <w:r w:rsidR="00B93A0C" w:rsidRPr="007636B5">
        <w:rPr>
          <w:sz w:val="24"/>
          <w:szCs w:val="24"/>
        </w:rPr>
        <w:t>граммы» пункт 2</w:t>
      </w:r>
      <w:r w:rsidRPr="007636B5">
        <w:rPr>
          <w:sz w:val="24"/>
          <w:szCs w:val="24"/>
        </w:rPr>
        <w:t xml:space="preserve"> изложить в следу</w:t>
      </w:r>
      <w:r w:rsidR="00F10B67" w:rsidRPr="007636B5">
        <w:rPr>
          <w:sz w:val="24"/>
          <w:szCs w:val="24"/>
        </w:rPr>
        <w:t>ю</w:t>
      </w:r>
      <w:r w:rsidRPr="007636B5">
        <w:rPr>
          <w:sz w:val="24"/>
          <w:szCs w:val="24"/>
        </w:rPr>
        <w:t>щей редакции</w:t>
      </w:r>
      <w:r w:rsidR="005250D2" w:rsidRPr="007636B5">
        <w:rPr>
          <w:sz w:val="24"/>
          <w:szCs w:val="24"/>
        </w:rPr>
        <w:t>:</w:t>
      </w:r>
      <w:r w:rsidRPr="007636B5">
        <w:rPr>
          <w:sz w:val="24"/>
          <w:szCs w:val="24"/>
        </w:rPr>
        <w:t xml:space="preserve"> «</w:t>
      </w:r>
      <w:r w:rsidR="00B93A0C" w:rsidRPr="007636B5">
        <w:rPr>
          <w:rFonts w:eastAsiaTheme="minorHAnsi"/>
          <w:sz w:val="24"/>
          <w:szCs w:val="24"/>
          <w:lang w:bidi="ru-RU"/>
        </w:rPr>
        <w:t>2. Благоустройство 6-тиобщественных территорий п. М.Жукова</w:t>
      </w:r>
      <w:r w:rsidR="005F3C87" w:rsidRPr="007636B5">
        <w:rPr>
          <w:rFonts w:eastAsiaTheme="minorHAnsi"/>
          <w:sz w:val="24"/>
          <w:szCs w:val="24"/>
          <w:lang w:bidi="ru-RU"/>
        </w:rPr>
        <w:t xml:space="preserve"> </w:t>
      </w:r>
      <w:r w:rsidR="00B93A0C" w:rsidRPr="007636B5">
        <w:rPr>
          <w:sz w:val="24"/>
          <w:szCs w:val="24"/>
          <w:lang w:bidi="ru-RU"/>
        </w:rPr>
        <w:t>Клюквинского сельсовета Курского района</w:t>
      </w:r>
      <w:r w:rsidR="00B93A0C" w:rsidRPr="007636B5">
        <w:rPr>
          <w:rFonts w:eastAsiaTheme="minorHAnsi"/>
          <w:sz w:val="24"/>
          <w:szCs w:val="24"/>
          <w:lang w:bidi="ru-RU"/>
        </w:rPr>
        <w:t xml:space="preserve"> Курской области площадью</w:t>
      </w:r>
      <w:r w:rsidR="005250D2" w:rsidRPr="007636B5">
        <w:rPr>
          <w:rFonts w:eastAsiaTheme="minorHAnsi"/>
          <w:sz w:val="24"/>
          <w:szCs w:val="24"/>
          <w:lang w:bidi="ru-RU"/>
        </w:rPr>
        <w:t xml:space="preserve"> </w:t>
      </w:r>
      <w:r w:rsidR="00B93A0C" w:rsidRPr="007636B5">
        <w:rPr>
          <w:rFonts w:eastAsiaTheme="minorHAnsi"/>
          <w:sz w:val="24"/>
          <w:szCs w:val="24"/>
          <w:lang w:bidi="ru-RU"/>
        </w:rPr>
        <w:t>32001 кв.м., 1-й общественной территории по ул. Ачкасова д. Халино</w:t>
      </w:r>
      <w:r w:rsidR="005250D2" w:rsidRPr="007636B5">
        <w:rPr>
          <w:sz w:val="24"/>
          <w:szCs w:val="24"/>
          <w:lang w:bidi="ru-RU"/>
        </w:rPr>
        <w:t xml:space="preserve"> </w:t>
      </w:r>
      <w:r w:rsidR="00B93A0C" w:rsidRPr="007636B5">
        <w:rPr>
          <w:sz w:val="24"/>
          <w:szCs w:val="24"/>
          <w:lang w:bidi="ru-RU"/>
        </w:rPr>
        <w:t>Клюквинского сельсовета Курского района</w:t>
      </w:r>
      <w:r w:rsidR="00B93A0C" w:rsidRPr="007636B5">
        <w:rPr>
          <w:rFonts w:eastAsiaTheme="minorHAnsi"/>
          <w:sz w:val="24"/>
          <w:szCs w:val="24"/>
          <w:lang w:bidi="ru-RU"/>
        </w:rPr>
        <w:t xml:space="preserve"> Курской области площадью 5803 кв.м., 1-й общественной территории в п. Подлесный Курского района Курской области площадью </w:t>
      </w:r>
      <w:r w:rsidR="00FD1DB8" w:rsidRPr="007636B5">
        <w:rPr>
          <w:rFonts w:eastAsiaTheme="minorHAnsi"/>
          <w:sz w:val="24"/>
          <w:szCs w:val="24"/>
          <w:lang w:bidi="ru-RU"/>
        </w:rPr>
        <w:t>1117</w:t>
      </w:r>
      <w:r w:rsidR="00B93A0C" w:rsidRPr="007636B5">
        <w:rPr>
          <w:rFonts w:eastAsiaTheme="minorHAnsi"/>
          <w:sz w:val="24"/>
          <w:szCs w:val="24"/>
          <w:lang w:bidi="ru-RU"/>
        </w:rPr>
        <w:t xml:space="preserve">  кв.м. </w:t>
      </w:r>
      <w:r w:rsidR="00B93A0C" w:rsidRPr="007636B5">
        <w:rPr>
          <w:sz w:val="24"/>
          <w:szCs w:val="24"/>
          <w:lang w:bidi="ru-RU"/>
        </w:rPr>
        <w:t>Доведение доли благоустроенных общественных территорий п. М.Жукова, д. Халино, п. Подлесный Клюквинского сельсовета Курского района Курской области  до 100,0 %.</w:t>
      </w:r>
      <w:r w:rsidR="008235E1" w:rsidRPr="007636B5">
        <w:rPr>
          <w:sz w:val="24"/>
          <w:szCs w:val="24"/>
        </w:rPr>
        <w:t>»</w:t>
      </w:r>
    </w:p>
    <w:p w:rsidR="001D21C4" w:rsidRPr="007636B5" w:rsidRDefault="001D21C4" w:rsidP="005973A7">
      <w:pPr>
        <w:pStyle w:val="ConsPlusNormal"/>
        <w:numPr>
          <w:ilvl w:val="1"/>
          <w:numId w:val="31"/>
        </w:numPr>
        <w:tabs>
          <w:tab w:val="left" w:pos="1418"/>
        </w:tabs>
        <w:ind w:left="0" w:firstLine="540"/>
        <w:jc w:val="both"/>
        <w:rPr>
          <w:sz w:val="24"/>
          <w:szCs w:val="24"/>
          <w:lang w:bidi="ru-RU"/>
        </w:rPr>
      </w:pPr>
      <w:r w:rsidRPr="007636B5">
        <w:rPr>
          <w:sz w:val="24"/>
          <w:szCs w:val="24"/>
        </w:rPr>
        <w:t xml:space="preserve">В разделе 1. муниципальной программы «Общая характеристика сферы реализации муниципальной программы, в том числе формулировки основных проблем в указанной сфере и прогноз ее развития» слова «в том </w:t>
      </w:r>
      <w:r w:rsidRPr="007636B5">
        <w:rPr>
          <w:sz w:val="24"/>
          <w:szCs w:val="24"/>
        </w:rPr>
        <w:lastRenderedPageBreak/>
        <w:t>числе мероприятий по цифровизации городского хозяйства, включенных в муниципальную программу» исключить.</w:t>
      </w:r>
    </w:p>
    <w:p w:rsidR="001D21C4" w:rsidRPr="007636B5" w:rsidRDefault="001D74BF" w:rsidP="001D74BF">
      <w:pPr>
        <w:widowControl w:val="0"/>
        <w:autoSpaceDE w:val="0"/>
        <w:autoSpaceDN w:val="0"/>
        <w:adjustRightInd w:val="0"/>
        <w:spacing w:after="0" w:line="240" w:lineRule="auto"/>
        <w:ind w:left="106" w:firstLine="444"/>
        <w:jc w:val="both"/>
        <w:rPr>
          <w:rFonts w:ascii="Arial" w:eastAsia="Calibri" w:hAnsi="Arial" w:cs="Arial"/>
          <w:sz w:val="24"/>
          <w:szCs w:val="24"/>
          <w:lang w:eastAsia="ru-RU"/>
        </w:rPr>
      </w:pPr>
      <w:r w:rsidRPr="007636B5">
        <w:rPr>
          <w:rFonts w:ascii="Arial" w:hAnsi="Arial" w:cs="Arial"/>
          <w:sz w:val="24"/>
          <w:szCs w:val="24"/>
          <w:lang w:bidi="ru-RU"/>
        </w:rPr>
        <w:t xml:space="preserve">1.7. </w:t>
      </w:r>
      <w:r w:rsidR="001D21C4" w:rsidRPr="007636B5">
        <w:rPr>
          <w:rFonts w:ascii="Arial" w:hAnsi="Arial" w:cs="Arial"/>
          <w:sz w:val="24"/>
          <w:szCs w:val="24"/>
          <w:lang w:bidi="ru-RU"/>
        </w:rPr>
        <w:t xml:space="preserve">В разделе 3. </w:t>
      </w:r>
      <w:r w:rsidRPr="007636B5">
        <w:rPr>
          <w:rFonts w:ascii="Arial" w:hAnsi="Arial" w:cs="Arial"/>
          <w:sz w:val="24"/>
          <w:szCs w:val="24"/>
          <w:lang w:bidi="ru-RU"/>
        </w:rPr>
        <w:t>м</w:t>
      </w:r>
      <w:r w:rsidR="001D21C4" w:rsidRPr="007636B5">
        <w:rPr>
          <w:rFonts w:ascii="Arial" w:hAnsi="Arial" w:cs="Arial"/>
          <w:sz w:val="24"/>
          <w:szCs w:val="24"/>
          <w:lang w:bidi="ru-RU"/>
        </w:rPr>
        <w:t>униципальной программы</w:t>
      </w:r>
      <w:r w:rsidR="005250D2" w:rsidRPr="007636B5">
        <w:rPr>
          <w:rFonts w:ascii="Arial" w:eastAsia="Times New Roman" w:hAnsi="Arial" w:cs="Arial"/>
          <w:bCs/>
          <w:sz w:val="24"/>
          <w:szCs w:val="24"/>
          <w:lang w:eastAsia="ru-RU" w:bidi="ru-RU"/>
        </w:rPr>
        <w:t xml:space="preserve"> </w:t>
      </w:r>
      <w:r w:rsidR="001D21C4" w:rsidRPr="007636B5">
        <w:rPr>
          <w:rFonts w:ascii="Arial" w:eastAsia="Times New Roman" w:hAnsi="Arial" w:cs="Arial"/>
          <w:bCs/>
          <w:sz w:val="24"/>
          <w:szCs w:val="24"/>
          <w:lang w:eastAsia="ru-RU" w:bidi="ru-RU"/>
        </w:rPr>
        <w:t>«Целевые показатели (индикаторы), характеризующие достижение поставленных целей и задач, обоснование их состава и значений» слова</w:t>
      </w:r>
      <w:r w:rsidR="001D21C4" w:rsidRPr="007636B5">
        <w:rPr>
          <w:rFonts w:ascii="Arial" w:hAnsi="Arial" w:cs="Arial"/>
          <w:sz w:val="24"/>
          <w:szCs w:val="24"/>
          <w:lang w:bidi="ru-RU"/>
        </w:rPr>
        <w:t xml:space="preserve"> «</w:t>
      </w:r>
      <w:r w:rsidR="001D21C4" w:rsidRPr="007636B5">
        <w:rPr>
          <w:rFonts w:ascii="Arial" w:eastAsia="Calibri" w:hAnsi="Arial" w:cs="Arial"/>
          <w:sz w:val="24"/>
          <w:szCs w:val="24"/>
          <w:lang w:eastAsia="ru-RU"/>
        </w:rPr>
        <w:t>8) показатель реализации муниципальным образованием мероприятий по цифровизации городского хозяйства» исключить.</w:t>
      </w:r>
    </w:p>
    <w:p w:rsidR="001D21C4" w:rsidRPr="007636B5" w:rsidRDefault="001D74BF" w:rsidP="001D74BF">
      <w:pPr>
        <w:pStyle w:val="ConsPlusNormal"/>
        <w:tabs>
          <w:tab w:val="left" w:pos="550"/>
        </w:tabs>
        <w:jc w:val="both"/>
        <w:rPr>
          <w:bCs/>
          <w:sz w:val="24"/>
          <w:szCs w:val="24"/>
          <w:lang w:bidi="ru-RU"/>
        </w:rPr>
      </w:pPr>
      <w:r w:rsidRPr="007636B5">
        <w:rPr>
          <w:sz w:val="24"/>
          <w:szCs w:val="24"/>
          <w:lang w:bidi="ru-RU"/>
        </w:rPr>
        <w:tab/>
        <w:t>1.8. В разделе 3. муниципальной программы</w:t>
      </w:r>
      <w:r w:rsidRPr="007636B5">
        <w:rPr>
          <w:bCs/>
          <w:sz w:val="24"/>
          <w:szCs w:val="24"/>
          <w:lang w:bidi="ru-RU"/>
        </w:rPr>
        <w:t>«Целевые показатели (индикаторы), характеризующие достижение поставленных целей и задач, обоснование их состава и значений» Показатель 8.«Показатель реализации муниципальным образованием мероприятий по цифровизации городского хозяйства» исключить.</w:t>
      </w:r>
    </w:p>
    <w:p w:rsidR="001D74BF" w:rsidRPr="007636B5" w:rsidRDefault="001D74BF" w:rsidP="001D74BF">
      <w:pPr>
        <w:pStyle w:val="ConsPlusNormal"/>
        <w:tabs>
          <w:tab w:val="left" w:pos="550"/>
        </w:tabs>
        <w:jc w:val="both"/>
        <w:rPr>
          <w:sz w:val="24"/>
          <w:szCs w:val="24"/>
          <w:lang w:bidi="ru-RU"/>
        </w:rPr>
      </w:pPr>
      <w:r w:rsidRPr="007636B5">
        <w:rPr>
          <w:bCs/>
          <w:sz w:val="24"/>
          <w:szCs w:val="24"/>
          <w:lang w:bidi="ru-RU"/>
        </w:rPr>
        <w:tab/>
        <w:t xml:space="preserve">1.9. </w:t>
      </w:r>
      <w:r w:rsidRPr="007636B5">
        <w:rPr>
          <w:sz w:val="24"/>
          <w:szCs w:val="24"/>
          <w:lang w:bidi="ru-RU"/>
        </w:rPr>
        <w:t>В разделе 5. муниципальной программы «Основные мероприятия, направленные на достижение целей и задач в сфере реализации Программы» слова «цифровизации общественного пространства» исключить.</w:t>
      </w:r>
    </w:p>
    <w:p w:rsidR="001D74BF" w:rsidRPr="007636B5" w:rsidRDefault="001D74BF" w:rsidP="001D74BF">
      <w:pPr>
        <w:pStyle w:val="ConsPlusNormal"/>
        <w:tabs>
          <w:tab w:val="left" w:pos="550"/>
        </w:tabs>
        <w:jc w:val="both"/>
        <w:rPr>
          <w:sz w:val="24"/>
          <w:szCs w:val="24"/>
          <w:lang w:bidi="ru-RU"/>
        </w:rPr>
      </w:pPr>
      <w:r w:rsidRPr="007636B5">
        <w:rPr>
          <w:sz w:val="24"/>
          <w:szCs w:val="24"/>
          <w:lang w:bidi="ru-RU"/>
        </w:rPr>
        <w:tab/>
        <w:t xml:space="preserve">1.10. </w:t>
      </w:r>
      <w:r w:rsidR="004026B8" w:rsidRPr="007636B5">
        <w:rPr>
          <w:sz w:val="24"/>
          <w:szCs w:val="24"/>
          <w:lang w:bidi="ru-RU"/>
        </w:rPr>
        <w:t>В Приложении № 2 к муниципальной программе слова «Увеличение показателя реализации муниципальным образованием мероприятий по цифровизации городского хозяйства до 100,0%»,«Показатель 8. «Показатель реализации муниципальным образованием мероприятий по цифровизации городского хозяйства» исключить.</w:t>
      </w:r>
    </w:p>
    <w:p w:rsidR="004026B8" w:rsidRPr="007636B5" w:rsidRDefault="001D74BF" w:rsidP="004026B8">
      <w:pPr>
        <w:pStyle w:val="ConsPlusNormal"/>
        <w:tabs>
          <w:tab w:val="left" w:pos="550"/>
        </w:tabs>
        <w:jc w:val="both"/>
        <w:rPr>
          <w:sz w:val="24"/>
          <w:szCs w:val="24"/>
          <w:lang w:bidi="ru-RU"/>
        </w:rPr>
      </w:pPr>
      <w:r w:rsidRPr="007636B5">
        <w:rPr>
          <w:sz w:val="24"/>
          <w:szCs w:val="24"/>
          <w:lang w:bidi="ru-RU"/>
        </w:rPr>
        <w:tab/>
        <w:t xml:space="preserve">1.11. </w:t>
      </w:r>
      <w:r w:rsidR="004026B8" w:rsidRPr="007636B5">
        <w:rPr>
          <w:sz w:val="24"/>
          <w:szCs w:val="24"/>
          <w:lang w:bidi="ru-RU"/>
        </w:rPr>
        <w:t>В Приложении № 2 к муниципальной программе столбец № 6 раздела Задача 1. Изложить в следующей редакции: «Приведение в нормативное состояние дворовых территорий МКД Клюквинского сельсовета Курского района Курской области -35 ед.,  площадью 84332,0 кв.м. Доведение доли благоустроенных дворовых территорий МКД  п. М.Жукова, д. Халино, п. Сахаровка, п. Подлесный Клюквинского сельсовета Курского района Курской области  до 100,0 %;</w:t>
      </w:r>
    </w:p>
    <w:p w:rsidR="004026B8" w:rsidRPr="007636B5" w:rsidRDefault="004026B8" w:rsidP="004026B8">
      <w:pPr>
        <w:pStyle w:val="ConsPlusNormal"/>
        <w:tabs>
          <w:tab w:val="left" w:pos="550"/>
        </w:tabs>
        <w:jc w:val="both"/>
        <w:rPr>
          <w:sz w:val="24"/>
          <w:szCs w:val="24"/>
          <w:lang w:bidi="ru-RU"/>
        </w:rPr>
      </w:pPr>
      <w:r w:rsidRPr="007636B5">
        <w:rPr>
          <w:sz w:val="24"/>
          <w:szCs w:val="24"/>
          <w:lang w:bidi="ru-RU"/>
        </w:rPr>
        <w:t>Благоустройство 6-ти общественных территорий п. М.Жукова площадью 32001 кв.м., 1-й общественной территории в д. Халино площадью 5803 кв.м., 1-й общественной территории п. Подлесный площадью 1117 кв.м. Клюквинского сельсовета Курского района Курской области. Доведение доли благоустроенных общественных территорий п. М.Жукова, д. Халино, п. Подлесный Клюквинского сельсовета Курского района Курской области  до 100,0%.</w:t>
      </w:r>
    </w:p>
    <w:p w:rsidR="004026B8" w:rsidRPr="007636B5" w:rsidRDefault="004026B8" w:rsidP="004026B8">
      <w:pPr>
        <w:pStyle w:val="ConsPlusNormal"/>
        <w:tabs>
          <w:tab w:val="left" w:pos="550"/>
        </w:tabs>
        <w:jc w:val="both"/>
        <w:rPr>
          <w:sz w:val="24"/>
          <w:szCs w:val="24"/>
          <w:lang w:bidi="ru-RU"/>
        </w:rPr>
      </w:pPr>
      <w:r w:rsidRPr="007636B5">
        <w:rPr>
          <w:sz w:val="24"/>
          <w:szCs w:val="24"/>
          <w:lang w:bidi="ru-RU"/>
        </w:rPr>
        <w:t>Увеличение доли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муниципальной программы современной городской среды, до 90,0%».</w:t>
      </w:r>
    </w:p>
    <w:p w:rsidR="001D74BF" w:rsidRPr="007636B5" w:rsidRDefault="001D74BF" w:rsidP="001D74BF">
      <w:pPr>
        <w:pStyle w:val="ConsPlusNormal"/>
        <w:tabs>
          <w:tab w:val="left" w:pos="550"/>
        </w:tabs>
        <w:jc w:val="both"/>
        <w:rPr>
          <w:sz w:val="24"/>
          <w:szCs w:val="24"/>
          <w:lang w:bidi="ru-RU"/>
        </w:rPr>
      </w:pPr>
    </w:p>
    <w:p w:rsidR="00603E3F" w:rsidRPr="007636B5" w:rsidRDefault="001D74BF" w:rsidP="004026B8">
      <w:pPr>
        <w:pStyle w:val="ConsPlusNormal"/>
        <w:tabs>
          <w:tab w:val="left" w:pos="550"/>
        </w:tabs>
        <w:jc w:val="both"/>
        <w:rPr>
          <w:sz w:val="24"/>
          <w:szCs w:val="24"/>
          <w:lang w:bidi="ru-RU"/>
        </w:rPr>
      </w:pPr>
      <w:r w:rsidRPr="007636B5">
        <w:rPr>
          <w:sz w:val="24"/>
          <w:szCs w:val="24"/>
          <w:lang w:bidi="ru-RU"/>
        </w:rPr>
        <w:tab/>
        <w:t xml:space="preserve">1.12. </w:t>
      </w:r>
      <w:r w:rsidR="004026B8" w:rsidRPr="007636B5">
        <w:rPr>
          <w:sz w:val="24"/>
          <w:szCs w:val="24"/>
          <w:lang w:bidi="ru-RU"/>
        </w:rPr>
        <w:t>Приложение 1 к муниципальной Программе изложить в новой редакции согласно Приложению № 1.</w:t>
      </w:r>
    </w:p>
    <w:p w:rsidR="001D74BF" w:rsidRPr="007636B5" w:rsidRDefault="006E46A1" w:rsidP="001D74BF">
      <w:pPr>
        <w:pStyle w:val="ConsPlusNormal"/>
        <w:tabs>
          <w:tab w:val="left" w:pos="550"/>
        </w:tabs>
        <w:jc w:val="both"/>
        <w:rPr>
          <w:sz w:val="24"/>
          <w:szCs w:val="24"/>
          <w:lang w:bidi="ru-RU"/>
        </w:rPr>
      </w:pPr>
      <w:r w:rsidRPr="007636B5">
        <w:rPr>
          <w:sz w:val="24"/>
          <w:szCs w:val="24"/>
          <w:lang w:bidi="ru-RU"/>
        </w:rPr>
        <w:tab/>
      </w:r>
      <w:r w:rsidR="00603E3F" w:rsidRPr="007636B5">
        <w:rPr>
          <w:sz w:val="24"/>
          <w:szCs w:val="24"/>
          <w:lang w:bidi="ru-RU"/>
        </w:rPr>
        <w:t>1.13.</w:t>
      </w:r>
      <w:r w:rsidR="004026B8" w:rsidRPr="007636B5">
        <w:rPr>
          <w:sz w:val="24"/>
          <w:szCs w:val="24"/>
          <w:lang w:bidi="ru-RU"/>
        </w:rPr>
        <w:t xml:space="preserve"> Приложение 3 к муниципальной Программе изложить в новой редакции согласно Приложению № 3.</w:t>
      </w:r>
    </w:p>
    <w:p w:rsidR="00ED0850" w:rsidRPr="007636B5" w:rsidRDefault="00F27EE6" w:rsidP="001D74BF">
      <w:pPr>
        <w:pStyle w:val="ConsPlusNormal"/>
        <w:tabs>
          <w:tab w:val="left" w:pos="550"/>
        </w:tabs>
        <w:jc w:val="both"/>
        <w:rPr>
          <w:sz w:val="24"/>
          <w:szCs w:val="24"/>
          <w:lang w:bidi="ru-RU"/>
        </w:rPr>
      </w:pPr>
      <w:r w:rsidRPr="007636B5">
        <w:rPr>
          <w:sz w:val="24"/>
          <w:szCs w:val="24"/>
          <w:lang w:bidi="ru-RU"/>
        </w:rPr>
        <w:tab/>
      </w:r>
      <w:r w:rsidR="00ED0850" w:rsidRPr="007636B5">
        <w:rPr>
          <w:sz w:val="24"/>
          <w:szCs w:val="24"/>
          <w:lang w:bidi="ru-RU"/>
        </w:rPr>
        <w:t xml:space="preserve">1.14. </w:t>
      </w:r>
      <w:r w:rsidR="004026B8" w:rsidRPr="007636B5">
        <w:rPr>
          <w:sz w:val="24"/>
          <w:szCs w:val="24"/>
          <w:lang w:bidi="ru-RU"/>
        </w:rPr>
        <w:t>Приложение 4 к муниципальной Программе изложить в новой редакции согласно Приложению № 4.</w:t>
      </w:r>
    </w:p>
    <w:p w:rsidR="00F27EE6" w:rsidRPr="007636B5" w:rsidRDefault="00F27EE6" w:rsidP="001D74BF">
      <w:pPr>
        <w:pStyle w:val="ConsPlusNormal"/>
        <w:tabs>
          <w:tab w:val="left" w:pos="550"/>
        </w:tabs>
        <w:jc w:val="both"/>
        <w:rPr>
          <w:sz w:val="24"/>
          <w:szCs w:val="24"/>
          <w:lang w:bidi="ru-RU"/>
        </w:rPr>
      </w:pPr>
      <w:r w:rsidRPr="007636B5">
        <w:rPr>
          <w:sz w:val="24"/>
          <w:szCs w:val="24"/>
          <w:lang w:bidi="ru-RU"/>
        </w:rPr>
        <w:tab/>
        <w:t xml:space="preserve">1.15. </w:t>
      </w:r>
      <w:r w:rsidR="004026B8" w:rsidRPr="007636B5">
        <w:rPr>
          <w:sz w:val="24"/>
          <w:szCs w:val="24"/>
          <w:lang w:bidi="ru-RU"/>
        </w:rPr>
        <w:t>Приложение 6 к муниципальной Программе изложить в новой редакции согласно Приложению № 6.</w:t>
      </w:r>
    </w:p>
    <w:p w:rsidR="00F27EE6" w:rsidRPr="007636B5" w:rsidRDefault="00F27EE6" w:rsidP="001D74BF">
      <w:pPr>
        <w:pStyle w:val="ConsPlusNormal"/>
        <w:tabs>
          <w:tab w:val="left" w:pos="550"/>
        </w:tabs>
        <w:jc w:val="both"/>
        <w:rPr>
          <w:sz w:val="24"/>
          <w:szCs w:val="24"/>
          <w:lang w:bidi="ru-RU"/>
        </w:rPr>
      </w:pPr>
      <w:r w:rsidRPr="007636B5">
        <w:rPr>
          <w:sz w:val="24"/>
          <w:szCs w:val="24"/>
          <w:lang w:bidi="ru-RU"/>
        </w:rPr>
        <w:tab/>
        <w:t xml:space="preserve">1.16. </w:t>
      </w:r>
      <w:r w:rsidR="004026B8" w:rsidRPr="007636B5">
        <w:rPr>
          <w:sz w:val="24"/>
          <w:szCs w:val="24"/>
          <w:lang w:bidi="ru-RU"/>
        </w:rPr>
        <w:t>План реализации муниципальной программы "Формирование современной городской среды на территории муниципального образования "Клюквинский сельсовет"Курского района Курской области" дополнить контрольными событиями на 2026-2030 годы.</w:t>
      </w:r>
    </w:p>
    <w:p w:rsidR="00BD7D14" w:rsidRPr="007636B5" w:rsidRDefault="00FD1DB8" w:rsidP="004026B8">
      <w:pPr>
        <w:pStyle w:val="ConsPlusNormal"/>
        <w:tabs>
          <w:tab w:val="left" w:pos="550"/>
        </w:tabs>
        <w:jc w:val="both"/>
        <w:rPr>
          <w:sz w:val="24"/>
          <w:szCs w:val="24"/>
        </w:rPr>
      </w:pPr>
      <w:r w:rsidRPr="007636B5">
        <w:rPr>
          <w:sz w:val="24"/>
          <w:szCs w:val="24"/>
          <w:lang w:bidi="ru-RU"/>
        </w:rPr>
        <w:lastRenderedPageBreak/>
        <w:tab/>
      </w:r>
      <w:r w:rsidR="00BD7D14" w:rsidRPr="007636B5">
        <w:rPr>
          <w:sz w:val="24"/>
          <w:szCs w:val="24"/>
        </w:rPr>
        <w:t>2.  Контроль за исполнением настоящего постановления оставляю за собой.</w:t>
      </w:r>
    </w:p>
    <w:p w:rsidR="00BD7D14" w:rsidRPr="007636B5" w:rsidRDefault="00BD7D14" w:rsidP="00BD7D14">
      <w:pPr>
        <w:tabs>
          <w:tab w:val="left" w:pos="-3220"/>
          <w:tab w:val="left" w:pos="1418"/>
        </w:tabs>
        <w:spacing w:after="0" w:line="240" w:lineRule="auto"/>
        <w:ind w:firstLine="540"/>
        <w:jc w:val="both"/>
        <w:rPr>
          <w:rFonts w:ascii="Arial" w:hAnsi="Arial" w:cs="Arial"/>
          <w:sz w:val="24"/>
          <w:szCs w:val="24"/>
        </w:rPr>
      </w:pPr>
      <w:r w:rsidRPr="007636B5">
        <w:rPr>
          <w:rFonts w:ascii="Arial" w:hAnsi="Arial" w:cs="Arial"/>
          <w:sz w:val="24"/>
          <w:szCs w:val="24"/>
        </w:rPr>
        <w:t xml:space="preserve">3. </w:t>
      </w:r>
      <w:r w:rsidR="00315169" w:rsidRPr="007636B5">
        <w:rPr>
          <w:rFonts w:ascii="Arial" w:hAnsi="Arial" w:cs="Arial"/>
          <w:bCs/>
          <w:sz w:val="24"/>
          <w:szCs w:val="24"/>
        </w:rPr>
        <w:t>Настоящее постановление вступает в силу со дня его подписания и подлежит официальному опубликованию в газете "Сельская Новь", размещению  в информационно-коммуникационной сети Интернет на официальном сайте муниципального образования "Клюквинский сельсовет" Курского района Курской области.</w:t>
      </w:r>
    </w:p>
    <w:p w:rsidR="00BD7D14" w:rsidRPr="007636B5" w:rsidRDefault="00BD7D14" w:rsidP="00BD7D14">
      <w:pPr>
        <w:tabs>
          <w:tab w:val="left" w:pos="-3220"/>
        </w:tabs>
        <w:spacing w:after="0" w:line="240" w:lineRule="auto"/>
        <w:jc w:val="both"/>
        <w:rPr>
          <w:rFonts w:ascii="Arial" w:hAnsi="Arial" w:cs="Arial"/>
          <w:sz w:val="24"/>
          <w:szCs w:val="24"/>
        </w:rPr>
      </w:pPr>
    </w:p>
    <w:p w:rsidR="00BD7D14" w:rsidRPr="007636B5" w:rsidRDefault="00BD7D14" w:rsidP="00BD7D14">
      <w:pPr>
        <w:tabs>
          <w:tab w:val="left" w:pos="-3220"/>
        </w:tabs>
        <w:spacing w:after="0" w:line="240" w:lineRule="auto"/>
        <w:rPr>
          <w:rFonts w:ascii="Arial" w:hAnsi="Arial" w:cs="Arial"/>
          <w:sz w:val="24"/>
          <w:szCs w:val="24"/>
        </w:rPr>
      </w:pPr>
      <w:r w:rsidRPr="007636B5">
        <w:rPr>
          <w:rFonts w:ascii="Arial" w:hAnsi="Arial" w:cs="Arial"/>
          <w:sz w:val="24"/>
          <w:szCs w:val="24"/>
        </w:rPr>
        <w:tab/>
      </w:r>
      <w:r w:rsidR="00E64330" w:rsidRPr="007636B5">
        <w:rPr>
          <w:rFonts w:ascii="Arial" w:hAnsi="Arial" w:cs="Arial"/>
          <w:sz w:val="24"/>
          <w:szCs w:val="24"/>
        </w:rPr>
        <w:t xml:space="preserve">Глава </w:t>
      </w:r>
      <w:r w:rsidRPr="007636B5">
        <w:rPr>
          <w:rFonts w:ascii="Arial" w:hAnsi="Arial" w:cs="Arial"/>
          <w:sz w:val="24"/>
          <w:szCs w:val="24"/>
        </w:rPr>
        <w:t>Клюквинского сельсовета</w:t>
      </w:r>
    </w:p>
    <w:p w:rsidR="00A811A6" w:rsidRPr="007636B5" w:rsidRDefault="00BD7D14" w:rsidP="00E82C22">
      <w:pPr>
        <w:tabs>
          <w:tab w:val="left" w:pos="-3220"/>
        </w:tabs>
        <w:spacing w:after="0" w:line="240" w:lineRule="auto"/>
        <w:rPr>
          <w:rFonts w:ascii="Arial" w:hAnsi="Arial" w:cs="Arial"/>
          <w:sz w:val="24"/>
          <w:szCs w:val="24"/>
        </w:rPr>
      </w:pPr>
      <w:r w:rsidRPr="007636B5">
        <w:rPr>
          <w:rFonts w:ascii="Arial" w:hAnsi="Arial" w:cs="Arial"/>
          <w:sz w:val="24"/>
          <w:szCs w:val="24"/>
        </w:rPr>
        <w:tab/>
        <w:t xml:space="preserve">Курского района                                                     </w:t>
      </w:r>
      <w:r w:rsidR="007636B5">
        <w:rPr>
          <w:rFonts w:ascii="Arial" w:hAnsi="Arial" w:cs="Arial"/>
          <w:sz w:val="24"/>
          <w:szCs w:val="24"/>
        </w:rPr>
        <w:t xml:space="preserve">                        </w:t>
      </w:r>
      <w:r w:rsidR="00E64330" w:rsidRPr="007636B5">
        <w:rPr>
          <w:rFonts w:ascii="Arial" w:hAnsi="Arial" w:cs="Arial"/>
          <w:sz w:val="24"/>
          <w:szCs w:val="24"/>
        </w:rPr>
        <w:t>В.Л. Лыков</w:t>
      </w: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433B39" w:rsidRPr="007636B5" w:rsidRDefault="00433B39" w:rsidP="00E82C22">
      <w:pPr>
        <w:tabs>
          <w:tab w:val="left" w:pos="-3220"/>
        </w:tabs>
        <w:spacing w:after="0" w:line="240" w:lineRule="auto"/>
        <w:rPr>
          <w:rFonts w:ascii="Arial" w:hAnsi="Arial" w:cs="Arial"/>
          <w:sz w:val="24"/>
          <w:szCs w:val="24"/>
        </w:rPr>
      </w:pPr>
    </w:p>
    <w:p w:rsidR="00FE7BE6" w:rsidRPr="007636B5" w:rsidRDefault="00FE7BE6" w:rsidP="00E82C22">
      <w:pPr>
        <w:tabs>
          <w:tab w:val="left" w:pos="-3220"/>
        </w:tabs>
        <w:spacing w:after="0" w:line="240" w:lineRule="auto"/>
        <w:rPr>
          <w:rFonts w:ascii="Arial" w:hAnsi="Arial" w:cs="Arial"/>
          <w:sz w:val="24"/>
          <w:szCs w:val="24"/>
        </w:rPr>
        <w:sectPr w:rsidR="00FE7BE6" w:rsidRPr="007636B5" w:rsidSect="007636B5">
          <w:headerReference w:type="default" r:id="rId8"/>
          <w:pgSz w:w="11906" w:h="16838"/>
          <w:pgMar w:top="1134" w:right="1418" w:bottom="1134" w:left="1531" w:header="709" w:footer="709" w:gutter="0"/>
          <w:cols w:space="708"/>
          <w:titlePg/>
          <w:docGrid w:linePitch="360"/>
        </w:sectPr>
      </w:pPr>
    </w:p>
    <w:p w:rsidR="00433B39" w:rsidRPr="007636B5" w:rsidRDefault="00433B39" w:rsidP="00E82C22">
      <w:pPr>
        <w:tabs>
          <w:tab w:val="left" w:pos="-3220"/>
        </w:tabs>
        <w:spacing w:after="0" w:line="240" w:lineRule="auto"/>
        <w:rPr>
          <w:rFonts w:ascii="Arial" w:hAnsi="Arial" w:cs="Arial"/>
          <w:sz w:val="24"/>
          <w:szCs w:val="24"/>
        </w:rPr>
      </w:pPr>
    </w:p>
    <w:p w:rsidR="00FF185D" w:rsidRPr="007636B5" w:rsidRDefault="00FF185D" w:rsidP="00FF185D">
      <w:pPr>
        <w:pStyle w:val="ConsPlusNormal"/>
        <w:jc w:val="right"/>
        <w:rPr>
          <w:sz w:val="24"/>
          <w:szCs w:val="24"/>
        </w:rPr>
      </w:pPr>
      <w:r w:rsidRPr="007636B5">
        <w:rPr>
          <w:sz w:val="24"/>
          <w:szCs w:val="24"/>
        </w:rPr>
        <w:t>Приложение №1</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«Клюквинский сельсовет»Курского района</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widowControl w:val="0"/>
        <w:autoSpaceDE w:val="0"/>
        <w:autoSpaceDN w:val="0"/>
        <w:adjustRightInd w:val="0"/>
        <w:spacing w:after="0" w:line="240" w:lineRule="auto"/>
        <w:jc w:val="center"/>
        <w:rPr>
          <w:rFonts w:ascii="Arial" w:hAnsi="Arial" w:cs="Arial"/>
          <w:b/>
          <w:sz w:val="24"/>
          <w:szCs w:val="24"/>
        </w:rPr>
      </w:pPr>
      <w:r w:rsidRPr="007636B5">
        <w:rPr>
          <w:rFonts w:ascii="Arial" w:hAnsi="Arial" w:cs="Arial"/>
          <w:b/>
          <w:sz w:val="24"/>
          <w:szCs w:val="24"/>
        </w:rPr>
        <w:t>Сведения</w:t>
      </w:r>
    </w:p>
    <w:p w:rsidR="00FF185D" w:rsidRPr="007636B5" w:rsidRDefault="00FF185D" w:rsidP="00FF185D">
      <w:pPr>
        <w:pStyle w:val="ab"/>
        <w:ind w:firstLine="672"/>
        <w:rPr>
          <w:rFonts w:ascii="Arial" w:hAnsi="Arial" w:cs="Arial"/>
          <w:sz w:val="24"/>
          <w:szCs w:val="24"/>
        </w:rPr>
      </w:pPr>
      <w:r w:rsidRPr="007636B5">
        <w:rPr>
          <w:rFonts w:ascii="Arial" w:hAnsi="Arial" w:cs="Arial"/>
          <w:sz w:val="24"/>
          <w:szCs w:val="24"/>
        </w:rPr>
        <w:t>о показателях (индикаторах) муниципальной программы «Формирование современной городской среды</w:t>
      </w:r>
    </w:p>
    <w:p w:rsidR="00FF185D" w:rsidRPr="007636B5" w:rsidRDefault="00FF185D" w:rsidP="00FF185D">
      <w:pPr>
        <w:pStyle w:val="ab"/>
        <w:ind w:firstLine="672"/>
        <w:rPr>
          <w:rFonts w:ascii="Arial" w:hAnsi="Arial" w:cs="Arial"/>
          <w:sz w:val="24"/>
          <w:szCs w:val="24"/>
        </w:rPr>
      </w:pPr>
      <w:r w:rsidRPr="007636B5">
        <w:rPr>
          <w:rFonts w:ascii="Arial" w:hAnsi="Arial" w:cs="Arial"/>
          <w:sz w:val="24"/>
          <w:szCs w:val="24"/>
        </w:rPr>
        <w:t>на территории муниципального образования«Клюквинский сельсовет» Курского района Курской области».</w:t>
      </w:r>
    </w:p>
    <w:p w:rsidR="00FF185D" w:rsidRPr="007636B5" w:rsidRDefault="00FF185D" w:rsidP="00FF185D">
      <w:pPr>
        <w:pStyle w:val="ab"/>
        <w:ind w:firstLine="672"/>
        <w:rPr>
          <w:rFonts w:ascii="Arial" w:hAnsi="Arial" w:cs="Arial"/>
          <w:sz w:val="24"/>
          <w:szCs w:val="24"/>
        </w:rPr>
      </w:pPr>
    </w:p>
    <w:p w:rsidR="00FF185D" w:rsidRPr="007636B5" w:rsidRDefault="00FF185D" w:rsidP="00FF185D">
      <w:pPr>
        <w:pStyle w:val="ab"/>
        <w:ind w:firstLine="672"/>
        <w:rPr>
          <w:rFonts w:ascii="Arial" w:hAnsi="Arial" w:cs="Arial"/>
          <w:sz w:val="24"/>
          <w:szCs w:val="24"/>
        </w:rPr>
      </w:pPr>
    </w:p>
    <w:tbl>
      <w:tblPr>
        <w:tblW w:w="152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5A0"/>
      </w:tblPr>
      <w:tblGrid>
        <w:gridCol w:w="548"/>
        <w:gridCol w:w="4947"/>
        <w:gridCol w:w="567"/>
        <w:gridCol w:w="709"/>
        <w:gridCol w:w="709"/>
        <w:gridCol w:w="709"/>
        <w:gridCol w:w="708"/>
        <w:gridCol w:w="709"/>
        <w:gridCol w:w="709"/>
        <w:gridCol w:w="709"/>
        <w:gridCol w:w="708"/>
        <w:gridCol w:w="709"/>
        <w:gridCol w:w="709"/>
        <w:gridCol w:w="709"/>
        <w:gridCol w:w="708"/>
        <w:gridCol w:w="709"/>
      </w:tblGrid>
      <w:tr w:rsidR="0008061D" w:rsidRPr="007636B5" w:rsidTr="007636B5">
        <w:trPr>
          <w:trHeight w:val="466"/>
        </w:trPr>
        <w:tc>
          <w:tcPr>
            <w:tcW w:w="548" w:type="dxa"/>
            <w:vMerge w:val="restart"/>
            <w:tcBorders>
              <w:top w:val="single" w:sz="4" w:space="0" w:color="000000" w:themeColor="text1"/>
              <w:left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720"/>
              <w:jc w:val="center"/>
              <w:rPr>
                <w:rFonts w:ascii="Arial" w:hAnsi="Arial" w:cs="Arial"/>
                <w:b/>
                <w:sz w:val="20"/>
                <w:szCs w:val="20"/>
              </w:rPr>
            </w:pPr>
            <w:r w:rsidRPr="007636B5">
              <w:rPr>
                <w:rFonts w:ascii="Arial" w:hAnsi="Arial" w:cs="Arial"/>
                <w:b/>
                <w:sz w:val="20"/>
                <w:szCs w:val="20"/>
              </w:rPr>
              <w:t>№№ п.п.</w:t>
            </w:r>
          </w:p>
        </w:tc>
        <w:tc>
          <w:tcPr>
            <w:tcW w:w="4947" w:type="dxa"/>
            <w:vMerge w:val="restart"/>
            <w:tcBorders>
              <w:top w:val="single" w:sz="4" w:space="0" w:color="000000" w:themeColor="text1"/>
              <w:left w:val="single" w:sz="4" w:space="0" w:color="000000" w:themeColor="text1"/>
              <w:right w:val="single" w:sz="4" w:space="0" w:color="000000" w:themeColor="text1"/>
            </w:tcBorders>
            <w:hideMark/>
          </w:tcPr>
          <w:p w:rsidR="0008061D" w:rsidRPr="007636B5" w:rsidRDefault="0008061D" w:rsidP="00294518">
            <w:pPr>
              <w:jc w:val="center"/>
              <w:rPr>
                <w:rFonts w:ascii="Arial" w:hAnsi="Arial" w:cs="Arial"/>
                <w:b/>
                <w:sz w:val="20"/>
                <w:szCs w:val="20"/>
              </w:rPr>
            </w:pPr>
            <w:r w:rsidRPr="007636B5">
              <w:rPr>
                <w:rFonts w:ascii="Arial" w:hAnsi="Arial" w:cs="Arial"/>
                <w:b/>
                <w:sz w:val="20"/>
                <w:szCs w:val="20"/>
              </w:rPr>
              <w:t>Наименование</w:t>
            </w:r>
          </w:p>
          <w:p w:rsidR="0008061D" w:rsidRPr="007636B5" w:rsidRDefault="0008061D" w:rsidP="00294518">
            <w:pPr>
              <w:jc w:val="center"/>
              <w:rPr>
                <w:rFonts w:ascii="Arial" w:hAnsi="Arial" w:cs="Arial"/>
                <w:b/>
                <w:sz w:val="20"/>
                <w:szCs w:val="20"/>
              </w:rPr>
            </w:pPr>
            <w:r w:rsidRPr="007636B5">
              <w:rPr>
                <w:rFonts w:ascii="Arial" w:hAnsi="Arial" w:cs="Arial"/>
                <w:b/>
                <w:sz w:val="20"/>
                <w:szCs w:val="20"/>
              </w:rPr>
              <w:t>показателя (индикатора)</w:t>
            </w:r>
          </w:p>
        </w:tc>
        <w:tc>
          <w:tcPr>
            <w:tcW w:w="567" w:type="dxa"/>
            <w:vMerge w:val="restart"/>
            <w:tcBorders>
              <w:top w:val="single" w:sz="4" w:space="0" w:color="auto"/>
              <w:left w:val="single" w:sz="4" w:space="0" w:color="000000" w:themeColor="text1"/>
              <w:right w:val="single" w:sz="4" w:space="0" w:color="auto"/>
            </w:tcBorders>
            <w:hideMark/>
          </w:tcPr>
          <w:p w:rsidR="0008061D" w:rsidRPr="007636B5" w:rsidRDefault="0008061D" w:rsidP="005F3C87">
            <w:pPr>
              <w:widowControl w:val="0"/>
              <w:autoSpaceDE w:val="0"/>
              <w:autoSpaceDN w:val="0"/>
              <w:adjustRightInd w:val="0"/>
              <w:ind w:left="-801" w:firstLine="801"/>
              <w:jc w:val="center"/>
              <w:rPr>
                <w:rFonts w:ascii="Arial" w:hAnsi="Arial" w:cs="Arial"/>
                <w:b/>
                <w:sz w:val="20"/>
                <w:szCs w:val="20"/>
              </w:rPr>
            </w:pPr>
            <w:r w:rsidRPr="007636B5">
              <w:rPr>
                <w:rFonts w:ascii="Arial" w:hAnsi="Arial" w:cs="Arial"/>
                <w:b/>
                <w:sz w:val="20"/>
                <w:szCs w:val="20"/>
              </w:rPr>
              <w:t>Ед.</w:t>
            </w:r>
          </w:p>
          <w:p w:rsidR="0008061D" w:rsidRPr="007636B5" w:rsidRDefault="0008061D" w:rsidP="0008061D">
            <w:pPr>
              <w:widowControl w:val="0"/>
              <w:autoSpaceDE w:val="0"/>
              <w:autoSpaceDN w:val="0"/>
              <w:adjustRightInd w:val="0"/>
              <w:ind w:right="-108"/>
              <w:jc w:val="center"/>
              <w:rPr>
                <w:rFonts w:ascii="Arial" w:hAnsi="Arial" w:cs="Arial"/>
                <w:b/>
                <w:sz w:val="20"/>
                <w:szCs w:val="20"/>
              </w:rPr>
            </w:pPr>
            <w:r w:rsidRPr="007636B5">
              <w:rPr>
                <w:rFonts w:ascii="Arial" w:hAnsi="Arial" w:cs="Arial"/>
                <w:b/>
                <w:sz w:val="20"/>
                <w:szCs w:val="20"/>
              </w:rPr>
              <w:t>изм.</w:t>
            </w:r>
          </w:p>
        </w:tc>
        <w:tc>
          <w:tcPr>
            <w:tcW w:w="9214" w:type="dxa"/>
            <w:gridSpan w:val="13"/>
            <w:tcBorders>
              <w:top w:val="single" w:sz="4" w:space="0" w:color="000000" w:themeColor="text1"/>
              <w:left w:val="single" w:sz="4" w:space="0" w:color="auto"/>
              <w:bottom w:val="single" w:sz="4" w:space="0" w:color="auto"/>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Значения целевых показателей (индикаторов)</w:t>
            </w:r>
          </w:p>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по годам</w:t>
            </w:r>
          </w:p>
        </w:tc>
      </w:tr>
      <w:tr w:rsidR="0008061D" w:rsidRPr="007636B5" w:rsidTr="007636B5">
        <w:trPr>
          <w:trHeight w:val="411"/>
        </w:trPr>
        <w:tc>
          <w:tcPr>
            <w:tcW w:w="548" w:type="dxa"/>
            <w:vMerge/>
            <w:tcBorders>
              <w:left w:val="single" w:sz="4" w:space="0" w:color="000000" w:themeColor="text1"/>
              <w:bottom w:val="single" w:sz="4" w:space="0" w:color="auto"/>
              <w:right w:val="single" w:sz="4" w:space="0" w:color="000000" w:themeColor="text1"/>
            </w:tcBorders>
            <w:vAlign w:val="center"/>
            <w:hideMark/>
          </w:tcPr>
          <w:p w:rsidR="0008061D" w:rsidRPr="007636B5" w:rsidRDefault="0008061D" w:rsidP="00294518">
            <w:pPr>
              <w:spacing w:after="0" w:line="240" w:lineRule="auto"/>
              <w:rPr>
                <w:rFonts w:ascii="Arial" w:hAnsi="Arial" w:cs="Arial"/>
                <w:sz w:val="20"/>
                <w:szCs w:val="20"/>
              </w:rPr>
            </w:pPr>
          </w:p>
        </w:tc>
        <w:tc>
          <w:tcPr>
            <w:tcW w:w="4947" w:type="dxa"/>
            <w:vMerge/>
            <w:tcBorders>
              <w:left w:val="single" w:sz="4" w:space="0" w:color="000000" w:themeColor="text1"/>
              <w:bottom w:val="single" w:sz="4" w:space="0" w:color="auto"/>
              <w:right w:val="single" w:sz="4" w:space="0" w:color="000000" w:themeColor="text1"/>
            </w:tcBorders>
            <w:vAlign w:val="center"/>
            <w:hideMark/>
          </w:tcPr>
          <w:p w:rsidR="0008061D" w:rsidRPr="007636B5" w:rsidRDefault="0008061D" w:rsidP="00294518">
            <w:pPr>
              <w:spacing w:after="0" w:line="240" w:lineRule="auto"/>
              <w:rPr>
                <w:rFonts w:ascii="Arial" w:hAnsi="Arial" w:cs="Arial"/>
                <w:sz w:val="20"/>
                <w:szCs w:val="20"/>
              </w:rPr>
            </w:pPr>
          </w:p>
        </w:tc>
        <w:tc>
          <w:tcPr>
            <w:tcW w:w="567" w:type="dxa"/>
            <w:vMerge/>
            <w:tcBorders>
              <w:left w:val="single" w:sz="4" w:space="0" w:color="000000" w:themeColor="text1"/>
              <w:bottom w:val="single" w:sz="4" w:space="0" w:color="auto"/>
              <w:right w:val="single" w:sz="4" w:space="0" w:color="auto"/>
            </w:tcBorders>
            <w:vAlign w:val="center"/>
            <w:hideMark/>
          </w:tcPr>
          <w:p w:rsidR="0008061D" w:rsidRPr="007636B5" w:rsidRDefault="0008061D" w:rsidP="00294518">
            <w:pPr>
              <w:spacing w:after="0" w:line="240" w:lineRule="auto"/>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000000" w:themeColor="text1"/>
            </w:tcBorders>
            <w:hideMark/>
          </w:tcPr>
          <w:p w:rsidR="0008061D" w:rsidRPr="007636B5" w:rsidRDefault="0008061D" w:rsidP="00F27EE6">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2018</w:t>
            </w:r>
          </w:p>
        </w:tc>
        <w:tc>
          <w:tcPr>
            <w:tcW w:w="709" w:type="dxa"/>
            <w:tcBorders>
              <w:top w:val="single" w:sz="4" w:space="0" w:color="auto"/>
              <w:left w:val="single" w:sz="4" w:space="0" w:color="000000" w:themeColor="text1"/>
              <w:bottom w:val="single" w:sz="4" w:space="0" w:color="auto"/>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2019</w:t>
            </w:r>
          </w:p>
        </w:tc>
        <w:tc>
          <w:tcPr>
            <w:tcW w:w="709" w:type="dxa"/>
            <w:tcBorders>
              <w:top w:val="single" w:sz="4" w:space="0" w:color="auto"/>
              <w:left w:val="single" w:sz="4" w:space="0" w:color="000000" w:themeColor="text1"/>
              <w:bottom w:val="single" w:sz="4" w:space="0" w:color="auto"/>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2020</w:t>
            </w:r>
          </w:p>
        </w:tc>
        <w:tc>
          <w:tcPr>
            <w:tcW w:w="708" w:type="dxa"/>
            <w:tcBorders>
              <w:top w:val="single" w:sz="4" w:space="0" w:color="auto"/>
              <w:left w:val="single" w:sz="4" w:space="0" w:color="000000" w:themeColor="text1"/>
              <w:bottom w:val="single" w:sz="4" w:space="0" w:color="auto"/>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2021</w:t>
            </w:r>
          </w:p>
        </w:tc>
        <w:tc>
          <w:tcPr>
            <w:tcW w:w="709" w:type="dxa"/>
            <w:tcBorders>
              <w:top w:val="single" w:sz="4" w:space="0" w:color="auto"/>
              <w:left w:val="single" w:sz="4" w:space="0" w:color="000000" w:themeColor="text1"/>
              <w:bottom w:val="single" w:sz="4" w:space="0" w:color="auto"/>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2022</w:t>
            </w:r>
          </w:p>
        </w:tc>
        <w:tc>
          <w:tcPr>
            <w:tcW w:w="709" w:type="dxa"/>
            <w:tcBorders>
              <w:top w:val="single" w:sz="4" w:space="0" w:color="auto"/>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2023</w:t>
            </w:r>
          </w:p>
        </w:tc>
        <w:tc>
          <w:tcPr>
            <w:tcW w:w="709" w:type="dxa"/>
            <w:tcBorders>
              <w:top w:val="single" w:sz="4" w:space="0" w:color="auto"/>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2024</w:t>
            </w:r>
          </w:p>
        </w:tc>
        <w:tc>
          <w:tcPr>
            <w:tcW w:w="708" w:type="dxa"/>
            <w:tcBorders>
              <w:top w:val="single" w:sz="4" w:space="0" w:color="auto"/>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2025</w:t>
            </w:r>
          </w:p>
        </w:tc>
        <w:tc>
          <w:tcPr>
            <w:tcW w:w="709" w:type="dxa"/>
            <w:tcBorders>
              <w:top w:val="single" w:sz="4" w:space="0" w:color="auto"/>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2026</w:t>
            </w:r>
          </w:p>
        </w:tc>
        <w:tc>
          <w:tcPr>
            <w:tcW w:w="709" w:type="dxa"/>
            <w:tcBorders>
              <w:top w:val="single" w:sz="4" w:space="0" w:color="auto"/>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2027</w:t>
            </w:r>
          </w:p>
        </w:tc>
        <w:tc>
          <w:tcPr>
            <w:tcW w:w="709" w:type="dxa"/>
            <w:tcBorders>
              <w:top w:val="single" w:sz="4" w:space="0" w:color="auto"/>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2028</w:t>
            </w:r>
          </w:p>
        </w:tc>
        <w:tc>
          <w:tcPr>
            <w:tcW w:w="708" w:type="dxa"/>
            <w:tcBorders>
              <w:top w:val="single" w:sz="4" w:space="0" w:color="auto"/>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2029</w:t>
            </w:r>
          </w:p>
        </w:tc>
        <w:tc>
          <w:tcPr>
            <w:tcW w:w="709" w:type="dxa"/>
            <w:tcBorders>
              <w:top w:val="single" w:sz="4" w:space="0" w:color="auto"/>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2030</w:t>
            </w:r>
          </w:p>
        </w:tc>
      </w:tr>
      <w:tr w:rsidR="0008061D" w:rsidRPr="007636B5" w:rsidTr="007636B5">
        <w:trPr>
          <w:trHeight w:val="349"/>
        </w:trPr>
        <w:tc>
          <w:tcPr>
            <w:tcW w:w="54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08061D" w:rsidRPr="007636B5" w:rsidRDefault="0008061D" w:rsidP="00294518">
            <w:pPr>
              <w:widowControl w:val="0"/>
              <w:autoSpaceDE w:val="0"/>
              <w:autoSpaceDN w:val="0"/>
              <w:adjustRightInd w:val="0"/>
              <w:ind w:left="-737" w:firstLine="720"/>
              <w:jc w:val="center"/>
              <w:rPr>
                <w:rFonts w:ascii="Arial" w:hAnsi="Arial" w:cs="Arial"/>
                <w:sz w:val="20"/>
                <w:szCs w:val="20"/>
              </w:rPr>
            </w:pPr>
            <w:r w:rsidRPr="007636B5">
              <w:rPr>
                <w:rFonts w:ascii="Arial" w:hAnsi="Arial" w:cs="Arial"/>
                <w:sz w:val="20"/>
                <w:szCs w:val="20"/>
              </w:rPr>
              <w:t>1</w:t>
            </w:r>
          </w:p>
        </w:tc>
        <w:tc>
          <w:tcPr>
            <w:tcW w:w="4947"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08061D" w:rsidRPr="007636B5" w:rsidRDefault="0008061D" w:rsidP="00294518">
            <w:pPr>
              <w:jc w:val="center"/>
              <w:rPr>
                <w:rFonts w:ascii="Arial" w:hAnsi="Arial" w:cs="Arial"/>
                <w:sz w:val="20"/>
                <w:szCs w:val="20"/>
              </w:rPr>
            </w:pPr>
            <w:r w:rsidRPr="007636B5">
              <w:rPr>
                <w:rFonts w:ascii="Arial" w:hAnsi="Arial" w:cs="Arial"/>
                <w:sz w:val="20"/>
                <w:szCs w:val="20"/>
              </w:rPr>
              <w:t>2</w:t>
            </w:r>
          </w:p>
        </w:tc>
        <w:tc>
          <w:tcPr>
            <w:tcW w:w="567"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08061D" w:rsidRPr="007636B5" w:rsidRDefault="0008061D" w:rsidP="00294518">
            <w:pPr>
              <w:spacing w:after="0" w:line="240" w:lineRule="auto"/>
              <w:jc w:val="center"/>
              <w:rPr>
                <w:rFonts w:ascii="Arial" w:hAnsi="Arial" w:cs="Arial"/>
                <w:sz w:val="20"/>
                <w:szCs w:val="20"/>
              </w:rPr>
            </w:pPr>
            <w:r w:rsidRPr="007636B5">
              <w:rPr>
                <w:rFonts w:ascii="Arial" w:hAnsi="Arial" w:cs="Arial"/>
                <w:sz w:val="20"/>
                <w:szCs w:val="20"/>
              </w:rPr>
              <w:t>3</w:t>
            </w:r>
          </w:p>
        </w:tc>
        <w:tc>
          <w:tcPr>
            <w:tcW w:w="709" w:type="dxa"/>
            <w:tcBorders>
              <w:top w:val="single" w:sz="4" w:space="0" w:color="auto"/>
              <w:left w:val="single" w:sz="4" w:space="0" w:color="auto"/>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4</w:t>
            </w:r>
          </w:p>
        </w:tc>
        <w:tc>
          <w:tcPr>
            <w:tcW w:w="709" w:type="dxa"/>
            <w:tcBorders>
              <w:top w:val="single" w:sz="4" w:space="0" w:color="auto"/>
              <w:left w:val="single" w:sz="4" w:space="0" w:color="000000" w:themeColor="text1"/>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5</w:t>
            </w:r>
          </w:p>
        </w:tc>
        <w:tc>
          <w:tcPr>
            <w:tcW w:w="709" w:type="dxa"/>
            <w:tcBorders>
              <w:top w:val="single" w:sz="4" w:space="0" w:color="auto"/>
              <w:left w:val="single" w:sz="4" w:space="0" w:color="000000" w:themeColor="text1"/>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6</w:t>
            </w:r>
          </w:p>
        </w:tc>
        <w:tc>
          <w:tcPr>
            <w:tcW w:w="708" w:type="dxa"/>
            <w:tcBorders>
              <w:top w:val="single" w:sz="4" w:space="0" w:color="auto"/>
              <w:left w:val="single" w:sz="4" w:space="0" w:color="000000" w:themeColor="text1"/>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7</w:t>
            </w:r>
          </w:p>
        </w:tc>
        <w:tc>
          <w:tcPr>
            <w:tcW w:w="709" w:type="dxa"/>
            <w:tcBorders>
              <w:top w:val="single" w:sz="4" w:space="0" w:color="auto"/>
              <w:left w:val="single" w:sz="4" w:space="0" w:color="000000" w:themeColor="text1"/>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8</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9</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10</w:t>
            </w:r>
          </w:p>
        </w:tc>
        <w:tc>
          <w:tcPr>
            <w:tcW w:w="708" w:type="dxa"/>
            <w:tcBorders>
              <w:top w:val="single" w:sz="4" w:space="0" w:color="auto"/>
              <w:left w:val="single" w:sz="4" w:space="0" w:color="000000" w:themeColor="text1"/>
              <w:bottom w:val="single" w:sz="4" w:space="0" w:color="000000" w:themeColor="text1"/>
              <w:right w:val="single" w:sz="4" w:space="0" w:color="auto"/>
            </w:tcBorders>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11</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12</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13</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14</w:t>
            </w:r>
          </w:p>
        </w:tc>
        <w:tc>
          <w:tcPr>
            <w:tcW w:w="708" w:type="dxa"/>
            <w:tcBorders>
              <w:top w:val="single" w:sz="4" w:space="0" w:color="auto"/>
              <w:left w:val="single" w:sz="4" w:space="0" w:color="000000" w:themeColor="text1"/>
              <w:bottom w:val="single" w:sz="4" w:space="0" w:color="000000" w:themeColor="text1"/>
              <w:right w:val="single" w:sz="4" w:space="0" w:color="auto"/>
            </w:tcBorders>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15</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16</w:t>
            </w:r>
          </w:p>
        </w:tc>
      </w:tr>
      <w:tr w:rsidR="0008061D"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t>11.</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34"/>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08061D"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right="-173" w:firstLine="720"/>
              <w:jc w:val="center"/>
              <w:rPr>
                <w:rFonts w:ascii="Arial" w:hAnsi="Arial" w:cs="Arial"/>
                <w:sz w:val="20"/>
                <w:szCs w:val="20"/>
              </w:rPr>
            </w:pPr>
            <w:r w:rsidRPr="007636B5">
              <w:rPr>
                <w:rFonts w:ascii="Arial" w:hAnsi="Arial" w:cs="Arial"/>
                <w:sz w:val="20"/>
                <w:szCs w:val="20"/>
              </w:rPr>
              <w:t>22.</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34"/>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08061D" w:rsidRPr="007636B5" w:rsidTr="007636B5">
        <w:trPr>
          <w:trHeight w:val="1545"/>
        </w:trPr>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lastRenderedPageBreak/>
              <w:t>33.</w:t>
            </w:r>
          </w:p>
          <w:p w:rsidR="0008061D" w:rsidRPr="007636B5" w:rsidRDefault="0008061D" w:rsidP="00294518">
            <w:pPr>
              <w:widowControl w:val="0"/>
              <w:autoSpaceDE w:val="0"/>
              <w:autoSpaceDN w:val="0"/>
              <w:adjustRightInd w:val="0"/>
              <w:ind w:firstLine="720"/>
              <w:jc w:val="center"/>
              <w:rPr>
                <w:rFonts w:ascii="Arial" w:hAnsi="Arial" w:cs="Arial"/>
                <w:sz w:val="20"/>
                <w:szCs w:val="20"/>
              </w:rPr>
            </w:pPr>
          </w:p>
          <w:p w:rsidR="0008061D" w:rsidRPr="007636B5" w:rsidRDefault="0008061D" w:rsidP="00294518">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t>2</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auto"/>
              <w:bottom w:val="single" w:sz="4" w:space="0" w:color="auto"/>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auto"/>
              <w:bottom w:val="single" w:sz="4" w:space="0" w:color="auto"/>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08061D"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t>44.</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Количество благоустроенных дворовых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34"/>
              <w:jc w:val="both"/>
              <w:rPr>
                <w:rFonts w:ascii="Arial" w:hAnsi="Arial" w:cs="Arial"/>
                <w:sz w:val="20"/>
                <w:szCs w:val="20"/>
              </w:rPr>
            </w:pPr>
            <w:r w:rsidRPr="007636B5">
              <w:rPr>
                <w:rFonts w:ascii="Arial" w:hAnsi="Arial" w:cs="Arial"/>
                <w:sz w:val="20"/>
                <w:szCs w:val="20"/>
              </w:rPr>
              <w:t xml:space="preserve">    Ед.</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7</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08061D"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t>55.</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Количество благоустроенных общественных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jc w:val="center"/>
              <w:rPr>
                <w:rFonts w:ascii="Arial" w:hAnsi="Arial" w:cs="Arial"/>
                <w:sz w:val="20"/>
                <w:szCs w:val="20"/>
              </w:rPr>
            </w:pPr>
            <w:r w:rsidRPr="007636B5">
              <w:rPr>
                <w:rFonts w:ascii="Arial" w:hAnsi="Arial" w:cs="Arial"/>
                <w:sz w:val="20"/>
                <w:szCs w:val="20"/>
              </w:rPr>
              <w:t>Ед.</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1(1-йэтап)</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08061D"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720" w:firstLine="720"/>
              <w:jc w:val="center"/>
              <w:rPr>
                <w:rFonts w:ascii="Arial" w:hAnsi="Arial" w:cs="Arial"/>
                <w:sz w:val="20"/>
                <w:szCs w:val="20"/>
              </w:rPr>
            </w:pPr>
            <w:r w:rsidRPr="007636B5">
              <w:rPr>
                <w:rFonts w:ascii="Arial" w:hAnsi="Arial" w:cs="Arial"/>
                <w:sz w:val="20"/>
                <w:szCs w:val="20"/>
              </w:rPr>
              <w:t>6.</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 по созданию комфортной городской среды</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pStyle w:val="ConsPlusNormal"/>
              <w:jc w:val="center"/>
            </w:pPr>
            <w:r w:rsidRPr="007636B5">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pStyle w:val="ConsPlusNormal"/>
              <w:jc w:val="center"/>
            </w:pPr>
            <w:r w:rsidRPr="007636B5">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pStyle w:val="ConsPlusNormal"/>
              <w:jc w:val="center"/>
            </w:pPr>
            <w:r w:rsidRPr="007636B5">
              <w:t>9</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pStyle w:val="ConsPlusNormal"/>
              <w:jc w:val="center"/>
            </w:pPr>
            <w:r w:rsidRPr="007636B5">
              <w:t>12</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pStyle w:val="ConsPlusNormal"/>
              <w:jc w:val="center"/>
            </w:pPr>
            <w:r w:rsidRPr="007636B5">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pStyle w:val="ConsPlusNormal"/>
              <w:jc w:val="center"/>
            </w:pPr>
            <w:r w:rsidRPr="007636B5">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pStyle w:val="ConsPlusNormal"/>
              <w:jc w:val="center"/>
            </w:pPr>
            <w:r w:rsidRPr="007636B5">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pStyle w:val="ConsPlusNormal"/>
              <w:jc w:val="center"/>
            </w:pPr>
            <w:r w:rsidRPr="007636B5">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pStyle w:val="ConsPlusNormal"/>
              <w:jc w:val="center"/>
            </w:pPr>
            <w:r w:rsidRPr="007636B5">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30</w:t>
            </w:r>
          </w:p>
        </w:tc>
      </w:tr>
      <w:tr w:rsidR="0008061D"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left="-742" w:firstLine="720"/>
              <w:jc w:val="center"/>
              <w:rPr>
                <w:rFonts w:ascii="Arial" w:hAnsi="Arial" w:cs="Arial"/>
                <w:sz w:val="20"/>
                <w:szCs w:val="20"/>
              </w:rPr>
            </w:pPr>
            <w:r w:rsidRPr="007636B5">
              <w:rPr>
                <w:rFonts w:ascii="Arial" w:hAnsi="Arial" w:cs="Arial"/>
                <w:sz w:val="20"/>
                <w:szCs w:val="20"/>
              </w:rPr>
              <w:t>7.</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муниципальной программы</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pStyle w:val="ConsPlusNormal"/>
              <w:jc w:val="center"/>
            </w:pPr>
            <w:r w:rsidRPr="007636B5">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pStyle w:val="ConsPlusNormal"/>
              <w:jc w:val="center"/>
            </w:pPr>
            <w:r w:rsidRPr="007636B5">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pStyle w:val="ConsPlusNormal"/>
              <w:jc w:val="center"/>
            </w:pPr>
            <w:r w:rsidRPr="007636B5">
              <w:t>-</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pStyle w:val="ConsPlusNormal"/>
              <w:jc w:val="center"/>
            </w:pPr>
            <w:r w:rsidRPr="007636B5">
              <w:t>90</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08061D" w:rsidRPr="007636B5" w:rsidRDefault="0008061D" w:rsidP="00294518">
            <w:pPr>
              <w:pStyle w:val="ConsPlusNormal"/>
              <w:jc w:val="center"/>
            </w:pPr>
            <w:r w:rsidRPr="007636B5">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1D" w:rsidRPr="007636B5" w:rsidRDefault="0008061D" w:rsidP="00294518">
            <w:pPr>
              <w:pStyle w:val="ConsPlusNormal"/>
              <w:jc w:val="center"/>
            </w:pPr>
            <w:r w:rsidRPr="007636B5">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pStyle w:val="ConsPlusNormal"/>
              <w:jc w:val="center"/>
            </w:pPr>
            <w:r w:rsidRPr="007636B5">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pStyle w:val="ConsPlusNormal"/>
              <w:jc w:val="center"/>
            </w:pPr>
            <w:r w:rsidRPr="007636B5">
              <w:t>90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rsidP="00294518">
            <w:pPr>
              <w:pStyle w:val="ConsPlusNormal"/>
              <w:jc w:val="center"/>
            </w:pPr>
            <w:r w:rsidRPr="007636B5">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90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1D" w:rsidRPr="007636B5" w:rsidRDefault="0008061D">
            <w:pPr>
              <w:rPr>
                <w:rFonts w:ascii="Arial" w:hAnsi="Arial" w:cs="Arial"/>
              </w:rPr>
            </w:pPr>
            <w:r w:rsidRPr="007636B5">
              <w:rPr>
                <w:rFonts w:ascii="Arial" w:hAnsi="Arial" w:cs="Arial"/>
              </w:rPr>
              <w:t>90</w:t>
            </w:r>
          </w:p>
        </w:tc>
      </w:tr>
      <w:tr w:rsidR="004026B8"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8.</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Показатель реализации муниципальным образованием мероприятий по цифровизации городского хозяйства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100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100</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100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6B8" w:rsidRPr="007636B5" w:rsidRDefault="004026B8" w:rsidP="004026B8">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w:t>
            </w:r>
          </w:p>
        </w:tc>
      </w:tr>
    </w:tbl>
    <w:p w:rsidR="00FF185D" w:rsidRPr="007636B5" w:rsidRDefault="00FF185D" w:rsidP="00FF185D">
      <w:pPr>
        <w:pStyle w:val="ab"/>
        <w:ind w:firstLine="672"/>
        <w:rPr>
          <w:rFonts w:ascii="Arial" w:hAnsi="Arial" w:cs="Arial"/>
          <w:sz w:val="24"/>
          <w:szCs w:val="24"/>
        </w:rPr>
      </w:pPr>
    </w:p>
    <w:p w:rsidR="00FF185D" w:rsidRPr="007636B5" w:rsidRDefault="00FF185D" w:rsidP="00FF185D">
      <w:pPr>
        <w:spacing w:after="0" w:line="240" w:lineRule="auto"/>
        <w:jc w:val="center"/>
        <w:rPr>
          <w:rFonts w:ascii="Arial" w:hAnsi="Arial" w:cs="Arial"/>
          <w:b/>
          <w:sz w:val="24"/>
          <w:szCs w:val="24"/>
        </w:rPr>
      </w:pPr>
    </w:p>
    <w:p w:rsidR="00FF185D" w:rsidRPr="007636B5" w:rsidRDefault="00FF185D" w:rsidP="00FF185D">
      <w:pPr>
        <w:pStyle w:val="ConsPlusNormal"/>
        <w:jc w:val="right"/>
        <w:rPr>
          <w:sz w:val="24"/>
          <w:szCs w:val="24"/>
        </w:rPr>
      </w:pPr>
    </w:p>
    <w:p w:rsidR="00F27EE6" w:rsidRPr="007636B5" w:rsidRDefault="00F27EE6" w:rsidP="00FF185D">
      <w:pPr>
        <w:pStyle w:val="ConsPlusNormal"/>
        <w:jc w:val="right"/>
        <w:rPr>
          <w:sz w:val="24"/>
          <w:szCs w:val="24"/>
        </w:rPr>
      </w:pPr>
    </w:p>
    <w:p w:rsidR="00F27EE6" w:rsidRPr="007636B5" w:rsidRDefault="00F27EE6" w:rsidP="00FF185D">
      <w:pPr>
        <w:pStyle w:val="ConsPlusNormal"/>
        <w:jc w:val="right"/>
        <w:rPr>
          <w:sz w:val="24"/>
          <w:szCs w:val="24"/>
        </w:rPr>
      </w:pPr>
    </w:p>
    <w:p w:rsidR="00F27EE6" w:rsidRPr="007636B5" w:rsidRDefault="00F27EE6" w:rsidP="00FF185D">
      <w:pPr>
        <w:pStyle w:val="ConsPlusNormal"/>
        <w:jc w:val="right"/>
        <w:rPr>
          <w:sz w:val="24"/>
          <w:szCs w:val="24"/>
        </w:rPr>
      </w:pPr>
    </w:p>
    <w:p w:rsidR="00F27EE6" w:rsidRPr="007636B5" w:rsidRDefault="00F27EE6" w:rsidP="00FF185D">
      <w:pPr>
        <w:pStyle w:val="ConsPlusNormal"/>
        <w:jc w:val="right"/>
        <w:rPr>
          <w:sz w:val="24"/>
          <w:szCs w:val="24"/>
        </w:rPr>
      </w:pPr>
    </w:p>
    <w:p w:rsidR="00FF185D" w:rsidRPr="007636B5" w:rsidRDefault="00FF185D" w:rsidP="00FF185D">
      <w:pPr>
        <w:pStyle w:val="ConsPlusNormal"/>
        <w:jc w:val="right"/>
        <w:rPr>
          <w:sz w:val="24"/>
          <w:szCs w:val="24"/>
        </w:rPr>
      </w:pPr>
      <w:r w:rsidRPr="007636B5">
        <w:rPr>
          <w:sz w:val="24"/>
          <w:szCs w:val="24"/>
        </w:rPr>
        <w:t>Приложение №3</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FF185D" w:rsidRPr="007636B5" w:rsidRDefault="00FF185D" w:rsidP="00FF185D">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FF185D" w:rsidRPr="007636B5" w:rsidRDefault="00FF185D" w:rsidP="00FF185D">
      <w:pPr>
        <w:pStyle w:val="ab"/>
        <w:rPr>
          <w:rFonts w:ascii="Arial" w:hAnsi="Arial" w:cs="Arial"/>
          <w:sz w:val="24"/>
          <w:szCs w:val="24"/>
        </w:rPr>
      </w:pPr>
    </w:p>
    <w:p w:rsidR="00FF185D" w:rsidRPr="007636B5" w:rsidRDefault="00FF185D" w:rsidP="00FF185D">
      <w:pPr>
        <w:pStyle w:val="ab"/>
        <w:rPr>
          <w:rFonts w:ascii="Arial" w:hAnsi="Arial" w:cs="Arial"/>
          <w:sz w:val="24"/>
          <w:szCs w:val="24"/>
        </w:rPr>
      </w:pPr>
      <w:r w:rsidRPr="007636B5">
        <w:rPr>
          <w:rFonts w:ascii="Arial" w:hAnsi="Arial" w:cs="Arial"/>
          <w:sz w:val="24"/>
          <w:szCs w:val="24"/>
        </w:rPr>
        <w:t>Ресурсное обеспечение реализации</w:t>
      </w:r>
    </w:p>
    <w:p w:rsidR="00FF185D" w:rsidRPr="007636B5" w:rsidRDefault="00FF185D" w:rsidP="00FF185D">
      <w:pPr>
        <w:pStyle w:val="ab"/>
        <w:ind w:firstLine="672"/>
        <w:rPr>
          <w:rFonts w:ascii="Arial" w:hAnsi="Arial" w:cs="Arial"/>
          <w:sz w:val="24"/>
          <w:szCs w:val="24"/>
        </w:rPr>
      </w:pPr>
      <w:r w:rsidRPr="007636B5">
        <w:rPr>
          <w:rFonts w:ascii="Arial" w:hAnsi="Arial" w:cs="Arial"/>
          <w:sz w:val="24"/>
          <w:szCs w:val="24"/>
        </w:rPr>
        <w:t>муниципальной программы "Формирование современной городской среды</w:t>
      </w:r>
    </w:p>
    <w:p w:rsidR="00FF185D" w:rsidRPr="007636B5" w:rsidRDefault="00FF185D" w:rsidP="00FF185D">
      <w:pPr>
        <w:pStyle w:val="ab"/>
        <w:rPr>
          <w:rFonts w:ascii="Arial" w:hAnsi="Arial" w:cs="Arial"/>
          <w:sz w:val="24"/>
          <w:szCs w:val="24"/>
        </w:rPr>
      </w:pPr>
      <w:r w:rsidRPr="007636B5">
        <w:rPr>
          <w:rFonts w:ascii="Arial" w:hAnsi="Arial" w:cs="Arial"/>
          <w:sz w:val="24"/>
          <w:szCs w:val="24"/>
        </w:rPr>
        <w:t>на территории муниципального образования</w:t>
      </w:r>
    </w:p>
    <w:p w:rsidR="00FF185D" w:rsidRPr="007636B5" w:rsidRDefault="00FF185D" w:rsidP="00FF185D">
      <w:pPr>
        <w:pStyle w:val="ab"/>
        <w:ind w:firstLine="672"/>
        <w:rPr>
          <w:rFonts w:ascii="Arial" w:hAnsi="Arial" w:cs="Arial"/>
          <w:b w:val="0"/>
          <w:sz w:val="24"/>
          <w:szCs w:val="24"/>
        </w:rPr>
      </w:pPr>
      <w:r w:rsidRPr="007636B5">
        <w:rPr>
          <w:rFonts w:ascii="Arial" w:hAnsi="Arial" w:cs="Arial"/>
          <w:sz w:val="24"/>
          <w:szCs w:val="24"/>
        </w:rPr>
        <w:t>"Клюквинский сельсовет"Курского района Курской области".</w:t>
      </w:r>
    </w:p>
    <w:p w:rsidR="00FF185D" w:rsidRPr="007636B5" w:rsidRDefault="00FF185D" w:rsidP="00FF185D">
      <w:pPr>
        <w:pStyle w:val="ab"/>
        <w:ind w:firstLine="672"/>
        <w:jc w:val="right"/>
        <w:rPr>
          <w:rFonts w:ascii="Arial" w:hAnsi="Arial" w:cs="Arial"/>
          <w:b w:val="0"/>
          <w:sz w:val="24"/>
          <w:szCs w:val="24"/>
        </w:rPr>
      </w:pPr>
    </w:p>
    <w:p w:rsidR="00FF185D" w:rsidRPr="007636B5" w:rsidRDefault="00FF185D" w:rsidP="00FF185D">
      <w:pPr>
        <w:pStyle w:val="ab"/>
        <w:ind w:firstLine="672"/>
        <w:jc w:val="right"/>
        <w:rPr>
          <w:rFonts w:ascii="Arial" w:hAnsi="Arial" w:cs="Arial"/>
          <w:b w:val="0"/>
          <w:sz w:val="24"/>
          <w:szCs w:val="24"/>
        </w:rPr>
      </w:pPr>
    </w:p>
    <w:p w:rsidR="00FF185D" w:rsidRPr="007636B5" w:rsidRDefault="00FF185D" w:rsidP="00FF185D">
      <w:pPr>
        <w:pStyle w:val="ab"/>
        <w:ind w:firstLine="672"/>
        <w:jc w:val="right"/>
        <w:rPr>
          <w:rFonts w:ascii="Arial" w:hAnsi="Arial" w:cs="Arial"/>
          <w:b w:val="0"/>
          <w:sz w:val="24"/>
          <w:szCs w:val="24"/>
        </w:rPr>
      </w:pPr>
    </w:p>
    <w:p w:rsidR="00FF185D" w:rsidRPr="007636B5" w:rsidRDefault="00FF185D" w:rsidP="00FF185D">
      <w:pPr>
        <w:rPr>
          <w:rFonts w:ascii="Arial" w:hAnsi="Arial" w:cs="Arial"/>
        </w:rPr>
      </w:pPr>
    </w:p>
    <w:p w:rsidR="00FF185D" w:rsidRPr="007636B5" w:rsidRDefault="00FF185D" w:rsidP="00FF185D">
      <w:pPr>
        <w:pStyle w:val="ab"/>
        <w:ind w:firstLine="672"/>
        <w:rPr>
          <w:rFonts w:ascii="Arial" w:hAnsi="Arial" w:cs="Arial"/>
          <w:b w:val="0"/>
          <w:sz w:val="24"/>
          <w:szCs w:val="24"/>
        </w:rPr>
      </w:pPr>
    </w:p>
    <w:p w:rsidR="00FF185D" w:rsidRPr="007636B5" w:rsidRDefault="00FF185D" w:rsidP="00FF185D">
      <w:pPr>
        <w:rPr>
          <w:rFonts w:ascii="Arial" w:eastAsia="Times New Roman" w:hAnsi="Arial" w:cs="Arial"/>
          <w:sz w:val="20"/>
          <w:szCs w:val="20"/>
          <w:lang w:eastAsia="ru-RU"/>
        </w:rPr>
      </w:pPr>
    </w:p>
    <w:tbl>
      <w:tblPr>
        <w:tblpPr w:leftFromText="180" w:rightFromText="180" w:vertAnchor="text" w:horzAnchor="page" w:tblpX="1505" w:tblpY="-1699"/>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559"/>
        <w:gridCol w:w="1701"/>
        <w:gridCol w:w="567"/>
        <w:gridCol w:w="568"/>
        <w:gridCol w:w="696"/>
        <w:gridCol w:w="579"/>
        <w:gridCol w:w="709"/>
        <w:gridCol w:w="709"/>
        <w:gridCol w:w="709"/>
        <w:gridCol w:w="708"/>
        <w:gridCol w:w="708"/>
        <w:gridCol w:w="710"/>
        <w:gridCol w:w="708"/>
        <w:gridCol w:w="709"/>
        <w:gridCol w:w="567"/>
        <w:gridCol w:w="567"/>
        <w:gridCol w:w="567"/>
        <w:gridCol w:w="567"/>
        <w:gridCol w:w="567"/>
      </w:tblGrid>
      <w:tr w:rsidR="0008061D" w:rsidRPr="007636B5" w:rsidTr="005250D2">
        <w:trPr>
          <w:trHeight w:val="841"/>
        </w:trPr>
        <w:tc>
          <w:tcPr>
            <w:tcW w:w="1242" w:type="dxa"/>
            <w:vMerge w:val="restart"/>
            <w:shd w:val="clear" w:color="auto" w:fill="auto"/>
            <w:vAlign w:val="center"/>
            <w:hideMark/>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Статус</w:t>
            </w:r>
          </w:p>
        </w:tc>
        <w:tc>
          <w:tcPr>
            <w:tcW w:w="1559" w:type="dxa"/>
            <w:vMerge w:val="restart"/>
            <w:shd w:val="clear" w:color="auto" w:fill="auto"/>
            <w:vAlign w:val="center"/>
            <w:hideMark/>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Наименование Программы, основного мероприятия</w:t>
            </w:r>
          </w:p>
        </w:tc>
        <w:tc>
          <w:tcPr>
            <w:tcW w:w="1701" w:type="dxa"/>
            <w:vMerge w:val="restart"/>
            <w:shd w:val="clear" w:color="auto" w:fill="auto"/>
            <w:vAlign w:val="center"/>
            <w:hideMark/>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Ответственный исполнитель, соисполнитель, участники</w:t>
            </w:r>
          </w:p>
        </w:tc>
        <w:tc>
          <w:tcPr>
            <w:tcW w:w="2410" w:type="dxa"/>
            <w:gridSpan w:val="4"/>
            <w:shd w:val="clear" w:color="auto" w:fill="auto"/>
            <w:vAlign w:val="center"/>
            <w:hideMark/>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Код бюджетной классификации</w:t>
            </w:r>
          </w:p>
        </w:tc>
        <w:tc>
          <w:tcPr>
            <w:tcW w:w="8505" w:type="dxa"/>
            <w:gridSpan w:val="13"/>
            <w:shd w:val="clear" w:color="auto" w:fill="auto"/>
            <w:vAlign w:val="center"/>
            <w:hideMark/>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Объемы бюджетных ассигнований по годам, руб.</w:t>
            </w:r>
          </w:p>
        </w:tc>
      </w:tr>
      <w:tr w:rsidR="0008061D" w:rsidRPr="007636B5" w:rsidTr="0008061D">
        <w:trPr>
          <w:trHeight w:val="960"/>
        </w:trPr>
        <w:tc>
          <w:tcPr>
            <w:tcW w:w="1242" w:type="dxa"/>
            <w:vMerge/>
            <w:vAlign w:val="center"/>
            <w:hideMark/>
          </w:tcPr>
          <w:p w:rsidR="0008061D" w:rsidRPr="007636B5" w:rsidRDefault="0008061D" w:rsidP="00294518">
            <w:pPr>
              <w:spacing w:after="0" w:line="240" w:lineRule="auto"/>
              <w:rPr>
                <w:rFonts w:ascii="Arial" w:eastAsia="Times New Roman" w:hAnsi="Arial" w:cs="Arial"/>
                <w:b/>
                <w:sz w:val="20"/>
                <w:szCs w:val="20"/>
                <w:lang w:eastAsia="ru-RU"/>
              </w:rPr>
            </w:pPr>
          </w:p>
        </w:tc>
        <w:tc>
          <w:tcPr>
            <w:tcW w:w="1559" w:type="dxa"/>
            <w:vMerge/>
            <w:vAlign w:val="center"/>
            <w:hideMark/>
          </w:tcPr>
          <w:p w:rsidR="0008061D" w:rsidRPr="007636B5" w:rsidRDefault="0008061D" w:rsidP="00294518">
            <w:pPr>
              <w:spacing w:after="0" w:line="240" w:lineRule="auto"/>
              <w:rPr>
                <w:rFonts w:ascii="Arial" w:eastAsia="Times New Roman" w:hAnsi="Arial" w:cs="Arial"/>
                <w:b/>
                <w:sz w:val="20"/>
                <w:szCs w:val="20"/>
                <w:lang w:eastAsia="ru-RU"/>
              </w:rPr>
            </w:pPr>
          </w:p>
        </w:tc>
        <w:tc>
          <w:tcPr>
            <w:tcW w:w="1701" w:type="dxa"/>
            <w:vMerge/>
            <w:vAlign w:val="center"/>
            <w:hideMark/>
          </w:tcPr>
          <w:p w:rsidR="0008061D" w:rsidRPr="007636B5" w:rsidRDefault="0008061D" w:rsidP="00294518">
            <w:pPr>
              <w:spacing w:after="0" w:line="240" w:lineRule="auto"/>
              <w:rPr>
                <w:rFonts w:ascii="Arial" w:eastAsia="Times New Roman" w:hAnsi="Arial" w:cs="Arial"/>
                <w:b/>
                <w:sz w:val="20"/>
                <w:szCs w:val="20"/>
                <w:lang w:eastAsia="ru-RU"/>
              </w:rPr>
            </w:pPr>
          </w:p>
        </w:tc>
        <w:tc>
          <w:tcPr>
            <w:tcW w:w="567" w:type="dxa"/>
            <w:shd w:val="clear" w:color="auto" w:fill="auto"/>
            <w:vAlign w:val="center"/>
            <w:hideMark/>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ГРБС</w:t>
            </w:r>
          </w:p>
        </w:tc>
        <w:tc>
          <w:tcPr>
            <w:tcW w:w="568" w:type="dxa"/>
            <w:shd w:val="clear" w:color="auto" w:fill="auto"/>
            <w:vAlign w:val="center"/>
            <w:hideMark/>
          </w:tcPr>
          <w:p w:rsidR="0008061D" w:rsidRPr="007636B5" w:rsidRDefault="0008061D" w:rsidP="0008061D">
            <w:pPr>
              <w:spacing w:after="0" w:line="240" w:lineRule="auto"/>
              <w:ind w:right="-108"/>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Рз Пр</w:t>
            </w:r>
          </w:p>
        </w:tc>
        <w:tc>
          <w:tcPr>
            <w:tcW w:w="696" w:type="dxa"/>
            <w:shd w:val="clear" w:color="auto" w:fill="auto"/>
            <w:vAlign w:val="center"/>
            <w:hideMark/>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ЦСР</w:t>
            </w:r>
          </w:p>
        </w:tc>
        <w:tc>
          <w:tcPr>
            <w:tcW w:w="579" w:type="dxa"/>
            <w:shd w:val="clear" w:color="auto" w:fill="auto"/>
            <w:vAlign w:val="center"/>
            <w:hideMark/>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ВР</w:t>
            </w:r>
          </w:p>
        </w:tc>
        <w:tc>
          <w:tcPr>
            <w:tcW w:w="709" w:type="dxa"/>
            <w:shd w:val="clear" w:color="auto" w:fill="auto"/>
            <w:hideMark/>
          </w:tcPr>
          <w:p w:rsidR="0008061D" w:rsidRPr="007636B5" w:rsidRDefault="0008061D" w:rsidP="00294518">
            <w:pPr>
              <w:spacing w:after="0" w:line="240" w:lineRule="auto"/>
              <w:ind w:right="-108"/>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2018</w:t>
            </w:r>
          </w:p>
        </w:tc>
        <w:tc>
          <w:tcPr>
            <w:tcW w:w="709" w:type="dxa"/>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2019</w:t>
            </w:r>
          </w:p>
        </w:tc>
        <w:tc>
          <w:tcPr>
            <w:tcW w:w="709" w:type="dxa"/>
          </w:tcPr>
          <w:p w:rsidR="0008061D" w:rsidRPr="007636B5" w:rsidRDefault="0008061D" w:rsidP="00294518">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2020</w:t>
            </w:r>
          </w:p>
        </w:tc>
        <w:tc>
          <w:tcPr>
            <w:tcW w:w="708" w:type="dxa"/>
          </w:tcPr>
          <w:p w:rsidR="0008061D" w:rsidRPr="007636B5" w:rsidRDefault="0008061D" w:rsidP="00294518">
            <w:pPr>
              <w:spacing w:after="0" w:line="240" w:lineRule="auto"/>
              <w:ind w:right="-107"/>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2021</w:t>
            </w:r>
          </w:p>
        </w:tc>
        <w:tc>
          <w:tcPr>
            <w:tcW w:w="708"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2022</w:t>
            </w:r>
          </w:p>
        </w:tc>
        <w:tc>
          <w:tcPr>
            <w:tcW w:w="710"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2023</w:t>
            </w:r>
          </w:p>
        </w:tc>
        <w:tc>
          <w:tcPr>
            <w:tcW w:w="708"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2024</w:t>
            </w:r>
          </w:p>
        </w:tc>
        <w:tc>
          <w:tcPr>
            <w:tcW w:w="709"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2025</w:t>
            </w:r>
          </w:p>
        </w:tc>
        <w:tc>
          <w:tcPr>
            <w:tcW w:w="567"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2026</w:t>
            </w:r>
          </w:p>
        </w:tc>
        <w:tc>
          <w:tcPr>
            <w:tcW w:w="567"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2027</w:t>
            </w:r>
          </w:p>
        </w:tc>
        <w:tc>
          <w:tcPr>
            <w:tcW w:w="567"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2028</w:t>
            </w:r>
          </w:p>
        </w:tc>
        <w:tc>
          <w:tcPr>
            <w:tcW w:w="567"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2029</w:t>
            </w:r>
          </w:p>
        </w:tc>
        <w:tc>
          <w:tcPr>
            <w:tcW w:w="567" w:type="dxa"/>
          </w:tcPr>
          <w:p w:rsidR="0008061D" w:rsidRPr="007636B5" w:rsidRDefault="0008061D" w:rsidP="00294518">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2030</w:t>
            </w:r>
          </w:p>
        </w:tc>
      </w:tr>
      <w:tr w:rsidR="0008061D" w:rsidRPr="007636B5" w:rsidTr="0008061D">
        <w:trPr>
          <w:trHeight w:val="5858"/>
        </w:trPr>
        <w:tc>
          <w:tcPr>
            <w:tcW w:w="1242" w:type="dxa"/>
            <w:shd w:val="clear" w:color="auto" w:fill="auto"/>
            <w:vAlign w:val="center"/>
            <w:hideMark/>
          </w:tcPr>
          <w:p w:rsidR="0008061D" w:rsidRPr="007636B5" w:rsidRDefault="0008061D" w:rsidP="00294518">
            <w:pPr>
              <w:spacing w:after="0" w:line="240" w:lineRule="auto"/>
              <w:jc w:val="center"/>
              <w:rPr>
                <w:rFonts w:ascii="Arial" w:eastAsia="Times New Roman" w:hAnsi="Arial" w:cs="Arial"/>
                <w:b/>
                <w:bCs/>
                <w:sz w:val="20"/>
                <w:szCs w:val="20"/>
                <w:lang w:eastAsia="ru-RU"/>
              </w:rPr>
            </w:pPr>
            <w:r w:rsidRPr="007636B5">
              <w:rPr>
                <w:rFonts w:ascii="Arial" w:eastAsia="Times New Roman" w:hAnsi="Arial" w:cs="Arial"/>
                <w:b/>
                <w:bCs/>
                <w:sz w:val="20"/>
                <w:szCs w:val="20"/>
                <w:lang w:eastAsia="ru-RU"/>
              </w:rPr>
              <w:lastRenderedPageBreak/>
              <w:t xml:space="preserve">Муници-пальная программа </w:t>
            </w:r>
          </w:p>
        </w:tc>
        <w:tc>
          <w:tcPr>
            <w:tcW w:w="1559" w:type="dxa"/>
            <w:shd w:val="clear" w:color="auto" w:fill="auto"/>
            <w:vAlign w:val="center"/>
            <w:hideMark/>
          </w:tcPr>
          <w:p w:rsidR="0008061D" w:rsidRPr="007636B5" w:rsidRDefault="0008061D" w:rsidP="00294518">
            <w:pPr>
              <w:widowControl w:val="0"/>
              <w:autoSpaceDE w:val="0"/>
              <w:autoSpaceDN w:val="0"/>
              <w:adjustRightInd w:val="0"/>
              <w:ind w:firstLine="118"/>
              <w:jc w:val="center"/>
              <w:rPr>
                <w:rFonts w:ascii="Arial" w:hAnsi="Arial" w:cs="Arial"/>
                <w:b/>
                <w:sz w:val="20"/>
                <w:szCs w:val="20"/>
              </w:rPr>
            </w:pPr>
            <w:r w:rsidRPr="007636B5">
              <w:rPr>
                <w:rFonts w:ascii="Arial" w:hAnsi="Arial" w:cs="Arial"/>
                <w:b/>
                <w:sz w:val="20"/>
                <w:szCs w:val="20"/>
              </w:rPr>
              <w:t xml:space="preserve">"Формирование современной городской среды на территории муниципального образования </w:t>
            </w:r>
          </w:p>
          <w:p w:rsidR="0008061D" w:rsidRPr="007636B5" w:rsidRDefault="0008061D" w:rsidP="00294518">
            <w:pPr>
              <w:widowControl w:val="0"/>
              <w:autoSpaceDE w:val="0"/>
              <w:autoSpaceDN w:val="0"/>
              <w:adjustRightInd w:val="0"/>
              <w:spacing w:after="0" w:line="240" w:lineRule="auto"/>
              <w:ind w:firstLine="118"/>
              <w:jc w:val="center"/>
              <w:rPr>
                <w:rFonts w:ascii="Arial" w:hAnsi="Arial" w:cs="Arial"/>
                <w:b/>
                <w:sz w:val="20"/>
                <w:szCs w:val="20"/>
              </w:rPr>
            </w:pPr>
            <w:r w:rsidRPr="007636B5">
              <w:rPr>
                <w:rFonts w:ascii="Arial" w:hAnsi="Arial" w:cs="Arial"/>
                <w:b/>
                <w:sz w:val="20"/>
                <w:szCs w:val="20"/>
              </w:rPr>
              <w:t xml:space="preserve">"Клюквинский сельсовет" Курского района </w:t>
            </w:r>
          </w:p>
          <w:p w:rsidR="0008061D" w:rsidRPr="007636B5" w:rsidRDefault="0008061D" w:rsidP="00294518">
            <w:pPr>
              <w:widowControl w:val="0"/>
              <w:autoSpaceDE w:val="0"/>
              <w:autoSpaceDN w:val="0"/>
              <w:adjustRightInd w:val="0"/>
              <w:spacing w:after="0" w:line="240" w:lineRule="auto"/>
              <w:ind w:firstLine="118"/>
              <w:jc w:val="center"/>
              <w:rPr>
                <w:rFonts w:ascii="Arial" w:eastAsia="Times New Roman" w:hAnsi="Arial" w:cs="Arial"/>
                <w:b/>
                <w:bCs/>
                <w:sz w:val="20"/>
                <w:szCs w:val="20"/>
                <w:lang w:eastAsia="ru-RU"/>
              </w:rPr>
            </w:pPr>
            <w:r w:rsidRPr="007636B5">
              <w:rPr>
                <w:rFonts w:ascii="Arial" w:hAnsi="Arial" w:cs="Arial"/>
                <w:b/>
                <w:sz w:val="20"/>
                <w:szCs w:val="20"/>
              </w:rPr>
              <w:t>Курской области"</w:t>
            </w:r>
          </w:p>
        </w:tc>
        <w:tc>
          <w:tcPr>
            <w:tcW w:w="1701" w:type="dxa"/>
            <w:shd w:val="clear" w:color="auto" w:fill="auto"/>
            <w:hideMark/>
          </w:tcPr>
          <w:p w:rsidR="0008061D" w:rsidRPr="007636B5" w:rsidRDefault="0008061D" w:rsidP="00294518">
            <w:pPr>
              <w:spacing w:after="0" w:line="240" w:lineRule="auto"/>
              <w:rPr>
                <w:rFonts w:ascii="Arial" w:eastAsia="Times New Roman" w:hAnsi="Arial" w:cs="Arial"/>
                <w:b/>
                <w:bCs/>
                <w:sz w:val="20"/>
                <w:szCs w:val="20"/>
                <w:lang w:eastAsia="ru-RU"/>
              </w:rPr>
            </w:pPr>
            <w:r w:rsidRPr="007636B5">
              <w:rPr>
                <w:rFonts w:ascii="Arial" w:eastAsia="Times New Roman" w:hAnsi="Arial" w:cs="Arial"/>
                <w:b/>
                <w:sz w:val="20"/>
                <w:szCs w:val="20"/>
                <w:lang w:eastAsia="ru-RU"/>
              </w:rPr>
              <w:t>Администрация Клюквинского сельсовета Курского района</w:t>
            </w:r>
          </w:p>
        </w:tc>
        <w:tc>
          <w:tcPr>
            <w:tcW w:w="567" w:type="dxa"/>
            <w:shd w:val="clear" w:color="auto" w:fill="auto"/>
            <w:vAlign w:val="center"/>
          </w:tcPr>
          <w:p w:rsidR="0008061D" w:rsidRPr="007636B5" w:rsidRDefault="0008061D" w:rsidP="00294518">
            <w:pPr>
              <w:spacing w:after="0" w:line="240" w:lineRule="auto"/>
              <w:jc w:val="center"/>
              <w:rPr>
                <w:rFonts w:ascii="Arial" w:eastAsia="Times New Roman" w:hAnsi="Arial" w:cs="Arial"/>
                <w:bCs/>
                <w:sz w:val="20"/>
                <w:szCs w:val="20"/>
                <w:lang w:eastAsia="ru-RU"/>
              </w:rPr>
            </w:pPr>
            <w:r w:rsidRPr="007636B5">
              <w:rPr>
                <w:rFonts w:ascii="Arial" w:eastAsia="Times New Roman" w:hAnsi="Arial" w:cs="Arial"/>
                <w:bCs/>
                <w:sz w:val="20"/>
                <w:szCs w:val="20"/>
                <w:lang w:val="en-US" w:eastAsia="ru-RU"/>
              </w:rPr>
              <w:t>001</w:t>
            </w:r>
          </w:p>
        </w:tc>
        <w:tc>
          <w:tcPr>
            <w:tcW w:w="568" w:type="dxa"/>
            <w:shd w:val="clear" w:color="auto" w:fill="auto"/>
            <w:vAlign w:val="center"/>
          </w:tcPr>
          <w:p w:rsidR="0008061D" w:rsidRPr="007636B5" w:rsidRDefault="0008061D" w:rsidP="00294518">
            <w:pPr>
              <w:spacing w:after="0" w:line="240" w:lineRule="auto"/>
              <w:jc w:val="center"/>
              <w:rPr>
                <w:rFonts w:ascii="Arial" w:eastAsia="Times New Roman" w:hAnsi="Arial" w:cs="Arial"/>
                <w:b/>
                <w:bCs/>
                <w:sz w:val="20"/>
                <w:szCs w:val="20"/>
                <w:lang w:eastAsia="ru-RU"/>
              </w:rPr>
            </w:pPr>
          </w:p>
        </w:tc>
        <w:tc>
          <w:tcPr>
            <w:tcW w:w="696" w:type="dxa"/>
            <w:shd w:val="clear" w:color="auto" w:fill="auto"/>
            <w:vAlign w:val="center"/>
          </w:tcPr>
          <w:p w:rsidR="0008061D" w:rsidRPr="007636B5" w:rsidRDefault="0008061D" w:rsidP="00294518">
            <w:pPr>
              <w:spacing w:after="0" w:line="240" w:lineRule="auto"/>
              <w:jc w:val="center"/>
              <w:rPr>
                <w:rFonts w:ascii="Arial" w:eastAsia="Times New Roman" w:hAnsi="Arial" w:cs="Arial"/>
                <w:b/>
                <w:bCs/>
                <w:sz w:val="20"/>
                <w:szCs w:val="20"/>
                <w:lang w:eastAsia="ru-RU"/>
              </w:rPr>
            </w:pPr>
          </w:p>
        </w:tc>
        <w:tc>
          <w:tcPr>
            <w:tcW w:w="579" w:type="dxa"/>
            <w:shd w:val="clear" w:color="auto" w:fill="auto"/>
            <w:vAlign w:val="center"/>
          </w:tcPr>
          <w:p w:rsidR="0008061D" w:rsidRPr="007636B5" w:rsidRDefault="0008061D" w:rsidP="00294518">
            <w:pPr>
              <w:spacing w:after="0" w:line="240" w:lineRule="auto"/>
              <w:jc w:val="center"/>
              <w:rPr>
                <w:rFonts w:ascii="Arial" w:eastAsia="Times New Roman" w:hAnsi="Arial" w:cs="Arial"/>
                <w:b/>
                <w:bCs/>
                <w:sz w:val="20"/>
                <w:szCs w:val="20"/>
                <w:lang w:eastAsia="ru-RU"/>
              </w:rPr>
            </w:pPr>
          </w:p>
        </w:tc>
        <w:tc>
          <w:tcPr>
            <w:tcW w:w="709" w:type="dxa"/>
            <w:shd w:val="clear" w:color="auto" w:fill="auto"/>
          </w:tcPr>
          <w:p w:rsidR="0008061D" w:rsidRPr="007636B5" w:rsidRDefault="0008061D" w:rsidP="00294518">
            <w:pPr>
              <w:spacing w:after="0" w:line="240" w:lineRule="auto"/>
              <w:jc w:val="center"/>
              <w:rPr>
                <w:rFonts w:ascii="Arial" w:eastAsia="Times New Roman" w:hAnsi="Arial" w:cs="Arial"/>
                <w:sz w:val="20"/>
                <w:szCs w:val="20"/>
                <w:lang w:eastAsia="ru-RU"/>
              </w:rPr>
            </w:pPr>
            <w:r w:rsidRPr="007636B5">
              <w:rPr>
                <w:rFonts w:ascii="Arial" w:hAnsi="Arial" w:cs="Arial"/>
                <w:sz w:val="20"/>
                <w:szCs w:val="20"/>
              </w:rPr>
              <w:t>4492750,55</w:t>
            </w:r>
          </w:p>
        </w:tc>
        <w:tc>
          <w:tcPr>
            <w:tcW w:w="709" w:type="dxa"/>
          </w:tcPr>
          <w:p w:rsidR="0008061D" w:rsidRPr="007636B5" w:rsidRDefault="0008061D" w:rsidP="00294518">
            <w:pPr>
              <w:jc w:val="center"/>
              <w:rPr>
                <w:rFonts w:ascii="Arial" w:hAnsi="Arial" w:cs="Arial"/>
                <w:sz w:val="20"/>
                <w:szCs w:val="20"/>
              </w:rPr>
            </w:pPr>
            <w:r w:rsidRPr="007636B5">
              <w:rPr>
                <w:rFonts w:ascii="Arial" w:hAnsi="Arial" w:cs="Arial"/>
                <w:sz w:val="20"/>
                <w:szCs w:val="20"/>
              </w:rPr>
              <w:t xml:space="preserve">5878073 </w:t>
            </w:r>
            <w:r w:rsidRPr="007636B5">
              <w:rPr>
                <w:rFonts w:ascii="Arial" w:eastAsia="Times New Roman" w:hAnsi="Arial" w:cs="Arial"/>
                <w:sz w:val="20"/>
                <w:szCs w:val="20"/>
                <w:lang w:eastAsia="ru-RU"/>
              </w:rPr>
              <w:t>,00</w:t>
            </w:r>
          </w:p>
        </w:tc>
        <w:tc>
          <w:tcPr>
            <w:tcW w:w="709" w:type="dxa"/>
          </w:tcPr>
          <w:p w:rsidR="0008061D" w:rsidRPr="007636B5" w:rsidRDefault="0008061D" w:rsidP="00294518">
            <w:pPr>
              <w:rPr>
                <w:rFonts w:ascii="Arial" w:hAnsi="Arial" w:cs="Arial"/>
                <w:sz w:val="20"/>
                <w:szCs w:val="20"/>
              </w:rPr>
            </w:pPr>
            <w:r w:rsidRPr="007636B5">
              <w:rPr>
                <w:rFonts w:ascii="Arial" w:hAnsi="Arial" w:cs="Arial"/>
                <w:sz w:val="20"/>
                <w:szCs w:val="20"/>
              </w:rPr>
              <w:t>5627898,56</w:t>
            </w:r>
          </w:p>
        </w:tc>
        <w:tc>
          <w:tcPr>
            <w:tcW w:w="708" w:type="dxa"/>
          </w:tcPr>
          <w:p w:rsidR="0008061D" w:rsidRPr="007636B5" w:rsidRDefault="0008061D" w:rsidP="00294518">
            <w:pPr>
              <w:rPr>
                <w:rFonts w:ascii="Arial" w:hAnsi="Arial" w:cs="Arial"/>
                <w:sz w:val="20"/>
                <w:szCs w:val="20"/>
              </w:rPr>
            </w:pPr>
            <w:r w:rsidRPr="007636B5">
              <w:rPr>
                <w:rFonts w:ascii="Arial" w:hAnsi="Arial" w:cs="Arial"/>
                <w:sz w:val="20"/>
                <w:szCs w:val="20"/>
              </w:rPr>
              <w:t>5318756,00</w:t>
            </w:r>
          </w:p>
        </w:tc>
        <w:tc>
          <w:tcPr>
            <w:tcW w:w="708" w:type="dxa"/>
          </w:tcPr>
          <w:p w:rsidR="0008061D" w:rsidRPr="007636B5" w:rsidRDefault="0008061D" w:rsidP="00294518">
            <w:pPr>
              <w:rPr>
                <w:rFonts w:ascii="Arial" w:hAnsi="Arial" w:cs="Arial"/>
                <w:sz w:val="20"/>
                <w:szCs w:val="20"/>
              </w:rPr>
            </w:pPr>
            <w:r w:rsidRPr="007636B5">
              <w:rPr>
                <w:rFonts w:ascii="Arial" w:eastAsia="Times New Roman" w:hAnsi="Arial" w:cs="Arial"/>
                <w:sz w:val="20"/>
                <w:szCs w:val="20"/>
                <w:lang w:eastAsia="ru-RU"/>
              </w:rPr>
              <w:t>4135308,00</w:t>
            </w:r>
          </w:p>
        </w:tc>
        <w:tc>
          <w:tcPr>
            <w:tcW w:w="710" w:type="dxa"/>
          </w:tcPr>
          <w:p w:rsidR="0008061D" w:rsidRPr="007636B5" w:rsidRDefault="0008061D"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3765725,60</w:t>
            </w:r>
          </w:p>
        </w:tc>
        <w:tc>
          <w:tcPr>
            <w:tcW w:w="708" w:type="dxa"/>
          </w:tcPr>
          <w:p w:rsidR="0008061D" w:rsidRPr="007636B5" w:rsidRDefault="0008061D"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5352609,17</w:t>
            </w:r>
          </w:p>
        </w:tc>
        <w:tc>
          <w:tcPr>
            <w:tcW w:w="709" w:type="dxa"/>
          </w:tcPr>
          <w:p w:rsidR="0008061D" w:rsidRPr="007636B5" w:rsidRDefault="0008061D"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3701940,00</w:t>
            </w:r>
          </w:p>
        </w:tc>
        <w:tc>
          <w:tcPr>
            <w:tcW w:w="567" w:type="dxa"/>
          </w:tcPr>
          <w:p w:rsidR="0008061D" w:rsidRPr="007636B5" w:rsidRDefault="003459C5"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08061D" w:rsidRPr="007636B5" w:rsidRDefault="003459C5"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08061D" w:rsidRPr="007636B5" w:rsidRDefault="003459C5"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08061D" w:rsidRPr="007636B5" w:rsidRDefault="003459C5"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08061D" w:rsidRPr="007636B5" w:rsidRDefault="003459C5"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3459C5" w:rsidRPr="007636B5" w:rsidTr="0008061D">
        <w:trPr>
          <w:trHeight w:val="768"/>
        </w:trPr>
        <w:tc>
          <w:tcPr>
            <w:tcW w:w="1242" w:type="dxa"/>
            <w:shd w:val="clear" w:color="auto" w:fill="auto"/>
            <w:vAlign w:val="center"/>
            <w:hideMark/>
          </w:tcPr>
          <w:p w:rsidR="003459C5" w:rsidRPr="007636B5" w:rsidRDefault="003459C5" w:rsidP="003459C5">
            <w:pPr>
              <w:spacing w:after="0" w:line="240" w:lineRule="auto"/>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Основное мероприятие 1.1</w:t>
            </w:r>
          </w:p>
        </w:tc>
        <w:tc>
          <w:tcPr>
            <w:tcW w:w="1559" w:type="dxa"/>
            <w:shd w:val="clear" w:color="auto" w:fill="auto"/>
            <w:vAlign w:val="center"/>
          </w:tcPr>
          <w:p w:rsidR="003459C5" w:rsidRPr="007636B5" w:rsidRDefault="003459C5" w:rsidP="003459C5">
            <w:pPr>
              <w:spacing w:after="0" w:line="240" w:lineRule="auto"/>
              <w:rPr>
                <w:rFonts w:ascii="Arial" w:hAnsi="Arial" w:cs="Arial"/>
                <w:sz w:val="20"/>
                <w:szCs w:val="20"/>
              </w:rPr>
            </w:pPr>
            <w:r w:rsidRPr="007636B5">
              <w:rPr>
                <w:rFonts w:ascii="Arial" w:hAnsi="Arial" w:cs="Arial"/>
                <w:sz w:val="20"/>
                <w:szCs w:val="20"/>
              </w:rPr>
              <w:t>«Благоустройство дворовых территорий МКД»</w:t>
            </w:r>
          </w:p>
        </w:tc>
        <w:tc>
          <w:tcPr>
            <w:tcW w:w="1701" w:type="dxa"/>
            <w:shd w:val="clear" w:color="auto" w:fill="auto"/>
          </w:tcPr>
          <w:p w:rsidR="003459C5" w:rsidRPr="007636B5" w:rsidRDefault="003459C5" w:rsidP="003459C5">
            <w:pPr>
              <w:spacing w:after="0" w:line="240" w:lineRule="auto"/>
              <w:rPr>
                <w:rFonts w:ascii="Arial" w:hAnsi="Arial" w:cs="Arial"/>
                <w:sz w:val="20"/>
                <w:szCs w:val="20"/>
              </w:rPr>
            </w:pPr>
            <w:r w:rsidRPr="007636B5">
              <w:rPr>
                <w:rFonts w:ascii="Arial" w:hAnsi="Arial" w:cs="Arial"/>
                <w:sz w:val="20"/>
                <w:szCs w:val="20"/>
              </w:rPr>
              <w:t>Администрация Клюквинского сельсовета Курского района</w:t>
            </w:r>
          </w:p>
        </w:tc>
        <w:tc>
          <w:tcPr>
            <w:tcW w:w="567" w:type="dxa"/>
            <w:shd w:val="clear" w:color="auto" w:fill="auto"/>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001</w:t>
            </w:r>
          </w:p>
        </w:tc>
        <w:tc>
          <w:tcPr>
            <w:tcW w:w="568" w:type="dxa"/>
            <w:shd w:val="clear" w:color="auto" w:fill="auto"/>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0503</w:t>
            </w:r>
          </w:p>
        </w:tc>
        <w:tc>
          <w:tcPr>
            <w:tcW w:w="696" w:type="dxa"/>
            <w:shd w:val="clear" w:color="auto" w:fill="auto"/>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191 01 L5550</w:t>
            </w:r>
          </w:p>
        </w:tc>
        <w:tc>
          <w:tcPr>
            <w:tcW w:w="579" w:type="dxa"/>
            <w:shd w:val="clear" w:color="auto" w:fill="auto"/>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244</w:t>
            </w:r>
          </w:p>
        </w:tc>
        <w:tc>
          <w:tcPr>
            <w:tcW w:w="709" w:type="dxa"/>
            <w:shd w:val="clear" w:color="auto" w:fill="auto"/>
          </w:tcPr>
          <w:p w:rsidR="003459C5" w:rsidRPr="007636B5" w:rsidRDefault="003459C5" w:rsidP="003459C5">
            <w:pPr>
              <w:spacing w:after="0" w:line="240" w:lineRule="auto"/>
              <w:jc w:val="center"/>
              <w:rPr>
                <w:rFonts w:ascii="Arial" w:hAnsi="Arial" w:cs="Arial"/>
                <w:sz w:val="20"/>
                <w:szCs w:val="20"/>
              </w:rPr>
            </w:pPr>
            <w:r w:rsidRPr="007636B5">
              <w:rPr>
                <w:rFonts w:ascii="Arial" w:hAnsi="Arial" w:cs="Arial"/>
                <w:sz w:val="20"/>
                <w:szCs w:val="20"/>
              </w:rPr>
              <w:t>199548,00</w:t>
            </w:r>
          </w:p>
        </w:tc>
        <w:tc>
          <w:tcPr>
            <w:tcW w:w="709" w:type="dxa"/>
          </w:tcPr>
          <w:p w:rsidR="003459C5" w:rsidRPr="007636B5" w:rsidRDefault="003459C5" w:rsidP="003459C5">
            <w:pPr>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709"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0,00</w:t>
            </w:r>
          </w:p>
        </w:tc>
        <w:tc>
          <w:tcPr>
            <w:tcW w:w="708"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0,00</w:t>
            </w:r>
          </w:p>
        </w:tc>
        <w:tc>
          <w:tcPr>
            <w:tcW w:w="708"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3023262,00</w:t>
            </w:r>
          </w:p>
        </w:tc>
        <w:tc>
          <w:tcPr>
            <w:tcW w:w="710"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708"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5352609,17</w:t>
            </w:r>
          </w:p>
        </w:tc>
        <w:tc>
          <w:tcPr>
            <w:tcW w:w="709"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3701940,00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3459C5" w:rsidRPr="007636B5" w:rsidTr="0008061D">
        <w:trPr>
          <w:trHeight w:val="768"/>
        </w:trPr>
        <w:tc>
          <w:tcPr>
            <w:tcW w:w="1242" w:type="dxa"/>
            <w:shd w:val="clear" w:color="auto" w:fill="auto"/>
            <w:vAlign w:val="center"/>
            <w:hideMark/>
          </w:tcPr>
          <w:p w:rsidR="003459C5" w:rsidRPr="007636B5" w:rsidRDefault="003459C5" w:rsidP="003459C5">
            <w:pPr>
              <w:spacing w:after="0" w:line="240" w:lineRule="auto"/>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Основное мероприятие 1.2</w:t>
            </w:r>
          </w:p>
        </w:tc>
        <w:tc>
          <w:tcPr>
            <w:tcW w:w="1559" w:type="dxa"/>
            <w:shd w:val="clear" w:color="auto" w:fill="auto"/>
          </w:tcPr>
          <w:p w:rsidR="003459C5" w:rsidRPr="007636B5" w:rsidRDefault="003459C5" w:rsidP="003459C5">
            <w:pPr>
              <w:autoSpaceDE w:val="0"/>
              <w:snapToGrid w:val="0"/>
              <w:rPr>
                <w:rFonts w:ascii="Arial" w:eastAsia="Times New Roman CYR" w:hAnsi="Arial" w:cs="Arial"/>
                <w:sz w:val="20"/>
                <w:szCs w:val="20"/>
              </w:rPr>
            </w:pPr>
            <w:r w:rsidRPr="007636B5">
              <w:rPr>
                <w:rFonts w:ascii="Arial" w:eastAsia="Times New Roman CYR" w:hAnsi="Arial" w:cs="Arial"/>
                <w:sz w:val="20"/>
                <w:szCs w:val="20"/>
              </w:rPr>
              <w:t>«</w:t>
            </w:r>
            <w:r w:rsidRPr="007636B5">
              <w:rPr>
                <w:rFonts w:ascii="Arial" w:hAnsi="Arial" w:cs="Arial"/>
                <w:sz w:val="20"/>
                <w:szCs w:val="20"/>
              </w:rPr>
              <w:t>Благоустройство общественных территорий»</w:t>
            </w:r>
          </w:p>
        </w:tc>
        <w:tc>
          <w:tcPr>
            <w:tcW w:w="1701" w:type="dxa"/>
            <w:shd w:val="clear" w:color="auto" w:fill="auto"/>
          </w:tcPr>
          <w:p w:rsidR="003459C5" w:rsidRPr="007636B5" w:rsidRDefault="003459C5" w:rsidP="003459C5">
            <w:pPr>
              <w:spacing w:after="0" w:line="240" w:lineRule="auto"/>
              <w:rPr>
                <w:rFonts w:ascii="Arial" w:hAnsi="Arial" w:cs="Arial"/>
                <w:sz w:val="20"/>
                <w:szCs w:val="20"/>
              </w:rPr>
            </w:pPr>
            <w:r w:rsidRPr="007636B5">
              <w:rPr>
                <w:rFonts w:ascii="Arial" w:hAnsi="Arial" w:cs="Arial"/>
                <w:sz w:val="20"/>
                <w:szCs w:val="20"/>
              </w:rPr>
              <w:t>Администрация Клюквинского сельсовета Курского района</w:t>
            </w:r>
          </w:p>
        </w:tc>
        <w:tc>
          <w:tcPr>
            <w:tcW w:w="567" w:type="dxa"/>
            <w:shd w:val="clear" w:color="auto" w:fill="auto"/>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001</w:t>
            </w:r>
          </w:p>
        </w:tc>
        <w:tc>
          <w:tcPr>
            <w:tcW w:w="568" w:type="dxa"/>
            <w:shd w:val="clear" w:color="auto" w:fill="auto"/>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0503</w:t>
            </w:r>
          </w:p>
        </w:tc>
        <w:tc>
          <w:tcPr>
            <w:tcW w:w="696" w:type="dxa"/>
            <w:shd w:val="clear" w:color="auto" w:fill="auto"/>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191 02 L5550</w:t>
            </w:r>
          </w:p>
        </w:tc>
        <w:tc>
          <w:tcPr>
            <w:tcW w:w="579" w:type="dxa"/>
            <w:shd w:val="clear" w:color="auto" w:fill="auto"/>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244</w:t>
            </w:r>
          </w:p>
        </w:tc>
        <w:tc>
          <w:tcPr>
            <w:tcW w:w="709" w:type="dxa"/>
            <w:shd w:val="clear" w:color="auto" w:fill="auto"/>
          </w:tcPr>
          <w:p w:rsidR="003459C5" w:rsidRPr="007636B5" w:rsidRDefault="003459C5" w:rsidP="003459C5">
            <w:pPr>
              <w:spacing w:after="0" w:line="240" w:lineRule="auto"/>
              <w:jc w:val="center"/>
              <w:rPr>
                <w:rFonts w:ascii="Arial" w:hAnsi="Arial" w:cs="Arial"/>
                <w:sz w:val="20"/>
                <w:szCs w:val="20"/>
              </w:rPr>
            </w:pPr>
            <w:r w:rsidRPr="007636B5">
              <w:rPr>
                <w:rFonts w:ascii="Arial" w:hAnsi="Arial" w:cs="Arial"/>
                <w:sz w:val="20"/>
                <w:szCs w:val="20"/>
              </w:rPr>
              <w:t>4279893,00</w:t>
            </w:r>
          </w:p>
        </w:tc>
        <w:tc>
          <w:tcPr>
            <w:tcW w:w="709" w:type="dxa"/>
          </w:tcPr>
          <w:p w:rsidR="003459C5" w:rsidRPr="007636B5" w:rsidRDefault="003459C5" w:rsidP="003459C5">
            <w:pPr>
              <w:jc w:val="center"/>
              <w:rPr>
                <w:rFonts w:ascii="Arial" w:eastAsia="Times New Roman" w:hAnsi="Arial" w:cs="Arial"/>
                <w:sz w:val="20"/>
                <w:szCs w:val="20"/>
                <w:lang w:eastAsia="ru-RU"/>
              </w:rPr>
            </w:pPr>
            <w:r w:rsidRPr="007636B5">
              <w:rPr>
                <w:rFonts w:ascii="Arial" w:hAnsi="Arial" w:cs="Arial"/>
                <w:sz w:val="20"/>
                <w:szCs w:val="20"/>
              </w:rPr>
              <w:t>5878073</w:t>
            </w:r>
            <w:r w:rsidRPr="007636B5">
              <w:rPr>
                <w:rFonts w:ascii="Arial" w:eastAsia="Times New Roman" w:hAnsi="Arial" w:cs="Arial"/>
                <w:sz w:val="20"/>
                <w:szCs w:val="20"/>
                <w:lang w:eastAsia="ru-RU"/>
              </w:rPr>
              <w:t>,00</w:t>
            </w:r>
          </w:p>
        </w:tc>
        <w:tc>
          <w:tcPr>
            <w:tcW w:w="709"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1335649,56</w:t>
            </w:r>
          </w:p>
        </w:tc>
        <w:tc>
          <w:tcPr>
            <w:tcW w:w="708" w:type="dxa"/>
          </w:tcPr>
          <w:p w:rsidR="003459C5" w:rsidRPr="007636B5" w:rsidRDefault="003459C5" w:rsidP="003459C5">
            <w:pPr>
              <w:rPr>
                <w:rFonts w:ascii="Arial" w:hAnsi="Arial" w:cs="Arial"/>
                <w:sz w:val="20"/>
                <w:szCs w:val="20"/>
              </w:rPr>
            </w:pPr>
            <w:r w:rsidRPr="007636B5">
              <w:rPr>
                <w:rFonts w:ascii="Arial" w:hAnsi="Arial" w:cs="Arial"/>
                <w:sz w:val="20"/>
                <w:szCs w:val="20"/>
              </w:rPr>
              <w:t>5318756,00</w:t>
            </w:r>
          </w:p>
        </w:tc>
        <w:tc>
          <w:tcPr>
            <w:tcW w:w="708"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1112046,00</w:t>
            </w:r>
          </w:p>
        </w:tc>
        <w:tc>
          <w:tcPr>
            <w:tcW w:w="710"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3765725,60</w:t>
            </w:r>
          </w:p>
        </w:tc>
        <w:tc>
          <w:tcPr>
            <w:tcW w:w="708"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709"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3459C5" w:rsidRPr="007636B5" w:rsidTr="0008061D">
        <w:trPr>
          <w:trHeight w:val="768"/>
        </w:trPr>
        <w:tc>
          <w:tcPr>
            <w:tcW w:w="1242" w:type="dxa"/>
            <w:shd w:val="clear" w:color="auto" w:fill="auto"/>
            <w:vAlign w:val="center"/>
            <w:hideMark/>
          </w:tcPr>
          <w:p w:rsidR="003459C5" w:rsidRPr="007636B5" w:rsidRDefault="003459C5" w:rsidP="003459C5">
            <w:pPr>
              <w:spacing w:after="0" w:line="240" w:lineRule="auto"/>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 xml:space="preserve">Основное мероприятие </w:t>
            </w:r>
          </w:p>
        </w:tc>
        <w:tc>
          <w:tcPr>
            <w:tcW w:w="1559" w:type="dxa"/>
            <w:shd w:val="clear" w:color="auto" w:fill="auto"/>
            <w:vAlign w:val="center"/>
          </w:tcPr>
          <w:p w:rsidR="003459C5" w:rsidRPr="007636B5" w:rsidRDefault="003459C5" w:rsidP="003459C5">
            <w:pPr>
              <w:spacing w:after="0" w:line="240" w:lineRule="auto"/>
              <w:rPr>
                <w:rFonts w:ascii="Arial" w:eastAsia="Times New Roman" w:hAnsi="Arial" w:cs="Arial"/>
                <w:sz w:val="20"/>
                <w:szCs w:val="20"/>
                <w:lang w:eastAsia="ru-RU"/>
              </w:rPr>
            </w:pPr>
            <w:r w:rsidRPr="007636B5">
              <w:rPr>
                <w:rFonts w:ascii="Arial" w:hAnsi="Arial" w:cs="Arial"/>
                <w:sz w:val="20"/>
                <w:szCs w:val="20"/>
              </w:rPr>
              <w:t>Реализация регионального проекта «Формирован</w:t>
            </w:r>
            <w:r w:rsidRPr="007636B5">
              <w:rPr>
                <w:rFonts w:ascii="Arial" w:hAnsi="Arial" w:cs="Arial"/>
                <w:sz w:val="20"/>
                <w:szCs w:val="20"/>
              </w:rPr>
              <w:lastRenderedPageBreak/>
              <w:t>ие комфортной городской среды»</w:t>
            </w:r>
          </w:p>
        </w:tc>
        <w:tc>
          <w:tcPr>
            <w:tcW w:w="1701" w:type="dxa"/>
            <w:shd w:val="clear" w:color="auto" w:fill="auto"/>
          </w:tcPr>
          <w:p w:rsidR="003459C5" w:rsidRPr="007636B5" w:rsidRDefault="003459C5" w:rsidP="003459C5">
            <w:pPr>
              <w:spacing w:after="0" w:line="240" w:lineRule="auto"/>
              <w:rPr>
                <w:rFonts w:ascii="Arial" w:hAnsi="Arial" w:cs="Arial"/>
                <w:sz w:val="20"/>
                <w:szCs w:val="20"/>
              </w:rPr>
            </w:pPr>
            <w:r w:rsidRPr="007636B5">
              <w:rPr>
                <w:rFonts w:ascii="Arial" w:hAnsi="Arial" w:cs="Arial"/>
                <w:sz w:val="20"/>
                <w:szCs w:val="20"/>
              </w:rPr>
              <w:lastRenderedPageBreak/>
              <w:t xml:space="preserve">Администрация Клюквинского сельсовета Курского </w:t>
            </w:r>
            <w:r w:rsidRPr="007636B5">
              <w:rPr>
                <w:rFonts w:ascii="Arial" w:hAnsi="Arial" w:cs="Arial"/>
                <w:sz w:val="20"/>
                <w:szCs w:val="20"/>
              </w:rPr>
              <w:lastRenderedPageBreak/>
              <w:t>района</w:t>
            </w:r>
          </w:p>
        </w:tc>
        <w:tc>
          <w:tcPr>
            <w:tcW w:w="567" w:type="dxa"/>
            <w:shd w:val="clear" w:color="auto" w:fill="auto"/>
            <w:vAlign w:val="center"/>
          </w:tcPr>
          <w:p w:rsidR="003459C5" w:rsidRPr="007636B5" w:rsidRDefault="003459C5" w:rsidP="003459C5">
            <w:pPr>
              <w:spacing w:after="0" w:line="240" w:lineRule="auto"/>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lastRenderedPageBreak/>
              <w:t>001</w:t>
            </w:r>
          </w:p>
        </w:tc>
        <w:tc>
          <w:tcPr>
            <w:tcW w:w="568" w:type="dxa"/>
            <w:shd w:val="clear" w:color="auto" w:fill="auto"/>
            <w:vAlign w:val="center"/>
          </w:tcPr>
          <w:p w:rsidR="003459C5" w:rsidRPr="007636B5" w:rsidRDefault="003459C5" w:rsidP="003459C5">
            <w:pPr>
              <w:spacing w:after="0" w:line="240" w:lineRule="auto"/>
              <w:jc w:val="center"/>
              <w:rPr>
                <w:rFonts w:ascii="Arial" w:eastAsia="Times New Roman" w:hAnsi="Arial" w:cs="Arial"/>
                <w:bCs/>
                <w:sz w:val="20"/>
                <w:szCs w:val="20"/>
                <w:lang w:val="en-US" w:eastAsia="ru-RU"/>
              </w:rPr>
            </w:pPr>
            <w:r w:rsidRPr="007636B5">
              <w:rPr>
                <w:rFonts w:ascii="Arial" w:eastAsia="Times New Roman" w:hAnsi="Arial" w:cs="Arial"/>
                <w:bCs/>
                <w:sz w:val="20"/>
                <w:szCs w:val="20"/>
                <w:lang w:val="en-US" w:eastAsia="ru-RU"/>
              </w:rPr>
              <w:t>0503</w:t>
            </w:r>
          </w:p>
        </w:tc>
        <w:tc>
          <w:tcPr>
            <w:tcW w:w="696" w:type="dxa"/>
            <w:shd w:val="clear" w:color="auto" w:fill="auto"/>
            <w:vAlign w:val="center"/>
          </w:tcPr>
          <w:p w:rsidR="003459C5" w:rsidRPr="007636B5" w:rsidRDefault="003459C5" w:rsidP="003459C5">
            <w:pPr>
              <w:spacing w:after="0" w:line="240" w:lineRule="auto"/>
              <w:jc w:val="center"/>
              <w:rPr>
                <w:rFonts w:ascii="Arial" w:eastAsia="Times New Roman" w:hAnsi="Arial" w:cs="Arial"/>
                <w:bCs/>
                <w:sz w:val="20"/>
                <w:szCs w:val="20"/>
                <w:lang w:eastAsia="ru-RU"/>
              </w:rPr>
            </w:pPr>
            <w:r w:rsidRPr="007636B5">
              <w:rPr>
                <w:rFonts w:ascii="Arial" w:eastAsia="Times New Roman" w:hAnsi="Arial" w:cs="Arial"/>
                <w:bCs/>
                <w:sz w:val="20"/>
                <w:szCs w:val="20"/>
                <w:lang w:eastAsia="ru-RU"/>
              </w:rPr>
              <w:t xml:space="preserve">19 1 </w:t>
            </w:r>
            <w:r w:rsidRPr="007636B5">
              <w:rPr>
                <w:rFonts w:ascii="Arial" w:eastAsia="Times New Roman" w:hAnsi="Arial" w:cs="Arial"/>
                <w:bCs/>
                <w:sz w:val="20"/>
                <w:szCs w:val="20"/>
                <w:lang w:val="en-US" w:eastAsia="ru-RU"/>
              </w:rPr>
              <w:t>F</w:t>
            </w:r>
            <w:r w:rsidRPr="007636B5">
              <w:rPr>
                <w:rFonts w:ascii="Arial" w:eastAsia="Times New Roman" w:hAnsi="Arial" w:cs="Arial"/>
                <w:bCs/>
                <w:sz w:val="20"/>
                <w:szCs w:val="20"/>
                <w:lang w:eastAsia="ru-RU"/>
              </w:rPr>
              <w:t>2 55550</w:t>
            </w:r>
          </w:p>
        </w:tc>
        <w:tc>
          <w:tcPr>
            <w:tcW w:w="579" w:type="dxa"/>
            <w:shd w:val="clear" w:color="auto" w:fill="auto"/>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244</w:t>
            </w:r>
          </w:p>
        </w:tc>
        <w:tc>
          <w:tcPr>
            <w:tcW w:w="709" w:type="dxa"/>
            <w:shd w:val="clear" w:color="auto" w:fill="auto"/>
          </w:tcPr>
          <w:p w:rsidR="003459C5" w:rsidRPr="007636B5" w:rsidRDefault="003459C5" w:rsidP="003459C5">
            <w:pPr>
              <w:spacing w:after="0" w:line="240" w:lineRule="auto"/>
              <w:jc w:val="center"/>
              <w:rPr>
                <w:rFonts w:ascii="Arial" w:eastAsia="Times New Roman" w:hAnsi="Arial" w:cs="Arial"/>
                <w:sz w:val="20"/>
                <w:szCs w:val="20"/>
                <w:lang w:eastAsia="ru-RU"/>
              </w:rPr>
            </w:pPr>
            <w:r w:rsidRPr="007636B5">
              <w:rPr>
                <w:rFonts w:ascii="Arial" w:hAnsi="Arial" w:cs="Arial"/>
                <w:sz w:val="20"/>
                <w:szCs w:val="20"/>
              </w:rPr>
              <w:t>0,00</w:t>
            </w:r>
          </w:p>
        </w:tc>
        <w:tc>
          <w:tcPr>
            <w:tcW w:w="709" w:type="dxa"/>
          </w:tcPr>
          <w:p w:rsidR="003459C5" w:rsidRPr="007636B5" w:rsidRDefault="003459C5" w:rsidP="003459C5">
            <w:pPr>
              <w:jc w:val="center"/>
              <w:rPr>
                <w:rFonts w:ascii="Arial" w:hAnsi="Arial" w:cs="Arial"/>
                <w:sz w:val="20"/>
                <w:szCs w:val="20"/>
              </w:rPr>
            </w:pPr>
            <w:r w:rsidRPr="007636B5">
              <w:rPr>
                <w:rFonts w:ascii="Arial" w:eastAsia="Times New Roman" w:hAnsi="Arial" w:cs="Arial"/>
                <w:sz w:val="20"/>
                <w:szCs w:val="20"/>
                <w:lang w:eastAsia="ru-RU"/>
              </w:rPr>
              <w:t>5878073,00</w:t>
            </w:r>
          </w:p>
        </w:tc>
        <w:tc>
          <w:tcPr>
            <w:tcW w:w="709"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5627898,56</w:t>
            </w:r>
          </w:p>
        </w:tc>
        <w:tc>
          <w:tcPr>
            <w:tcW w:w="708" w:type="dxa"/>
          </w:tcPr>
          <w:p w:rsidR="003459C5" w:rsidRPr="007636B5" w:rsidRDefault="003459C5" w:rsidP="003459C5">
            <w:pPr>
              <w:rPr>
                <w:rFonts w:ascii="Arial" w:hAnsi="Arial" w:cs="Arial"/>
                <w:sz w:val="20"/>
                <w:szCs w:val="20"/>
              </w:rPr>
            </w:pPr>
            <w:r w:rsidRPr="007636B5">
              <w:rPr>
                <w:rFonts w:ascii="Arial" w:hAnsi="Arial" w:cs="Arial"/>
                <w:sz w:val="20"/>
                <w:szCs w:val="20"/>
              </w:rPr>
              <w:t>5318756,00</w:t>
            </w:r>
          </w:p>
        </w:tc>
        <w:tc>
          <w:tcPr>
            <w:tcW w:w="708"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4135308,00</w:t>
            </w:r>
          </w:p>
        </w:tc>
        <w:tc>
          <w:tcPr>
            <w:tcW w:w="710"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3765725,60</w:t>
            </w:r>
          </w:p>
        </w:tc>
        <w:tc>
          <w:tcPr>
            <w:tcW w:w="708" w:type="dxa"/>
          </w:tcPr>
          <w:p w:rsidR="003459C5" w:rsidRPr="007636B5" w:rsidRDefault="003459C5" w:rsidP="003459C5">
            <w:pPr>
              <w:rPr>
                <w:rFonts w:ascii="Arial" w:hAnsi="Arial" w:cs="Arial"/>
                <w:sz w:val="20"/>
                <w:szCs w:val="20"/>
              </w:rPr>
            </w:pPr>
            <w:r w:rsidRPr="007636B5">
              <w:rPr>
                <w:rFonts w:ascii="Arial" w:eastAsia="Times New Roman" w:hAnsi="Arial" w:cs="Arial"/>
                <w:sz w:val="20"/>
                <w:szCs w:val="20"/>
                <w:lang w:eastAsia="ru-RU"/>
              </w:rPr>
              <w:t>5352609,17</w:t>
            </w:r>
          </w:p>
        </w:tc>
        <w:tc>
          <w:tcPr>
            <w:tcW w:w="709"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3701940,00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3459C5" w:rsidRPr="007636B5" w:rsidRDefault="003459C5" w:rsidP="003459C5">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bl>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FF185D" w:rsidRPr="007636B5" w:rsidRDefault="00FF185D" w:rsidP="00FF185D">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08061D" w:rsidRPr="007636B5" w:rsidRDefault="0008061D" w:rsidP="00FE7BE6">
      <w:pPr>
        <w:pStyle w:val="ConsPlusNormal"/>
        <w:jc w:val="right"/>
        <w:rPr>
          <w:sz w:val="24"/>
          <w:szCs w:val="24"/>
        </w:rPr>
      </w:pPr>
    </w:p>
    <w:p w:rsidR="00FE7BE6" w:rsidRPr="007636B5" w:rsidRDefault="00FE7BE6" w:rsidP="00FE7BE6">
      <w:pPr>
        <w:pStyle w:val="ConsPlusNormal"/>
        <w:jc w:val="right"/>
        <w:rPr>
          <w:sz w:val="24"/>
          <w:szCs w:val="24"/>
        </w:rPr>
      </w:pPr>
      <w:r w:rsidRPr="007636B5">
        <w:rPr>
          <w:sz w:val="24"/>
          <w:szCs w:val="24"/>
        </w:rPr>
        <w:t>Приложение №4</w:t>
      </w:r>
    </w:p>
    <w:p w:rsidR="00FE7BE6" w:rsidRPr="007636B5" w:rsidRDefault="00FE7BE6" w:rsidP="00FE7BE6">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FE7BE6" w:rsidRPr="007636B5" w:rsidRDefault="00FE7BE6" w:rsidP="00FE7BE6">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FE7BE6" w:rsidRPr="007636B5" w:rsidRDefault="00FE7BE6" w:rsidP="00FE7BE6">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FE7BE6" w:rsidRPr="007636B5" w:rsidRDefault="00FE7BE6" w:rsidP="00FE7BE6">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FE7BE6" w:rsidRPr="007636B5" w:rsidRDefault="00FE7BE6" w:rsidP="00FE7BE6">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FE7BE6" w:rsidRPr="007636B5" w:rsidRDefault="00FE7BE6" w:rsidP="00FE7BE6">
      <w:pPr>
        <w:pStyle w:val="ConsPlusNormal"/>
        <w:jc w:val="right"/>
        <w:rPr>
          <w:sz w:val="24"/>
          <w:szCs w:val="24"/>
        </w:rPr>
      </w:pPr>
    </w:p>
    <w:p w:rsidR="00FE7BE6" w:rsidRPr="007636B5" w:rsidRDefault="00FE7BE6" w:rsidP="00FE7BE6">
      <w:pPr>
        <w:spacing w:after="0" w:line="240" w:lineRule="auto"/>
        <w:jc w:val="center"/>
        <w:rPr>
          <w:rFonts w:ascii="Arial" w:hAnsi="Arial" w:cs="Arial"/>
          <w:b/>
          <w:sz w:val="24"/>
          <w:szCs w:val="24"/>
        </w:rPr>
      </w:pPr>
      <w:r w:rsidRPr="007636B5">
        <w:rPr>
          <w:rFonts w:ascii="Arial" w:hAnsi="Arial" w:cs="Arial"/>
          <w:b/>
          <w:sz w:val="24"/>
          <w:szCs w:val="24"/>
        </w:rPr>
        <w:t>Ресурсное обеспечение</w:t>
      </w:r>
    </w:p>
    <w:p w:rsidR="00FE7BE6" w:rsidRPr="007636B5" w:rsidRDefault="00FE7BE6" w:rsidP="00FE7BE6">
      <w:pPr>
        <w:pStyle w:val="ab"/>
        <w:ind w:firstLine="672"/>
        <w:rPr>
          <w:rFonts w:ascii="Arial" w:hAnsi="Arial" w:cs="Arial"/>
          <w:sz w:val="24"/>
          <w:szCs w:val="24"/>
        </w:rPr>
      </w:pPr>
      <w:r w:rsidRPr="007636B5">
        <w:rPr>
          <w:rFonts w:ascii="Arial" w:hAnsi="Arial" w:cs="Arial"/>
          <w:sz w:val="24"/>
          <w:szCs w:val="24"/>
        </w:rPr>
        <w:t>и прогнозная (справочная) оценка расходов федерального бюджета, областного бюджета, бюджета Клюквинского сельсовета Курского района  и внебюджетных источников на реализацию целей муниципальной программы «Формирование современной городской среды на территории муниципального образования«Клюквинский сельсовет» Курского района Курской области».</w:t>
      </w:r>
    </w:p>
    <w:p w:rsidR="00FE7BE6" w:rsidRPr="007636B5" w:rsidRDefault="00FE7BE6" w:rsidP="00FE7BE6">
      <w:pPr>
        <w:spacing w:after="0" w:line="240" w:lineRule="auto"/>
        <w:jc w:val="center"/>
        <w:rPr>
          <w:rFonts w:ascii="Arial" w:hAnsi="Arial" w:cs="Arial"/>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552"/>
        <w:gridCol w:w="2551"/>
        <w:gridCol w:w="851"/>
        <w:gridCol w:w="851"/>
        <w:gridCol w:w="708"/>
        <w:gridCol w:w="709"/>
        <w:gridCol w:w="709"/>
        <w:gridCol w:w="708"/>
        <w:gridCol w:w="709"/>
        <w:gridCol w:w="709"/>
        <w:gridCol w:w="567"/>
        <w:gridCol w:w="567"/>
        <w:gridCol w:w="567"/>
        <w:gridCol w:w="567"/>
        <w:gridCol w:w="567"/>
      </w:tblGrid>
      <w:tr w:rsidR="00F01AD7" w:rsidRPr="007636B5" w:rsidTr="007636B5">
        <w:trPr>
          <w:trHeight w:val="514"/>
        </w:trPr>
        <w:tc>
          <w:tcPr>
            <w:tcW w:w="1242" w:type="dxa"/>
            <w:vMerge w:val="restart"/>
            <w:shd w:val="clear" w:color="auto" w:fill="auto"/>
          </w:tcPr>
          <w:p w:rsidR="00F01AD7" w:rsidRPr="007636B5" w:rsidRDefault="00F01AD7" w:rsidP="00F01AD7">
            <w:pPr>
              <w:tabs>
                <w:tab w:val="left" w:pos="-3220"/>
              </w:tabs>
              <w:spacing w:after="0" w:line="240" w:lineRule="auto"/>
              <w:ind w:left="-142" w:right="-108"/>
              <w:jc w:val="center"/>
              <w:rPr>
                <w:rFonts w:ascii="Arial" w:hAnsi="Arial" w:cs="Arial"/>
                <w:sz w:val="20"/>
                <w:szCs w:val="20"/>
              </w:rPr>
            </w:pPr>
            <w:r w:rsidRPr="007636B5">
              <w:rPr>
                <w:rFonts w:ascii="Arial" w:hAnsi="Arial" w:cs="Arial"/>
                <w:sz w:val="20"/>
                <w:szCs w:val="20"/>
              </w:rPr>
              <w:t>Статус</w:t>
            </w:r>
          </w:p>
        </w:tc>
        <w:tc>
          <w:tcPr>
            <w:tcW w:w="2552" w:type="dxa"/>
            <w:vMerge w:val="restart"/>
            <w:shd w:val="clear" w:color="auto" w:fill="auto"/>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Наименование Программы</w:t>
            </w:r>
          </w:p>
        </w:tc>
        <w:tc>
          <w:tcPr>
            <w:tcW w:w="2551" w:type="dxa"/>
            <w:vMerge w:val="restart"/>
            <w:shd w:val="clear" w:color="auto" w:fill="auto"/>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Источники ресурсного обеспечения</w:t>
            </w:r>
          </w:p>
        </w:tc>
        <w:tc>
          <w:tcPr>
            <w:tcW w:w="5954" w:type="dxa"/>
            <w:gridSpan w:val="8"/>
            <w:shd w:val="clear" w:color="auto" w:fill="auto"/>
            <w:vAlign w:val="center"/>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Оценка расходов по годам, руб.</w:t>
            </w:r>
          </w:p>
        </w:tc>
        <w:tc>
          <w:tcPr>
            <w:tcW w:w="567" w:type="dxa"/>
          </w:tcPr>
          <w:p w:rsidR="00F01AD7" w:rsidRPr="007636B5" w:rsidRDefault="00F01AD7" w:rsidP="00294518">
            <w:pPr>
              <w:tabs>
                <w:tab w:val="left" w:pos="-3220"/>
              </w:tabs>
              <w:spacing w:after="0" w:line="240" w:lineRule="auto"/>
              <w:jc w:val="center"/>
              <w:rPr>
                <w:rFonts w:ascii="Arial" w:hAnsi="Arial" w:cs="Arial"/>
                <w:sz w:val="20"/>
                <w:szCs w:val="20"/>
              </w:rPr>
            </w:pPr>
          </w:p>
        </w:tc>
        <w:tc>
          <w:tcPr>
            <w:tcW w:w="567" w:type="dxa"/>
          </w:tcPr>
          <w:p w:rsidR="00F01AD7" w:rsidRPr="007636B5" w:rsidRDefault="00F01AD7" w:rsidP="00294518">
            <w:pPr>
              <w:tabs>
                <w:tab w:val="left" w:pos="-3220"/>
              </w:tabs>
              <w:spacing w:after="0" w:line="240" w:lineRule="auto"/>
              <w:jc w:val="center"/>
              <w:rPr>
                <w:rFonts w:ascii="Arial" w:hAnsi="Arial" w:cs="Arial"/>
                <w:sz w:val="20"/>
                <w:szCs w:val="20"/>
              </w:rPr>
            </w:pPr>
          </w:p>
        </w:tc>
        <w:tc>
          <w:tcPr>
            <w:tcW w:w="567" w:type="dxa"/>
          </w:tcPr>
          <w:p w:rsidR="00F01AD7" w:rsidRPr="007636B5" w:rsidRDefault="00F01AD7" w:rsidP="00294518">
            <w:pPr>
              <w:tabs>
                <w:tab w:val="left" w:pos="-3220"/>
              </w:tabs>
              <w:spacing w:after="0" w:line="240" w:lineRule="auto"/>
              <w:jc w:val="center"/>
              <w:rPr>
                <w:rFonts w:ascii="Arial" w:hAnsi="Arial" w:cs="Arial"/>
                <w:sz w:val="20"/>
                <w:szCs w:val="20"/>
              </w:rPr>
            </w:pPr>
          </w:p>
        </w:tc>
        <w:tc>
          <w:tcPr>
            <w:tcW w:w="567" w:type="dxa"/>
          </w:tcPr>
          <w:p w:rsidR="00F01AD7" w:rsidRPr="007636B5" w:rsidRDefault="00F01AD7" w:rsidP="00294518">
            <w:pPr>
              <w:tabs>
                <w:tab w:val="left" w:pos="-3220"/>
              </w:tabs>
              <w:spacing w:after="0" w:line="240" w:lineRule="auto"/>
              <w:jc w:val="center"/>
              <w:rPr>
                <w:rFonts w:ascii="Arial" w:hAnsi="Arial" w:cs="Arial"/>
                <w:sz w:val="20"/>
                <w:szCs w:val="20"/>
              </w:rPr>
            </w:pPr>
          </w:p>
        </w:tc>
        <w:tc>
          <w:tcPr>
            <w:tcW w:w="567" w:type="dxa"/>
          </w:tcPr>
          <w:p w:rsidR="00F01AD7" w:rsidRPr="007636B5" w:rsidRDefault="00F01AD7" w:rsidP="00294518">
            <w:pPr>
              <w:tabs>
                <w:tab w:val="left" w:pos="-3220"/>
              </w:tabs>
              <w:spacing w:after="0" w:line="240" w:lineRule="auto"/>
              <w:jc w:val="center"/>
              <w:rPr>
                <w:rFonts w:ascii="Arial" w:hAnsi="Arial" w:cs="Arial"/>
                <w:sz w:val="20"/>
                <w:szCs w:val="20"/>
              </w:rPr>
            </w:pPr>
          </w:p>
        </w:tc>
      </w:tr>
      <w:tr w:rsidR="00F01AD7" w:rsidRPr="007636B5" w:rsidTr="007636B5">
        <w:trPr>
          <w:trHeight w:val="389"/>
        </w:trPr>
        <w:tc>
          <w:tcPr>
            <w:tcW w:w="1242" w:type="dxa"/>
            <w:vMerge/>
            <w:shd w:val="clear" w:color="auto" w:fill="auto"/>
          </w:tcPr>
          <w:p w:rsidR="00F01AD7" w:rsidRPr="007636B5" w:rsidRDefault="00F01AD7" w:rsidP="00294518">
            <w:pPr>
              <w:tabs>
                <w:tab w:val="left" w:pos="-3220"/>
              </w:tabs>
              <w:spacing w:after="0" w:line="240" w:lineRule="auto"/>
              <w:jc w:val="center"/>
              <w:rPr>
                <w:rFonts w:ascii="Arial" w:hAnsi="Arial" w:cs="Arial"/>
                <w:sz w:val="20"/>
                <w:szCs w:val="20"/>
              </w:rPr>
            </w:pPr>
          </w:p>
        </w:tc>
        <w:tc>
          <w:tcPr>
            <w:tcW w:w="2552" w:type="dxa"/>
            <w:vMerge/>
            <w:shd w:val="clear" w:color="auto" w:fill="auto"/>
          </w:tcPr>
          <w:p w:rsidR="00F01AD7" w:rsidRPr="007636B5" w:rsidRDefault="00F01AD7" w:rsidP="00294518">
            <w:pPr>
              <w:tabs>
                <w:tab w:val="left" w:pos="-3220"/>
              </w:tabs>
              <w:spacing w:after="0" w:line="240" w:lineRule="auto"/>
              <w:jc w:val="center"/>
              <w:rPr>
                <w:rFonts w:ascii="Arial" w:hAnsi="Arial" w:cs="Arial"/>
                <w:sz w:val="20"/>
                <w:szCs w:val="20"/>
              </w:rPr>
            </w:pPr>
          </w:p>
        </w:tc>
        <w:tc>
          <w:tcPr>
            <w:tcW w:w="2551" w:type="dxa"/>
            <w:vMerge/>
            <w:shd w:val="clear" w:color="auto" w:fill="auto"/>
          </w:tcPr>
          <w:p w:rsidR="00F01AD7" w:rsidRPr="007636B5" w:rsidRDefault="00F01AD7" w:rsidP="00294518">
            <w:pPr>
              <w:tabs>
                <w:tab w:val="left" w:pos="-3220"/>
              </w:tabs>
              <w:spacing w:after="0" w:line="240" w:lineRule="auto"/>
              <w:rPr>
                <w:rFonts w:ascii="Arial" w:hAnsi="Arial" w:cs="Arial"/>
                <w:sz w:val="20"/>
                <w:szCs w:val="20"/>
              </w:rPr>
            </w:pPr>
          </w:p>
        </w:tc>
        <w:tc>
          <w:tcPr>
            <w:tcW w:w="851" w:type="dxa"/>
            <w:shd w:val="clear" w:color="auto" w:fill="auto"/>
            <w:vAlign w:val="center"/>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2018</w:t>
            </w:r>
          </w:p>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год</w:t>
            </w:r>
          </w:p>
        </w:tc>
        <w:tc>
          <w:tcPr>
            <w:tcW w:w="851" w:type="dxa"/>
            <w:vAlign w:val="center"/>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2019 год</w:t>
            </w:r>
          </w:p>
        </w:tc>
        <w:tc>
          <w:tcPr>
            <w:tcW w:w="708" w:type="dxa"/>
            <w:vAlign w:val="center"/>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2020 год</w:t>
            </w:r>
          </w:p>
        </w:tc>
        <w:tc>
          <w:tcPr>
            <w:tcW w:w="709" w:type="dxa"/>
            <w:vAlign w:val="center"/>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2021 год</w:t>
            </w:r>
          </w:p>
        </w:tc>
        <w:tc>
          <w:tcPr>
            <w:tcW w:w="709" w:type="dxa"/>
            <w:vAlign w:val="center"/>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2022 год</w:t>
            </w:r>
          </w:p>
        </w:tc>
        <w:tc>
          <w:tcPr>
            <w:tcW w:w="708" w:type="dxa"/>
            <w:vAlign w:val="center"/>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2023 год</w:t>
            </w:r>
          </w:p>
        </w:tc>
        <w:tc>
          <w:tcPr>
            <w:tcW w:w="709" w:type="dxa"/>
            <w:vAlign w:val="center"/>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2024 год</w:t>
            </w:r>
          </w:p>
        </w:tc>
        <w:tc>
          <w:tcPr>
            <w:tcW w:w="709" w:type="dxa"/>
          </w:tcPr>
          <w:p w:rsidR="00F01AD7" w:rsidRPr="007636B5" w:rsidRDefault="00F01AD7" w:rsidP="00294518">
            <w:pPr>
              <w:tabs>
                <w:tab w:val="left" w:pos="-3220"/>
              </w:tabs>
              <w:spacing w:after="0" w:line="240" w:lineRule="auto"/>
              <w:jc w:val="center"/>
              <w:rPr>
                <w:rFonts w:ascii="Arial" w:hAnsi="Arial" w:cs="Arial"/>
                <w:sz w:val="20"/>
                <w:szCs w:val="20"/>
              </w:rPr>
            </w:pPr>
            <w:r w:rsidRPr="007636B5">
              <w:rPr>
                <w:rFonts w:ascii="Arial" w:hAnsi="Arial" w:cs="Arial"/>
                <w:sz w:val="20"/>
                <w:szCs w:val="20"/>
              </w:rPr>
              <w:t>2025 год</w:t>
            </w:r>
          </w:p>
        </w:tc>
        <w:tc>
          <w:tcPr>
            <w:tcW w:w="567" w:type="dxa"/>
          </w:tcPr>
          <w:p w:rsidR="00F01AD7" w:rsidRPr="007636B5" w:rsidRDefault="00F01AD7" w:rsidP="00F01AD7">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 xml:space="preserve">2026 год </w:t>
            </w:r>
          </w:p>
        </w:tc>
        <w:tc>
          <w:tcPr>
            <w:tcW w:w="567" w:type="dxa"/>
          </w:tcPr>
          <w:p w:rsidR="00F01AD7" w:rsidRPr="007636B5" w:rsidRDefault="00F01AD7" w:rsidP="00F01AD7">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2027 год</w:t>
            </w:r>
          </w:p>
        </w:tc>
        <w:tc>
          <w:tcPr>
            <w:tcW w:w="567" w:type="dxa"/>
          </w:tcPr>
          <w:p w:rsidR="00F01AD7" w:rsidRPr="007636B5" w:rsidRDefault="00F01AD7" w:rsidP="00F01AD7">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2028 год</w:t>
            </w:r>
          </w:p>
        </w:tc>
        <w:tc>
          <w:tcPr>
            <w:tcW w:w="567" w:type="dxa"/>
          </w:tcPr>
          <w:p w:rsidR="00F01AD7" w:rsidRPr="007636B5" w:rsidRDefault="00F01AD7" w:rsidP="00F01AD7">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2029 год</w:t>
            </w:r>
          </w:p>
        </w:tc>
        <w:tc>
          <w:tcPr>
            <w:tcW w:w="567" w:type="dxa"/>
          </w:tcPr>
          <w:p w:rsidR="00F01AD7" w:rsidRPr="007636B5" w:rsidRDefault="00F01AD7" w:rsidP="00F01AD7">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2030 год</w:t>
            </w:r>
          </w:p>
        </w:tc>
      </w:tr>
      <w:tr w:rsidR="00F01AD7" w:rsidRPr="007636B5" w:rsidTr="007636B5">
        <w:trPr>
          <w:trHeight w:val="233"/>
        </w:trPr>
        <w:tc>
          <w:tcPr>
            <w:tcW w:w="1242" w:type="dxa"/>
            <w:vMerge w:val="restart"/>
            <w:shd w:val="clear" w:color="auto" w:fill="auto"/>
            <w:vAlign w:val="center"/>
          </w:tcPr>
          <w:p w:rsidR="00F01AD7" w:rsidRPr="007636B5" w:rsidRDefault="00F01AD7" w:rsidP="00F01AD7">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 xml:space="preserve">Муниципальная программа </w:t>
            </w:r>
          </w:p>
        </w:tc>
        <w:tc>
          <w:tcPr>
            <w:tcW w:w="2552" w:type="dxa"/>
            <w:vMerge w:val="restart"/>
            <w:shd w:val="clear" w:color="auto" w:fill="auto"/>
            <w:vAlign w:val="center"/>
          </w:tcPr>
          <w:p w:rsidR="00F01AD7" w:rsidRPr="007636B5" w:rsidRDefault="00F01AD7" w:rsidP="00294518">
            <w:pPr>
              <w:widowControl w:val="0"/>
              <w:autoSpaceDE w:val="0"/>
              <w:autoSpaceDN w:val="0"/>
              <w:adjustRightInd w:val="0"/>
              <w:spacing w:after="0" w:line="240" w:lineRule="auto"/>
              <w:rPr>
                <w:rFonts w:ascii="Arial" w:hAnsi="Arial" w:cs="Arial"/>
                <w:sz w:val="20"/>
                <w:szCs w:val="20"/>
              </w:rPr>
            </w:pPr>
            <w:r w:rsidRPr="007636B5">
              <w:rPr>
                <w:rFonts w:ascii="Arial" w:hAnsi="Arial" w:cs="Arial"/>
                <w:sz w:val="20"/>
                <w:szCs w:val="20"/>
              </w:rPr>
              <w:t>"Формирование современной городской среды на территории муниципального образования "Клюквинский сельсовет" Курского района Курской области "</w:t>
            </w:r>
          </w:p>
        </w:tc>
        <w:tc>
          <w:tcPr>
            <w:tcW w:w="2551" w:type="dxa"/>
            <w:shd w:val="clear" w:color="auto" w:fill="auto"/>
          </w:tcPr>
          <w:p w:rsidR="00F01AD7" w:rsidRPr="007636B5" w:rsidRDefault="00F01AD7" w:rsidP="00294518">
            <w:pPr>
              <w:tabs>
                <w:tab w:val="left" w:pos="-3220"/>
              </w:tabs>
              <w:spacing w:after="0" w:line="240" w:lineRule="auto"/>
              <w:rPr>
                <w:rFonts w:ascii="Arial" w:hAnsi="Arial" w:cs="Arial"/>
                <w:sz w:val="20"/>
                <w:szCs w:val="20"/>
              </w:rPr>
            </w:pPr>
            <w:r w:rsidRPr="007636B5">
              <w:rPr>
                <w:rFonts w:ascii="Arial" w:hAnsi="Arial" w:cs="Arial"/>
                <w:sz w:val="20"/>
                <w:szCs w:val="20"/>
              </w:rPr>
              <w:t>Всего</w:t>
            </w:r>
          </w:p>
        </w:tc>
        <w:tc>
          <w:tcPr>
            <w:tcW w:w="851" w:type="dxa"/>
            <w:shd w:val="clear" w:color="auto" w:fill="auto"/>
            <w:vAlign w:val="center"/>
          </w:tcPr>
          <w:p w:rsidR="00F01AD7" w:rsidRPr="007636B5" w:rsidRDefault="00F01AD7" w:rsidP="00294518">
            <w:pPr>
              <w:ind w:right="-108"/>
              <w:jc w:val="center"/>
              <w:rPr>
                <w:rFonts w:ascii="Arial" w:hAnsi="Arial" w:cs="Arial"/>
                <w:sz w:val="20"/>
                <w:szCs w:val="20"/>
              </w:rPr>
            </w:pPr>
            <w:r w:rsidRPr="007636B5">
              <w:rPr>
                <w:rFonts w:ascii="Arial" w:hAnsi="Arial" w:cs="Arial"/>
                <w:sz w:val="20"/>
                <w:szCs w:val="20"/>
              </w:rPr>
              <w:t>4492750,55</w:t>
            </w:r>
          </w:p>
        </w:tc>
        <w:tc>
          <w:tcPr>
            <w:tcW w:w="851" w:type="dxa"/>
          </w:tcPr>
          <w:p w:rsidR="00F01AD7" w:rsidRPr="007636B5" w:rsidRDefault="00F01AD7" w:rsidP="00294518">
            <w:pPr>
              <w:rPr>
                <w:rFonts w:ascii="Arial" w:hAnsi="Arial" w:cs="Arial"/>
                <w:sz w:val="20"/>
                <w:szCs w:val="20"/>
              </w:rPr>
            </w:pPr>
            <w:r w:rsidRPr="007636B5">
              <w:rPr>
                <w:rFonts w:ascii="Arial" w:hAnsi="Arial" w:cs="Arial"/>
                <w:sz w:val="20"/>
                <w:szCs w:val="20"/>
              </w:rPr>
              <w:t>5878073,00</w:t>
            </w:r>
          </w:p>
        </w:tc>
        <w:tc>
          <w:tcPr>
            <w:tcW w:w="708"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5627898,56</w:t>
            </w:r>
          </w:p>
        </w:tc>
        <w:tc>
          <w:tcPr>
            <w:tcW w:w="709" w:type="dxa"/>
          </w:tcPr>
          <w:p w:rsidR="00F01AD7" w:rsidRPr="007636B5" w:rsidRDefault="00F01AD7" w:rsidP="00294518">
            <w:pPr>
              <w:rPr>
                <w:rFonts w:ascii="Arial" w:hAnsi="Arial" w:cs="Arial"/>
                <w:sz w:val="20"/>
                <w:szCs w:val="20"/>
              </w:rPr>
            </w:pPr>
            <w:r w:rsidRPr="007636B5">
              <w:rPr>
                <w:rFonts w:ascii="Arial" w:hAnsi="Arial" w:cs="Arial"/>
                <w:sz w:val="20"/>
                <w:szCs w:val="20"/>
              </w:rPr>
              <w:t>5318756,00</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4135308,00</w:t>
            </w:r>
          </w:p>
        </w:tc>
        <w:tc>
          <w:tcPr>
            <w:tcW w:w="708" w:type="dxa"/>
          </w:tcPr>
          <w:p w:rsidR="00F01AD7" w:rsidRPr="007636B5" w:rsidRDefault="00F01AD7" w:rsidP="00471560">
            <w:pPr>
              <w:rPr>
                <w:rFonts w:ascii="Arial" w:hAnsi="Arial" w:cs="Arial"/>
                <w:sz w:val="20"/>
                <w:szCs w:val="20"/>
              </w:rPr>
            </w:pPr>
            <w:r w:rsidRPr="007636B5">
              <w:rPr>
                <w:rFonts w:ascii="Arial" w:eastAsia="Times New Roman" w:hAnsi="Arial" w:cs="Arial"/>
                <w:sz w:val="20"/>
                <w:szCs w:val="20"/>
                <w:lang w:eastAsia="ru-RU"/>
              </w:rPr>
              <w:t>3765725,60</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5352609,17</w:t>
            </w:r>
          </w:p>
        </w:tc>
        <w:tc>
          <w:tcPr>
            <w:tcW w:w="709"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3701940,00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F01AD7" w:rsidRPr="007636B5" w:rsidTr="007636B5">
        <w:trPr>
          <w:trHeight w:val="381"/>
        </w:trPr>
        <w:tc>
          <w:tcPr>
            <w:tcW w:w="1242" w:type="dxa"/>
            <w:vMerge/>
            <w:shd w:val="clear" w:color="auto" w:fill="auto"/>
          </w:tcPr>
          <w:p w:rsidR="00F01AD7" w:rsidRPr="007636B5" w:rsidRDefault="00F01AD7" w:rsidP="00294518">
            <w:pPr>
              <w:tabs>
                <w:tab w:val="left" w:pos="-3220"/>
              </w:tabs>
              <w:spacing w:after="0" w:line="240" w:lineRule="auto"/>
              <w:jc w:val="center"/>
              <w:rPr>
                <w:rFonts w:ascii="Arial" w:hAnsi="Arial" w:cs="Arial"/>
                <w:sz w:val="20"/>
                <w:szCs w:val="20"/>
              </w:rPr>
            </w:pPr>
          </w:p>
        </w:tc>
        <w:tc>
          <w:tcPr>
            <w:tcW w:w="2552" w:type="dxa"/>
            <w:vMerge/>
            <w:shd w:val="clear" w:color="auto" w:fill="auto"/>
          </w:tcPr>
          <w:p w:rsidR="00F01AD7" w:rsidRPr="007636B5" w:rsidRDefault="00F01AD7" w:rsidP="00294518">
            <w:pPr>
              <w:tabs>
                <w:tab w:val="left" w:pos="-3220"/>
              </w:tabs>
              <w:spacing w:after="0" w:line="240" w:lineRule="auto"/>
              <w:rPr>
                <w:rFonts w:ascii="Arial" w:hAnsi="Arial" w:cs="Arial"/>
                <w:sz w:val="20"/>
                <w:szCs w:val="20"/>
              </w:rPr>
            </w:pPr>
          </w:p>
        </w:tc>
        <w:tc>
          <w:tcPr>
            <w:tcW w:w="2551" w:type="dxa"/>
            <w:shd w:val="clear" w:color="auto" w:fill="auto"/>
          </w:tcPr>
          <w:p w:rsidR="00F01AD7" w:rsidRPr="007636B5" w:rsidRDefault="00F01AD7" w:rsidP="00294518">
            <w:pPr>
              <w:tabs>
                <w:tab w:val="left" w:pos="-3220"/>
              </w:tabs>
              <w:spacing w:after="0" w:line="240" w:lineRule="auto"/>
              <w:rPr>
                <w:rFonts w:ascii="Arial" w:hAnsi="Arial" w:cs="Arial"/>
                <w:sz w:val="20"/>
                <w:szCs w:val="20"/>
              </w:rPr>
            </w:pPr>
            <w:r w:rsidRPr="007636B5">
              <w:rPr>
                <w:rFonts w:ascii="Arial" w:hAnsi="Arial" w:cs="Arial"/>
                <w:sz w:val="20"/>
                <w:szCs w:val="20"/>
              </w:rPr>
              <w:t>Федеральный  и областной бюджеты</w:t>
            </w:r>
          </w:p>
        </w:tc>
        <w:tc>
          <w:tcPr>
            <w:tcW w:w="851" w:type="dxa"/>
            <w:shd w:val="clear" w:color="auto" w:fill="auto"/>
            <w:vAlign w:val="center"/>
          </w:tcPr>
          <w:p w:rsidR="00F01AD7" w:rsidRPr="007636B5" w:rsidRDefault="00F01AD7" w:rsidP="00294518">
            <w:pPr>
              <w:ind w:right="-108"/>
              <w:jc w:val="center"/>
              <w:rPr>
                <w:rFonts w:ascii="Arial" w:hAnsi="Arial" w:cs="Arial"/>
                <w:sz w:val="20"/>
                <w:szCs w:val="20"/>
              </w:rPr>
            </w:pPr>
            <w:r w:rsidRPr="007636B5">
              <w:rPr>
                <w:rFonts w:ascii="Arial" w:hAnsi="Arial" w:cs="Arial"/>
                <w:sz w:val="20"/>
                <w:szCs w:val="20"/>
              </w:rPr>
              <w:t>3906849,00</w:t>
            </w:r>
          </w:p>
        </w:tc>
        <w:tc>
          <w:tcPr>
            <w:tcW w:w="851" w:type="dxa"/>
          </w:tcPr>
          <w:p w:rsidR="00F01AD7" w:rsidRPr="007636B5" w:rsidRDefault="00F01AD7" w:rsidP="00294518">
            <w:pPr>
              <w:rPr>
                <w:rFonts w:ascii="Arial" w:hAnsi="Arial" w:cs="Arial"/>
                <w:sz w:val="20"/>
                <w:szCs w:val="20"/>
              </w:rPr>
            </w:pPr>
            <w:r w:rsidRPr="007636B5">
              <w:rPr>
                <w:rFonts w:ascii="Arial" w:hAnsi="Arial" w:cs="Arial"/>
                <w:sz w:val="20"/>
                <w:szCs w:val="20"/>
              </w:rPr>
              <w:t>5445367,00</w:t>
            </w:r>
          </w:p>
        </w:tc>
        <w:tc>
          <w:tcPr>
            <w:tcW w:w="708"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5339570,00</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3733269,00</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3839646,00</w:t>
            </w:r>
          </w:p>
        </w:tc>
        <w:tc>
          <w:tcPr>
            <w:tcW w:w="708"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3702956,05</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3412572,00</w:t>
            </w:r>
          </w:p>
        </w:tc>
        <w:tc>
          <w:tcPr>
            <w:tcW w:w="709"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3632690,00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F01AD7" w:rsidRPr="007636B5" w:rsidTr="007636B5">
        <w:trPr>
          <w:trHeight w:val="410"/>
        </w:trPr>
        <w:tc>
          <w:tcPr>
            <w:tcW w:w="1242" w:type="dxa"/>
            <w:vMerge/>
            <w:shd w:val="clear" w:color="auto" w:fill="auto"/>
          </w:tcPr>
          <w:p w:rsidR="00F01AD7" w:rsidRPr="007636B5" w:rsidRDefault="00F01AD7" w:rsidP="00294518">
            <w:pPr>
              <w:tabs>
                <w:tab w:val="left" w:pos="-3220"/>
              </w:tabs>
              <w:spacing w:after="0" w:line="240" w:lineRule="auto"/>
              <w:jc w:val="center"/>
              <w:rPr>
                <w:rFonts w:ascii="Arial" w:hAnsi="Arial" w:cs="Arial"/>
                <w:sz w:val="20"/>
                <w:szCs w:val="20"/>
              </w:rPr>
            </w:pPr>
          </w:p>
        </w:tc>
        <w:tc>
          <w:tcPr>
            <w:tcW w:w="2552" w:type="dxa"/>
            <w:vMerge/>
            <w:shd w:val="clear" w:color="auto" w:fill="auto"/>
          </w:tcPr>
          <w:p w:rsidR="00F01AD7" w:rsidRPr="007636B5" w:rsidRDefault="00F01AD7" w:rsidP="00294518">
            <w:pPr>
              <w:tabs>
                <w:tab w:val="left" w:pos="-3220"/>
              </w:tabs>
              <w:spacing w:after="0" w:line="240" w:lineRule="auto"/>
              <w:rPr>
                <w:rFonts w:ascii="Arial" w:hAnsi="Arial" w:cs="Arial"/>
                <w:sz w:val="20"/>
                <w:szCs w:val="20"/>
              </w:rPr>
            </w:pPr>
          </w:p>
        </w:tc>
        <w:tc>
          <w:tcPr>
            <w:tcW w:w="2551" w:type="dxa"/>
            <w:shd w:val="clear" w:color="auto" w:fill="auto"/>
          </w:tcPr>
          <w:p w:rsidR="00F01AD7" w:rsidRPr="007636B5" w:rsidRDefault="00F01AD7" w:rsidP="00294518">
            <w:pPr>
              <w:tabs>
                <w:tab w:val="left" w:pos="-3220"/>
              </w:tabs>
              <w:spacing w:after="0" w:line="240" w:lineRule="auto"/>
              <w:rPr>
                <w:rFonts w:ascii="Arial" w:hAnsi="Arial" w:cs="Arial"/>
                <w:sz w:val="20"/>
                <w:szCs w:val="20"/>
              </w:rPr>
            </w:pPr>
            <w:r w:rsidRPr="007636B5">
              <w:rPr>
                <w:rFonts w:ascii="Arial" w:hAnsi="Arial" w:cs="Arial"/>
                <w:sz w:val="20"/>
                <w:szCs w:val="20"/>
              </w:rPr>
              <w:t>Бюджет Клюквинского сельсовета Курского района</w:t>
            </w:r>
          </w:p>
        </w:tc>
        <w:tc>
          <w:tcPr>
            <w:tcW w:w="851" w:type="dxa"/>
            <w:shd w:val="clear" w:color="auto" w:fill="auto"/>
          </w:tcPr>
          <w:p w:rsidR="00F01AD7" w:rsidRPr="007636B5" w:rsidRDefault="00F01AD7" w:rsidP="00294518">
            <w:pPr>
              <w:jc w:val="center"/>
              <w:rPr>
                <w:rFonts w:ascii="Arial" w:hAnsi="Arial" w:cs="Arial"/>
                <w:sz w:val="20"/>
                <w:szCs w:val="20"/>
              </w:rPr>
            </w:pPr>
            <w:r w:rsidRPr="007636B5">
              <w:rPr>
                <w:rFonts w:ascii="Arial" w:hAnsi="Arial" w:cs="Arial"/>
                <w:sz w:val="20"/>
                <w:szCs w:val="20"/>
              </w:rPr>
              <w:t>585901,55</w:t>
            </w:r>
          </w:p>
        </w:tc>
        <w:tc>
          <w:tcPr>
            <w:tcW w:w="851" w:type="dxa"/>
          </w:tcPr>
          <w:p w:rsidR="00F01AD7" w:rsidRPr="007636B5" w:rsidRDefault="00F01AD7" w:rsidP="00294518">
            <w:pPr>
              <w:rPr>
                <w:rFonts w:ascii="Arial" w:hAnsi="Arial" w:cs="Arial"/>
                <w:sz w:val="20"/>
                <w:szCs w:val="20"/>
              </w:rPr>
            </w:pPr>
            <w:r w:rsidRPr="007636B5">
              <w:rPr>
                <w:rFonts w:ascii="Arial" w:hAnsi="Arial" w:cs="Arial"/>
                <w:sz w:val="20"/>
                <w:szCs w:val="20"/>
              </w:rPr>
              <w:t>432706,00</w:t>
            </w:r>
          </w:p>
        </w:tc>
        <w:tc>
          <w:tcPr>
            <w:tcW w:w="708"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288328,56</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1585487,00</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295662,00</w:t>
            </w:r>
          </w:p>
        </w:tc>
        <w:tc>
          <w:tcPr>
            <w:tcW w:w="708"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62769,55</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1940037,17</w:t>
            </w:r>
          </w:p>
        </w:tc>
        <w:tc>
          <w:tcPr>
            <w:tcW w:w="709"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69250,00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F01AD7" w:rsidRPr="007636B5" w:rsidTr="007636B5">
        <w:trPr>
          <w:trHeight w:val="398"/>
        </w:trPr>
        <w:tc>
          <w:tcPr>
            <w:tcW w:w="1242" w:type="dxa"/>
            <w:vMerge/>
            <w:shd w:val="clear" w:color="auto" w:fill="auto"/>
          </w:tcPr>
          <w:p w:rsidR="00F01AD7" w:rsidRPr="007636B5" w:rsidRDefault="00F01AD7" w:rsidP="00294518">
            <w:pPr>
              <w:tabs>
                <w:tab w:val="left" w:pos="-3220"/>
              </w:tabs>
              <w:spacing w:after="0" w:line="240" w:lineRule="auto"/>
              <w:jc w:val="center"/>
              <w:rPr>
                <w:rFonts w:ascii="Arial" w:hAnsi="Arial" w:cs="Arial"/>
                <w:sz w:val="20"/>
                <w:szCs w:val="20"/>
              </w:rPr>
            </w:pPr>
          </w:p>
        </w:tc>
        <w:tc>
          <w:tcPr>
            <w:tcW w:w="2552" w:type="dxa"/>
            <w:vMerge/>
            <w:shd w:val="clear" w:color="auto" w:fill="auto"/>
          </w:tcPr>
          <w:p w:rsidR="00F01AD7" w:rsidRPr="007636B5" w:rsidRDefault="00F01AD7" w:rsidP="00294518">
            <w:pPr>
              <w:tabs>
                <w:tab w:val="left" w:pos="-3220"/>
              </w:tabs>
              <w:spacing w:after="0" w:line="240" w:lineRule="auto"/>
              <w:rPr>
                <w:rFonts w:ascii="Arial" w:hAnsi="Arial" w:cs="Arial"/>
                <w:sz w:val="20"/>
                <w:szCs w:val="20"/>
              </w:rPr>
            </w:pPr>
          </w:p>
        </w:tc>
        <w:tc>
          <w:tcPr>
            <w:tcW w:w="2551" w:type="dxa"/>
            <w:shd w:val="clear" w:color="auto" w:fill="auto"/>
          </w:tcPr>
          <w:p w:rsidR="00F01AD7" w:rsidRPr="007636B5" w:rsidRDefault="00F01AD7" w:rsidP="00294518">
            <w:pPr>
              <w:tabs>
                <w:tab w:val="left" w:pos="-3220"/>
              </w:tabs>
              <w:spacing w:after="0" w:line="240" w:lineRule="auto"/>
              <w:rPr>
                <w:rFonts w:ascii="Arial" w:hAnsi="Arial" w:cs="Arial"/>
                <w:sz w:val="20"/>
                <w:szCs w:val="20"/>
              </w:rPr>
            </w:pPr>
            <w:r w:rsidRPr="007636B5">
              <w:rPr>
                <w:rFonts w:ascii="Arial" w:hAnsi="Arial" w:cs="Arial"/>
                <w:sz w:val="20"/>
                <w:szCs w:val="20"/>
              </w:rPr>
              <w:t>Внебюджетные источники (1)</w:t>
            </w:r>
          </w:p>
        </w:tc>
        <w:tc>
          <w:tcPr>
            <w:tcW w:w="851" w:type="dxa"/>
            <w:shd w:val="clear" w:color="auto" w:fill="auto"/>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0,00</w:t>
            </w:r>
          </w:p>
        </w:tc>
        <w:tc>
          <w:tcPr>
            <w:tcW w:w="851"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0,00</w:t>
            </w:r>
          </w:p>
        </w:tc>
        <w:tc>
          <w:tcPr>
            <w:tcW w:w="708"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0,00</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0,00</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0,00</w:t>
            </w:r>
          </w:p>
        </w:tc>
        <w:tc>
          <w:tcPr>
            <w:tcW w:w="708"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0,00</w:t>
            </w:r>
          </w:p>
        </w:tc>
        <w:tc>
          <w:tcPr>
            <w:tcW w:w="709" w:type="dxa"/>
          </w:tcPr>
          <w:p w:rsidR="00F01AD7" w:rsidRPr="007636B5" w:rsidRDefault="00F01AD7" w:rsidP="00294518">
            <w:pPr>
              <w:rPr>
                <w:rFonts w:ascii="Arial" w:hAnsi="Arial" w:cs="Arial"/>
                <w:sz w:val="20"/>
                <w:szCs w:val="20"/>
              </w:rPr>
            </w:pPr>
            <w:r w:rsidRPr="007636B5">
              <w:rPr>
                <w:rFonts w:ascii="Arial" w:eastAsia="Times New Roman" w:hAnsi="Arial" w:cs="Arial"/>
                <w:sz w:val="20"/>
                <w:szCs w:val="20"/>
                <w:lang w:eastAsia="ru-RU"/>
              </w:rPr>
              <w:t>0,00</w:t>
            </w:r>
          </w:p>
        </w:tc>
        <w:tc>
          <w:tcPr>
            <w:tcW w:w="709"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F01AD7" w:rsidRPr="007636B5" w:rsidRDefault="00F01AD7" w:rsidP="00294518">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bl>
    <w:p w:rsidR="00FE7BE6" w:rsidRPr="007636B5" w:rsidRDefault="00FE7BE6" w:rsidP="00FE7BE6">
      <w:pPr>
        <w:tabs>
          <w:tab w:val="left" w:pos="-3220"/>
        </w:tabs>
        <w:spacing w:after="0" w:line="240" w:lineRule="auto"/>
        <w:rPr>
          <w:rFonts w:ascii="Arial" w:hAnsi="Arial" w:cs="Arial"/>
          <w:sz w:val="18"/>
          <w:szCs w:val="18"/>
        </w:rPr>
      </w:pPr>
      <w:r w:rsidRPr="007636B5">
        <w:rPr>
          <w:rFonts w:ascii="Arial" w:hAnsi="Arial" w:cs="Arial"/>
          <w:sz w:val="18"/>
          <w:szCs w:val="18"/>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FE7BE6" w:rsidRPr="007636B5" w:rsidRDefault="00FE7BE6" w:rsidP="00FE7BE6">
      <w:pPr>
        <w:spacing w:after="0"/>
        <w:jc w:val="right"/>
        <w:rPr>
          <w:rFonts w:ascii="Arial" w:hAnsi="Arial" w:cs="Arial"/>
          <w:sz w:val="24"/>
          <w:szCs w:val="24"/>
        </w:rPr>
      </w:pPr>
    </w:p>
    <w:p w:rsidR="00F27EE6" w:rsidRPr="007636B5" w:rsidRDefault="00F27EE6" w:rsidP="00F27EE6">
      <w:pPr>
        <w:pStyle w:val="ConsPlusNormal"/>
        <w:jc w:val="right"/>
        <w:rPr>
          <w:sz w:val="24"/>
          <w:szCs w:val="24"/>
        </w:rPr>
      </w:pPr>
      <w:r w:rsidRPr="007636B5">
        <w:rPr>
          <w:sz w:val="24"/>
          <w:szCs w:val="24"/>
        </w:rPr>
        <w:t>Приложение №6</w:t>
      </w:r>
    </w:p>
    <w:p w:rsidR="00F27EE6" w:rsidRPr="007636B5" w:rsidRDefault="00F27EE6" w:rsidP="00F27EE6">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F27EE6" w:rsidRPr="007636B5" w:rsidRDefault="00F27EE6" w:rsidP="00F27EE6">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F27EE6" w:rsidRPr="007636B5" w:rsidRDefault="00F27EE6" w:rsidP="00F27EE6">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F27EE6" w:rsidRPr="007636B5" w:rsidRDefault="00F27EE6" w:rsidP="00F27EE6">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F27EE6" w:rsidRPr="007636B5" w:rsidRDefault="00F27EE6" w:rsidP="00F27EE6">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F27EE6" w:rsidRPr="007636B5" w:rsidRDefault="00F27EE6" w:rsidP="00F27EE6">
      <w:pPr>
        <w:pStyle w:val="ConsPlusNormal"/>
        <w:jc w:val="both"/>
        <w:rPr>
          <w:sz w:val="24"/>
          <w:szCs w:val="24"/>
        </w:rPr>
      </w:pPr>
    </w:p>
    <w:p w:rsidR="00F27EE6" w:rsidRPr="007636B5" w:rsidRDefault="00F27EE6" w:rsidP="00F27EE6">
      <w:pPr>
        <w:pStyle w:val="ConsPlusNormal"/>
        <w:jc w:val="both"/>
        <w:rPr>
          <w:sz w:val="24"/>
          <w:szCs w:val="24"/>
        </w:rPr>
      </w:pPr>
    </w:p>
    <w:p w:rsidR="00F27EE6" w:rsidRPr="007636B5" w:rsidRDefault="00F27EE6" w:rsidP="00F27EE6">
      <w:pPr>
        <w:widowControl w:val="0"/>
        <w:autoSpaceDE w:val="0"/>
        <w:autoSpaceDN w:val="0"/>
        <w:adjustRightInd w:val="0"/>
        <w:spacing w:after="0" w:line="240" w:lineRule="auto"/>
        <w:ind w:firstLine="540"/>
        <w:jc w:val="center"/>
        <w:rPr>
          <w:rFonts w:ascii="Arial" w:hAnsi="Arial" w:cs="Arial"/>
          <w:b/>
          <w:sz w:val="24"/>
          <w:szCs w:val="24"/>
        </w:rPr>
      </w:pPr>
      <w:r w:rsidRPr="007636B5">
        <w:rPr>
          <w:rFonts w:ascii="Arial" w:hAnsi="Arial" w:cs="Arial"/>
          <w:b/>
          <w:sz w:val="24"/>
          <w:szCs w:val="24"/>
        </w:rPr>
        <w:t>Перечень общественных территорий,</w:t>
      </w:r>
    </w:p>
    <w:p w:rsidR="00F27EE6" w:rsidRPr="007636B5" w:rsidRDefault="00F27EE6" w:rsidP="00F27EE6">
      <w:pPr>
        <w:widowControl w:val="0"/>
        <w:autoSpaceDE w:val="0"/>
        <w:autoSpaceDN w:val="0"/>
        <w:adjustRightInd w:val="0"/>
        <w:spacing w:after="0" w:line="240" w:lineRule="auto"/>
        <w:ind w:firstLine="540"/>
        <w:jc w:val="center"/>
        <w:rPr>
          <w:rFonts w:ascii="Arial" w:hAnsi="Arial" w:cs="Arial"/>
          <w:b/>
          <w:sz w:val="24"/>
          <w:szCs w:val="24"/>
        </w:rPr>
      </w:pPr>
      <w:r w:rsidRPr="007636B5">
        <w:rPr>
          <w:rFonts w:ascii="Arial" w:hAnsi="Arial" w:cs="Arial"/>
          <w:b/>
          <w:sz w:val="24"/>
          <w:szCs w:val="24"/>
        </w:rPr>
        <w:t>подлежащих благоустройству в 2018-2030</w:t>
      </w:r>
      <w:r w:rsidR="00F01AD7" w:rsidRPr="007636B5">
        <w:rPr>
          <w:rFonts w:ascii="Arial" w:hAnsi="Arial" w:cs="Arial"/>
          <w:b/>
          <w:sz w:val="24"/>
          <w:szCs w:val="24"/>
        </w:rPr>
        <w:t xml:space="preserve"> </w:t>
      </w:r>
      <w:r w:rsidRPr="007636B5">
        <w:rPr>
          <w:rFonts w:ascii="Arial" w:hAnsi="Arial" w:cs="Arial"/>
          <w:b/>
          <w:sz w:val="24"/>
          <w:szCs w:val="24"/>
        </w:rPr>
        <w:t>годах,</w:t>
      </w:r>
    </w:p>
    <w:p w:rsidR="00F27EE6" w:rsidRPr="007636B5" w:rsidRDefault="00F27EE6" w:rsidP="00F27EE6">
      <w:pPr>
        <w:widowControl w:val="0"/>
        <w:autoSpaceDE w:val="0"/>
        <w:autoSpaceDN w:val="0"/>
        <w:adjustRightInd w:val="0"/>
        <w:spacing w:after="0" w:line="240" w:lineRule="auto"/>
        <w:ind w:firstLine="540"/>
        <w:jc w:val="center"/>
        <w:rPr>
          <w:rFonts w:ascii="Arial" w:hAnsi="Arial" w:cs="Arial"/>
          <w:b/>
          <w:sz w:val="24"/>
          <w:szCs w:val="24"/>
        </w:rPr>
      </w:pPr>
      <w:r w:rsidRPr="007636B5">
        <w:rPr>
          <w:rFonts w:ascii="Arial" w:hAnsi="Arial" w:cs="Arial"/>
          <w:b/>
          <w:sz w:val="24"/>
          <w:szCs w:val="24"/>
        </w:rPr>
        <w:t>с перечнем видов работ, планируемых к выполнению.</w:t>
      </w:r>
    </w:p>
    <w:p w:rsidR="00F27EE6" w:rsidRPr="007636B5" w:rsidRDefault="00F27EE6" w:rsidP="00F27EE6">
      <w:pPr>
        <w:widowControl w:val="0"/>
        <w:autoSpaceDE w:val="0"/>
        <w:autoSpaceDN w:val="0"/>
        <w:adjustRightInd w:val="0"/>
        <w:spacing w:after="0" w:line="240" w:lineRule="auto"/>
        <w:ind w:firstLine="540"/>
        <w:jc w:val="center"/>
        <w:rPr>
          <w:rFonts w:ascii="Arial" w:hAnsi="Arial" w:cs="Arial"/>
          <w:b/>
          <w:sz w:val="24"/>
          <w:szCs w:val="24"/>
        </w:rPr>
      </w:pPr>
    </w:p>
    <w:p w:rsidR="00F27EE6" w:rsidRPr="007636B5" w:rsidRDefault="00F27EE6" w:rsidP="00F27EE6">
      <w:pPr>
        <w:widowControl w:val="0"/>
        <w:autoSpaceDE w:val="0"/>
        <w:autoSpaceDN w:val="0"/>
        <w:adjustRightInd w:val="0"/>
        <w:spacing w:after="0" w:line="240" w:lineRule="auto"/>
        <w:ind w:firstLine="540"/>
        <w:jc w:val="center"/>
        <w:rPr>
          <w:rFonts w:ascii="Arial" w:hAnsi="Arial" w:cs="Arial"/>
          <w:b/>
          <w:sz w:val="24"/>
          <w:szCs w:val="24"/>
        </w:rPr>
      </w:pPr>
    </w:p>
    <w:tbl>
      <w:tblPr>
        <w:tblStyle w:val="a3"/>
        <w:tblW w:w="15276" w:type="dxa"/>
        <w:tblLayout w:type="fixed"/>
        <w:tblLook w:val="04A0"/>
      </w:tblPr>
      <w:tblGrid>
        <w:gridCol w:w="548"/>
        <w:gridCol w:w="1403"/>
        <w:gridCol w:w="1418"/>
        <w:gridCol w:w="1417"/>
        <w:gridCol w:w="1701"/>
        <w:gridCol w:w="1559"/>
        <w:gridCol w:w="1135"/>
        <w:gridCol w:w="993"/>
        <w:gridCol w:w="992"/>
        <w:gridCol w:w="566"/>
        <w:gridCol w:w="850"/>
        <w:gridCol w:w="567"/>
        <w:gridCol w:w="567"/>
        <w:gridCol w:w="567"/>
        <w:gridCol w:w="567"/>
        <w:gridCol w:w="426"/>
      </w:tblGrid>
      <w:tr w:rsidR="00FD1DB8" w:rsidRPr="007636B5" w:rsidTr="007636B5">
        <w:trPr>
          <w:trHeight w:val="1116"/>
        </w:trPr>
        <w:tc>
          <w:tcPr>
            <w:tcW w:w="548" w:type="dxa"/>
            <w:vMerge w:val="restart"/>
          </w:tcPr>
          <w:p w:rsidR="00FD1DB8" w:rsidRPr="007636B5" w:rsidRDefault="00FD1DB8" w:rsidP="00F01AD7">
            <w:pPr>
              <w:pStyle w:val="ConsPlusNormal"/>
            </w:pPr>
            <w:r w:rsidRPr="007636B5">
              <w:t>№ п/п</w:t>
            </w:r>
          </w:p>
        </w:tc>
        <w:tc>
          <w:tcPr>
            <w:tcW w:w="1403" w:type="dxa"/>
            <w:vMerge w:val="restart"/>
          </w:tcPr>
          <w:p w:rsidR="00FD1DB8" w:rsidRPr="007636B5" w:rsidRDefault="00FD1DB8" w:rsidP="005F3C87">
            <w:pPr>
              <w:pStyle w:val="ConsPlusNormal"/>
              <w:jc w:val="center"/>
            </w:pPr>
            <w:r w:rsidRPr="007636B5">
              <w:t>Перечень общественных территорий, иных мероприятий по благоустройству</w:t>
            </w:r>
          </w:p>
        </w:tc>
        <w:tc>
          <w:tcPr>
            <w:tcW w:w="1418" w:type="dxa"/>
            <w:vMerge w:val="restart"/>
          </w:tcPr>
          <w:p w:rsidR="00FD1DB8" w:rsidRPr="007636B5" w:rsidRDefault="00FD1DB8" w:rsidP="00F01AD7">
            <w:pPr>
              <w:pStyle w:val="ConsPlusNormal"/>
              <w:ind w:right="-108"/>
              <w:jc w:val="center"/>
            </w:pPr>
            <w:r w:rsidRPr="007636B5">
              <w:t>Адрес (местоположение) общественной территории</w:t>
            </w:r>
          </w:p>
        </w:tc>
        <w:tc>
          <w:tcPr>
            <w:tcW w:w="11907" w:type="dxa"/>
            <w:gridSpan w:val="13"/>
          </w:tcPr>
          <w:p w:rsidR="00FD1DB8" w:rsidRPr="007636B5" w:rsidRDefault="00FD1DB8" w:rsidP="005F3C87">
            <w:pPr>
              <w:pStyle w:val="ConsPlusNormal"/>
              <w:jc w:val="center"/>
            </w:pPr>
            <w:r w:rsidRPr="007636B5">
              <w:t>Перечень видов работ, планируемых к размещению</w:t>
            </w:r>
          </w:p>
        </w:tc>
      </w:tr>
      <w:tr w:rsidR="00F01AD7" w:rsidRPr="007636B5" w:rsidTr="007636B5">
        <w:trPr>
          <w:trHeight w:val="1116"/>
        </w:trPr>
        <w:tc>
          <w:tcPr>
            <w:tcW w:w="548" w:type="dxa"/>
            <w:vMerge/>
          </w:tcPr>
          <w:p w:rsidR="00F01AD7" w:rsidRPr="007636B5" w:rsidRDefault="00F01AD7" w:rsidP="00F01AD7">
            <w:pPr>
              <w:pStyle w:val="ConsPlusNormal"/>
            </w:pPr>
          </w:p>
        </w:tc>
        <w:tc>
          <w:tcPr>
            <w:tcW w:w="1403" w:type="dxa"/>
            <w:vMerge/>
          </w:tcPr>
          <w:p w:rsidR="00F01AD7" w:rsidRPr="007636B5" w:rsidRDefault="00F01AD7" w:rsidP="005F3C87">
            <w:pPr>
              <w:pStyle w:val="ConsPlusNormal"/>
              <w:jc w:val="center"/>
            </w:pPr>
          </w:p>
        </w:tc>
        <w:tc>
          <w:tcPr>
            <w:tcW w:w="1418" w:type="dxa"/>
            <w:vMerge/>
          </w:tcPr>
          <w:p w:rsidR="00F01AD7" w:rsidRPr="007636B5" w:rsidRDefault="00F01AD7" w:rsidP="005F3C87">
            <w:pPr>
              <w:pStyle w:val="ConsPlusNormal"/>
              <w:jc w:val="center"/>
            </w:pPr>
          </w:p>
        </w:tc>
        <w:tc>
          <w:tcPr>
            <w:tcW w:w="1417" w:type="dxa"/>
          </w:tcPr>
          <w:p w:rsidR="00F01AD7" w:rsidRPr="007636B5" w:rsidRDefault="00F01AD7" w:rsidP="005F3C87">
            <w:pPr>
              <w:pStyle w:val="ConsPlusNormal"/>
              <w:jc w:val="center"/>
            </w:pPr>
            <w:r w:rsidRPr="007636B5">
              <w:t xml:space="preserve">2018 </w:t>
            </w:r>
          </w:p>
          <w:p w:rsidR="00F01AD7" w:rsidRPr="007636B5" w:rsidRDefault="00F01AD7" w:rsidP="00F01AD7">
            <w:pPr>
              <w:pStyle w:val="ConsPlusNormal"/>
              <w:ind w:right="-108"/>
              <w:jc w:val="center"/>
            </w:pPr>
            <w:r w:rsidRPr="007636B5">
              <w:t>год</w:t>
            </w:r>
          </w:p>
        </w:tc>
        <w:tc>
          <w:tcPr>
            <w:tcW w:w="1701" w:type="dxa"/>
          </w:tcPr>
          <w:p w:rsidR="00F01AD7" w:rsidRPr="007636B5" w:rsidRDefault="00F01AD7" w:rsidP="005F3C87">
            <w:pPr>
              <w:pStyle w:val="ConsPlusNormal"/>
              <w:jc w:val="center"/>
            </w:pPr>
            <w:r w:rsidRPr="007636B5">
              <w:t xml:space="preserve">2019 </w:t>
            </w:r>
          </w:p>
          <w:p w:rsidR="00F01AD7" w:rsidRPr="007636B5" w:rsidRDefault="00F01AD7" w:rsidP="005F3C87">
            <w:pPr>
              <w:pStyle w:val="ConsPlusNormal"/>
              <w:jc w:val="center"/>
            </w:pPr>
            <w:r w:rsidRPr="007636B5">
              <w:t>год</w:t>
            </w:r>
          </w:p>
        </w:tc>
        <w:tc>
          <w:tcPr>
            <w:tcW w:w="1559" w:type="dxa"/>
          </w:tcPr>
          <w:p w:rsidR="00F01AD7" w:rsidRPr="007636B5" w:rsidRDefault="00F01AD7" w:rsidP="005F3C87">
            <w:pPr>
              <w:pStyle w:val="ConsPlusNormal"/>
              <w:jc w:val="center"/>
            </w:pPr>
            <w:r w:rsidRPr="007636B5">
              <w:t>2020 год</w:t>
            </w:r>
          </w:p>
        </w:tc>
        <w:tc>
          <w:tcPr>
            <w:tcW w:w="1135" w:type="dxa"/>
          </w:tcPr>
          <w:p w:rsidR="00F01AD7" w:rsidRPr="007636B5" w:rsidRDefault="00F01AD7" w:rsidP="005F3C87">
            <w:pPr>
              <w:pStyle w:val="ConsPlusNormal"/>
              <w:jc w:val="center"/>
            </w:pPr>
            <w:r w:rsidRPr="007636B5">
              <w:t>2021 год</w:t>
            </w:r>
          </w:p>
        </w:tc>
        <w:tc>
          <w:tcPr>
            <w:tcW w:w="993" w:type="dxa"/>
          </w:tcPr>
          <w:p w:rsidR="00F01AD7" w:rsidRPr="007636B5" w:rsidRDefault="00F01AD7" w:rsidP="005F3C87">
            <w:pPr>
              <w:pStyle w:val="ConsPlusNormal"/>
              <w:jc w:val="center"/>
            </w:pPr>
            <w:r w:rsidRPr="007636B5">
              <w:t>2022 год</w:t>
            </w:r>
          </w:p>
        </w:tc>
        <w:tc>
          <w:tcPr>
            <w:tcW w:w="992" w:type="dxa"/>
          </w:tcPr>
          <w:p w:rsidR="00F01AD7" w:rsidRPr="007636B5" w:rsidRDefault="00F01AD7" w:rsidP="005F3C87">
            <w:pPr>
              <w:pStyle w:val="ConsPlusNormal"/>
              <w:jc w:val="center"/>
            </w:pPr>
            <w:r w:rsidRPr="007636B5">
              <w:t>2023 год</w:t>
            </w:r>
          </w:p>
        </w:tc>
        <w:tc>
          <w:tcPr>
            <w:tcW w:w="566" w:type="dxa"/>
          </w:tcPr>
          <w:p w:rsidR="00F01AD7" w:rsidRPr="007636B5" w:rsidRDefault="00F01AD7" w:rsidP="004026B8">
            <w:pPr>
              <w:pStyle w:val="ConsPlusNormal"/>
              <w:ind w:right="-108"/>
              <w:jc w:val="center"/>
            </w:pPr>
            <w:r w:rsidRPr="007636B5">
              <w:t>2024 год</w:t>
            </w:r>
          </w:p>
        </w:tc>
        <w:tc>
          <w:tcPr>
            <w:tcW w:w="850" w:type="dxa"/>
          </w:tcPr>
          <w:p w:rsidR="00F01AD7" w:rsidRPr="007636B5" w:rsidRDefault="00F01AD7" w:rsidP="005F3C87">
            <w:pPr>
              <w:pStyle w:val="ConsPlusNormal"/>
              <w:jc w:val="center"/>
            </w:pPr>
            <w:r w:rsidRPr="007636B5">
              <w:t>2025 год</w:t>
            </w:r>
          </w:p>
        </w:tc>
        <w:tc>
          <w:tcPr>
            <w:tcW w:w="567" w:type="dxa"/>
          </w:tcPr>
          <w:p w:rsidR="00F01AD7" w:rsidRPr="007636B5" w:rsidRDefault="00F01AD7" w:rsidP="004026B8">
            <w:pPr>
              <w:pStyle w:val="ConsPlusNormal"/>
              <w:ind w:right="-109"/>
              <w:jc w:val="center"/>
            </w:pPr>
            <w:r w:rsidRPr="007636B5">
              <w:t>2026 год</w:t>
            </w:r>
          </w:p>
        </w:tc>
        <w:tc>
          <w:tcPr>
            <w:tcW w:w="567" w:type="dxa"/>
          </w:tcPr>
          <w:p w:rsidR="00F01AD7" w:rsidRPr="007636B5" w:rsidRDefault="00F01AD7" w:rsidP="004026B8">
            <w:pPr>
              <w:pStyle w:val="ConsPlusNormal"/>
              <w:ind w:right="-109"/>
              <w:jc w:val="center"/>
            </w:pPr>
            <w:r w:rsidRPr="007636B5">
              <w:t>2027 год</w:t>
            </w:r>
          </w:p>
        </w:tc>
        <w:tc>
          <w:tcPr>
            <w:tcW w:w="567" w:type="dxa"/>
          </w:tcPr>
          <w:p w:rsidR="00F01AD7" w:rsidRPr="007636B5" w:rsidRDefault="00F01AD7" w:rsidP="004026B8">
            <w:pPr>
              <w:pStyle w:val="ConsPlusNormal"/>
              <w:ind w:right="-109"/>
              <w:jc w:val="center"/>
            </w:pPr>
            <w:r w:rsidRPr="007636B5">
              <w:t>2028 год</w:t>
            </w:r>
          </w:p>
        </w:tc>
        <w:tc>
          <w:tcPr>
            <w:tcW w:w="567" w:type="dxa"/>
          </w:tcPr>
          <w:p w:rsidR="00F01AD7" w:rsidRPr="007636B5" w:rsidRDefault="00F01AD7" w:rsidP="004026B8">
            <w:pPr>
              <w:pStyle w:val="ConsPlusNormal"/>
              <w:ind w:right="-109"/>
              <w:jc w:val="center"/>
            </w:pPr>
            <w:r w:rsidRPr="007636B5">
              <w:t>2029 год</w:t>
            </w:r>
          </w:p>
        </w:tc>
        <w:tc>
          <w:tcPr>
            <w:tcW w:w="426" w:type="dxa"/>
          </w:tcPr>
          <w:p w:rsidR="00F01AD7" w:rsidRPr="007636B5" w:rsidRDefault="00F01AD7" w:rsidP="005F3C87">
            <w:pPr>
              <w:pStyle w:val="ConsPlusNormal"/>
              <w:jc w:val="center"/>
            </w:pPr>
            <w:r w:rsidRPr="007636B5">
              <w:t>2030 год</w:t>
            </w:r>
          </w:p>
        </w:tc>
      </w:tr>
      <w:tr w:rsidR="00F01AD7" w:rsidRPr="007636B5" w:rsidTr="007636B5">
        <w:trPr>
          <w:trHeight w:val="275"/>
        </w:trPr>
        <w:tc>
          <w:tcPr>
            <w:tcW w:w="548" w:type="dxa"/>
          </w:tcPr>
          <w:p w:rsidR="00F01AD7" w:rsidRPr="007636B5" w:rsidRDefault="00F01AD7" w:rsidP="00F01AD7">
            <w:pPr>
              <w:pStyle w:val="ConsPlusNormal"/>
              <w:numPr>
                <w:ilvl w:val="0"/>
                <w:numId w:val="30"/>
              </w:numPr>
            </w:pPr>
          </w:p>
        </w:tc>
        <w:tc>
          <w:tcPr>
            <w:tcW w:w="1403" w:type="dxa"/>
          </w:tcPr>
          <w:p w:rsidR="00F01AD7" w:rsidRPr="007636B5" w:rsidRDefault="00F01AD7" w:rsidP="005F3C87">
            <w:pPr>
              <w:pStyle w:val="ConsPlusNormal"/>
              <w:jc w:val="both"/>
            </w:pPr>
            <w:r w:rsidRPr="007636B5">
              <w:t>Общественная территория п.Маршала Жукова</w:t>
            </w:r>
          </w:p>
        </w:tc>
        <w:tc>
          <w:tcPr>
            <w:tcW w:w="1418" w:type="dxa"/>
          </w:tcPr>
          <w:p w:rsidR="00F01AD7" w:rsidRPr="007636B5" w:rsidRDefault="00F01AD7" w:rsidP="005F3C87">
            <w:pPr>
              <w:pStyle w:val="ConsPlusNormal"/>
              <w:jc w:val="both"/>
            </w:pPr>
            <w:r w:rsidRPr="007636B5">
              <w:t xml:space="preserve">Курская область, Курский район, </w:t>
            </w:r>
          </w:p>
          <w:p w:rsidR="00F01AD7" w:rsidRPr="007636B5" w:rsidRDefault="00F01AD7" w:rsidP="005F3C87">
            <w:pPr>
              <w:pStyle w:val="ConsPlusNormal"/>
              <w:jc w:val="both"/>
            </w:pPr>
            <w:r w:rsidRPr="007636B5">
              <w:t xml:space="preserve">п. Маршала Жукова, </w:t>
            </w:r>
          </w:p>
          <w:p w:rsidR="00F01AD7" w:rsidRPr="007636B5" w:rsidRDefault="00F01AD7" w:rsidP="005F3C87">
            <w:pPr>
              <w:pStyle w:val="ConsPlusNormal"/>
              <w:jc w:val="both"/>
            </w:pPr>
            <w:r w:rsidRPr="007636B5">
              <w:t>5-й квартал</w:t>
            </w:r>
          </w:p>
        </w:tc>
        <w:tc>
          <w:tcPr>
            <w:tcW w:w="1417" w:type="dxa"/>
          </w:tcPr>
          <w:p w:rsidR="00F01AD7" w:rsidRPr="007636B5" w:rsidRDefault="00F01AD7" w:rsidP="005F3C87">
            <w:pPr>
              <w:pStyle w:val="ConsPlusNormal"/>
              <w:jc w:val="both"/>
            </w:pPr>
            <w:r w:rsidRPr="007636B5">
              <w:t xml:space="preserve">Укладка плитки, асфальтирование  пешеходных дорожек, установка скамеек, установка фонарей, установка урн, озеленение, </w:t>
            </w:r>
            <w:r w:rsidRPr="007636B5">
              <w:lastRenderedPageBreak/>
              <w:t>установка детского игрового комплекса</w:t>
            </w:r>
          </w:p>
        </w:tc>
        <w:tc>
          <w:tcPr>
            <w:tcW w:w="1701" w:type="dxa"/>
          </w:tcPr>
          <w:p w:rsidR="00F01AD7" w:rsidRPr="007636B5" w:rsidRDefault="00F01AD7" w:rsidP="005F3C87">
            <w:pPr>
              <w:pStyle w:val="ConsPlusNormal"/>
              <w:jc w:val="both"/>
            </w:pPr>
            <w:r w:rsidRPr="007636B5">
              <w:lastRenderedPageBreak/>
              <w:t xml:space="preserve">Укладка плитки, асфальтирование  пешеходной зоны, установка лавочек, установка урн,  озеленение (устройство газонов, устройство </w:t>
            </w:r>
            <w:r w:rsidRPr="007636B5">
              <w:lastRenderedPageBreak/>
              <w:t>вазонов для цветов, высадка кустарников), установка металлического ограждения; устройство основания ДИК из резиновых плиток. Устройство оборудования для детской игровой площадки для детей возраста от 2-х до 7-ми лет: песочница Джип; пожарная машина; качели базовые  двойные жесткий подвес; карусель с 6-ю сидениями; качалка-балансир Райские птицы</w:t>
            </w:r>
          </w:p>
        </w:tc>
        <w:tc>
          <w:tcPr>
            <w:tcW w:w="1559" w:type="dxa"/>
          </w:tcPr>
          <w:p w:rsidR="00F01AD7" w:rsidRPr="007636B5" w:rsidRDefault="00F01AD7" w:rsidP="005F3C87">
            <w:pPr>
              <w:pStyle w:val="ConsPlusNormal"/>
              <w:jc w:val="both"/>
            </w:pPr>
            <w:r w:rsidRPr="007636B5">
              <w:lastRenderedPageBreak/>
              <w:t>-</w:t>
            </w:r>
          </w:p>
        </w:tc>
        <w:tc>
          <w:tcPr>
            <w:tcW w:w="1135" w:type="dxa"/>
          </w:tcPr>
          <w:p w:rsidR="00F01AD7" w:rsidRPr="007636B5" w:rsidRDefault="00F01AD7" w:rsidP="005F3C87">
            <w:pPr>
              <w:pStyle w:val="ConsPlusNormal"/>
              <w:jc w:val="both"/>
            </w:pPr>
            <w:r w:rsidRPr="007636B5">
              <w:t>-</w:t>
            </w:r>
          </w:p>
        </w:tc>
        <w:tc>
          <w:tcPr>
            <w:tcW w:w="993" w:type="dxa"/>
          </w:tcPr>
          <w:p w:rsidR="00F01AD7" w:rsidRPr="007636B5" w:rsidRDefault="00F01AD7" w:rsidP="005F3C87">
            <w:pPr>
              <w:pStyle w:val="ConsPlusNormal"/>
              <w:jc w:val="both"/>
            </w:pPr>
            <w:r w:rsidRPr="007636B5">
              <w:t>-</w:t>
            </w:r>
          </w:p>
        </w:tc>
        <w:tc>
          <w:tcPr>
            <w:tcW w:w="992" w:type="dxa"/>
          </w:tcPr>
          <w:p w:rsidR="00F01AD7" w:rsidRPr="007636B5" w:rsidRDefault="00F01AD7" w:rsidP="005F3C87">
            <w:pPr>
              <w:pStyle w:val="ConsPlusNormal"/>
              <w:jc w:val="both"/>
            </w:pPr>
            <w:r w:rsidRPr="007636B5">
              <w:t>-</w:t>
            </w:r>
          </w:p>
        </w:tc>
        <w:tc>
          <w:tcPr>
            <w:tcW w:w="566" w:type="dxa"/>
          </w:tcPr>
          <w:p w:rsidR="00F01AD7" w:rsidRPr="007636B5" w:rsidRDefault="00F01AD7" w:rsidP="005F3C87">
            <w:pPr>
              <w:pStyle w:val="ConsPlusNormal"/>
              <w:jc w:val="both"/>
            </w:pPr>
            <w:r w:rsidRPr="007636B5">
              <w:t>-</w:t>
            </w:r>
          </w:p>
        </w:tc>
        <w:tc>
          <w:tcPr>
            <w:tcW w:w="850" w:type="dxa"/>
          </w:tcPr>
          <w:p w:rsidR="00F01AD7" w:rsidRPr="007636B5" w:rsidRDefault="00F01AD7"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426" w:type="dxa"/>
          </w:tcPr>
          <w:p w:rsidR="00F01AD7" w:rsidRPr="007636B5" w:rsidRDefault="00FD1DB8" w:rsidP="005F3C87">
            <w:pPr>
              <w:pStyle w:val="ConsPlusNormal"/>
              <w:jc w:val="both"/>
            </w:pPr>
            <w:r w:rsidRPr="007636B5">
              <w:t>-</w:t>
            </w:r>
          </w:p>
        </w:tc>
      </w:tr>
      <w:tr w:rsidR="00F01AD7" w:rsidRPr="007636B5" w:rsidTr="007636B5">
        <w:trPr>
          <w:trHeight w:val="275"/>
        </w:trPr>
        <w:tc>
          <w:tcPr>
            <w:tcW w:w="548" w:type="dxa"/>
          </w:tcPr>
          <w:p w:rsidR="00F01AD7" w:rsidRPr="007636B5" w:rsidRDefault="00F01AD7" w:rsidP="00F01AD7">
            <w:pPr>
              <w:pStyle w:val="ConsPlusNormal"/>
              <w:numPr>
                <w:ilvl w:val="0"/>
                <w:numId w:val="30"/>
              </w:numPr>
            </w:pPr>
          </w:p>
        </w:tc>
        <w:tc>
          <w:tcPr>
            <w:tcW w:w="1403" w:type="dxa"/>
          </w:tcPr>
          <w:p w:rsidR="00F01AD7" w:rsidRPr="007636B5" w:rsidRDefault="00F01AD7" w:rsidP="005F3C87">
            <w:pPr>
              <w:pStyle w:val="ConsPlusNormal"/>
              <w:jc w:val="both"/>
            </w:pPr>
            <w:r w:rsidRPr="007636B5">
              <w:t xml:space="preserve">Многофункциональная спортивная площадка </w:t>
            </w:r>
          </w:p>
        </w:tc>
        <w:tc>
          <w:tcPr>
            <w:tcW w:w="1418" w:type="dxa"/>
          </w:tcPr>
          <w:p w:rsidR="00F01AD7" w:rsidRPr="007636B5" w:rsidRDefault="00F01AD7" w:rsidP="005F3C87">
            <w:pPr>
              <w:pStyle w:val="ConsPlusNormal"/>
              <w:jc w:val="both"/>
            </w:pPr>
            <w:r w:rsidRPr="007636B5">
              <w:t xml:space="preserve">Курская область, Курский район, </w:t>
            </w:r>
          </w:p>
          <w:p w:rsidR="00F01AD7" w:rsidRPr="007636B5" w:rsidRDefault="00F01AD7" w:rsidP="005F3C87">
            <w:pPr>
              <w:pStyle w:val="ConsPlusNormal"/>
              <w:jc w:val="both"/>
            </w:pPr>
            <w:r w:rsidRPr="007636B5">
              <w:t xml:space="preserve">п. Маршала Жукова, </w:t>
            </w:r>
          </w:p>
          <w:p w:rsidR="00F01AD7" w:rsidRPr="007636B5" w:rsidRDefault="00F01AD7" w:rsidP="005F3C87">
            <w:pPr>
              <w:pStyle w:val="ConsPlusNormal"/>
              <w:jc w:val="both"/>
            </w:pPr>
            <w:r w:rsidRPr="007636B5">
              <w:t>5-й квартал</w:t>
            </w:r>
          </w:p>
        </w:tc>
        <w:tc>
          <w:tcPr>
            <w:tcW w:w="1417" w:type="dxa"/>
          </w:tcPr>
          <w:p w:rsidR="00F01AD7" w:rsidRPr="007636B5" w:rsidRDefault="00F01AD7" w:rsidP="005F3C87">
            <w:pPr>
              <w:pStyle w:val="ConsPlusNormal"/>
              <w:jc w:val="both"/>
            </w:pPr>
          </w:p>
        </w:tc>
        <w:tc>
          <w:tcPr>
            <w:tcW w:w="1701" w:type="dxa"/>
          </w:tcPr>
          <w:p w:rsidR="00F01AD7" w:rsidRPr="007636B5" w:rsidRDefault="00F01AD7" w:rsidP="005F3C87">
            <w:pPr>
              <w:pStyle w:val="ConsPlusNormal"/>
              <w:jc w:val="both"/>
            </w:pPr>
            <w:r w:rsidRPr="007636B5">
              <w:t>Устройство многофункциональной спортивной площадки</w:t>
            </w:r>
          </w:p>
        </w:tc>
        <w:tc>
          <w:tcPr>
            <w:tcW w:w="1559" w:type="dxa"/>
          </w:tcPr>
          <w:p w:rsidR="00F01AD7" w:rsidRPr="007636B5" w:rsidRDefault="00F01AD7" w:rsidP="005F3C87">
            <w:pPr>
              <w:pStyle w:val="ConsPlusNormal"/>
              <w:jc w:val="both"/>
            </w:pPr>
            <w:r w:rsidRPr="007636B5">
              <w:t>-</w:t>
            </w:r>
          </w:p>
        </w:tc>
        <w:tc>
          <w:tcPr>
            <w:tcW w:w="1135" w:type="dxa"/>
          </w:tcPr>
          <w:p w:rsidR="00F01AD7" w:rsidRPr="007636B5" w:rsidRDefault="00F01AD7" w:rsidP="005F3C87">
            <w:pPr>
              <w:pStyle w:val="ConsPlusNormal"/>
              <w:jc w:val="both"/>
            </w:pPr>
            <w:r w:rsidRPr="007636B5">
              <w:t>-</w:t>
            </w:r>
          </w:p>
        </w:tc>
        <w:tc>
          <w:tcPr>
            <w:tcW w:w="993" w:type="dxa"/>
          </w:tcPr>
          <w:p w:rsidR="00F01AD7" w:rsidRPr="007636B5" w:rsidRDefault="00F01AD7" w:rsidP="005F3C87">
            <w:pPr>
              <w:pStyle w:val="ConsPlusNormal"/>
              <w:jc w:val="both"/>
            </w:pPr>
            <w:r w:rsidRPr="007636B5">
              <w:t>-</w:t>
            </w:r>
          </w:p>
        </w:tc>
        <w:tc>
          <w:tcPr>
            <w:tcW w:w="992" w:type="dxa"/>
          </w:tcPr>
          <w:p w:rsidR="00F01AD7" w:rsidRPr="007636B5" w:rsidRDefault="00F01AD7" w:rsidP="005F3C87">
            <w:pPr>
              <w:pStyle w:val="ConsPlusNormal"/>
              <w:jc w:val="both"/>
            </w:pPr>
            <w:r w:rsidRPr="007636B5">
              <w:t>-</w:t>
            </w:r>
          </w:p>
        </w:tc>
        <w:tc>
          <w:tcPr>
            <w:tcW w:w="566" w:type="dxa"/>
          </w:tcPr>
          <w:p w:rsidR="00F01AD7" w:rsidRPr="007636B5" w:rsidRDefault="00F01AD7" w:rsidP="005F3C87">
            <w:pPr>
              <w:pStyle w:val="ConsPlusNormal"/>
              <w:jc w:val="both"/>
            </w:pPr>
            <w:r w:rsidRPr="007636B5">
              <w:t>-</w:t>
            </w:r>
          </w:p>
        </w:tc>
        <w:tc>
          <w:tcPr>
            <w:tcW w:w="850" w:type="dxa"/>
          </w:tcPr>
          <w:p w:rsidR="00F01AD7" w:rsidRPr="007636B5" w:rsidRDefault="00F01AD7"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426" w:type="dxa"/>
          </w:tcPr>
          <w:p w:rsidR="00F01AD7" w:rsidRPr="007636B5" w:rsidRDefault="00FD1DB8" w:rsidP="005F3C87">
            <w:pPr>
              <w:pStyle w:val="ConsPlusNormal"/>
              <w:jc w:val="both"/>
            </w:pPr>
            <w:r w:rsidRPr="007636B5">
              <w:t>-</w:t>
            </w:r>
          </w:p>
        </w:tc>
      </w:tr>
      <w:tr w:rsidR="00F01AD7" w:rsidRPr="007636B5" w:rsidTr="007636B5">
        <w:trPr>
          <w:trHeight w:val="275"/>
        </w:trPr>
        <w:tc>
          <w:tcPr>
            <w:tcW w:w="548" w:type="dxa"/>
          </w:tcPr>
          <w:p w:rsidR="00F01AD7" w:rsidRPr="007636B5" w:rsidRDefault="00F01AD7" w:rsidP="00F01AD7">
            <w:pPr>
              <w:pStyle w:val="ConsPlusNormal"/>
              <w:numPr>
                <w:ilvl w:val="0"/>
                <w:numId w:val="30"/>
              </w:numPr>
            </w:pPr>
          </w:p>
        </w:tc>
        <w:tc>
          <w:tcPr>
            <w:tcW w:w="1403" w:type="dxa"/>
          </w:tcPr>
          <w:p w:rsidR="00F01AD7" w:rsidRPr="007636B5" w:rsidRDefault="00F01AD7" w:rsidP="005F3C87">
            <w:pPr>
              <w:pStyle w:val="ConsPlusNormal"/>
              <w:jc w:val="both"/>
            </w:pPr>
            <w:r w:rsidRPr="007636B5">
              <w:t xml:space="preserve">"Набережная </w:t>
            </w:r>
            <w:r w:rsidRPr="007636B5">
              <w:lastRenderedPageBreak/>
              <w:t>искусственного водоема" (Функциональная зона № 3 Военно-патриотического парка культуры и отдыха "Патриот")</w:t>
            </w:r>
          </w:p>
        </w:tc>
        <w:tc>
          <w:tcPr>
            <w:tcW w:w="1418" w:type="dxa"/>
          </w:tcPr>
          <w:p w:rsidR="00F01AD7" w:rsidRPr="007636B5" w:rsidRDefault="00F01AD7" w:rsidP="005F3C87">
            <w:pPr>
              <w:pStyle w:val="ConsPlusNormal"/>
              <w:jc w:val="both"/>
            </w:pPr>
            <w:r w:rsidRPr="007636B5">
              <w:lastRenderedPageBreak/>
              <w:t xml:space="preserve">Курская область, </w:t>
            </w:r>
            <w:r w:rsidRPr="007636B5">
              <w:lastRenderedPageBreak/>
              <w:t xml:space="preserve">Курский район, </w:t>
            </w:r>
          </w:p>
          <w:p w:rsidR="00F01AD7" w:rsidRPr="007636B5" w:rsidRDefault="00F01AD7" w:rsidP="005F3C87">
            <w:pPr>
              <w:pStyle w:val="ConsPlusNormal"/>
              <w:jc w:val="both"/>
            </w:pPr>
            <w:r w:rsidRPr="007636B5">
              <w:t xml:space="preserve">п. Маршала Жукова, </w:t>
            </w:r>
          </w:p>
          <w:p w:rsidR="00F01AD7" w:rsidRPr="007636B5" w:rsidRDefault="00F01AD7" w:rsidP="005F3C87">
            <w:pPr>
              <w:pStyle w:val="ConsPlusNormal"/>
              <w:jc w:val="both"/>
            </w:pPr>
            <w:r w:rsidRPr="007636B5">
              <w:t>6-й квартал</w:t>
            </w:r>
          </w:p>
        </w:tc>
        <w:tc>
          <w:tcPr>
            <w:tcW w:w="1417" w:type="dxa"/>
          </w:tcPr>
          <w:p w:rsidR="00F01AD7" w:rsidRPr="007636B5" w:rsidRDefault="00F01AD7" w:rsidP="005F3C87">
            <w:pPr>
              <w:pStyle w:val="ConsPlusNormal"/>
              <w:jc w:val="both"/>
            </w:pPr>
          </w:p>
        </w:tc>
        <w:tc>
          <w:tcPr>
            <w:tcW w:w="1701" w:type="dxa"/>
          </w:tcPr>
          <w:p w:rsidR="00F01AD7" w:rsidRPr="007636B5" w:rsidRDefault="00F01AD7" w:rsidP="005F3C87">
            <w:pPr>
              <w:pStyle w:val="ConsPlusNormal"/>
              <w:jc w:val="both"/>
            </w:pPr>
          </w:p>
        </w:tc>
        <w:tc>
          <w:tcPr>
            <w:tcW w:w="1559" w:type="dxa"/>
          </w:tcPr>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1-й этап:расчистк</w:t>
            </w:r>
            <w:r w:rsidRPr="007636B5">
              <w:rPr>
                <w:rFonts w:ascii="Arial" w:hAnsi="Arial" w:cs="Arial"/>
                <w:sz w:val="20"/>
                <w:szCs w:val="20"/>
              </w:rPr>
              <w:lastRenderedPageBreak/>
              <w:t>а береговой линии от кустарника и тростника;</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разборка существующего покрытия пешеходной дорожки из гравия;</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работы по планировке участка; выполнение фундаментов и установка опор наружного освещения;</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прокладка силового кабеля для наружного освещения;</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разбивка пешеходных и велосипедных дорожек;</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демонтаж металлического ограждения шлюзового пирса;</w:t>
            </w:r>
          </w:p>
          <w:p w:rsidR="00F01AD7" w:rsidRPr="007636B5" w:rsidRDefault="00F01AD7" w:rsidP="005F3C87">
            <w:pPr>
              <w:pStyle w:val="ConsPlusNormal"/>
              <w:jc w:val="both"/>
            </w:pPr>
            <w:r w:rsidRPr="007636B5">
              <w:t xml:space="preserve">расчистка поверхностей шлюзового пирса от существующего покрытия </w:t>
            </w:r>
          </w:p>
        </w:tc>
        <w:tc>
          <w:tcPr>
            <w:tcW w:w="1135" w:type="dxa"/>
          </w:tcPr>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lastRenderedPageBreak/>
              <w:t>2-й этап: устройст</w:t>
            </w:r>
            <w:r w:rsidRPr="007636B5">
              <w:rPr>
                <w:rFonts w:ascii="Arial" w:hAnsi="Arial" w:cs="Arial"/>
                <w:sz w:val="20"/>
                <w:szCs w:val="20"/>
              </w:rPr>
              <w:lastRenderedPageBreak/>
              <w:t>во покрытий пешеходных дорожек из бетонной плитки; установка бортового камня;</w:t>
            </w:r>
          </w:p>
          <w:p w:rsidR="00F01AD7" w:rsidRPr="007636B5" w:rsidRDefault="00F01AD7" w:rsidP="005F3C87">
            <w:pPr>
              <w:pStyle w:val="ConsPlusNormal"/>
              <w:ind w:left="-107" w:right="-108"/>
              <w:jc w:val="both"/>
            </w:pPr>
            <w:r w:rsidRPr="007636B5">
              <w:t>устройство покрытий велодорожки из асфальтобетона;</w:t>
            </w:r>
          </w:p>
          <w:p w:rsidR="00F01AD7" w:rsidRPr="007636B5" w:rsidRDefault="00F01AD7" w:rsidP="005F3C87">
            <w:pPr>
              <w:pStyle w:val="ConsPlusNormal"/>
              <w:ind w:left="-107" w:right="-108"/>
              <w:jc w:val="both"/>
            </w:pP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3-й этап: устройство ограждения шлюзового пирса с калиткой (установка при помощи</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сварочных работ);</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окраска поверхностей шлюзового пирса грунтовкой;</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 xml:space="preserve">окраска </w:t>
            </w:r>
            <w:r w:rsidRPr="007636B5">
              <w:rPr>
                <w:rFonts w:ascii="Arial" w:hAnsi="Arial" w:cs="Arial"/>
                <w:sz w:val="20"/>
                <w:szCs w:val="20"/>
              </w:rPr>
              <w:lastRenderedPageBreak/>
              <w:t>поверхностей шлюзового пирса эмалью алкидной;</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озеленение территории на данном участке осуществлено посадкой деревьев и</w:t>
            </w:r>
          </w:p>
          <w:p w:rsidR="00F01AD7" w:rsidRPr="007636B5" w:rsidRDefault="00F01AD7" w:rsidP="005F3C87">
            <w:pPr>
              <w:autoSpaceDE w:val="0"/>
              <w:autoSpaceDN w:val="0"/>
              <w:adjustRightInd w:val="0"/>
              <w:rPr>
                <w:rFonts w:ascii="Arial" w:hAnsi="Arial" w:cs="Arial"/>
                <w:sz w:val="20"/>
                <w:szCs w:val="20"/>
              </w:rPr>
            </w:pPr>
            <w:r w:rsidRPr="007636B5">
              <w:rPr>
                <w:rFonts w:ascii="Arial" w:hAnsi="Arial" w:cs="Arial"/>
                <w:sz w:val="20"/>
                <w:szCs w:val="20"/>
              </w:rPr>
              <w:t>кустарников, в частности – ива плакучая, ольха серая, дерен пестролистный;</w:t>
            </w:r>
          </w:p>
          <w:p w:rsidR="00F01AD7" w:rsidRPr="007636B5" w:rsidRDefault="00F01AD7" w:rsidP="005F3C87">
            <w:pPr>
              <w:pStyle w:val="ConsPlusNormal"/>
              <w:ind w:left="-107" w:right="-108"/>
              <w:jc w:val="both"/>
            </w:pPr>
            <w:r w:rsidRPr="007636B5">
              <w:t>установка скамеек</w:t>
            </w:r>
          </w:p>
        </w:tc>
        <w:tc>
          <w:tcPr>
            <w:tcW w:w="993" w:type="dxa"/>
          </w:tcPr>
          <w:p w:rsidR="00F01AD7" w:rsidRPr="007636B5" w:rsidRDefault="00F01AD7" w:rsidP="005F3C87">
            <w:pPr>
              <w:pStyle w:val="ConsPlusNormal"/>
              <w:jc w:val="both"/>
            </w:pPr>
            <w:r w:rsidRPr="007636B5">
              <w:lastRenderedPageBreak/>
              <w:t xml:space="preserve">4-й этап: </w:t>
            </w:r>
            <w:r w:rsidRPr="007636B5">
              <w:lastRenderedPageBreak/>
              <w:t>устройство воркаут-площадки (СО 7.41 Воркаут макси комплекс)</w:t>
            </w:r>
          </w:p>
        </w:tc>
        <w:tc>
          <w:tcPr>
            <w:tcW w:w="992" w:type="dxa"/>
          </w:tcPr>
          <w:p w:rsidR="00F01AD7" w:rsidRPr="007636B5" w:rsidRDefault="00F01AD7" w:rsidP="005F3C87">
            <w:pPr>
              <w:pStyle w:val="ConsPlusNormal"/>
              <w:jc w:val="both"/>
            </w:pPr>
            <w:r w:rsidRPr="007636B5">
              <w:lastRenderedPageBreak/>
              <w:t>-</w:t>
            </w:r>
          </w:p>
        </w:tc>
        <w:tc>
          <w:tcPr>
            <w:tcW w:w="566" w:type="dxa"/>
          </w:tcPr>
          <w:p w:rsidR="00F01AD7" w:rsidRPr="007636B5" w:rsidRDefault="00F01AD7" w:rsidP="005F3C87">
            <w:pPr>
              <w:pStyle w:val="ConsPlusNormal"/>
              <w:jc w:val="both"/>
            </w:pPr>
            <w:r w:rsidRPr="007636B5">
              <w:t>-</w:t>
            </w:r>
          </w:p>
        </w:tc>
        <w:tc>
          <w:tcPr>
            <w:tcW w:w="850" w:type="dxa"/>
          </w:tcPr>
          <w:p w:rsidR="00F01AD7" w:rsidRPr="007636B5" w:rsidRDefault="00F01AD7"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426" w:type="dxa"/>
          </w:tcPr>
          <w:p w:rsidR="00F01AD7" w:rsidRPr="007636B5" w:rsidRDefault="00FD1DB8" w:rsidP="005F3C87">
            <w:pPr>
              <w:pStyle w:val="ConsPlusNormal"/>
              <w:jc w:val="both"/>
            </w:pPr>
            <w:r w:rsidRPr="007636B5">
              <w:t>-</w:t>
            </w:r>
          </w:p>
        </w:tc>
      </w:tr>
      <w:tr w:rsidR="00F01AD7" w:rsidRPr="007636B5" w:rsidTr="007636B5">
        <w:trPr>
          <w:trHeight w:val="275"/>
        </w:trPr>
        <w:tc>
          <w:tcPr>
            <w:tcW w:w="548" w:type="dxa"/>
          </w:tcPr>
          <w:p w:rsidR="00F01AD7" w:rsidRPr="007636B5" w:rsidRDefault="00F01AD7" w:rsidP="00F01AD7">
            <w:pPr>
              <w:pStyle w:val="ConsPlusNormal"/>
              <w:numPr>
                <w:ilvl w:val="0"/>
                <w:numId w:val="30"/>
              </w:numPr>
            </w:pPr>
          </w:p>
        </w:tc>
        <w:tc>
          <w:tcPr>
            <w:tcW w:w="1403" w:type="dxa"/>
          </w:tcPr>
          <w:p w:rsidR="00F01AD7" w:rsidRPr="007636B5" w:rsidRDefault="00F01AD7" w:rsidP="005F3C87">
            <w:pPr>
              <w:pStyle w:val="ConsPlusNormal"/>
              <w:jc w:val="both"/>
            </w:pPr>
            <w:r w:rsidRPr="007636B5">
              <w:t>Сквер</w:t>
            </w:r>
          </w:p>
        </w:tc>
        <w:tc>
          <w:tcPr>
            <w:tcW w:w="1418" w:type="dxa"/>
          </w:tcPr>
          <w:p w:rsidR="00F01AD7" w:rsidRPr="007636B5" w:rsidRDefault="00F01AD7" w:rsidP="005F3C87">
            <w:pPr>
              <w:pStyle w:val="ConsPlusNormal"/>
              <w:jc w:val="both"/>
            </w:pPr>
            <w:r w:rsidRPr="007636B5">
              <w:t>Курская область, Курский район, д. Халино, ул. Ачкасова</w:t>
            </w:r>
          </w:p>
          <w:p w:rsidR="00F01AD7" w:rsidRPr="007636B5" w:rsidRDefault="00F01AD7" w:rsidP="005F3C87">
            <w:pPr>
              <w:pStyle w:val="ConsPlusNormal"/>
              <w:jc w:val="both"/>
            </w:pPr>
          </w:p>
        </w:tc>
        <w:tc>
          <w:tcPr>
            <w:tcW w:w="1417" w:type="dxa"/>
          </w:tcPr>
          <w:p w:rsidR="00F01AD7" w:rsidRPr="007636B5" w:rsidRDefault="00FD1DB8" w:rsidP="005F3C87">
            <w:pPr>
              <w:pStyle w:val="ConsPlusNormal"/>
              <w:jc w:val="both"/>
            </w:pPr>
            <w:r w:rsidRPr="007636B5">
              <w:t>-</w:t>
            </w:r>
          </w:p>
        </w:tc>
        <w:tc>
          <w:tcPr>
            <w:tcW w:w="1701" w:type="dxa"/>
          </w:tcPr>
          <w:p w:rsidR="00F01AD7" w:rsidRPr="007636B5" w:rsidRDefault="00FD1DB8" w:rsidP="005F3C87">
            <w:pPr>
              <w:pStyle w:val="ConsPlusNormal"/>
              <w:jc w:val="both"/>
            </w:pPr>
            <w:r w:rsidRPr="007636B5">
              <w:t>-</w:t>
            </w:r>
          </w:p>
        </w:tc>
        <w:tc>
          <w:tcPr>
            <w:tcW w:w="1559" w:type="dxa"/>
          </w:tcPr>
          <w:p w:rsidR="00F01AD7" w:rsidRPr="007636B5" w:rsidRDefault="00FD1DB8" w:rsidP="005F3C87">
            <w:pPr>
              <w:pStyle w:val="ConsPlusNormal"/>
              <w:jc w:val="both"/>
            </w:pPr>
            <w:r w:rsidRPr="007636B5">
              <w:t>-</w:t>
            </w:r>
          </w:p>
        </w:tc>
        <w:tc>
          <w:tcPr>
            <w:tcW w:w="1135" w:type="dxa"/>
          </w:tcPr>
          <w:p w:rsidR="00F01AD7" w:rsidRPr="007636B5" w:rsidRDefault="00FD1DB8" w:rsidP="005F3C87">
            <w:pPr>
              <w:pStyle w:val="ConsPlusNormal"/>
              <w:ind w:left="-107" w:right="-108"/>
              <w:jc w:val="both"/>
            </w:pPr>
            <w:r w:rsidRPr="007636B5">
              <w:t>-</w:t>
            </w:r>
          </w:p>
        </w:tc>
        <w:tc>
          <w:tcPr>
            <w:tcW w:w="993" w:type="dxa"/>
          </w:tcPr>
          <w:p w:rsidR="00F01AD7" w:rsidRPr="007636B5" w:rsidRDefault="00F01AD7" w:rsidP="005F3C87">
            <w:pPr>
              <w:pStyle w:val="ConsPlusNormal"/>
              <w:jc w:val="both"/>
            </w:pPr>
            <w:r w:rsidRPr="007636B5">
              <w:t>-</w:t>
            </w:r>
          </w:p>
        </w:tc>
        <w:tc>
          <w:tcPr>
            <w:tcW w:w="992" w:type="dxa"/>
          </w:tcPr>
          <w:p w:rsidR="00F01AD7" w:rsidRPr="007636B5" w:rsidRDefault="00F01AD7" w:rsidP="005F3C87">
            <w:pPr>
              <w:pStyle w:val="ConsPlusNormal"/>
              <w:jc w:val="both"/>
            </w:pPr>
            <w:r w:rsidRPr="007636B5">
              <w:t xml:space="preserve">Устройство пешеходной зоны, установка лавочек, установка урн, </w:t>
            </w:r>
            <w:r w:rsidRPr="007636B5">
              <w:lastRenderedPageBreak/>
              <w:t>устрой-ство освещения, установка детского игрового комплекса, устройство воркаута</w:t>
            </w:r>
          </w:p>
        </w:tc>
        <w:tc>
          <w:tcPr>
            <w:tcW w:w="566" w:type="dxa"/>
          </w:tcPr>
          <w:p w:rsidR="00F01AD7" w:rsidRPr="007636B5" w:rsidRDefault="00FD1DB8" w:rsidP="005F3C87">
            <w:pPr>
              <w:pStyle w:val="ConsPlusNormal"/>
              <w:jc w:val="both"/>
            </w:pPr>
            <w:r w:rsidRPr="007636B5">
              <w:lastRenderedPageBreak/>
              <w:t>-</w:t>
            </w:r>
          </w:p>
        </w:tc>
        <w:tc>
          <w:tcPr>
            <w:tcW w:w="850" w:type="dxa"/>
          </w:tcPr>
          <w:p w:rsidR="00F01AD7" w:rsidRPr="007636B5" w:rsidRDefault="00F01AD7"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426" w:type="dxa"/>
          </w:tcPr>
          <w:p w:rsidR="00F01AD7" w:rsidRPr="007636B5" w:rsidRDefault="00FD1DB8" w:rsidP="005F3C87">
            <w:pPr>
              <w:pStyle w:val="ConsPlusNormal"/>
              <w:jc w:val="both"/>
            </w:pPr>
            <w:r w:rsidRPr="007636B5">
              <w:t>-</w:t>
            </w:r>
          </w:p>
        </w:tc>
      </w:tr>
      <w:tr w:rsidR="00F01AD7" w:rsidRPr="007636B5" w:rsidTr="007636B5">
        <w:trPr>
          <w:trHeight w:val="2615"/>
        </w:trPr>
        <w:tc>
          <w:tcPr>
            <w:tcW w:w="548" w:type="dxa"/>
          </w:tcPr>
          <w:p w:rsidR="00F01AD7" w:rsidRPr="007636B5" w:rsidRDefault="00F01AD7" w:rsidP="00F01AD7">
            <w:pPr>
              <w:pStyle w:val="ConsPlusNormal"/>
              <w:numPr>
                <w:ilvl w:val="0"/>
                <w:numId w:val="30"/>
              </w:numPr>
            </w:pPr>
          </w:p>
        </w:tc>
        <w:tc>
          <w:tcPr>
            <w:tcW w:w="1403" w:type="dxa"/>
          </w:tcPr>
          <w:p w:rsidR="00F01AD7" w:rsidRPr="007636B5" w:rsidRDefault="00F01AD7" w:rsidP="005F3C87">
            <w:pPr>
              <w:pStyle w:val="ConsPlusNormal"/>
              <w:jc w:val="both"/>
            </w:pPr>
            <w:r w:rsidRPr="007636B5">
              <w:t xml:space="preserve">Детский спортивно-игровой комплекс </w:t>
            </w:r>
          </w:p>
        </w:tc>
        <w:tc>
          <w:tcPr>
            <w:tcW w:w="1418" w:type="dxa"/>
          </w:tcPr>
          <w:p w:rsidR="00F01AD7" w:rsidRPr="007636B5" w:rsidRDefault="00F01AD7" w:rsidP="005F3C87">
            <w:pPr>
              <w:pStyle w:val="ConsPlusNormal"/>
              <w:jc w:val="both"/>
            </w:pPr>
            <w:r w:rsidRPr="007636B5">
              <w:t xml:space="preserve">Курская область, Курский район, </w:t>
            </w:r>
          </w:p>
          <w:p w:rsidR="00F01AD7" w:rsidRPr="007636B5" w:rsidRDefault="00F01AD7" w:rsidP="005F3C87">
            <w:pPr>
              <w:pStyle w:val="ConsPlusNormal"/>
              <w:jc w:val="both"/>
            </w:pPr>
            <w:r w:rsidRPr="007636B5">
              <w:t xml:space="preserve">п. Маршала Жукова, </w:t>
            </w:r>
          </w:p>
          <w:p w:rsidR="00F01AD7" w:rsidRPr="007636B5" w:rsidRDefault="00F01AD7" w:rsidP="005F3C87">
            <w:pPr>
              <w:pStyle w:val="ConsPlusNormal"/>
              <w:jc w:val="both"/>
            </w:pPr>
            <w:r w:rsidRPr="007636B5">
              <w:t>1-й квартал</w:t>
            </w:r>
          </w:p>
        </w:tc>
        <w:tc>
          <w:tcPr>
            <w:tcW w:w="1417" w:type="dxa"/>
          </w:tcPr>
          <w:p w:rsidR="00F01AD7" w:rsidRPr="007636B5" w:rsidRDefault="00FD1DB8" w:rsidP="005F3C87">
            <w:pPr>
              <w:pStyle w:val="ConsPlusNormal"/>
              <w:jc w:val="both"/>
            </w:pPr>
            <w:r w:rsidRPr="007636B5">
              <w:t>-</w:t>
            </w:r>
          </w:p>
        </w:tc>
        <w:tc>
          <w:tcPr>
            <w:tcW w:w="1701" w:type="dxa"/>
          </w:tcPr>
          <w:p w:rsidR="00F01AD7" w:rsidRPr="007636B5" w:rsidRDefault="00FD1DB8" w:rsidP="005F3C87">
            <w:pPr>
              <w:pStyle w:val="ConsPlusNormal"/>
              <w:jc w:val="both"/>
            </w:pPr>
            <w:r w:rsidRPr="007636B5">
              <w:t>-</w:t>
            </w:r>
          </w:p>
        </w:tc>
        <w:tc>
          <w:tcPr>
            <w:tcW w:w="1559" w:type="dxa"/>
          </w:tcPr>
          <w:p w:rsidR="00F01AD7" w:rsidRPr="007636B5" w:rsidRDefault="00FD1DB8" w:rsidP="005F3C87">
            <w:pPr>
              <w:pStyle w:val="ConsPlusNormal"/>
              <w:jc w:val="both"/>
            </w:pPr>
            <w:r w:rsidRPr="007636B5">
              <w:t>-</w:t>
            </w:r>
          </w:p>
        </w:tc>
        <w:tc>
          <w:tcPr>
            <w:tcW w:w="1135" w:type="dxa"/>
          </w:tcPr>
          <w:p w:rsidR="00F01AD7" w:rsidRPr="007636B5" w:rsidRDefault="00F01AD7" w:rsidP="005F3C87">
            <w:pPr>
              <w:pStyle w:val="ConsPlusNormal"/>
              <w:ind w:left="-107" w:right="-108"/>
              <w:jc w:val="both"/>
            </w:pPr>
            <w:r w:rsidRPr="007636B5">
              <w:t>Установка детского игрового оборудования - спортивного комплекса (СО 1.021-К15)</w:t>
            </w:r>
          </w:p>
        </w:tc>
        <w:tc>
          <w:tcPr>
            <w:tcW w:w="993" w:type="dxa"/>
          </w:tcPr>
          <w:p w:rsidR="00F01AD7" w:rsidRPr="007636B5" w:rsidRDefault="00FD1DB8" w:rsidP="005F3C87">
            <w:pPr>
              <w:pStyle w:val="ConsPlusNormal"/>
              <w:jc w:val="both"/>
            </w:pPr>
            <w:r w:rsidRPr="007636B5">
              <w:t>-</w:t>
            </w:r>
          </w:p>
        </w:tc>
        <w:tc>
          <w:tcPr>
            <w:tcW w:w="992" w:type="dxa"/>
          </w:tcPr>
          <w:p w:rsidR="00F01AD7" w:rsidRPr="007636B5" w:rsidRDefault="00FD1DB8" w:rsidP="005F3C87">
            <w:pPr>
              <w:pStyle w:val="ConsPlusNormal"/>
              <w:jc w:val="both"/>
            </w:pPr>
            <w:r w:rsidRPr="007636B5">
              <w:t>-</w:t>
            </w:r>
          </w:p>
        </w:tc>
        <w:tc>
          <w:tcPr>
            <w:tcW w:w="566" w:type="dxa"/>
          </w:tcPr>
          <w:p w:rsidR="00F01AD7" w:rsidRPr="007636B5" w:rsidRDefault="00FD1DB8" w:rsidP="005F3C87">
            <w:pPr>
              <w:pStyle w:val="ConsPlusNormal"/>
              <w:jc w:val="both"/>
            </w:pPr>
            <w:r w:rsidRPr="007636B5">
              <w:t>-</w:t>
            </w:r>
          </w:p>
        </w:tc>
        <w:tc>
          <w:tcPr>
            <w:tcW w:w="850" w:type="dxa"/>
          </w:tcPr>
          <w:p w:rsidR="00F01AD7" w:rsidRPr="007636B5" w:rsidRDefault="00F01AD7"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426" w:type="dxa"/>
          </w:tcPr>
          <w:p w:rsidR="00F01AD7" w:rsidRPr="007636B5" w:rsidRDefault="00FD1DB8" w:rsidP="005F3C87">
            <w:pPr>
              <w:pStyle w:val="ConsPlusNormal"/>
              <w:jc w:val="both"/>
            </w:pPr>
            <w:r w:rsidRPr="007636B5">
              <w:t>-</w:t>
            </w:r>
          </w:p>
        </w:tc>
      </w:tr>
      <w:tr w:rsidR="00F01AD7" w:rsidRPr="007636B5" w:rsidTr="007636B5">
        <w:trPr>
          <w:trHeight w:val="275"/>
        </w:trPr>
        <w:tc>
          <w:tcPr>
            <w:tcW w:w="548" w:type="dxa"/>
          </w:tcPr>
          <w:p w:rsidR="00F01AD7" w:rsidRPr="007636B5" w:rsidRDefault="00F01AD7" w:rsidP="00F01AD7">
            <w:pPr>
              <w:pStyle w:val="ConsPlusNormal"/>
              <w:numPr>
                <w:ilvl w:val="0"/>
                <w:numId w:val="30"/>
              </w:numPr>
            </w:pPr>
          </w:p>
        </w:tc>
        <w:tc>
          <w:tcPr>
            <w:tcW w:w="1403" w:type="dxa"/>
          </w:tcPr>
          <w:p w:rsidR="00F01AD7" w:rsidRPr="007636B5" w:rsidRDefault="00F01AD7" w:rsidP="005F3C87">
            <w:pPr>
              <w:pStyle w:val="ConsPlusNormal"/>
              <w:jc w:val="both"/>
            </w:pPr>
            <w:r w:rsidRPr="007636B5">
              <w:t>Площадка для выгула и дрессировки собак</w:t>
            </w:r>
          </w:p>
        </w:tc>
        <w:tc>
          <w:tcPr>
            <w:tcW w:w="1418" w:type="dxa"/>
          </w:tcPr>
          <w:p w:rsidR="00F01AD7" w:rsidRPr="007636B5" w:rsidRDefault="00F01AD7" w:rsidP="005F3C87">
            <w:pPr>
              <w:pStyle w:val="ConsPlusNormal"/>
              <w:jc w:val="both"/>
            </w:pPr>
            <w:r w:rsidRPr="007636B5">
              <w:t xml:space="preserve">Курская область, Курский район, </w:t>
            </w:r>
          </w:p>
          <w:p w:rsidR="00F01AD7" w:rsidRPr="007636B5" w:rsidRDefault="00F01AD7" w:rsidP="005F3C87">
            <w:pPr>
              <w:pStyle w:val="ConsPlusNormal"/>
              <w:jc w:val="both"/>
            </w:pPr>
            <w:r w:rsidRPr="007636B5">
              <w:t xml:space="preserve">п. Маршала Жукова, </w:t>
            </w:r>
          </w:p>
          <w:p w:rsidR="00F01AD7" w:rsidRPr="007636B5" w:rsidRDefault="00F01AD7" w:rsidP="005F3C87">
            <w:pPr>
              <w:pStyle w:val="ConsPlusNormal"/>
              <w:jc w:val="both"/>
            </w:pPr>
            <w:r w:rsidRPr="007636B5">
              <w:t>3-й квартал</w:t>
            </w:r>
          </w:p>
        </w:tc>
        <w:tc>
          <w:tcPr>
            <w:tcW w:w="1417" w:type="dxa"/>
          </w:tcPr>
          <w:p w:rsidR="00F01AD7" w:rsidRPr="007636B5" w:rsidRDefault="00FD1DB8" w:rsidP="005F3C87">
            <w:pPr>
              <w:pStyle w:val="ConsPlusNormal"/>
              <w:jc w:val="both"/>
            </w:pPr>
            <w:r w:rsidRPr="007636B5">
              <w:t>-</w:t>
            </w:r>
          </w:p>
        </w:tc>
        <w:tc>
          <w:tcPr>
            <w:tcW w:w="1701" w:type="dxa"/>
          </w:tcPr>
          <w:p w:rsidR="00F01AD7" w:rsidRPr="007636B5" w:rsidRDefault="00FD1DB8" w:rsidP="005F3C87">
            <w:pPr>
              <w:pStyle w:val="ConsPlusNormal"/>
              <w:jc w:val="both"/>
            </w:pPr>
            <w:r w:rsidRPr="007636B5">
              <w:t>-</w:t>
            </w:r>
          </w:p>
        </w:tc>
        <w:tc>
          <w:tcPr>
            <w:tcW w:w="1559" w:type="dxa"/>
          </w:tcPr>
          <w:p w:rsidR="00F01AD7" w:rsidRPr="007636B5" w:rsidRDefault="00FD1DB8" w:rsidP="005F3C87">
            <w:pPr>
              <w:pStyle w:val="ConsPlusNormal"/>
              <w:jc w:val="both"/>
            </w:pPr>
            <w:r w:rsidRPr="007636B5">
              <w:t>-</w:t>
            </w:r>
          </w:p>
        </w:tc>
        <w:tc>
          <w:tcPr>
            <w:tcW w:w="1135" w:type="dxa"/>
          </w:tcPr>
          <w:p w:rsidR="00F01AD7" w:rsidRPr="007636B5" w:rsidRDefault="00F01AD7" w:rsidP="005F3C87">
            <w:pPr>
              <w:pStyle w:val="ConsPlusNormal"/>
              <w:ind w:left="-107" w:right="-108"/>
              <w:jc w:val="both"/>
            </w:pPr>
            <w:r w:rsidRPr="007636B5">
              <w:t>Установка оборудования по устройству площадки для выгула и дрессировки собак (барьер 500, барьер 1000, трап, бум)</w:t>
            </w:r>
          </w:p>
        </w:tc>
        <w:tc>
          <w:tcPr>
            <w:tcW w:w="993" w:type="dxa"/>
          </w:tcPr>
          <w:p w:rsidR="00F01AD7" w:rsidRPr="007636B5" w:rsidRDefault="00FD1DB8" w:rsidP="005F3C87">
            <w:pPr>
              <w:pStyle w:val="ConsPlusNormal"/>
              <w:jc w:val="both"/>
            </w:pPr>
            <w:r w:rsidRPr="007636B5">
              <w:t>-</w:t>
            </w:r>
          </w:p>
        </w:tc>
        <w:tc>
          <w:tcPr>
            <w:tcW w:w="992" w:type="dxa"/>
          </w:tcPr>
          <w:p w:rsidR="00F01AD7" w:rsidRPr="007636B5" w:rsidRDefault="00FD1DB8" w:rsidP="005F3C87">
            <w:pPr>
              <w:pStyle w:val="ConsPlusNormal"/>
              <w:jc w:val="both"/>
            </w:pPr>
            <w:r w:rsidRPr="007636B5">
              <w:t>-</w:t>
            </w:r>
          </w:p>
        </w:tc>
        <w:tc>
          <w:tcPr>
            <w:tcW w:w="566" w:type="dxa"/>
          </w:tcPr>
          <w:p w:rsidR="00F01AD7" w:rsidRPr="007636B5" w:rsidRDefault="00FD1DB8" w:rsidP="005F3C87">
            <w:pPr>
              <w:pStyle w:val="ConsPlusNormal"/>
              <w:jc w:val="both"/>
            </w:pPr>
            <w:r w:rsidRPr="007636B5">
              <w:t>-</w:t>
            </w:r>
          </w:p>
        </w:tc>
        <w:tc>
          <w:tcPr>
            <w:tcW w:w="850" w:type="dxa"/>
          </w:tcPr>
          <w:p w:rsidR="00F01AD7" w:rsidRPr="007636B5" w:rsidRDefault="00F01AD7"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426" w:type="dxa"/>
          </w:tcPr>
          <w:p w:rsidR="00F01AD7" w:rsidRPr="007636B5" w:rsidRDefault="00FD1DB8" w:rsidP="005F3C87">
            <w:pPr>
              <w:pStyle w:val="ConsPlusNormal"/>
              <w:jc w:val="both"/>
            </w:pPr>
            <w:r w:rsidRPr="007636B5">
              <w:t>-</w:t>
            </w:r>
          </w:p>
        </w:tc>
      </w:tr>
      <w:tr w:rsidR="00F01AD7" w:rsidRPr="007636B5" w:rsidTr="007636B5">
        <w:trPr>
          <w:trHeight w:val="275"/>
        </w:trPr>
        <w:tc>
          <w:tcPr>
            <w:tcW w:w="548" w:type="dxa"/>
          </w:tcPr>
          <w:p w:rsidR="00F01AD7" w:rsidRPr="007636B5" w:rsidRDefault="00F01AD7" w:rsidP="00F01AD7">
            <w:pPr>
              <w:pStyle w:val="ConsPlusNormal"/>
              <w:numPr>
                <w:ilvl w:val="0"/>
                <w:numId w:val="30"/>
              </w:numPr>
            </w:pPr>
          </w:p>
        </w:tc>
        <w:tc>
          <w:tcPr>
            <w:tcW w:w="1403" w:type="dxa"/>
          </w:tcPr>
          <w:p w:rsidR="00F01AD7" w:rsidRPr="007636B5" w:rsidRDefault="00F01AD7" w:rsidP="005F3C87">
            <w:pPr>
              <w:pStyle w:val="ConsPlusNormal"/>
              <w:jc w:val="both"/>
            </w:pPr>
            <w:r w:rsidRPr="007636B5">
              <w:t>Детская площадка</w:t>
            </w:r>
          </w:p>
        </w:tc>
        <w:tc>
          <w:tcPr>
            <w:tcW w:w="1418" w:type="dxa"/>
          </w:tcPr>
          <w:p w:rsidR="00F01AD7" w:rsidRPr="007636B5" w:rsidRDefault="00F01AD7" w:rsidP="005F3C87">
            <w:pPr>
              <w:pStyle w:val="ConsPlusNormal"/>
              <w:jc w:val="both"/>
            </w:pPr>
            <w:r w:rsidRPr="007636B5">
              <w:t>Курская область, Курский район, д. Халино</w:t>
            </w:r>
          </w:p>
        </w:tc>
        <w:tc>
          <w:tcPr>
            <w:tcW w:w="1417" w:type="dxa"/>
          </w:tcPr>
          <w:p w:rsidR="00F01AD7" w:rsidRPr="007636B5" w:rsidRDefault="00FD1DB8" w:rsidP="005F3C87">
            <w:pPr>
              <w:pStyle w:val="ConsPlusNormal"/>
              <w:jc w:val="both"/>
            </w:pPr>
            <w:r w:rsidRPr="007636B5">
              <w:t>-</w:t>
            </w:r>
          </w:p>
        </w:tc>
        <w:tc>
          <w:tcPr>
            <w:tcW w:w="1701" w:type="dxa"/>
          </w:tcPr>
          <w:p w:rsidR="00F01AD7" w:rsidRPr="007636B5" w:rsidRDefault="00FD1DB8" w:rsidP="005F3C87">
            <w:pPr>
              <w:pStyle w:val="ConsPlusNormal"/>
              <w:jc w:val="both"/>
            </w:pPr>
            <w:r w:rsidRPr="007636B5">
              <w:t>-</w:t>
            </w:r>
          </w:p>
        </w:tc>
        <w:tc>
          <w:tcPr>
            <w:tcW w:w="1559" w:type="dxa"/>
          </w:tcPr>
          <w:p w:rsidR="00F01AD7" w:rsidRPr="007636B5" w:rsidRDefault="00FD1DB8" w:rsidP="005F3C87">
            <w:pPr>
              <w:pStyle w:val="ConsPlusNormal"/>
              <w:jc w:val="both"/>
            </w:pPr>
            <w:r w:rsidRPr="007636B5">
              <w:t>-</w:t>
            </w:r>
          </w:p>
        </w:tc>
        <w:tc>
          <w:tcPr>
            <w:tcW w:w="1135" w:type="dxa"/>
          </w:tcPr>
          <w:p w:rsidR="00F01AD7" w:rsidRPr="007636B5" w:rsidRDefault="00F01AD7" w:rsidP="005F3C87">
            <w:pPr>
              <w:pStyle w:val="ConsPlusNormal"/>
              <w:ind w:left="-107" w:right="-108"/>
              <w:jc w:val="both"/>
            </w:pPr>
            <w:r w:rsidRPr="007636B5">
              <w:t>Установка оборудования для детской площадки (ДИК 1.252 детский игровой комплекс Н=1500)</w:t>
            </w:r>
          </w:p>
        </w:tc>
        <w:tc>
          <w:tcPr>
            <w:tcW w:w="993" w:type="dxa"/>
          </w:tcPr>
          <w:p w:rsidR="00F01AD7" w:rsidRPr="007636B5" w:rsidRDefault="00FD1DB8" w:rsidP="005F3C87">
            <w:pPr>
              <w:pStyle w:val="ConsPlusNormal"/>
              <w:jc w:val="both"/>
            </w:pPr>
            <w:r w:rsidRPr="007636B5">
              <w:t>-</w:t>
            </w:r>
          </w:p>
        </w:tc>
        <w:tc>
          <w:tcPr>
            <w:tcW w:w="992" w:type="dxa"/>
          </w:tcPr>
          <w:p w:rsidR="00F01AD7" w:rsidRPr="007636B5" w:rsidRDefault="00FD1DB8" w:rsidP="005F3C87">
            <w:pPr>
              <w:pStyle w:val="ConsPlusNormal"/>
              <w:jc w:val="both"/>
            </w:pPr>
            <w:r w:rsidRPr="007636B5">
              <w:t>-</w:t>
            </w:r>
          </w:p>
        </w:tc>
        <w:tc>
          <w:tcPr>
            <w:tcW w:w="566" w:type="dxa"/>
          </w:tcPr>
          <w:p w:rsidR="00F01AD7" w:rsidRPr="007636B5" w:rsidRDefault="00FD1DB8" w:rsidP="005F3C87">
            <w:pPr>
              <w:pStyle w:val="ConsPlusNormal"/>
              <w:jc w:val="both"/>
            </w:pPr>
            <w:r w:rsidRPr="007636B5">
              <w:t>-</w:t>
            </w:r>
          </w:p>
        </w:tc>
        <w:tc>
          <w:tcPr>
            <w:tcW w:w="850" w:type="dxa"/>
          </w:tcPr>
          <w:p w:rsidR="00F01AD7" w:rsidRPr="007636B5" w:rsidRDefault="00F01AD7"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426" w:type="dxa"/>
          </w:tcPr>
          <w:p w:rsidR="00F01AD7" w:rsidRPr="007636B5" w:rsidRDefault="00FD1DB8" w:rsidP="005F3C87">
            <w:pPr>
              <w:pStyle w:val="ConsPlusNormal"/>
              <w:jc w:val="both"/>
            </w:pPr>
            <w:r w:rsidRPr="007636B5">
              <w:t>-</w:t>
            </w:r>
          </w:p>
        </w:tc>
      </w:tr>
      <w:tr w:rsidR="00F01AD7" w:rsidRPr="007636B5" w:rsidTr="007636B5">
        <w:trPr>
          <w:trHeight w:val="275"/>
        </w:trPr>
        <w:tc>
          <w:tcPr>
            <w:tcW w:w="548" w:type="dxa"/>
          </w:tcPr>
          <w:p w:rsidR="00F01AD7" w:rsidRPr="007636B5" w:rsidRDefault="00F01AD7" w:rsidP="00F01AD7">
            <w:pPr>
              <w:pStyle w:val="ConsPlusNormal"/>
              <w:numPr>
                <w:ilvl w:val="0"/>
                <w:numId w:val="30"/>
              </w:numPr>
            </w:pPr>
          </w:p>
        </w:tc>
        <w:tc>
          <w:tcPr>
            <w:tcW w:w="1403" w:type="dxa"/>
          </w:tcPr>
          <w:p w:rsidR="00F01AD7" w:rsidRPr="007636B5" w:rsidRDefault="00F01AD7" w:rsidP="005F3C87">
            <w:pPr>
              <w:pStyle w:val="ConsPlusNormal"/>
              <w:jc w:val="both"/>
            </w:pPr>
            <w:r w:rsidRPr="007636B5">
              <w:t>Общественная территория в п.Подлесный Курского района Курской области</w:t>
            </w:r>
          </w:p>
        </w:tc>
        <w:tc>
          <w:tcPr>
            <w:tcW w:w="1418" w:type="dxa"/>
          </w:tcPr>
          <w:p w:rsidR="00F01AD7" w:rsidRPr="007636B5" w:rsidRDefault="00F01AD7" w:rsidP="005F3C87">
            <w:pPr>
              <w:pStyle w:val="ConsPlusNormal"/>
              <w:jc w:val="both"/>
            </w:pPr>
            <w:r w:rsidRPr="007636B5">
              <w:t>Курская область, Курский район, п. Подлесный</w:t>
            </w:r>
          </w:p>
        </w:tc>
        <w:tc>
          <w:tcPr>
            <w:tcW w:w="1417" w:type="dxa"/>
          </w:tcPr>
          <w:p w:rsidR="00F01AD7" w:rsidRPr="007636B5" w:rsidRDefault="00FD1DB8" w:rsidP="005F3C87">
            <w:pPr>
              <w:pStyle w:val="ConsPlusNormal"/>
              <w:jc w:val="both"/>
            </w:pPr>
            <w:r w:rsidRPr="007636B5">
              <w:t>-</w:t>
            </w:r>
          </w:p>
        </w:tc>
        <w:tc>
          <w:tcPr>
            <w:tcW w:w="1701" w:type="dxa"/>
          </w:tcPr>
          <w:p w:rsidR="00F01AD7" w:rsidRPr="007636B5" w:rsidRDefault="00FD1DB8" w:rsidP="005F3C87">
            <w:pPr>
              <w:pStyle w:val="ConsPlusNormal"/>
              <w:jc w:val="both"/>
            </w:pPr>
            <w:r w:rsidRPr="007636B5">
              <w:t>-</w:t>
            </w:r>
          </w:p>
        </w:tc>
        <w:tc>
          <w:tcPr>
            <w:tcW w:w="1559" w:type="dxa"/>
          </w:tcPr>
          <w:p w:rsidR="00F01AD7" w:rsidRPr="007636B5" w:rsidRDefault="00FD1DB8" w:rsidP="005F3C87">
            <w:pPr>
              <w:pStyle w:val="ConsPlusNormal"/>
              <w:jc w:val="both"/>
            </w:pPr>
            <w:r w:rsidRPr="007636B5">
              <w:t>-</w:t>
            </w:r>
          </w:p>
        </w:tc>
        <w:tc>
          <w:tcPr>
            <w:tcW w:w="1135" w:type="dxa"/>
          </w:tcPr>
          <w:p w:rsidR="00F01AD7" w:rsidRPr="007636B5" w:rsidRDefault="00FD1DB8" w:rsidP="005F3C87">
            <w:pPr>
              <w:pStyle w:val="ConsPlusNormal"/>
              <w:ind w:left="-107" w:right="-108"/>
              <w:jc w:val="both"/>
            </w:pPr>
            <w:r w:rsidRPr="007636B5">
              <w:t>-</w:t>
            </w:r>
          </w:p>
        </w:tc>
        <w:tc>
          <w:tcPr>
            <w:tcW w:w="993" w:type="dxa"/>
          </w:tcPr>
          <w:p w:rsidR="00F01AD7" w:rsidRPr="007636B5" w:rsidRDefault="00FD1DB8" w:rsidP="005F3C87">
            <w:pPr>
              <w:pStyle w:val="ConsPlusNormal"/>
              <w:jc w:val="both"/>
            </w:pPr>
            <w:r w:rsidRPr="007636B5">
              <w:t>-</w:t>
            </w:r>
          </w:p>
        </w:tc>
        <w:tc>
          <w:tcPr>
            <w:tcW w:w="992" w:type="dxa"/>
          </w:tcPr>
          <w:p w:rsidR="00F01AD7" w:rsidRPr="007636B5" w:rsidRDefault="00FD1DB8" w:rsidP="005F3C87">
            <w:pPr>
              <w:pStyle w:val="ConsPlusNormal"/>
              <w:jc w:val="both"/>
            </w:pPr>
            <w:r w:rsidRPr="007636B5">
              <w:t>-</w:t>
            </w:r>
          </w:p>
        </w:tc>
        <w:tc>
          <w:tcPr>
            <w:tcW w:w="566" w:type="dxa"/>
          </w:tcPr>
          <w:p w:rsidR="00F01AD7" w:rsidRPr="007636B5" w:rsidRDefault="00FD1DB8" w:rsidP="005F3C87">
            <w:pPr>
              <w:pStyle w:val="ConsPlusNormal"/>
              <w:jc w:val="both"/>
            </w:pPr>
            <w:r w:rsidRPr="007636B5">
              <w:t>-</w:t>
            </w:r>
          </w:p>
        </w:tc>
        <w:tc>
          <w:tcPr>
            <w:tcW w:w="850" w:type="dxa"/>
          </w:tcPr>
          <w:p w:rsidR="00F01AD7" w:rsidRPr="007636B5" w:rsidRDefault="00FD1DB8" w:rsidP="00FD1DB8">
            <w:pPr>
              <w:pStyle w:val="ConsPlusNormal"/>
              <w:jc w:val="both"/>
            </w:pPr>
            <w:r w:rsidRPr="007636B5">
              <w:t>Ремонт проезда, обеспечение освещения территории</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567" w:type="dxa"/>
          </w:tcPr>
          <w:p w:rsidR="00F01AD7" w:rsidRPr="007636B5" w:rsidRDefault="00FD1DB8" w:rsidP="005F3C87">
            <w:pPr>
              <w:pStyle w:val="ConsPlusNormal"/>
              <w:jc w:val="both"/>
            </w:pPr>
            <w:r w:rsidRPr="007636B5">
              <w:t>-</w:t>
            </w:r>
          </w:p>
        </w:tc>
        <w:tc>
          <w:tcPr>
            <w:tcW w:w="426" w:type="dxa"/>
          </w:tcPr>
          <w:p w:rsidR="00F01AD7" w:rsidRPr="007636B5" w:rsidRDefault="00FD1DB8" w:rsidP="005F3C87">
            <w:pPr>
              <w:pStyle w:val="ConsPlusNormal"/>
              <w:jc w:val="both"/>
            </w:pPr>
            <w:r w:rsidRPr="007636B5">
              <w:t>-</w:t>
            </w:r>
          </w:p>
        </w:tc>
      </w:tr>
    </w:tbl>
    <w:p w:rsidR="00FE7BE6" w:rsidRPr="007636B5" w:rsidRDefault="00FE7BE6" w:rsidP="00FE7BE6">
      <w:pPr>
        <w:rPr>
          <w:rFonts w:ascii="Arial" w:eastAsia="Times New Roman" w:hAnsi="Arial" w:cs="Arial"/>
          <w:sz w:val="24"/>
          <w:szCs w:val="24"/>
          <w:lang w:eastAsia="ru-RU"/>
        </w:rPr>
      </w:pPr>
    </w:p>
    <w:p w:rsidR="00FE7BE6" w:rsidRPr="007636B5" w:rsidRDefault="00FE7BE6" w:rsidP="00FE7BE6">
      <w:pPr>
        <w:rPr>
          <w:rFonts w:ascii="Arial" w:eastAsia="Times New Roman" w:hAnsi="Arial" w:cs="Arial"/>
          <w:sz w:val="24"/>
          <w:szCs w:val="24"/>
          <w:lang w:eastAsia="ru-RU"/>
        </w:rPr>
      </w:pPr>
    </w:p>
    <w:p w:rsidR="00FE7BE6" w:rsidRPr="007636B5" w:rsidRDefault="00FE7BE6" w:rsidP="00FE7BE6">
      <w:pPr>
        <w:rPr>
          <w:rFonts w:ascii="Arial" w:eastAsia="Times New Roman" w:hAnsi="Arial" w:cs="Arial"/>
          <w:sz w:val="24"/>
          <w:szCs w:val="24"/>
          <w:lang w:eastAsia="ru-RU"/>
        </w:rPr>
      </w:pPr>
    </w:p>
    <w:p w:rsidR="00FE7BE6" w:rsidRPr="007636B5" w:rsidRDefault="00FE7BE6" w:rsidP="00FE7BE6">
      <w:pPr>
        <w:rPr>
          <w:rFonts w:ascii="Arial" w:eastAsia="Times New Roman" w:hAnsi="Arial" w:cs="Arial"/>
          <w:sz w:val="24"/>
          <w:szCs w:val="24"/>
          <w:lang w:eastAsia="ru-RU"/>
        </w:rPr>
      </w:pPr>
    </w:p>
    <w:p w:rsidR="00FE7BE6" w:rsidRPr="007636B5" w:rsidRDefault="00FE7BE6" w:rsidP="00FE7BE6">
      <w:pPr>
        <w:rPr>
          <w:rFonts w:ascii="Arial" w:eastAsia="Times New Roman" w:hAnsi="Arial" w:cs="Arial"/>
          <w:sz w:val="24"/>
          <w:szCs w:val="24"/>
          <w:lang w:eastAsia="ru-RU"/>
        </w:rPr>
      </w:pPr>
    </w:p>
    <w:p w:rsidR="00FE7BE6" w:rsidRPr="007636B5" w:rsidRDefault="00FE7BE6" w:rsidP="00FE7BE6">
      <w:pPr>
        <w:rPr>
          <w:rFonts w:ascii="Arial" w:eastAsia="Times New Roman" w:hAnsi="Arial" w:cs="Arial"/>
          <w:sz w:val="24"/>
          <w:szCs w:val="24"/>
          <w:lang w:eastAsia="ru-RU"/>
        </w:rPr>
      </w:pPr>
    </w:p>
    <w:p w:rsidR="00FE7BE6" w:rsidRPr="007636B5" w:rsidRDefault="00FE7BE6" w:rsidP="00FE7BE6">
      <w:pPr>
        <w:rPr>
          <w:rFonts w:ascii="Arial" w:eastAsia="Times New Roman" w:hAnsi="Arial" w:cs="Arial"/>
          <w:sz w:val="24"/>
          <w:szCs w:val="24"/>
          <w:lang w:eastAsia="ru-RU"/>
        </w:rPr>
      </w:pPr>
    </w:p>
    <w:p w:rsidR="00AD3D38" w:rsidRPr="007636B5" w:rsidRDefault="00AD3D38" w:rsidP="00E82C22">
      <w:pPr>
        <w:tabs>
          <w:tab w:val="left" w:pos="-3220"/>
        </w:tabs>
        <w:spacing w:after="0" w:line="240" w:lineRule="auto"/>
        <w:rPr>
          <w:rFonts w:ascii="Arial" w:hAnsi="Arial" w:cs="Arial"/>
          <w:sz w:val="24"/>
          <w:szCs w:val="24"/>
        </w:rPr>
      </w:pPr>
    </w:p>
    <w:p w:rsidR="00AD3D38" w:rsidRPr="007636B5" w:rsidRDefault="00AD3D38" w:rsidP="00E82C22">
      <w:pPr>
        <w:tabs>
          <w:tab w:val="left" w:pos="-3220"/>
        </w:tabs>
        <w:spacing w:after="0" w:line="240" w:lineRule="auto"/>
        <w:rPr>
          <w:rFonts w:ascii="Arial" w:hAnsi="Arial" w:cs="Arial"/>
          <w:sz w:val="24"/>
          <w:szCs w:val="24"/>
        </w:rPr>
      </w:pPr>
    </w:p>
    <w:p w:rsidR="00AD3D38" w:rsidRPr="007636B5" w:rsidRDefault="00AD3D38" w:rsidP="00E82C22">
      <w:pPr>
        <w:tabs>
          <w:tab w:val="left" w:pos="-3220"/>
        </w:tabs>
        <w:spacing w:after="0" w:line="240" w:lineRule="auto"/>
        <w:rPr>
          <w:rFonts w:ascii="Arial" w:hAnsi="Arial" w:cs="Arial"/>
          <w:sz w:val="24"/>
          <w:szCs w:val="24"/>
        </w:rPr>
      </w:pPr>
    </w:p>
    <w:p w:rsidR="00FE7BE6" w:rsidRPr="007636B5" w:rsidRDefault="00FE7BE6" w:rsidP="00E82C22">
      <w:pPr>
        <w:tabs>
          <w:tab w:val="left" w:pos="-3220"/>
        </w:tabs>
        <w:spacing w:after="0" w:line="240" w:lineRule="auto"/>
        <w:rPr>
          <w:rFonts w:ascii="Arial" w:hAnsi="Arial" w:cs="Arial"/>
          <w:sz w:val="24"/>
          <w:szCs w:val="24"/>
        </w:rPr>
        <w:sectPr w:rsidR="00FE7BE6" w:rsidRPr="007636B5" w:rsidSect="007636B5">
          <w:pgSz w:w="16838" w:h="11906" w:orient="landscape"/>
          <w:pgMar w:top="1134" w:right="1418" w:bottom="1134" w:left="1531" w:header="709" w:footer="709" w:gutter="0"/>
          <w:cols w:space="708"/>
          <w:titlePg/>
          <w:docGrid w:linePitch="360"/>
        </w:sectPr>
      </w:pPr>
    </w:p>
    <w:p w:rsidR="00382208" w:rsidRPr="007636B5" w:rsidRDefault="00382208" w:rsidP="00E82C22">
      <w:pPr>
        <w:tabs>
          <w:tab w:val="left" w:pos="-3220"/>
        </w:tabs>
        <w:spacing w:after="0" w:line="240" w:lineRule="auto"/>
        <w:rPr>
          <w:rFonts w:ascii="Arial" w:hAnsi="Arial" w:cs="Arial"/>
          <w:sz w:val="24"/>
          <w:szCs w:val="24"/>
        </w:rPr>
      </w:pPr>
    </w:p>
    <w:p w:rsidR="00382208" w:rsidRPr="007636B5" w:rsidRDefault="00382208" w:rsidP="00E82C22">
      <w:pPr>
        <w:tabs>
          <w:tab w:val="left" w:pos="-3220"/>
        </w:tabs>
        <w:spacing w:after="0" w:line="240" w:lineRule="auto"/>
        <w:rPr>
          <w:rFonts w:ascii="Arial" w:hAnsi="Arial" w:cs="Arial"/>
          <w:sz w:val="24"/>
          <w:szCs w:val="24"/>
        </w:rPr>
      </w:pPr>
    </w:p>
    <w:p w:rsidR="00382208" w:rsidRPr="007636B5" w:rsidRDefault="00382208" w:rsidP="00E82C22">
      <w:pPr>
        <w:tabs>
          <w:tab w:val="left" w:pos="-3220"/>
        </w:tabs>
        <w:spacing w:after="0" w:line="240" w:lineRule="auto"/>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4"/>
        <w:gridCol w:w="4609"/>
      </w:tblGrid>
      <w:tr w:rsidR="00952A73" w:rsidRPr="007636B5" w:rsidTr="00074AB4">
        <w:tc>
          <w:tcPr>
            <w:tcW w:w="4672" w:type="dxa"/>
            <w:tcBorders>
              <w:top w:val="nil"/>
              <w:left w:val="nil"/>
              <w:bottom w:val="nil"/>
              <w:right w:val="nil"/>
            </w:tcBorders>
          </w:tcPr>
          <w:p w:rsidR="00952A73" w:rsidRPr="007636B5" w:rsidRDefault="00952A73" w:rsidP="00074AB4">
            <w:pPr>
              <w:pStyle w:val="ad"/>
              <w:spacing w:before="0" w:beforeAutospacing="0" w:after="0" w:afterAutospacing="0"/>
              <w:jc w:val="center"/>
              <w:rPr>
                <w:rFonts w:ascii="Arial" w:hAnsi="Arial" w:cs="Arial"/>
              </w:rPr>
            </w:pPr>
          </w:p>
        </w:tc>
        <w:tc>
          <w:tcPr>
            <w:tcW w:w="4672" w:type="dxa"/>
            <w:tcBorders>
              <w:top w:val="nil"/>
              <w:left w:val="nil"/>
              <w:bottom w:val="nil"/>
              <w:right w:val="nil"/>
            </w:tcBorders>
          </w:tcPr>
          <w:p w:rsidR="00952A73" w:rsidRPr="007636B5" w:rsidRDefault="00952A73" w:rsidP="00074AB4">
            <w:pPr>
              <w:pStyle w:val="ad"/>
              <w:shd w:val="clear" w:color="auto" w:fill="FFFFFF"/>
              <w:spacing w:before="0" w:beforeAutospacing="0" w:after="0" w:afterAutospacing="0"/>
              <w:jc w:val="center"/>
              <w:rPr>
                <w:rFonts w:ascii="Arial" w:hAnsi="Arial" w:cs="Arial"/>
              </w:rPr>
            </w:pPr>
            <w:r w:rsidRPr="007636B5">
              <w:rPr>
                <w:rFonts w:ascii="Arial" w:hAnsi="Arial" w:cs="Arial"/>
              </w:rPr>
              <w:t>Утверждена</w:t>
            </w:r>
          </w:p>
          <w:p w:rsidR="00952A73" w:rsidRPr="007636B5" w:rsidRDefault="00952A73" w:rsidP="00074AB4">
            <w:pPr>
              <w:pStyle w:val="ad"/>
              <w:shd w:val="clear" w:color="auto" w:fill="FFFFFF"/>
              <w:spacing w:before="0" w:beforeAutospacing="0" w:after="0" w:afterAutospacing="0"/>
              <w:jc w:val="center"/>
              <w:rPr>
                <w:rFonts w:ascii="Arial" w:hAnsi="Arial" w:cs="Arial"/>
              </w:rPr>
            </w:pPr>
            <w:r w:rsidRPr="007636B5">
              <w:rPr>
                <w:rFonts w:ascii="Arial" w:hAnsi="Arial" w:cs="Arial"/>
              </w:rPr>
              <w:t>постановлением Администрации</w:t>
            </w:r>
          </w:p>
          <w:p w:rsidR="00952A73" w:rsidRPr="007636B5" w:rsidRDefault="00952A73" w:rsidP="00074AB4">
            <w:pPr>
              <w:pStyle w:val="ad"/>
              <w:shd w:val="clear" w:color="auto" w:fill="FFFFFF"/>
              <w:spacing w:before="0" w:beforeAutospacing="0" w:after="0" w:afterAutospacing="0"/>
              <w:jc w:val="center"/>
              <w:rPr>
                <w:rFonts w:ascii="Arial" w:hAnsi="Arial" w:cs="Arial"/>
              </w:rPr>
            </w:pPr>
            <w:r w:rsidRPr="007636B5">
              <w:rPr>
                <w:rFonts w:ascii="Arial" w:hAnsi="Arial" w:cs="Arial"/>
              </w:rPr>
              <w:t xml:space="preserve">Клюквинского сельсовета </w:t>
            </w:r>
          </w:p>
          <w:p w:rsidR="00952A73" w:rsidRPr="007636B5" w:rsidRDefault="00952A73" w:rsidP="00074AB4">
            <w:pPr>
              <w:pStyle w:val="ad"/>
              <w:shd w:val="clear" w:color="auto" w:fill="FFFFFF"/>
              <w:spacing w:before="0" w:beforeAutospacing="0" w:after="0" w:afterAutospacing="0"/>
              <w:jc w:val="center"/>
              <w:rPr>
                <w:rFonts w:ascii="Arial" w:hAnsi="Arial" w:cs="Arial"/>
              </w:rPr>
            </w:pPr>
            <w:r w:rsidRPr="007636B5">
              <w:rPr>
                <w:rFonts w:ascii="Arial" w:hAnsi="Arial" w:cs="Arial"/>
              </w:rPr>
              <w:t xml:space="preserve">Курского района </w:t>
            </w:r>
          </w:p>
          <w:p w:rsidR="00952A73" w:rsidRPr="007636B5" w:rsidRDefault="007636B5" w:rsidP="00074AB4">
            <w:pPr>
              <w:pStyle w:val="ad"/>
              <w:shd w:val="clear" w:color="auto" w:fill="FFFFFF"/>
              <w:spacing w:before="0" w:beforeAutospacing="0" w:after="0" w:afterAutospacing="0"/>
              <w:jc w:val="center"/>
              <w:rPr>
                <w:rFonts w:ascii="Arial" w:hAnsi="Arial" w:cs="Arial"/>
              </w:rPr>
            </w:pPr>
            <w:r w:rsidRPr="007636B5">
              <w:rPr>
                <w:rFonts w:ascii="Arial" w:hAnsi="Arial" w:cs="Arial"/>
              </w:rPr>
              <w:t>О</w:t>
            </w:r>
            <w:r w:rsidR="00952A73" w:rsidRPr="007636B5">
              <w:rPr>
                <w:rFonts w:ascii="Arial" w:hAnsi="Arial" w:cs="Arial"/>
              </w:rPr>
              <w:t>т</w:t>
            </w:r>
            <w:r>
              <w:rPr>
                <w:rFonts w:ascii="Arial" w:hAnsi="Arial" w:cs="Arial"/>
              </w:rPr>
              <w:t xml:space="preserve"> </w:t>
            </w:r>
            <w:r w:rsidR="00A5175A" w:rsidRPr="007636B5">
              <w:rPr>
                <w:rFonts w:ascii="Arial" w:hAnsi="Arial" w:cs="Arial"/>
              </w:rPr>
              <w:t>14.12.2017</w:t>
            </w:r>
            <w:r w:rsidR="00952A73" w:rsidRPr="007636B5">
              <w:rPr>
                <w:rFonts w:ascii="Arial" w:hAnsi="Arial" w:cs="Arial"/>
              </w:rPr>
              <w:t xml:space="preserve"> г.  № </w:t>
            </w:r>
            <w:r w:rsidR="00A5175A" w:rsidRPr="007636B5">
              <w:rPr>
                <w:rFonts w:ascii="Arial" w:hAnsi="Arial" w:cs="Arial"/>
              </w:rPr>
              <w:t>215</w:t>
            </w:r>
          </w:p>
          <w:p w:rsidR="00A5175A" w:rsidRPr="007636B5" w:rsidRDefault="00A5175A" w:rsidP="00074AB4">
            <w:pPr>
              <w:pStyle w:val="ad"/>
              <w:shd w:val="clear" w:color="auto" w:fill="FFFFFF"/>
              <w:spacing w:before="0" w:beforeAutospacing="0" w:after="0" w:afterAutospacing="0"/>
              <w:jc w:val="center"/>
              <w:rPr>
                <w:rFonts w:ascii="Arial" w:hAnsi="Arial" w:cs="Arial"/>
              </w:rPr>
            </w:pPr>
            <w:r w:rsidRPr="007636B5">
              <w:rPr>
                <w:rFonts w:ascii="Arial" w:hAnsi="Arial" w:cs="Arial"/>
              </w:rPr>
              <w:t>(в редакции от</w:t>
            </w:r>
            <w:r w:rsidR="004026B8" w:rsidRPr="007636B5">
              <w:rPr>
                <w:rFonts w:ascii="Arial" w:hAnsi="Arial" w:cs="Arial"/>
              </w:rPr>
              <w:t xml:space="preserve"> 31.03.2025</w:t>
            </w:r>
            <w:bookmarkStart w:id="0" w:name="_GoBack"/>
            <w:bookmarkEnd w:id="0"/>
            <w:r w:rsidRPr="007636B5">
              <w:rPr>
                <w:rFonts w:ascii="Arial" w:hAnsi="Arial" w:cs="Arial"/>
              </w:rPr>
              <w:t xml:space="preserve"> № </w:t>
            </w:r>
            <w:r w:rsidR="004026B8" w:rsidRPr="007636B5">
              <w:rPr>
                <w:rFonts w:ascii="Arial" w:hAnsi="Arial" w:cs="Arial"/>
              </w:rPr>
              <w:t>190</w:t>
            </w:r>
            <w:r w:rsidR="00433B39" w:rsidRPr="007636B5">
              <w:rPr>
                <w:rFonts w:ascii="Arial" w:hAnsi="Arial" w:cs="Arial"/>
              </w:rPr>
              <w:t>)</w:t>
            </w:r>
          </w:p>
          <w:p w:rsidR="00952A73" w:rsidRPr="007636B5" w:rsidRDefault="00952A73" w:rsidP="00074AB4">
            <w:pPr>
              <w:pStyle w:val="ad"/>
              <w:spacing w:before="0" w:beforeAutospacing="0" w:after="0" w:afterAutospacing="0"/>
              <w:jc w:val="center"/>
              <w:rPr>
                <w:rFonts w:ascii="Arial" w:hAnsi="Arial" w:cs="Arial"/>
              </w:rPr>
            </w:pPr>
          </w:p>
        </w:tc>
      </w:tr>
    </w:tbl>
    <w:p w:rsidR="00952A73" w:rsidRPr="007636B5" w:rsidRDefault="00952A73" w:rsidP="00676C32">
      <w:pPr>
        <w:spacing w:after="0"/>
        <w:jc w:val="center"/>
        <w:rPr>
          <w:rFonts w:ascii="Arial" w:hAnsi="Arial" w:cs="Arial"/>
          <w:b/>
          <w:sz w:val="24"/>
          <w:szCs w:val="24"/>
        </w:rPr>
      </w:pPr>
    </w:p>
    <w:p w:rsidR="00676C32" w:rsidRPr="007636B5" w:rsidRDefault="00676C32" w:rsidP="00676C32">
      <w:pPr>
        <w:spacing w:after="0"/>
        <w:jc w:val="center"/>
        <w:rPr>
          <w:rFonts w:ascii="Arial" w:hAnsi="Arial" w:cs="Arial"/>
          <w:b/>
          <w:sz w:val="28"/>
          <w:szCs w:val="28"/>
        </w:rPr>
      </w:pPr>
      <w:r w:rsidRPr="007636B5">
        <w:rPr>
          <w:rFonts w:ascii="Arial" w:hAnsi="Arial" w:cs="Arial"/>
          <w:b/>
          <w:sz w:val="28"/>
          <w:szCs w:val="28"/>
        </w:rPr>
        <w:t>МУНИЦИПАЛЬНАЯ ПРОГРАММА</w:t>
      </w:r>
    </w:p>
    <w:p w:rsidR="00676C32" w:rsidRPr="007636B5" w:rsidRDefault="005D6C2A" w:rsidP="00676C32">
      <w:pPr>
        <w:spacing w:after="0"/>
        <w:jc w:val="center"/>
        <w:rPr>
          <w:rFonts w:ascii="Arial" w:hAnsi="Arial" w:cs="Arial"/>
          <w:b/>
          <w:sz w:val="28"/>
          <w:szCs w:val="28"/>
        </w:rPr>
      </w:pPr>
      <w:r w:rsidRPr="007636B5">
        <w:rPr>
          <w:rFonts w:ascii="Arial" w:hAnsi="Arial" w:cs="Arial"/>
          <w:b/>
          <w:sz w:val="28"/>
          <w:szCs w:val="28"/>
        </w:rPr>
        <w:t>"</w:t>
      </w:r>
      <w:r w:rsidR="00676C32" w:rsidRPr="007636B5">
        <w:rPr>
          <w:rFonts w:ascii="Arial" w:hAnsi="Arial" w:cs="Arial"/>
          <w:b/>
          <w:sz w:val="28"/>
          <w:szCs w:val="28"/>
        </w:rPr>
        <w:t>ФОРМИРОВАНИЕ СОВРЕМЕННОЙ ГОРОДСКОЙ СРЕДЫ</w:t>
      </w:r>
    </w:p>
    <w:p w:rsidR="00440E01" w:rsidRPr="007636B5" w:rsidRDefault="00676C32" w:rsidP="00676C32">
      <w:pPr>
        <w:spacing w:after="0"/>
        <w:jc w:val="center"/>
        <w:rPr>
          <w:rFonts w:ascii="Arial" w:hAnsi="Arial" w:cs="Arial"/>
          <w:b/>
          <w:sz w:val="28"/>
          <w:szCs w:val="28"/>
        </w:rPr>
      </w:pPr>
      <w:r w:rsidRPr="007636B5">
        <w:rPr>
          <w:rFonts w:ascii="Arial" w:hAnsi="Arial" w:cs="Arial"/>
          <w:b/>
          <w:sz w:val="28"/>
          <w:szCs w:val="28"/>
        </w:rPr>
        <w:t xml:space="preserve">НА ТЕРРИТОРИИ </w:t>
      </w:r>
      <w:r w:rsidR="005D6C2A" w:rsidRPr="007636B5">
        <w:rPr>
          <w:rFonts w:ascii="Arial" w:hAnsi="Arial" w:cs="Arial"/>
          <w:b/>
          <w:sz w:val="28"/>
          <w:szCs w:val="28"/>
        </w:rPr>
        <w:t>МУНИЦИПАЛЬНОГО ОБРАЗОВАНИЯ "КЛЮКВИНСКИЙ СЕЛЬСОВЕТ"</w:t>
      </w:r>
      <w:r w:rsidRPr="007636B5">
        <w:rPr>
          <w:rFonts w:ascii="Arial" w:hAnsi="Arial" w:cs="Arial"/>
          <w:b/>
          <w:sz w:val="28"/>
          <w:szCs w:val="28"/>
        </w:rPr>
        <w:t xml:space="preserve"> КУРСКОГО РАЙОНА </w:t>
      </w:r>
    </w:p>
    <w:p w:rsidR="00676C32" w:rsidRPr="007636B5" w:rsidRDefault="00676C32" w:rsidP="00676C32">
      <w:pPr>
        <w:spacing w:after="0"/>
        <w:jc w:val="center"/>
        <w:rPr>
          <w:rFonts w:ascii="Arial" w:hAnsi="Arial" w:cs="Arial"/>
          <w:b/>
          <w:sz w:val="28"/>
          <w:szCs w:val="28"/>
        </w:rPr>
      </w:pPr>
      <w:r w:rsidRPr="007636B5">
        <w:rPr>
          <w:rFonts w:ascii="Arial" w:hAnsi="Arial" w:cs="Arial"/>
          <w:b/>
          <w:sz w:val="28"/>
          <w:szCs w:val="28"/>
        </w:rPr>
        <w:t>КУРСКОЙ ОБЛАСТ</w:t>
      </w:r>
      <w:r w:rsidR="005F3E05" w:rsidRPr="007636B5">
        <w:rPr>
          <w:rFonts w:ascii="Arial" w:hAnsi="Arial" w:cs="Arial"/>
          <w:b/>
          <w:sz w:val="28"/>
          <w:szCs w:val="28"/>
        </w:rPr>
        <w:t>И"</w:t>
      </w:r>
    </w:p>
    <w:p w:rsidR="00676C32" w:rsidRPr="007636B5" w:rsidRDefault="00676C32" w:rsidP="00676C32">
      <w:pPr>
        <w:pStyle w:val="ConsPlusNormal"/>
        <w:ind w:firstLine="540"/>
        <w:jc w:val="both"/>
        <w:rPr>
          <w:b/>
          <w:sz w:val="24"/>
          <w:szCs w:val="24"/>
        </w:rPr>
      </w:pPr>
    </w:p>
    <w:p w:rsidR="00676C32" w:rsidRPr="007636B5" w:rsidRDefault="00676C32" w:rsidP="00676C32">
      <w:pPr>
        <w:spacing w:after="0" w:line="240" w:lineRule="auto"/>
        <w:jc w:val="center"/>
        <w:rPr>
          <w:rFonts w:ascii="Arial" w:hAnsi="Arial" w:cs="Arial"/>
          <w:b/>
          <w:sz w:val="26"/>
          <w:szCs w:val="26"/>
        </w:rPr>
      </w:pPr>
      <w:r w:rsidRPr="007636B5">
        <w:rPr>
          <w:rFonts w:ascii="Arial" w:hAnsi="Arial" w:cs="Arial"/>
          <w:b/>
          <w:sz w:val="26"/>
          <w:szCs w:val="26"/>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5850"/>
      </w:tblGrid>
      <w:tr w:rsidR="00FA491E" w:rsidRPr="007636B5" w:rsidTr="00177074">
        <w:tc>
          <w:tcPr>
            <w:tcW w:w="3510" w:type="dxa"/>
            <w:shd w:val="clear" w:color="auto" w:fill="auto"/>
          </w:tcPr>
          <w:p w:rsidR="00FA491E" w:rsidRPr="007636B5" w:rsidRDefault="00FA491E" w:rsidP="00676C32">
            <w:pPr>
              <w:pStyle w:val="ConsPlusNormal"/>
              <w:rPr>
                <w:sz w:val="24"/>
                <w:szCs w:val="24"/>
              </w:rPr>
            </w:pPr>
            <w:r w:rsidRPr="007636B5">
              <w:rPr>
                <w:sz w:val="24"/>
                <w:szCs w:val="24"/>
              </w:rPr>
              <w:t>Наименование муниципальной программы</w:t>
            </w:r>
          </w:p>
        </w:tc>
        <w:tc>
          <w:tcPr>
            <w:tcW w:w="6060" w:type="dxa"/>
            <w:shd w:val="clear" w:color="auto" w:fill="auto"/>
          </w:tcPr>
          <w:p w:rsidR="00FA491E" w:rsidRPr="007636B5" w:rsidRDefault="00FA491E" w:rsidP="00952A73">
            <w:pPr>
              <w:pStyle w:val="ConsPlusNormal"/>
              <w:ind w:left="176" w:right="282"/>
              <w:jc w:val="both"/>
              <w:rPr>
                <w:sz w:val="24"/>
                <w:szCs w:val="24"/>
              </w:rPr>
            </w:pPr>
            <w:r w:rsidRPr="007636B5">
              <w:rPr>
                <w:sz w:val="24"/>
                <w:szCs w:val="24"/>
              </w:rPr>
              <w:t xml:space="preserve">"Формирование современной городской среды на территории муниципального образования "Клюквинский сельсовет" </w:t>
            </w:r>
            <w:r w:rsidR="00952A73" w:rsidRPr="007636B5">
              <w:rPr>
                <w:sz w:val="24"/>
                <w:szCs w:val="24"/>
              </w:rPr>
              <w:t>Курского района Курской области</w:t>
            </w:r>
            <w:r w:rsidRPr="007636B5">
              <w:rPr>
                <w:sz w:val="24"/>
                <w:szCs w:val="24"/>
              </w:rPr>
              <w:t>"</w:t>
            </w:r>
          </w:p>
        </w:tc>
      </w:tr>
      <w:tr w:rsidR="00676C32" w:rsidRPr="007636B5" w:rsidTr="00177074">
        <w:tc>
          <w:tcPr>
            <w:tcW w:w="3510" w:type="dxa"/>
            <w:shd w:val="clear" w:color="auto" w:fill="auto"/>
          </w:tcPr>
          <w:p w:rsidR="00676C32" w:rsidRPr="007636B5" w:rsidRDefault="00676C32" w:rsidP="00676C32">
            <w:pPr>
              <w:pStyle w:val="ConsPlusNormal"/>
              <w:rPr>
                <w:sz w:val="24"/>
                <w:szCs w:val="24"/>
              </w:rPr>
            </w:pPr>
            <w:r w:rsidRPr="007636B5">
              <w:rPr>
                <w:sz w:val="24"/>
                <w:szCs w:val="24"/>
              </w:rPr>
              <w:t>Ответственный исполнитель Программы</w:t>
            </w:r>
          </w:p>
        </w:tc>
        <w:tc>
          <w:tcPr>
            <w:tcW w:w="6060" w:type="dxa"/>
            <w:shd w:val="clear" w:color="auto" w:fill="auto"/>
          </w:tcPr>
          <w:p w:rsidR="00676C32" w:rsidRPr="007636B5" w:rsidRDefault="00676C32" w:rsidP="00676C32">
            <w:pPr>
              <w:pStyle w:val="ConsPlusNormal"/>
              <w:ind w:left="176" w:right="282"/>
              <w:jc w:val="both"/>
              <w:rPr>
                <w:sz w:val="24"/>
                <w:szCs w:val="24"/>
              </w:rPr>
            </w:pPr>
            <w:r w:rsidRPr="007636B5">
              <w:rPr>
                <w:sz w:val="24"/>
                <w:szCs w:val="24"/>
              </w:rPr>
              <w:t>Администрация Клюквинского сельсовета Курского района Курской области</w:t>
            </w:r>
          </w:p>
        </w:tc>
      </w:tr>
      <w:tr w:rsidR="00676C32" w:rsidRPr="007636B5" w:rsidTr="00177074">
        <w:tc>
          <w:tcPr>
            <w:tcW w:w="3510" w:type="dxa"/>
            <w:shd w:val="clear" w:color="auto" w:fill="auto"/>
          </w:tcPr>
          <w:p w:rsidR="00676C32" w:rsidRPr="007636B5" w:rsidRDefault="00676C32" w:rsidP="001E4493">
            <w:pPr>
              <w:pStyle w:val="ConsPlusNormal"/>
              <w:rPr>
                <w:sz w:val="24"/>
                <w:szCs w:val="24"/>
              </w:rPr>
            </w:pPr>
            <w:r w:rsidRPr="007636B5">
              <w:rPr>
                <w:sz w:val="24"/>
                <w:szCs w:val="24"/>
              </w:rPr>
              <w:t xml:space="preserve">Участники </w:t>
            </w:r>
            <w:r w:rsidR="001E4493" w:rsidRPr="007636B5">
              <w:rPr>
                <w:sz w:val="24"/>
                <w:szCs w:val="24"/>
              </w:rPr>
              <w:t>П</w:t>
            </w:r>
            <w:r w:rsidRPr="007636B5">
              <w:rPr>
                <w:sz w:val="24"/>
                <w:szCs w:val="24"/>
              </w:rPr>
              <w:t>рограммы</w:t>
            </w:r>
          </w:p>
        </w:tc>
        <w:tc>
          <w:tcPr>
            <w:tcW w:w="6060" w:type="dxa"/>
            <w:shd w:val="clear" w:color="auto" w:fill="auto"/>
          </w:tcPr>
          <w:p w:rsidR="00676C32" w:rsidRPr="007636B5" w:rsidRDefault="00676C32" w:rsidP="00676C32">
            <w:pPr>
              <w:pStyle w:val="ConsPlusNormal"/>
              <w:ind w:left="176" w:right="282"/>
              <w:jc w:val="both"/>
              <w:rPr>
                <w:sz w:val="24"/>
                <w:szCs w:val="24"/>
              </w:rPr>
            </w:pPr>
            <w:r w:rsidRPr="007636B5">
              <w:rPr>
                <w:sz w:val="24"/>
                <w:szCs w:val="24"/>
              </w:rPr>
              <w:t>МУП ЖКХ п. Маршала Жукова МО «Клюквинский сельсовет» Курского района</w:t>
            </w:r>
            <w:r w:rsidR="007C23BD" w:rsidRPr="007636B5">
              <w:rPr>
                <w:sz w:val="24"/>
                <w:szCs w:val="24"/>
              </w:rPr>
              <w:t xml:space="preserve"> Курской области</w:t>
            </w:r>
          </w:p>
        </w:tc>
      </w:tr>
      <w:tr w:rsidR="00676C32" w:rsidRPr="007636B5" w:rsidTr="00177074">
        <w:tc>
          <w:tcPr>
            <w:tcW w:w="3510" w:type="dxa"/>
            <w:shd w:val="clear" w:color="auto" w:fill="auto"/>
          </w:tcPr>
          <w:p w:rsidR="00676C32" w:rsidRPr="007636B5" w:rsidRDefault="00676C32" w:rsidP="00676C32">
            <w:pPr>
              <w:pStyle w:val="ConsPlusNormal"/>
              <w:rPr>
                <w:sz w:val="24"/>
                <w:szCs w:val="24"/>
              </w:rPr>
            </w:pPr>
            <w:r w:rsidRPr="007636B5">
              <w:rPr>
                <w:sz w:val="24"/>
                <w:szCs w:val="24"/>
              </w:rPr>
              <w:t>Цели Программы</w:t>
            </w:r>
          </w:p>
        </w:tc>
        <w:tc>
          <w:tcPr>
            <w:tcW w:w="6060" w:type="dxa"/>
            <w:shd w:val="clear" w:color="auto" w:fill="auto"/>
          </w:tcPr>
          <w:p w:rsidR="00676C32" w:rsidRPr="007636B5" w:rsidRDefault="00493589" w:rsidP="007C23BD">
            <w:pPr>
              <w:pStyle w:val="ConsPlusNormal"/>
              <w:ind w:left="176" w:right="282"/>
              <w:jc w:val="both"/>
              <w:rPr>
                <w:sz w:val="24"/>
                <w:szCs w:val="24"/>
              </w:rPr>
            </w:pPr>
            <w:r w:rsidRPr="007636B5">
              <w:rPr>
                <w:sz w:val="24"/>
                <w:szCs w:val="24"/>
              </w:rPr>
              <w:t xml:space="preserve">Повышение качества, </w:t>
            </w:r>
            <w:r w:rsidR="007C23BD" w:rsidRPr="007636B5">
              <w:rPr>
                <w:sz w:val="24"/>
                <w:szCs w:val="24"/>
              </w:rPr>
              <w:t>комфорта</w:t>
            </w:r>
            <w:r w:rsidR="003E156C" w:rsidRPr="007636B5">
              <w:rPr>
                <w:sz w:val="24"/>
                <w:szCs w:val="24"/>
              </w:rPr>
              <w:t>, функциональности</w:t>
            </w:r>
            <w:r w:rsidRPr="007636B5">
              <w:rPr>
                <w:sz w:val="24"/>
                <w:szCs w:val="24"/>
              </w:rPr>
              <w:t xml:space="preserve"> и эстетики</w:t>
            </w:r>
            <w:r w:rsidR="007C23BD" w:rsidRPr="007636B5">
              <w:rPr>
                <w:sz w:val="24"/>
                <w:szCs w:val="24"/>
              </w:rPr>
              <w:t xml:space="preserve"> городской среды на территории муниципального образования «Клюквинский сельсовет» Курского района Курской области</w:t>
            </w:r>
          </w:p>
        </w:tc>
      </w:tr>
      <w:tr w:rsidR="00676C32" w:rsidRPr="007636B5" w:rsidTr="00177074">
        <w:trPr>
          <w:trHeight w:val="1112"/>
        </w:trPr>
        <w:tc>
          <w:tcPr>
            <w:tcW w:w="3510" w:type="dxa"/>
            <w:shd w:val="clear" w:color="auto" w:fill="auto"/>
          </w:tcPr>
          <w:p w:rsidR="00676C32" w:rsidRPr="007636B5" w:rsidRDefault="00676C32" w:rsidP="00676C32">
            <w:pPr>
              <w:pStyle w:val="ConsPlusNormal"/>
              <w:rPr>
                <w:sz w:val="24"/>
                <w:szCs w:val="24"/>
              </w:rPr>
            </w:pPr>
            <w:r w:rsidRPr="007636B5">
              <w:rPr>
                <w:sz w:val="24"/>
                <w:szCs w:val="24"/>
              </w:rPr>
              <w:t>Задачи Программы</w:t>
            </w:r>
          </w:p>
        </w:tc>
        <w:tc>
          <w:tcPr>
            <w:tcW w:w="6060" w:type="dxa"/>
            <w:shd w:val="clear" w:color="auto" w:fill="auto"/>
          </w:tcPr>
          <w:p w:rsidR="007C23BD" w:rsidRPr="007636B5" w:rsidRDefault="00FA491E" w:rsidP="007C23BD">
            <w:pPr>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1. О</w:t>
            </w:r>
            <w:r w:rsidR="007C23BD" w:rsidRPr="007636B5">
              <w:rPr>
                <w:rFonts w:ascii="Arial" w:eastAsia="Calibri" w:hAnsi="Arial" w:cs="Arial"/>
                <w:sz w:val="24"/>
                <w:szCs w:val="24"/>
                <w:lang w:eastAsia="ru-RU"/>
              </w:rPr>
              <w:t xml:space="preserve">беспечение создания, содержания и развития объектов благоустройства на территории муниципального образования </w:t>
            </w:r>
            <w:r w:rsidR="007C23BD" w:rsidRPr="007636B5">
              <w:rPr>
                <w:rFonts w:ascii="Arial" w:hAnsi="Arial" w:cs="Arial"/>
                <w:sz w:val="24"/>
                <w:szCs w:val="24"/>
              </w:rPr>
              <w:t>«Клюквинский сельсовет» Курского района Курской области</w:t>
            </w:r>
            <w:r w:rsidR="005C59C0" w:rsidRPr="007636B5">
              <w:rPr>
                <w:rFonts w:ascii="Arial" w:eastAsia="Calibri" w:hAnsi="Arial" w:cs="Arial"/>
                <w:sz w:val="24"/>
                <w:szCs w:val="24"/>
                <w:lang w:eastAsia="ru-RU"/>
              </w:rPr>
              <w:t>;</w:t>
            </w:r>
          </w:p>
          <w:p w:rsidR="00676C32" w:rsidRPr="007636B5" w:rsidRDefault="00FA491E" w:rsidP="007C23BD">
            <w:pPr>
              <w:autoSpaceDE w:val="0"/>
              <w:autoSpaceDN w:val="0"/>
              <w:adjustRightInd w:val="0"/>
              <w:spacing w:after="0" w:line="240" w:lineRule="auto"/>
              <w:ind w:left="106"/>
              <w:jc w:val="both"/>
              <w:rPr>
                <w:rFonts w:ascii="Arial" w:hAnsi="Arial" w:cs="Arial"/>
                <w:sz w:val="24"/>
                <w:szCs w:val="24"/>
              </w:rPr>
            </w:pPr>
            <w:r w:rsidRPr="007636B5">
              <w:rPr>
                <w:rFonts w:ascii="Arial" w:eastAsia="Calibri" w:hAnsi="Arial" w:cs="Arial"/>
                <w:sz w:val="24"/>
                <w:szCs w:val="24"/>
                <w:lang w:eastAsia="ru-RU"/>
              </w:rPr>
              <w:t>2. П</w:t>
            </w:r>
            <w:r w:rsidR="007C23BD" w:rsidRPr="007636B5">
              <w:rPr>
                <w:rFonts w:ascii="Arial" w:eastAsia="Calibri" w:hAnsi="Arial" w:cs="Arial"/>
                <w:sz w:val="24"/>
                <w:szCs w:val="24"/>
                <w:lang w:eastAsia="ru-RU"/>
              </w:rPr>
              <w:t xml:space="preserve">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7C23BD" w:rsidRPr="007636B5">
              <w:rPr>
                <w:rFonts w:ascii="Arial" w:hAnsi="Arial" w:cs="Arial"/>
                <w:sz w:val="24"/>
                <w:szCs w:val="24"/>
              </w:rPr>
              <w:t>«Клюквинский сельсовет» Курского района Курской области</w:t>
            </w:r>
            <w:r w:rsidR="005C59C0" w:rsidRPr="007636B5">
              <w:rPr>
                <w:rFonts w:ascii="Arial" w:hAnsi="Arial" w:cs="Arial"/>
                <w:sz w:val="24"/>
                <w:szCs w:val="24"/>
              </w:rPr>
              <w:t>.</w:t>
            </w:r>
          </w:p>
        </w:tc>
      </w:tr>
      <w:tr w:rsidR="00676C32" w:rsidRPr="007636B5" w:rsidTr="00177074">
        <w:tc>
          <w:tcPr>
            <w:tcW w:w="3510" w:type="dxa"/>
            <w:shd w:val="clear" w:color="auto" w:fill="auto"/>
          </w:tcPr>
          <w:p w:rsidR="00676C32" w:rsidRPr="007636B5" w:rsidRDefault="00676C32" w:rsidP="00676C32">
            <w:pPr>
              <w:pStyle w:val="ConsPlusNormal"/>
              <w:rPr>
                <w:sz w:val="24"/>
                <w:szCs w:val="24"/>
              </w:rPr>
            </w:pPr>
            <w:r w:rsidRPr="007636B5">
              <w:rPr>
                <w:sz w:val="24"/>
                <w:szCs w:val="24"/>
              </w:rPr>
              <w:t>Целевые индикаторы и показатели Программы</w:t>
            </w:r>
          </w:p>
        </w:tc>
        <w:tc>
          <w:tcPr>
            <w:tcW w:w="6060" w:type="dxa"/>
            <w:shd w:val="clear" w:color="auto" w:fill="auto"/>
          </w:tcPr>
          <w:p w:rsidR="00676C32" w:rsidRPr="007636B5" w:rsidRDefault="00FA491E" w:rsidP="00676C32">
            <w:pPr>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 xml:space="preserve">1. </w:t>
            </w:r>
            <w:r w:rsidR="00676C32" w:rsidRPr="007636B5">
              <w:rPr>
                <w:rFonts w:ascii="Arial" w:eastAsia="Calibri" w:hAnsi="Arial" w:cs="Arial"/>
                <w:sz w:val="24"/>
                <w:szCs w:val="24"/>
                <w:lang w:eastAsia="ru-RU"/>
              </w:rPr>
              <w:t xml:space="preserve">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w:t>
            </w:r>
            <w:r w:rsidR="00676C32" w:rsidRPr="007636B5">
              <w:rPr>
                <w:rFonts w:ascii="Arial" w:eastAsia="Calibri" w:hAnsi="Arial" w:cs="Arial"/>
                <w:sz w:val="24"/>
                <w:szCs w:val="24"/>
                <w:lang w:eastAsia="ru-RU"/>
              </w:rPr>
              <w:lastRenderedPageBreak/>
              <w:t>реализованных в течение планового года проектов благоустройства дворовых территорий</w:t>
            </w:r>
            <w:r w:rsidR="005C59C0" w:rsidRPr="007636B5">
              <w:rPr>
                <w:rFonts w:ascii="Arial" w:eastAsia="Calibri" w:hAnsi="Arial" w:cs="Arial"/>
                <w:sz w:val="24"/>
                <w:szCs w:val="24"/>
                <w:lang w:eastAsia="ru-RU"/>
              </w:rPr>
              <w:t>,</w:t>
            </w:r>
            <w:r w:rsidR="00493589" w:rsidRPr="007636B5">
              <w:rPr>
                <w:rFonts w:ascii="Arial" w:eastAsia="Calibri" w:hAnsi="Arial" w:cs="Arial"/>
                <w:sz w:val="24"/>
                <w:szCs w:val="24"/>
                <w:lang w:eastAsia="ru-RU"/>
              </w:rPr>
              <w:t xml:space="preserve"> %</w:t>
            </w:r>
            <w:r w:rsidR="00676C32" w:rsidRPr="007636B5">
              <w:rPr>
                <w:rFonts w:ascii="Arial" w:eastAsia="Calibri" w:hAnsi="Arial" w:cs="Arial"/>
                <w:sz w:val="24"/>
                <w:szCs w:val="24"/>
                <w:lang w:eastAsia="ru-RU"/>
              </w:rPr>
              <w:t xml:space="preserve">; </w:t>
            </w:r>
          </w:p>
          <w:p w:rsidR="00676C32" w:rsidRPr="007636B5" w:rsidRDefault="00FA491E" w:rsidP="00676C32">
            <w:pPr>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2. Д</w:t>
            </w:r>
            <w:r w:rsidR="00676C32" w:rsidRPr="007636B5">
              <w:rPr>
                <w:rFonts w:ascii="Arial" w:eastAsia="Calibri" w:hAnsi="Arial" w:cs="Arial"/>
                <w:sz w:val="24"/>
                <w:szCs w:val="24"/>
                <w:lang w:eastAsia="ru-RU"/>
              </w:rPr>
              <w:t>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r w:rsidR="00493589" w:rsidRPr="007636B5">
              <w:rPr>
                <w:rFonts w:ascii="Arial" w:eastAsia="Calibri" w:hAnsi="Arial" w:cs="Arial"/>
                <w:sz w:val="24"/>
                <w:szCs w:val="24"/>
                <w:lang w:eastAsia="ru-RU"/>
              </w:rPr>
              <w:t>, %</w:t>
            </w:r>
            <w:r w:rsidR="00676C32" w:rsidRPr="007636B5">
              <w:rPr>
                <w:rFonts w:ascii="Arial" w:eastAsia="Calibri" w:hAnsi="Arial" w:cs="Arial"/>
                <w:sz w:val="24"/>
                <w:szCs w:val="24"/>
                <w:lang w:eastAsia="ru-RU"/>
              </w:rPr>
              <w:t xml:space="preserve">; </w:t>
            </w:r>
          </w:p>
          <w:p w:rsidR="00676C32" w:rsidRPr="007636B5" w:rsidRDefault="00FA491E" w:rsidP="00676C32">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3. Д</w:t>
            </w:r>
            <w:r w:rsidR="00676C32" w:rsidRPr="007636B5">
              <w:rPr>
                <w:rFonts w:ascii="Arial" w:eastAsia="Calibri" w:hAnsi="Arial" w:cs="Arial"/>
                <w:sz w:val="24"/>
                <w:szCs w:val="24"/>
                <w:lang w:eastAsia="ru-RU"/>
              </w:rPr>
              <w:t>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r w:rsidR="00493589" w:rsidRPr="007636B5">
              <w:rPr>
                <w:rFonts w:ascii="Arial" w:eastAsia="Calibri" w:hAnsi="Arial" w:cs="Arial"/>
                <w:sz w:val="24"/>
                <w:szCs w:val="24"/>
                <w:lang w:eastAsia="ru-RU"/>
              </w:rPr>
              <w:t>, %</w:t>
            </w:r>
            <w:r w:rsidR="00676C32" w:rsidRPr="007636B5">
              <w:rPr>
                <w:rFonts w:ascii="Arial" w:eastAsia="Calibri" w:hAnsi="Arial" w:cs="Arial"/>
                <w:sz w:val="24"/>
                <w:szCs w:val="24"/>
                <w:lang w:eastAsia="ru-RU"/>
              </w:rPr>
              <w:t>;</w:t>
            </w:r>
          </w:p>
          <w:p w:rsidR="00FA491E" w:rsidRPr="007636B5" w:rsidRDefault="00FA491E" w:rsidP="00FA491E">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4. Количество благоустроенных дворовых территорий</w:t>
            </w:r>
            <w:r w:rsidR="005C59C0" w:rsidRPr="007636B5">
              <w:rPr>
                <w:rFonts w:ascii="Arial" w:eastAsia="Calibri" w:hAnsi="Arial" w:cs="Arial"/>
                <w:sz w:val="24"/>
                <w:szCs w:val="24"/>
                <w:lang w:eastAsia="ru-RU"/>
              </w:rPr>
              <w:t>, ед.</w:t>
            </w:r>
            <w:r w:rsidRPr="007636B5">
              <w:rPr>
                <w:rFonts w:ascii="Arial" w:eastAsia="Calibri" w:hAnsi="Arial" w:cs="Arial"/>
                <w:sz w:val="24"/>
                <w:szCs w:val="24"/>
                <w:lang w:eastAsia="ru-RU"/>
              </w:rPr>
              <w:t>;</w:t>
            </w:r>
          </w:p>
          <w:p w:rsidR="00676C32" w:rsidRPr="007636B5" w:rsidRDefault="00FA491E" w:rsidP="00FA491E">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5. Количество благоустроенных общественных территорий</w:t>
            </w:r>
            <w:r w:rsidR="005C59C0" w:rsidRPr="007636B5">
              <w:rPr>
                <w:rFonts w:ascii="Arial" w:eastAsia="Calibri" w:hAnsi="Arial" w:cs="Arial"/>
                <w:sz w:val="24"/>
                <w:szCs w:val="24"/>
                <w:lang w:eastAsia="ru-RU"/>
              </w:rPr>
              <w:t>, ед.</w:t>
            </w:r>
          </w:p>
          <w:p w:rsidR="00C93D71" w:rsidRPr="007636B5" w:rsidRDefault="00C93D71" w:rsidP="00834B13">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6.Доля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w:t>
            </w:r>
          </w:p>
          <w:p w:rsidR="00C93D71" w:rsidRPr="007636B5" w:rsidRDefault="00530B46" w:rsidP="00834B13">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7. Д</w:t>
            </w:r>
            <w:r w:rsidR="00C93D71" w:rsidRPr="007636B5">
              <w:rPr>
                <w:rFonts w:ascii="Arial" w:eastAsia="Calibri" w:hAnsi="Arial" w:cs="Arial"/>
                <w:sz w:val="24"/>
                <w:szCs w:val="24"/>
                <w:lang w:eastAsia="ru-RU"/>
              </w:rPr>
              <w:t xml:space="preserve">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sidR="002F44D6" w:rsidRPr="007636B5">
              <w:rPr>
                <w:rFonts w:ascii="Arial" w:eastAsia="Calibri" w:hAnsi="Arial" w:cs="Arial"/>
                <w:sz w:val="24"/>
                <w:szCs w:val="24"/>
                <w:lang w:eastAsia="ru-RU"/>
              </w:rPr>
              <w:t>муниципальной</w:t>
            </w:r>
            <w:r w:rsidR="00C93D71" w:rsidRPr="007636B5">
              <w:rPr>
                <w:rFonts w:ascii="Arial" w:eastAsia="Calibri" w:hAnsi="Arial" w:cs="Arial"/>
                <w:sz w:val="24"/>
                <w:szCs w:val="24"/>
                <w:lang w:eastAsia="ru-RU"/>
              </w:rPr>
              <w:t xml:space="preserve"> программ</w:t>
            </w:r>
            <w:r w:rsidR="002F44D6" w:rsidRPr="007636B5">
              <w:rPr>
                <w:rFonts w:ascii="Arial" w:eastAsia="Calibri" w:hAnsi="Arial" w:cs="Arial"/>
                <w:sz w:val="24"/>
                <w:szCs w:val="24"/>
                <w:lang w:eastAsia="ru-RU"/>
              </w:rPr>
              <w:t>ы</w:t>
            </w:r>
            <w:r w:rsidRPr="007636B5">
              <w:rPr>
                <w:rFonts w:ascii="Arial" w:eastAsia="Calibri" w:hAnsi="Arial" w:cs="Arial"/>
                <w:sz w:val="24"/>
                <w:szCs w:val="24"/>
                <w:lang w:eastAsia="ru-RU"/>
              </w:rPr>
              <w:t>,</w:t>
            </w:r>
            <w:r w:rsidR="00C93D71" w:rsidRPr="007636B5">
              <w:rPr>
                <w:rFonts w:ascii="Arial" w:eastAsia="Calibri" w:hAnsi="Arial" w:cs="Arial"/>
                <w:sz w:val="24"/>
                <w:szCs w:val="24"/>
                <w:lang w:eastAsia="ru-RU"/>
              </w:rPr>
              <w:t xml:space="preserve"> % ;</w:t>
            </w:r>
          </w:p>
          <w:p w:rsidR="00676C32" w:rsidRPr="007636B5" w:rsidRDefault="00676C32" w:rsidP="00B93A0C">
            <w:pPr>
              <w:pStyle w:val="ConsPlusNormal"/>
              <w:adjustRightInd/>
              <w:ind w:left="106" w:right="282"/>
              <w:jc w:val="both"/>
              <w:rPr>
                <w:sz w:val="24"/>
                <w:szCs w:val="24"/>
              </w:rPr>
            </w:pPr>
          </w:p>
        </w:tc>
      </w:tr>
      <w:tr w:rsidR="00676C32" w:rsidRPr="007636B5" w:rsidTr="00177074">
        <w:tc>
          <w:tcPr>
            <w:tcW w:w="3510" w:type="dxa"/>
            <w:shd w:val="clear" w:color="auto" w:fill="auto"/>
          </w:tcPr>
          <w:p w:rsidR="00676C32" w:rsidRPr="007636B5" w:rsidRDefault="00676C32" w:rsidP="00676C32">
            <w:pPr>
              <w:pStyle w:val="ConsPlusNormal"/>
              <w:rPr>
                <w:sz w:val="24"/>
                <w:szCs w:val="24"/>
              </w:rPr>
            </w:pPr>
            <w:r w:rsidRPr="007636B5">
              <w:rPr>
                <w:sz w:val="24"/>
                <w:szCs w:val="24"/>
              </w:rPr>
              <w:lastRenderedPageBreak/>
              <w:t>Срок</w:t>
            </w:r>
            <w:r w:rsidR="005C59C0" w:rsidRPr="007636B5">
              <w:rPr>
                <w:sz w:val="24"/>
                <w:szCs w:val="24"/>
              </w:rPr>
              <w:t>и и этапы</w:t>
            </w:r>
            <w:r w:rsidRPr="007636B5">
              <w:rPr>
                <w:sz w:val="24"/>
                <w:szCs w:val="24"/>
              </w:rPr>
              <w:t xml:space="preserve"> реализации Программы</w:t>
            </w:r>
          </w:p>
        </w:tc>
        <w:tc>
          <w:tcPr>
            <w:tcW w:w="6060" w:type="dxa"/>
            <w:shd w:val="clear" w:color="auto" w:fill="auto"/>
          </w:tcPr>
          <w:p w:rsidR="00676C32" w:rsidRPr="007636B5" w:rsidRDefault="004165D5" w:rsidP="00676C32">
            <w:pPr>
              <w:pStyle w:val="ConsPlusNormal"/>
              <w:ind w:left="176" w:right="282"/>
              <w:jc w:val="both"/>
              <w:rPr>
                <w:sz w:val="24"/>
                <w:szCs w:val="24"/>
              </w:rPr>
            </w:pPr>
            <w:r w:rsidRPr="007636B5">
              <w:rPr>
                <w:sz w:val="24"/>
                <w:szCs w:val="24"/>
              </w:rPr>
              <w:t>2018-2030</w:t>
            </w:r>
            <w:r w:rsidR="00676C32" w:rsidRPr="007636B5">
              <w:rPr>
                <w:sz w:val="24"/>
                <w:szCs w:val="24"/>
              </w:rPr>
              <w:t xml:space="preserve"> годы</w:t>
            </w:r>
            <w:r w:rsidR="005C59C0" w:rsidRPr="007636B5">
              <w:rPr>
                <w:sz w:val="24"/>
                <w:szCs w:val="24"/>
              </w:rPr>
              <w:t xml:space="preserve"> в один этап</w:t>
            </w:r>
          </w:p>
          <w:p w:rsidR="00676C32" w:rsidRPr="007636B5" w:rsidRDefault="00676C32" w:rsidP="00676C32">
            <w:pPr>
              <w:pStyle w:val="ConsPlusNormal"/>
              <w:ind w:left="176" w:right="282"/>
              <w:jc w:val="both"/>
              <w:rPr>
                <w:sz w:val="24"/>
                <w:szCs w:val="24"/>
              </w:rPr>
            </w:pPr>
          </w:p>
        </w:tc>
      </w:tr>
      <w:tr w:rsidR="00676C32" w:rsidRPr="007636B5" w:rsidTr="00177074">
        <w:tc>
          <w:tcPr>
            <w:tcW w:w="3510" w:type="dxa"/>
            <w:shd w:val="clear" w:color="auto" w:fill="auto"/>
          </w:tcPr>
          <w:p w:rsidR="00676C32" w:rsidRPr="007636B5" w:rsidRDefault="00676C32" w:rsidP="00676C32">
            <w:pPr>
              <w:pStyle w:val="ConsPlusNormal"/>
              <w:rPr>
                <w:sz w:val="24"/>
                <w:szCs w:val="24"/>
              </w:rPr>
            </w:pPr>
            <w:r w:rsidRPr="007636B5">
              <w:rPr>
                <w:sz w:val="24"/>
                <w:szCs w:val="24"/>
              </w:rPr>
              <w:t>Объемы бюджетных ассигнований Программы</w:t>
            </w:r>
          </w:p>
        </w:tc>
        <w:tc>
          <w:tcPr>
            <w:tcW w:w="6060" w:type="dxa"/>
            <w:shd w:val="clear" w:color="auto" w:fill="auto"/>
          </w:tcPr>
          <w:p w:rsidR="00676C32" w:rsidRPr="007636B5" w:rsidRDefault="00676C32" w:rsidP="00676C32">
            <w:pPr>
              <w:pStyle w:val="ConsPlusNormal"/>
              <w:ind w:left="176" w:right="282"/>
              <w:jc w:val="both"/>
              <w:rPr>
                <w:sz w:val="24"/>
                <w:szCs w:val="24"/>
              </w:rPr>
            </w:pPr>
            <w:r w:rsidRPr="007636B5">
              <w:rPr>
                <w:sz w:val="24"/>
                <w:szCs w:val="24"/>
              </w:rPr>
              <w:t xml:space="preserve">Общий объем </w:t>
            </w:r>
            <w:r w:rsidR="00FA491E" w:rsidRPr="007636B5">
              <w:rPr>
                <w:sz w:val="24"/>
                <w:szCs w:val="24"/>
              </w:rPr>
              <w:t>финансирования мероприятий</w:t>
            </w:r>
            <w:r w:rsidR="005C59C0" w:rsidRPr="007636B5">
              <w:rPr>
                <w:sz w:val="24"/>
                <w:szCs w:val="24"/>
              </w:rPr>
              <w:t xml:space="preserve"> П</w:t>
            </w:r>
            <w:r w:rsidRPr="007636B5">
              <w:rPr>
                <w:sz w:val="24"/>
                <w:szCs w:val="24"/>
              </w:rPr>
              <w:t xml:space="preserve">рограммы </w:t>
            </w:r>
            <w:r w:rsidR="00FA491E" w:rsidRPr="007636B5">
              <w:rPr>
                <w:sz w:val="24"/>
                <w:szCs w:val="24"/>
              </w:rPr>
              <w:t xml:space="preserve">на 2018 год </w:t>
            </w:r>
            <w:r w:rsidRPr="007636B5">
              <w:rPr>
                <w:sz w:val="24"/>
                <w:szCs w:val="24"/>
              </w:rPr>
              <w:t xml:space="preserve">составляет: </w:t>
            </w:r>
          </w:p>
          <w:p w:rsidR="00676C32" w:rsidRPr="007636B5" w:rsidRDefault="000E20D2" w:rsidP="00676C32">
            <w:pPr>
              <w:pStyle w:val="ConsPlusNormal"/>
              <w:ind w:left="176" w:right="282"/>
              <w:jc w:val="both"/>
              <w:rPr>
                <w:sz w:val="24"/>
                <w:szCs w:val="24"/>
              </w:rPr>
            </w:pPr>
            <w:r w:rsidRPr="007636B5">
              <w:rPr>
                <w:sz w:val="24"/>
                <w:szCs w:val="24"/>
              </w:rPr>
              <w:t>4492750,55 рублей, в том числе</w:t>
            </w:r>
            <w:r w:rsidR="00676C32" w:rsidRPr="007636B5">
              <w:rPr>
                <w:sz w:val="24"/>
                <w:szCs w:val="24"/>
              </w:rPr>
              <w:t>:</w:t>
            </w:r>
          </w:p>
          <w:p w:rsidR="00676C32" w:rsidRPr="007636B5" w:rsidRDefault="000E20D2" w:rsidP="00676C32">
            <w:pPr>
              <w:pStyle w:val="ConsPlusNormal"/>
              <w:ind w:left="176" w:right="282"/>
              <w:jc w:val="both"/>
              <w:rPr>
                <w:sz w:val="24"/>
                <w:szCs w:val="24"/>
              </w:rPr>
            </w:pPr>
            <w:r w:rsidRPr="007636B5">
              <w:rPr>
                <w:sz w:val="24"/>
                <w:szCs w:val="24"/>
              </w:rPr>
              <w:t>за счет средств бюджета Российской Федерации и за счет средств бюджета Курской области -3906849</w:t>
            </w:r>
            <w:r w:rsidR="005D6C2A" w:rsidRPr="007636B5">
              <w:rPr>
                <w:sz w:val="24"/>
                <w:szCs w:val="24"/>
              </w:rPr>
              <w:t>,00</w:t>
            </w:r>
            <w:r w:rsidR="00676C32" w:rsidRPr="007636B5">
              <w:rPr>
                <w:sz w:val="24"/>
                <w:szCs w:val="24"/>
              </w:rPr>
              <w:t xml:space="preserve"> рублей;</w:t>
            </w:r>
          </w:p>
          <w:p w:rsidR="00676C32" w:rsidRPr="007636B5" w:rsidRDefault="000E20D2" w:rsidP="00676C32">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676C32" w:rsidRPr="007636B5">
              <w:rPr>
                <w:sz w:val="24"/>
                <w:szCs w:val="24"/>
              </w:rPr>
              <w:t>585901,55 рублей</w:t>
            </w:r>
            <w:r w:rsidR="00AB2700" w:rsidRPr="007636B5">
              <w:rPr>
                <w:sz w:val="24"/>
                <w:szCs w:val="24"/>
              </w:rPr>
              <w:t>;</w:t>
            </w:r>
          </w:p>
          <w:p w:rsidR="00AB2700" w:rsidRPr="007636B5" w:rsidRDefault="00AB2700" w:rsidP="00676C32">
            <w:pPr>
              <w:pStyle w:val="ConsPlusNormal"/>
              <w:ind w:left="176" w:right="282"/>
              <w:jc w:val="both"/>
              <w:rPr>
                <w:sz w:val="24"/>
                <w:szCs w:val="24"/>
              </w:rPr>
            </w:pPr>
            <w:r w:rsidRPr="007636B5">
              <w:rPr>
                <w:bCs/>
                <w:sz w:val="24"/>
                <w:szCs w:val="24"/>
                <w:lang w:bidi="ru-RU"/>
              </w:rPr>
              <w:t>за счет внебюджетных источников – 0,00 руб.</w:t>
            </w:r>
          </w:p>
          <w:p w:rsidR="000E20D2" w:rsidRPr="007636B5" w:rsidRDefault="000E20D2" w:rsidP="000E20D2">
            <w:pPr>
              <w:pStyle w:val="ConsPlusNormal"/>
              <w:ind w:left="176" w:right="282"/>
              <w:jc w:val="both"/>
              <w:rPr>
                <w:sz w:val="24"/>
                <w:szCs w:val="24"/>
              </w:rPr>
            </w:pPr>
            <w:r w:rsidRPr="007636B5">
              <w:rPr>
                <w:sz w:val="24"/>
                <w:szCs w:val="24"/>
              </w:rPr>
              <w:t>Общий об</w:t>
            </w:r>
            <w:r w:rsidR="005C59C0" w:rsidRPr="007636B5">
              <w:rPr>
                <w:sz w:val="24"/>
                <w:szCs w:val="24"/>
              </w:rPr>
              <w:t>ъем финансирования мероприятий П</w:t>
            </w:r>
            <w:r w:rsidRPr="007636B5">
              <w:rPr>
                <w:sz w:val="24"/>
                <w:szCs w:val="24"/>
              </w:rPr>
              <w:t xml:space="preserve">рограммы на 2019 год составляет: </w:t>
            </w:r>
          </w:p>
          <w:p w:rsidR="005925AF" w:rsidRPr="007636B5" w:rsidRDefault="005925AF" w:rsidP="005925AF">
            <w:pPr>
              <w:pStyle w:val="ConsPlusNormal"/>
              <w:ind w:left="176" w:right="282"/>
              <w:jc w:val="both"/>
              <w:rPr>
                <w:sz w:val="24"/>
                <w:szCs w:val="24"/>
              </w:rPr>
            </w:pPr>
            <w:r w:rsidRPr="007636B5">
              <w:rPr>
                <w:sz w:val="24"/>
                <w:szCs w:val="24"/>
              </w:rPr>
              <w:t>5878073</w:t>
            </w:r>
            <w:r w:rsidR="005D6C2A" w:rsidRPr="007636B5">
              <w:rPr>
                <w:sz w:val="24"/>
                <w:szCs w:val="24"/>
              </w:rPr>
              <w:t>,00</w:t>
            </w:r>
            <w:r w:rsidRPr="007636B5">
              <w:rPr>
                <w:sz w:val="24"/>
                <w:szCs w:val="24"/>
              </w:rPr>
              <w:t xml:space="preserve"> рублей, в том числе:</w:t>
            </w:r>
          </w:p>
          <w:p w:rsidR="00676C32" w:rsidRPr="007636B5" w:rsidRDefault="000E20D2" w:rsidP="00676C32">
            <w:pPr>
              <w:pStyle w:val="ConsPlusNormal"/>
              <w:ind w:left="176" w:right="282"/>
              <w:jc w:val="both"/>
              <w:rPr>
                <w:sz w:val="24"/>
                <w:szCs w:val="24"/>
              </w:rPr>
            </w:pPr>
            <w:r w:rsidRPr="007636B5">
              <w:rPr>
                <w:sz w:val="24"/>
                <w:szCs w:val="24"/>
              </w:rPr>
              <w:t xml:space="preserve">за счет средств бюджета Российской Федерации и за счет средств бюджета Курской области - </w:t>
            </w:r>
            <w:r w:rsidR="000C11CF" w:rsidRPr="007636B5">
              <w:rPr>
                <w:sz w:val="24"/>
                <w:szCs w:val="24"/>
              </w:rPr>
              <w:t>5445367</w:t>
            </w:r>
            <w:r w:rsidR="005D6C2A" w:rsidRPr="007636B5">
              <w:rPr>
                <w:sz w:val="24"/>
                <w:szCs w:val="24"/>
              </w:rPr>
              <w:t>,00</w:t>
            </w:r>
            <w:r w:rsidR="00676C32" w:rsidRPr="007636B5">
              <w:rPr>
                <w:sz w:val="24"/>
                <w:szCs w:val="24"/>
              </w:rPr>
              <w:t xml:space="preserve"> рублей;</w:t>
            </w:r>
          </w:p>
          <w:p w:rsidR="00676C32" w:rsidRPr="007636B5" w:rsidRDefault="000E20D2" w:rsidP="00676C32">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0C11CF" w:rsidRPr="007636B5">
              <w:rPr>
                <w:sz w:val="24"/>
                <w:szCs w:val="24"/>
              </w:rPr>
              <w:t>432706</w:t>
            </w:r>
            <w:r w:rsidR="005D6C2A" w:rsidRPr="007636B5">
              <w:rPr>
                <w:sz w:val="24"/>
                <w:szCs w:val="24"/>
              </w:rPr>
              <w:t>,00</w:t>
            </w:r>
            <w:r w:rsidR="00676C32" w:rsidRPr="007636B5">
              <w:rPr>
                <w:sz w:val="24"/>
                <w:szCs w:val="24"/>
              </w:rPr>
              <w:t xml:space="preserve"> рублей</w:t>
            </w:r>
            <w:r w:rsidR="00AB2700" w:rsidRPr="007636B5">
              <w:rPr>
                <w:sz w:val="24"/>
                <w:szCs w:val="24"/>
              </w:rPr>
              <w:t>;</w:t>
            </w:r>
          </w:p>
          <w:p w:rsidR="00AB2700" w:rsidRPr="007636B5" w:rsidRDefault="00AB2700" w:rsidP="00676C32">
            <w:pPr>
              <w:pStyle w:val="ConsPlusNormal"/>
              <w:ind w:left="176" w:right="282"/>
              <w:jc w:val="both"/>
              <w:rPr>
                <w:sz w:val="24"/>
                <w:szCs w:val="24"/>
              </w:rPr>
            </w:pPr>
            <w:r w:rsidRPr="007636B5">
              <w:rPr>
                <w:bCs/>
                <w:sz w:val="24"/>
                <w:szCs w:val="24"/>
                <w:lang w:bidi="ru-RU"/>
              </w:rPr>
              <w:t>за счет внебюджетных источников – 0,00 руб.</w:t>
            </w:r>
          </w:p>
          <w:p w:rsidR="00676C32" w:rsidRPr="007636B5" w:rsidRDefault="00CE0CE4" w:rsidP="00676C32">
            <w:pPr>
              <w:pStyle w:val="ConsPlusNormal"/>
              <w:ind w:left="176" w:right="282"/>
              <w:jc w:val="both"/>
              <w:rPr>
                <w:sz w:val="24"/>
                <w:szCs w:val="24"/>
              </w:rPr>
            </w:pPr>
            <w:r w:rsidRPr="007636B5">
              <w:rPr>
                <w:sz w:val="24"/>
                <w:szCs w:val="24"/>
              </w:rPr>
              <w:lastRenderedPageBreak/>
              <w:t>Общий об</w:t>
            </w:r>
            <w:r w:rsidR="005C59C0" w:rsidRPr="007636B5">
              <w:rPr>
                <w:sz w:val="24"/>
                <w:szCs w:val="24"/>
              </w:rPr>
              <w:t>ъем финансирования мероприятий П</w:t>
            </w:r>
            <w:r w:rsidRPr="007636B5">
              <w:rPr>
                <w:sz w:val="24"/>
                <w:szCs w:val="24"/>
              </w:rPr>
              <w:t xml:space="preserve">рограммы на </w:t>
            </w:r>
            <w:r w:rsidR="00676C32" w:rsidRPr="007636B5">
              <w:rPr>
                <w:sz w:val="24"/>
                <w:szCs w:val="24"/>
              </w:rPr>
              <w:t>2020 год:</w:t>
            </w:r>
          </w:p>
          <w:p w:rsidR="00A5175A" w:rsidRPr="007636B5" w:rsidRDefault="00753A8D" w:rsidP="00A5175A">
            <w:pPr>
              <w:pStyle w:val="ConsPlusNormal"/>
              <w:ind w:left="176" w:right="282"/>
              <w:jc w:val="both"/>
              <w:rPr>
                <w:sz w:val="24"/>
                <w:szCs w:val="24"/>
              </w:rPr>
            </w:pPr>
            <w:r w:rsidRPr="007636B5">
              <w:rPr>
                <w:sz w:val="24"/>
                <w:szCs w:val="24"/>
              </w:rPr>
              <w:t>5627898</w:t>
            </w:r>
            <w:r w:rsidR="00A5175A" w:rsidRPr="007636B5">
              <w:rPr>
                <w:sz w:val="24"/>
                <w:szCs w:val="24"/>
              </w:rPr>
              <w:t>,</w:t>
            </w:r>
            <w:r w:rsidRPr="007636B5">
              <w:rPr>
                <w:sz w:val="24"/>
                <w:szCs w:val="24"/>
              </w:rPr>
              <w:t>56</w:t>
            </w:r>
            <w:r w:rsidR="00A5175A" w:rsidRPr="007636B5">
              <w:rPr>
                <w:sz w:val="24"/>
                <w:szCs w:val="24"/>
              </w:rPr>
              <w:t xml:space="preserve"> рублей, в том числе:</w:t>
            </w:r>
          </w:p>
          <w:p w:rsidR="00676C32" w:rsidRPr="007636B5" w:rsidRDefault="000E20D2" w:rsidP="00676C32">
            <w:pPr>
              <w:pStyle w:val="ConsPlusNormal"/>
              <w:ind w:left="176" w:right="282"/>
              <w:jc w:val="both"/>
              <w:rPr>
                <w:sz w:val="24"/>
                <w:szCs w:val="24"/>
              </w:rPr>
            </w:pPr>
            <w:r w:rsidRPr="007636B5">
              <w:rPr>
                <w:sz w:val="24"/>
                <w:szCs w:val="24"/>
              </w:rPr>
              <w:t xml:space="preserve">за счет средств бюджета Российской Федерации и за счет средств бюджета Курской области - </w:t>
            </w:r>
            <w:r w:rsidR="00A5175A" w:rsidRPr="007636B5">
              <w:rPr>
                <w:sz w:val="24"/>
                <w:szCs w:val="24"/>
              </w:rPr>
              <w:t>5339570</w:t>
            </w:r>
            <w:r w:rsidRPr="007636B5">
              <w:rPr>
                <w:sz w:val="24"/>
                <w:szCs w:val="24"/>
              </w:rPr>
              <w:t>,00 рублей</w:t>
            </w:r>
            <w:r w:rsidR="00676C32" w:rsidRPr="007636B5">
              <w:rPr>
                <w:sz w:val="24"/>
                <w:szCs w:val="24"/>
              </w:rPr>
              <w:t>;</w:t>
            </w:r>
          </w:p>
          <w:p w:rsidR="00676C32" w:rsidRPr="007636B5" w:rsidRDefault="00622FBF" w:rsidP="00676C32">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753A8D" w:rsidRPr="007636B5">
              <w:rPr>
                <w:sz w:val="24"/>
                <w:szCs w:val="24"/>
              </w:rPr>
              <w:t>288328</w:t>
            </w:r>
            <w:r w:rsidR="005D6C2A" w:rsidRPr="007636B5">
              <w:rPr>
                <w:sz w:val="24"/>
                <w:szCs w:val="24"/>
              </w:rPr>
              <w:t>,</w:t>
            </w:r>
            <w:r w:rsidR="00753A8D" w:rsidRPr="007636B5">
              <w:rPr>
                <w:sz w:val="24"/>
                <w:szCs w:val="24"/>
              </w:rPr>
              <w:t>56</w:t>
            </w:r>
            <w:r w:rsidR="00676C32" w:rsidRPr="007636B5">
              <w:rPr>
                <w:sz w:val="24"/>
                <w:szCs w:val="24"/>
              </w:rPr>
              <w:t>рублей</w:t>
            </w:r>
            <w:r w:rsidR="00AB2700" w:rsidRPr="007636B5">
              <w:rPr>
                <w:sz w:val="24"/>
                <w:szCs w:val="24"/>
              </w:rPr>
              <w:t>;</w:t>
            </w:r>
          </w:p>
          <w:p w:rsidR="00AB2700" w:rsidRPr="007636B5" w:rsidRDefault="00AB2700" w:rsidP="00676C32">
            <w:pPr>
              <w:pStyle w:val="ConsPlusNormal"/>
              <w:ind w:left="176" w:right="282"/>
              <w:jc w:val="both"/>
              <w:rPr>
                <w:sz w:val="24"/>
                <w:szCs w:val="24"/>
              </w:rPr>
            </w:pPr>
            <w:r w:rsidRPr="007636B5">
              <w:rPr>
                <w:bCs/>
                <w:sz w:val="24"/>
                <w:szCs w:val="24"/>
                <w:lang w:bidi="ru-RU"/>
              </w:rPr>
              <w:t>за счет внебюджетных источников – 0,00 руб.</w:t>
            </w:r>
          </w:p>
          <w:p w:rsidR="00D12EB0" w:rsidRPr="007636B5" w:rsidRDefault="00CE0CE4" w:rsidP="00676C32">
            <w:pPr>
              <w:pStyle w:val="ConsPlusNormal"/>
              <w:ind w:left="176" w:right="282"/>
              <w:jc w:val="both"/>
              <w:rPr>
                <w:sz w:val="24"/>
                <w:szCs w:val="24"/>
              </w:rPr>
            </w:pPr>
            <w:r w:rsidRPr="007636B5">
              <w:rPr>
                <w:sz w:val="24"/>
                <w:szCs w:val="24"/>
              </w:rPr>
              <w:t>Общий об</w:t>
            </w:r>
            <w:r w:rsidR="005C59C0" w:rsidRPr="007636B5">
              <w:rPr>
                <w:sz w:val="24"/>
                <w:szCs w:val="24"/>
              </w:rPr>
              <w:t>ъем финансирования мероприятий П</w:t>
            </w:r>
            <w:r w:rsidRPr="007636B5">
              <w:rPr>
                <w:sz w:val="24"/>
                <w:szCs w:val="24"/>
              </w:rPr>
              <w:t xml:space="preserve">рограммы на </w:t>
            </w:r>
            <w:r w:rsidR="00676C32" w:rsidRPr="007636B5">
              <w:rPr>
                <w:sz w:val="24"/>
                <w:szCs w:val="24"/>
              </w:rPr>
              <w:t>2021 год:</w:t>
            </w:r>
          </w:p>
          <w:p w:rsidR="00CB66BA" w:rsidRPr="007636B5" w:rsidRDefault="0059066A" w:rsidP="00CB66BA">
            <w:pPr>
              <w:pStyle w:val="ConsPlusNormal"/>
              <w:ind w:left="176" w:right="282"/>
              <w:jc w:val="both"/>
              <w:rPr>
                <w:sz w:val="24"/>
                <w:szCs w:val="24"/>
              </w:rPr>
            </w:pPr>
            <w:r w:rsidRPr="007636B5">
              <w:rPr>
                <w:sz w:val="24"/>
                <w:szCs w:val="24"/>
              </w:rPr>
              <w:t>5318756</w:t>
            </w:r>
            <w:r w:rsidR="00CB66BA" w:rsidRPr="007636B5">
              <w:rPr>
                <w:sz w:val="24"/>
                <w:szCs w:val="24"/>
              </w:rPr>
              <w:t>,00 рублей, в том числе:</w:t>
            </w:r>
          </w:p>
          <w:p w:rsidR="00CB66BA" w:rsidRPr="007636B5" w:rsidRDefault="00CB66BA" w:rsidP="00CB66BA">
            <w:pPr>
              <w:pStyle w:val="ConsPlusNormal"/>
              <w:ind w:left="176" w:right="282"/>
              <w:jc w:val="both"/>
              <w:rPr>
                <w:sz w:val="24"/>
                <w:szCs w:val="24"/>
              </w:rPr>
            </w:pPr>
            <w:r w:rsidRPr="007636B5">
              <w:rPr>
                <w:sz w:val="24"/>
                <w:szCs w:val="24"/>
              </w:rPr>
              <w:t>за счет средств бюджета Российской Федерации и за счет средств б</w:t>
            </w:r>
            <w:r w:rsidR="00857085" w:rsidRPr="007636B5">
              <w:rPr>
                <w:sz w:val="24"/>
                <w:szCs w:val="24"/>
              </w:rPr>
              <w:t>юджета Курской области - 3733269</w:t>
            </w:r>
            <w:r w:rsidRPr="007636B5">
              <w:rPr>
                <w:sz w:val="24"/>
                <w:szCs w:val="24"/>
              </w:rPr>
              <w:t>,00 рублей;</w:t>
            </w:r>
          </w:p>
          <w:p w:rsidR="00CB66BA" w:rsidRPr="007636B5" w:rsidRDefault="00CB66BA" w:rsidP="00CB66BA">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59066A" w:rsidRPr="007636B5">
              <w:rPr>
                <w:sz w:val="24"/>
                <w:szCs w:val="24"/>
              </w:rPr>
              <w:t>1585487</w:t>
            </w:r>
            <w:r w:rsidRPr="007636B5">
              <w:rPr>
                <w:sz w:val="24"/>
                <w:szCs w:val="24"/>
              </w:rPr>
              <w:t>,00 рублей;</w:t>
            </w:r>
          </w:p>
          <w:p w:rsidR="00622FBF" w:rsidRPr="007636B5" w:rsidRDefault="00AB2700" w:rsidP="00CB66BA">
            <w:pPr>
              <w:pStyle w:val="ConsPlusNormal"/>
              <w:ind w:left="176" w:right="282"/>
              <w:jc w:val="both"/>
              <w:rPr>
                <w:sz w:val="24"/>
                <w:szCs w:val="24"/>
              </w:rPr>
            </w:pPr>
            <w:r w:rsidRPr="007636B5">
              <w:rPr>
                <w:bCs/>
                <w:sz w:val="24"/>
                <w:szCs w:val="24"/>
                <w:lang w:bidi="ru-RU"/>
              </w:rPr>
              <w:t>за счет внебюджетных источников – 0,00 руб.</w:t>
            </w:r>
          </w:p>
          <w:p w:rsidR="00676C32" w:rsidRPr="007636B5" w:rsidRDefault="00CE0CE4" w:rsidP="00676C32">
            <w:pPr>
              <w:pStyle w:val="ConsPlusNormal"/>
              <w:ind w:left="176" w:right="282"/>
              <w:jc w:val="both"/>
              <w:rPr>
                <w:sz w:val="24"/>
                <w:szCs w:val="24"/>
              </w:rPr>
            </w:pPr>
            <w:r w:rsidRPr="007636B5">
              <w:rPr>
                <w:sz w:val="24"/>
                <w:szCs w:val="24"/>
              </w:rPr>
              <w:t>Общий об</w:t>
            </w:r>
            <w:r w:rsidR="005C59C0" w:rsidRPr="007636B5">
              <w:rPr>
                <w:sz w:val="24"/>
                <w:szCs w:val="24"/>
              </w:rPr>
              <w:t>ъем финансирования мероприятий П</w:t>
            </w:r>
            <w:r w:rsidRPr="007636B5">
              <w:rPr>
                <w:sz w:val="24"/>
                <w:szCs w:val="24"/>
              </w:rPr>
              <w:t xml:space="preserve">рограммы на </w:t>
            </w:r>
            <w:r w:rsidR="00676C32" w:rsidRPr="007636B5">
              <w:rPr>
                <w:sz w:val="24"/>
                <w:szCs w:val="24"/>
              </w:rPr>
              <w:t>2022 год:</w:t>
            </w:r>
          </w:p>
          <w:p w:rsidR="00713F6C" w:rsidRPr="007636B5" w:rsidRDefault="003D5B3A" w:rsidP="00676C32">
            <w:pPr>
              <w:pStyle w:val="ConsPlusNormal"/>
              <w:ind w:left="176" w:right="282"/>
              <w:jc w:val="both"/>
              <w:rPr>
                <w:sz w:val="24"/>
                <w:szCs w:val="24"/>
              </w:rPr>
            </w:pPr>
            <w:r w:rsidRPr="007636B5">
              <w:rPr>
                <w:sz w:val="24"/>
                <w:szCs w:val="24"/>
              </w:rPr>
              <w:t>4135308,00</w:t>
            </w:r>
            <w:r w:rsidR="00713F6C" w:rsidRPr="007636B5">
              <w:rPr>
                <w:sz w:val="24"/>
                <w:szCs w:val="24"/>
              </w:rPr>
              <w:t xml:space="preserve"> рублей, в том числе:</w:t>
            </w:r>
          </w:p>
          <w:p w:rsidR="00713F6C" w:rsidRPr="007636B5" w:rsidRDefault="00622FBF" w:rsidP="00676C32">
            <w:pPr>
              <w:pStyle w:val="ConsPlusNormal"/>
              <w:ind w:left="176" w:right="282"/>
              <w:jc w:val="both"/>
              <w:rPr>
                <w:sz w:val="24"/>
                <w:szCs w:val="24"/>
              </w:rPr>
            </w:pPr>
            <w:r w:rsidRPr="007636B5">
              <w:rPr>
                <w:sz w:val="24"/>
                <w:szCs w:val="24"/>
              </w:rPr>
              <w:t xml:space="preserve">за счет средств бюджета Российской Федерации и за счет средств бюджета Курской области - </w:t>
            </w:r>
          </w:p>
          <w:p w:rsidR="00676C32" w:rsidRPr="007636B5" w:rsidRDefault="00713F6C" w:rsidP="00676C32">
            <w:pPr>
              <w:pStyle w:val="ConsPlusNormal"/>
              <w:ind w:left="176" w:right="282"/>
              <w:jc w:val="both"/>
              <w:rPr>
                <w:sz w:val="24"/>
                <w:szCs w:val="24"/>
              </w:rPr>
            </w:pPr>
            <w:r w:rsidRPr="007636B5">
              <w:rPr>
                <w:sz w:val="24"/>
                <w:szCs w:val="24"/>
              </w:rPr>
              <w:t>3839646,00</w:t>
            </w:r>
            <w:r w:rsidR="00622FBF" w:rsidRPr="007636B5">
              <w:rPr>
                <w:sz w:val="24"/>
                <w:szCs w:val="24"/>
              </w:rPr>
              <w:t xml:space="preserve"> рублей</w:t>
            </w:r>
            <w:r w:rsidR="00676C32" w:rsidRPr="007636B5">
              <w:rPr>
                <w:sz w:val="24"/>
                <w:szCs w:val="24"/>
              </w:rPr>
              <w:t>;</w:t>
            </w:r>
          </w:p>
          <w:p w:rsidR="00622FBF" w:rsidRPr="007636B5" w:rsidRDefault="00622FBF" w:rsidP="00622FBF">
            <w:pPr>
              <w:pStyle w:val="ConsPlusNormal"/>
              <w:ind w:left="176" w:right="282"/>
              <w:jc w:val="both"/>
              <w:rPr>
                <w:sz w:val="24"/>
                <w:szCs w:val="24"/>
              </w:rPr>
            </w:pPr>
            <w:r w:rsidRPr="007636B5">
              <w:rPr>
                <w:sz w:val="24"/>
                <w:szCs w:val="24"/>
              </w:rPr>
              <w:t>за счет средств бюджета Клюквинског</w:t>
            </w:r>
            <w:r w:rsidR="00713F6C" w:rsidRPr="007636B5">
              <w:rPr>
                <w:sz w:val="24"/>
                <w:szCs w:val="24"/>
              </w:rPr>
              <w:t xml:space="preserve">о сельсовета Курского района - </w:t>
            </w:r>
            <w:r w:rsidR="003D5B3A" w:rsidRPr="007636B5">
              <w:rPr>
                <w:sz w:val="24"/>
                <w:szCs w:val="24"/>
              </w:rPr>
              <w:t>295662</w:t>
            </w:r>
            <w:r w:rsidRPr="007636B5">
              <w:rPr>
                <w:sz w:val="24"/>
                <w:szCs w:val="24"/>
              </w:rPr>
              <w:t>,00 рублей</w:t>
            </w:r>
            <w:r w:rsidR="00AB2700" w:rsidRPr="007636B5">
              <w:rPr>
                <w:sz w:val="24"/>
                <w:szCs w:val="24"/>
              </w:rPr>
              <w:t>;</w:t>
            </w:r>
          </w:p>
          <w:p w:rsidR="00D12EB0" w:rsidRPr="007636B5" w:rsidRDefault="00AB2700" w:rsidP="00A26260">
            <w:pPr>
              <w:pStyle w:val="ConsPlusNormal"/>
              <w:ind w:left="176" w:right="282"/>
              <w:jc w:val="both"/>
              <w:rPr>
                <w:sz w:val="24"/>
                <w:szCs w:val="24"/>
              </w:rPr>
            </w:pPr>
            <w:r w:rsidRPr="007636B5">
              <w:rPr>
                <w:bCs/>
                <w:sz w:val="24"/>
                <w:szCs w:val="24"/>
                <w:lang w:bidi="ru-RU"/>
              </w:rPr>
              <w:t>за счет внебюджетных источников – 0,00 руб</w:t>
            </w:r>
            <w:r w:rsidR="005D6C2A" w:rsidRPr="007636B5">
              <w:rPr>
                <w:bCs/>
                <w:sz w:val="24"/>
                <w:szCs w:val="24"/>
                <w:lang w:bidi="ru-RU"/>
              </w:rPr>
              <w:t>лей</w:t>
            </w:r>
            <w:r w:rsidRPr="007636B5">
              <w:rPr>
                <w:bCs/>
                <w:sz w:val="24"/>
                <w:szCs w:val="24"/>
                <w:lang w:bidi="ru-RU"/>
              </w:rPr>
              <w:t>.</w:t>
            </w:r>
          </w:p>
          <w:p w:rsidR="00A26260" w:rsidRPr="007636B5" w:rsidRDefault="00CE0CE4" w:rsidP="00A26260">
            <w:pPr>
              <w:pStyle w:val="ConsPlusNormal"/>
              <w:ind w:left="176" w:right="282"/>
              <w:jc w:val="both"/>
              <w:rPr>
                <w:sz w:val="24"/>
                <w:szCs w:val="24"/>
              </w:rPr>
            </w:pPr>
            <w:r w:rsidRPr="007636B5">
              <w:rPr>
                <w:sz w:val="24"/>
                <w:szCs w:val="24"/>
              </w:rPr>
              <w:t>Общий об</w:t>
            </w:r>
            <w:r w:rsidR="005C59C0" w:rsidRPr="007636B5">
              <w:rPr>
                <w:sz w:val="24"/>
                <w:szCs w:val="24"/>
              </w:rPr>
              <w:t>ъем финансирования мероприятий П</w:t>
            </w:r>
            <w:r w:rsidRPr="007636B5">
              <w:rPr>
                <w:sz w:val="24"/>
                <w:szCs w:val="24"/>
              </w:rPr>
              <w:t xml:space="preserve">рограммы на </w:t>
            </w:r>
            <w:r w:rsidR="00A26260" w:rsidRPr="007636B5">
              <w:rPr>
                <w:sz w:val="24"/>
                <w:szCs w:val="24"/>
              </w:rPr>
              <w:t>2023 год:</w:t>
            </w:r>
          </w:p>
          <w:p w:rsidR="003D5B3A" w:rsidRPr="007636B5" w:rsidRDefault="00471560" w:rsidP="003D5B3A">
            <w:pPr>
              <w:pStyle w:val="ConsPlusNormal"/>
              <w:ind w:left="176" w:right="282"/>
              <w:jc w:val="both"/>
              <w:rPr>
                <w:sz w:val="24"/>
                <w:szCs w:val="24"/>
              </w:rPr>
            </w:pPr>
            <w:r w:rsidRPr="007636B5">
              <w:rPr>
                <w:sz w:val="24"/>
                <w:szCs w:val="24"/>
              </w:rPr>
              <w:t>3765725,60</w:t>
            </w:r>
            <w:r w:rsidR="003D5B3A" w:rsidRPr="007636B5">
              <w:rPr>
                <w:sz w:val="24"/>
                <w:szCs w:val="24"/>
              </w:rPr>
              <w:t xml:space="preserve"> рублей, в том числе:</w:t>
            </w:r>
          </w:p>
          <w:p w:rsidR="00A26260" w:rsidRPr="007636B5" w:rsidRDefault="00622FBF" w:rsidP="00A26260">
            <w:pPr>
              <w:pStyle w:val="ConsPlusNormal"/>
              <w:ind w:left="176" w:right="282"/>
              <w:jc w:val="both"/>
              <w:rPr>
                <w:sz w:val="24"/>
                <w:szCs w:val="24"/>
              </w:rPr>
            </w:pPr>
            <w:r w:rsidRPr="007636B5">
              <w:rPr>
                <w:sz w:val="24"/>
                <w:szCs w:val="24"/>
              </w:rPr>
              <w:t>за счет средств бюджета Российской Федерации и за счет сре</w:t>
            </w:r>
            <w:r w:rsidR="003D5B3A" w:rsidRPr="007636B5">
              <w:rPr>
                <w:sz w:val="24"/>
                <w:szCs w:val="24"/>
              </w:rPr>
              <w:t xml:space="preserve">дств бюджета Курской области - </w:t>
            </w:r>
            <w:r w:rsidR="00471560" w:rsidRPr="007636B5">
              <w:rPr>
                <w:sz w:val="24"/>
                <w:szCs w:val="24"/>
              </w:rPr>
              <w:t>3702956,05</w:t>
            </w:r>
            <w:r w:rsidRPr="007636B5">
              <w:rPr>
                <w:sz w:val="24"/>
                <w:szCs w:val="24"/>
              </w:rPr>
              <w:t xml:space="preserve"> рублей</w:t>
            </w:r>
            <w:r w:rsidR="00A26260" w:rsidRPr="007636B5">
              <w:rPr>
                <w:sz w:val="24"/>
                <w:szCs w:val="24"/>
              </w:rPr>
              <w:t>;</w:t>
            </w:r>
          </w:p>
          <w:p w:rsidR="00622FBF" w:rsidRPr="007636B5" w:rsidRDefault="00622FBF" w:rsidP="00622FBF">
            <w:pPr>
              <w:pStyle w:val="ConsPlusNormal"/>
              <w:ind w:left="176" w:right="282"/>
              <w:jc w:val="both"/>
              <w:rPr>
                <w:sz w:val="24"/>
                <w:szCs w:val="24"/>
              </w:rPr>
            </w:pPr>
            <w:r w:rsidRPr="007636B5">
              <w:rPr>
                <w:sz w:val="24"/>
                <w:szCs w:val="24"/>
              </w:rPr>
              <w:t>за счет средств бюджета Клюквинског</w:t>
            </w:r>
            <w:r w:rsidR="003D5B3A" w:rsidRPr="007636B5">
              <w:rPr>
                <w:sz w:val="24"/>
                <w:szCs w:val="24"/>
              </w:rPr>
              <w:t xml:space="preserve">о сельсовета Курского района - </w:t>
            </w:r>
            <w:r w:rsidR="00471560" w:rsidRPr="007636B5">
              <w:rPr>
                <w:sz w:val="24"/>
                <w:szCs w:val="24"/>
              </w:rPr>
              <w:t>62769,55</w:t>
            </w:r>
            <w:r w:rsidRPr="007636B5">
              <w:rPr>
                <w:sz w:val="24"/>
                <w:szCs w:val="24"/>
              </w:rPr>
              <w:t xml:space="preserve"> рублей</w:t>
            </w:r>
            <w:r w:rsidR="00AB2700" w:rsidRPr="007636B5">
              <w:rPr>
                <w:sz w:val="24"/>
                <w:szCs w:val="24"/>
              </w:rPr>
              <w:t>;</w:t>
            </w:r>
          </w:p>
          <w:p w:rsidR="00AB2700" w:rsidRPr="007636B5" w:rsidRDefault="00AB2700" w:rsidP="00622FBF">
            <w:pPr>
              <w:pStyle w:val="ConsPlusNormal"/>
              <w:ind w:left="176" w:right="282"/>
              <w:jc w:val="both"/>
              <w:rPr>
                <w:sz w:val="24"/>
                <w:szCs w:val="24"/>
              </w:rPr>
            </w:pPr>
            <w:r w:rsidRPr="007636B5">
              <w:rPr>
                <w:sz w:val="24"/>
                <w:szCs w:val="24"/>
              </w:rPr>
              <w:t xml:space="preserve">за </w:t>
            </w:r>
            <w:r w:rsidRPr="007636B5">
              <w:rPr>
                <w:bCs/>
                <w:sz w:val="24"/>
                <w:szCs w:val="24"/>
                <w:lang w:bidi="ru-RU"/>
              </w:rPr>
              <w:t>счет внебюджетных источников – 0,00 руб</w:t>
            </w:r>
            <w:r w:rsidR="005D6C2A" w:rsidRPr="007636B5">
              <w:rPr>
                <w:bCs/>
                <w:sz w:val="24"/>
                <w:szCs w:val="24"/>
                <w:lang w:bidi="ru-RU"/>
              </w:rPr>
              <w:t>лей</w:t>
            </w:r>
            <w:r w:rsidRPr="007636B5">
              <w:rPr>
                <w:bCs/>
                <w:sz w:val="24"/>
                <w:szCs w:val="24"/>
                <w:lang w:bidi="ru-RU"/>
              </w:rPr>
              <w:t>.</w:t>
            </w:r>
          </w:p>
          <w:p w:rsidR="00A26260" w:rsidRPr="007636B5" w:rsidRDefault="00CE0CE4" w:rsidP="00A26260">
            <w:pPr>
              <w:pStyle w:val="ConsPlusNormal"/>
              <w:ind w:left="176" w:right="282"/>
              <w:jc w:val="both"/>
              <w:rPr>
                <w:sz w:val="24"/>
                <w:szCs w:val="24"/>
              </w:rPr>
            </w:pPr>
            <w:r w:rsidRPr="007636B5">
              <w:rPr>
                <w:sz w:val="24"/>
                <w:szCs w:val="24"/>
              </w:rPr>
              <w:t>Общий об</w:t>
            </w:r>
            <w:r w:rsidR="005C59C0" w:rsidRPr="007636B5">
              <w:rPr>
                <w:sz w:val="24"/>
                <w:szCs w:val="24"/>
              </w:rPr>
              <w:t>ъем финансирования мероприятий П</w:t>
            </w:r>
            <w:r w:rsidRPr="007636B5">
              <w:rPr>
                <w:sz w:val="24"/>
                <w:szCs w:val="24"/>
              </w:rPr>
              <w:t xml:space="preserve">рограммы на </w:t>
            </w:r>
            <w:r w:rsidR="00A26260" w:rsidRPr="007636B5">
              <w:rPr>
                <w:sz w:val="24"/>
                <w:szCs w:val="24"/>
              </w:rPr>
              <w:t>2024 год:</w:t>
            </w:r>
          </w:p>
          <w:p w:rsidR="003D5B3A" w:rsidRPr="007636B5" w:rsidRDefault="00573C12" w:rsidP="003D5B3A">
            <w:pPr>
              <w:pStyle w:val="ConsPlusNormal"/>
              <w:ind w:left="176" w:right="282"/>
              <w:jc w:val="both"/>
              <w:rPr>
                <w:sz w:val="24"/>
                <w:szCs w:val="24"/>
              </w:rPr>
            </w:pPr>
            <w:r w:rsidRPr="007636B5">
              <w:rPr>
                <w:sz w:val="24"/>
                <w:szCs w:val="24"/>
              </w:rPr>
              <w:t>5352609,1</w:t>
            </w:r>
            <w:r w:rsidR="00471560" w:rsidRPr="007636B5">
              <w:rPr>
                <w:sz w:val="24"/>
                <w:szCs w:val="24"/>
              </w:rPr>
              <w:t>7</w:t>
            </w:r>
            <w:r w:rsidR="003D5B3A" w:rsidRPr="007636B5">
              <w:rPr>
                <w:sz w:val="24"/>
                <w:szCs w:val="24"/>
              </w:rPr>
              <w:t xml:space="preserve"> рублей, в том числе:</w:t>
            </w:r>
          </w:p>
          <w:p w:rsidR="00A26260" w:rsidRPr="007636B5" w:rsidRDefault="00622FBF" w:rsidP="00A26260">
            <w:pPr>
              <w:pStyle w:val="ConsPlusNormal"/>
              <w:ind w:left="176" w:right="282"/>
              <w:jc w:val="both"/>
              <w:rPr>
                <w:sz w:val="24"/>
                <w:szCs w:val="24"/>
              </w:rPr>
            </w:pPr>
            <w:r w:rsidRPr="007636B5">
              <w:rPr>
                <w:sz w:val="24"/>
                <w:szCs w:val="24"/>
              </w:rPr>
              <w:t>за счет средств бюджета Российской Федерации и за счет сре</w:t>
            </w:r>
            <w:r w:rsidR="003D5B3A" w:rsidRPr="007636B5">
              <w:rPr>
                <w:sz w:val="24"/>
                <w:szCs w:val="24"/>
              </w:rPr>
              <w:t xml:space="preserve">дств бюджета Курской области - </w:t>
            </w:r>
            <w:r w:rsidR="0076014C" w:rsidRPr="007636B5">
              <w:rPr>
                <w:sz w:val="24"/>
                <w:szCs w:val="24"/>
              </w:rPr>
              <w:t>3412572</w:t>
            </w:r>
            <w:r w:rsidRPr="007636B5">
              <w:rPr>
                <w:sz w:val="24"/>
                <w:szCs w:val="24"/>
              </w:rPr>
              <w:t>,00 рублей</w:t>
            </w:r>
            <w:r w:rsidR="00A26260" w:rsidRPr="007636B5">
              <w:rPr>
                <w:sz w:val="24"/>
                <w:szCs w:val="24"/>
              </w:rPr>
              <w:t>;</w:t>
            </w:r>
          </w:p>
          <w:p w:rsidR="00622FBF" w:rsidRPr="007636B5" w:rsidRDefault="00622FBF" w:rsidP="00622FBF">
            <w:pPr>
              <w:pStyle w:val="ConsPlusNormal"/>
              <w:ind w:left="176" w:right="282"/>
              <w:jc w:val="both"/>
              <w:rPr>
                <w:sz w:val="24"/>
                <w:szCs w:val="24"/>
              </w:rPr>
            </w:pPr>
            <w:r w:rsidRPr="007636B5">
              <w:rPr>
                <w:sz w:val="24"/>
                <w:szCs w:val="24"/>
              </w:rPr>
              <w:t>за счет средств бюджета Клюквинског</w:t>
            </w:r>
            <w:r w:rsidR="003D5B3A" w:rsidRPr="007636B5">
              <w:rPr>
                <w:sz w:val="24"/>
                <w:szCs w:val="24"/>
              </w:rPr>
              <w:t>о сель</w:t>
            </w:r>
            <w:r w:rsidR="009D2FEE" w:rsidRPr="007636B5">
              <w:rPr>
                <w:sz w:val="24"/>
                <w:szCs w:val="24"/>
              </w:rPr>
              <w:t xml:space="preserve">совета Курского района - </w:t>
            </w:r>
            <w:r w:rsidR="00573C12" w:rsidRPr="007636B5">
              <w:rPr>
                <w:sz w:val="24"/>
                <w:szCs w:val="24"/>
              </w:rPr>
              <w:t>1940037,1</w:t>
            </w:r>
            <w:r w:rsidR="00471560" w:rsidRPr="007636B5">
              <w:rPr>
                <w:sz w:val="24"/>
                <w:szCs w:val="24"/>
              </w:rPr>
              <w:t>7</w:t>
            </w:r>
            <w:r w:rsidRPr="007636B5">
              <w:rPr>
                <w:sz w:val="24"/>
                <w:szCs w:val="24"/>
              </w:rPr>
              <w:t xml:space="preserve"> рублей</w:t>
            </w:r>
            <w:r w:rsidR="00AB2700" w:rsidRPr="007636B5">
              <w:rPr>
                <w:sz w:val="24"/>
                <w:szCs w:val="24"/>
              </w:rPr>
              <w:t>;</w:t>
            </w:r>
          </w:p>
          <w:p w:rsidR="00AB2700" w:rsidRPr="007636B5" w:rsidRDefault="007F4314" w:rsidP="00622FBF">
            <w:pPr>
              <w:pStyle w:val="ConsPlusNormal"/>
              <w:ind w:left="176" w:right="282"/>
              <w:jc w:val="both"/>
              <w:rPr>
                <w:bCs/>
                <w:sz w:val="24"/>
                <w:szCs w:val="24"/>
                <w:lang w:bidi="ru-RU"/>
              </w:rPr>
            </w:pPr>
            <w:r w:rsidRPr="007636B5">
              <w:rPr>
                <w:bCs/>
                <w:sz w:val="24"/>
                <w:szCs w:val="24"/>
                <w:lang w:bidi="ru-RU"/>
              </w:rPr>
              <w:lastRenderedPageBreak/>
              <w:t xml:space="preserve">за </w:t>
            </w:r>
            <w:r w:rsidR="00AB2700" w:rsidRPr="007636B5">
              <w:rPr>
                <w:bCs/>
                <w:sz w:val="24"/>
                <w:szCs w:val="24"/>
                <w:lang w:bidi="ru-RU"/>
              </w:rPr>
              <w:t>счет внебюджетных источников – 0,00 руб</w:t>
            </w:r>
            <w:r w:rsidR="005D6C2A" w:rsidRPr="007636B5">
              <w:rPr>
                <w:bCs/>
                <w:sz w:val="24"/>
                <w:szCs w:val="24"/>
                <w:lang w:bidi="ru-RU"/>
              </w:rPr>
              <w:t>лей</w:t>
            </w:r>
            <w:r w:rsidR="00AB2700" w:rsidRPr="007636B5">
              <w:rPr>
                <w:bCs/>
                <w:sz w:val="24"/>
                <w:szCs w:val="24"/>
                <w:lang w:bidi="ru-RU"/>
              </w:rPr>
              <w:t>.</w:t>
            </w:r>
          </w:p>
          <w:p w:rsidR="00F9312B" w:rsidRPr="007636B5" w:rsidRDefault="00F9312B" w:rsidP="00700C6F">
            <w:pPr>
              <w:pStyle w:val="ConsPlusNormal"/>
              <w:ind w:left="176" w:right="282"/>
              <w:jc w:val="both"/>
              <w:rPr>
                <w:sz w:val="24"/>
                <w:szCs w:val="24"/>
              </w:rPr>
            </w:pPr>
            <w:r w:rsidRPr="007636B5">
              <w:rPr>
                <w:sz w:val="24"/>
                <w:szCs w:val="24"/>
              </w:rPr>
              <w:t>Общий объем финансирования мероприятий Программы на 2025 год:</w:t>
            </w:r>
          </w:p>
          <w:p w:rsidR="00F9312B" w:rsidRPr="007636B5" w:rsidRDefault="00F9312B" w:rsidP="00700C6F">
            <w:pPr>
              <w:pStyle w:val="ConsPlusNormal"/>
              <w:ind w:left="176" w:right="282"/>
              <w:jc w:val="both"/>
              <w:rPr>
                <w:sz w:val="24"/>
                <w:szCs w:val="24"/>
              </w:rPr>
            </w:pPr>
            <w:r w:rsidRPr="007636B5">
              <w:rPr>
                <w:sz w:val="24"/>
                <w:szCs w:val="24"/>
              </w:rPr>
              <w:t>3731789,00 рублей, в том числе:</w:t>
            </w:r>
          </w:p>
          <w:p w:rsidR="00F9312B" w:rsidRPr="007636B5" w:rsidRDefault="00F9312B" w:rsidP="00700C6F">
            <w:pPr>
              <w:pStyle w:val="ConsPlusNormal"/>
              <w:ind w:left="176" w:right="282"/>
              <w:jc w:val="both"/>
              <w:rPr>
                <w:sz w:val="24"/>
                <w:szCs w:val="24"/>
              </w:rPr>
            </w:pPr>
            <w:r w:rsidRPr="007636B5">
              <w:rPr>
                <w:sz w:val="24"/>
                <w:szCs w:val="24"/>
              </w:rPr>
              <w:t>за счет средств бюджета Российской Федерации и за счет средств бюджета Курской области – 3662877,00 рублей;</w:t>
            </w:r>
          </w:p>
          <w:p w:rsidR="00F9312B" w:rsidRPr="007636B5" w:rsidRDefault="00F9312B" w:rsidP="00700C6F">
            <w:pPr>
              <w:pStyle w:val="ConsPlusNormal"/>
              <w:ind w:left="176" w:right="282"/>
              <w:jc w:val="both"/>
              <w:rPr>
                <w:sz w:val="24"/>
                <w:szCs w:val="24"/>
              </w:rPr>
            </w:pPr>
            <w:r w:rsidRPr="007636B5">
              <w:rPr>
                <w:sz w:val="24"/>
                <w:szCs w:val="24"/>
              </w:rPr>
              <w:t>за счет средств бюджета Клюквинского сельсовета Курского района – 68912,00 рублей;</w:t>
            </w:r>
          </w:p>
          <w:p w:rsidR="00F9312B" w:rsidRPr="007636B5" w:rsidRDefault="00F9312B" w:rsidP="00700C6F">
            <w:pPr>
              <w:pStyle w:val="ConsPlusNormal"/>
              <w:ind w:left="176" w:right="282"/>
              <w:jc w:val="both"/>
              <w:rPr>
                <w:sz w:val="24"/>
                <w:szCs w:val="24"/>
              </w:rPr>
            </w:pPr>
            <w:r w:rsidRPr="007636B5">
              <w:rPr>
                <w:sz w:val="24"/>
                <w:szCs w:val="24"/>
              </w:rPr>
              <w:t>счет внебюджетных источников – 0,00 рублей.</w:t>
            </w:r>
          </w:p>
          <w:p w:rsidR="00700C6F" w:rsidRPr="007636B5" w:rsidRDefault="00700C6F" w:rsidP="00700C6F">
            <w:pPr>
              <w:pStyle w:val="ConsPlusNormal"/>
              <w:ind w:left="176" w:right="282"/>
              <w:jc w:val="both"/>
              <w:rPr>
                <w:sz w:val="24"/>
                <w:szCs w:val="24"/>
              </w:rPr>
            </w:pPr>
          </w:p>
          <w:p w:rsidR="00F9312B" w:rsidRPr="007636B5" w:rsidRDefault="00F9312B" w:rsidP="00700C6F">
            <w:pPr>
              <w:pStyle w:val="ConsPlusNormal"/>
              <w:ind w:left="176" w:right="282"/>
              <w:jc w:val="both"/>
              <w:rPr>
                <w:sz w:val="24"/>
                <w:szCs w:val="24"/>
              </w:rPr>
            </w:pPr>
            <w:r w:rsidRPr="007636B5">
              <w:rPr>
                <w:sz w:val="24"/>
                <w:szCs w:val="24"/>
              </w:rPr>
              <w:t>Общий объем финансирования мероприятий Программы за 2018-2030 годы составляет 42004849.88 рублей, в том числе:</w:t>
            </w:r>
          </w:p>
          <w:p w:rsidR="00F9312B" w:rsidRPr="007636B5" w:rsidRDefault="00F9312B" w:rsidP="00700C6F">
            <w:pPr>
              <w:pStyle w:val="ConsPlusNormal"/>
              <w:ind w:left="176" w:right="282"/>
              <w:jc w:val="both"/>
              <w:rPr>
                <w:sz w:val="24"/>
                <w:szCs w:val="24"/>
              </w:rPr>
            </w:pPr>
            <w:r w:rsidRPr="007636B5">
              <w:rPr>
                <w:sz w:val="24"/>
                <w:szCs w:val="24"/>
              </w:rPr>
              <w:t>за счет средств бюджета Российской Федерации и за счет бюджета Курской области – 36675796.05 рублей;</w:t>
            </w:r>
          </w:p>
          <w:p w:rsidR="00F9312B" w:rsidRPr="007636B5" w:rsidRDefault="00F9312B" w:rsidP="00700C6F">
            <w:pPr>
              <w:pStyle w:val="ConsPlusNormal"/>
              <w:ind w:left="176" w:right="282"/>
              <w:jc w:val="both"/>
              <w:rPr>
                <w:sz w:val="24"/>
                <w:szCs w:val="24"/>
              </w:rPr>
            </w:pPr>
            <w:r w:rsidRPr="007636B5">
              <w:rPr>
                <w:sz w:val="24"/>
                <w:szCs w:val="24"/>
              </w:rPr>
              <w:t>за счет средств бюджета Клюквинского сельсовета Курского района – 5329053.83 рублей;</w:t>
            </w:r>
          </w:p>
          <w:p w:rsidR="00105782" w:rsidRPr="007636B5" w:rsidRDefault="00F9312B" w:rsidP="00F9312B">
            <w:pPr>
              <w:pStyle w:val="ConsPlusNormal"/>
              <w:ind w:left="176" w:right="282"/>
              <w:jc w:val="both"/>
              <w:rPr>
                <w:sz w:val="24"/>
                <w:szCs w:val="24"/>
              </w:rPr>
            </w:pPr>
            <w:r w:rsidRPr="007636B5">
              <w:rPr>
                <w:sz w:val="24"/>
                <w:szCs w:val="24"/>
              </w:rPr>
              <w:t>счет внебюджетных источников – 0,00 рублей.</w:t>
            </w:r>
          </w:p>
          <w:p w:rsidR="00676C32" w:rsidRPr="007636B5" w:rsidRDefault="00676C32" w:rsidP="00CE0CE4">
            <w:pPr>
              <w:pStyle w:val="ConsPlusNormal"/>
              <w:ind w:left="176" w:right="282"/>
              <w:jc w:val="both"/>
              <w:rPr>
                <w:sz w:val="24"/>
                <w:szCs w:val="24"/>
              </w:rPr>
            </w:pPr>
          </w:p>
        </w:tc>
      </w:tr>
      <w:tr w:rsidR="00676C32" w:rsidRPr="007636B5" w:rsidTr="00177074">
        <w:tc>
          <w:tcPr>
            <w:tcW w:w="3510" w:type="dxa"/>
            <w:shd w:val="clear" w:color="auto" w:fill="auto"/>
          </w:tcPr>
          <w:p w:rsidR="00676C32" w:rsidRPr="007636B5" w:rsidRDefault="00676C32" w:rsidP="00676C32">
            <w:pPr>
              <w:pStyle w:val="ConsPlusNormal"/>
              <w:rPr>
                <w:sz w:val="24"/>
                <w:szCs w:val="24"/>
              </w:rPr>
            </w:pPr>
            <w:r w:rsidRPr="007636B5">
              <w:rPr>
                <w:sz w:val="24"/>
                <w:szCs w:val="24"/>
              </w:rPr>
              <w:lastRenderedPageBreak/>
              <w:t>Ожидаемые результаты реализации Программы</w:t>
            </w:r>
          </w:p>
        </w:tc>
        <w:tc>
          <w:tcPr>
            <w:tcW w:w="6060" w:type="dxa"/>
            <w:shd w:val="clear" w:color="auto" w:fill="auto"/>
          </w:tcPr>
          <w:p w:rsidR="00B25090" w:rsidRPr="007636B5" w:rsidRDefault="00B25090" w:rsidP="0049548C">
            <w:pPr>
              <w:pStyle w:val="ConsPlusNormal"/>
              <w:widowControl w:val="0"/>
              <w:adjustRightInd/>
              <w:ind w:left="199" w:right="282"/>
              <w:jc w:val="both"/>
              <w:rPr>
                <w:rFonts w:eastAsiaTheme="minorHAnsi"/>
                <w:sz w:val="24"/>
                <w:szCs w:val="24"/>
                <w:lang w:bidi="ru-RU"/>
              </w:rPr>
            </w:pPr>
            <w:r w:rsidRPr="007636B5">
              <w:rPr>
                <w:rFonts w:eastAsiaTheme="minorHAnsi"/>
                <w:sz w:val="24"/>
                <w:szCs w:val="24"/>
                <w:lang w:bidi="ru-RU"/>
              </w:rPr>
              <w:t xml:space="preserve">1.Приведение в нормативное состояние дворовых территорий МКД п.М.Жукова Клюквинского сельсовета Курского района Курской области - 18 ед. площадью32295,0 кв.м.   д. Халино Клюквинского сельсовета Курского района Курской области - 11 ед.,   площадью 44961,0 кв.м., п. Сахаровка - 4 ед. площадью 2147 кв.м., п. Подлесный – 2 ед., площадью </w:t>
            </w:r>
            <w:r w:rsidR="006E24DA" w:rsidRPr="007636B5">
              <w:rPr>
                <w:rFonts w:eastAsiaTheme="minorHAnsi"/>
                <w:sz w:val="24"/>
                <w:szCs w:val="24"/>
                <w:lang w:bidi="ru-RU"/>
              </w:rPr>
              <w:t>4929</w:t>
            </w:r>
            <w:r w:rsidRPr="007636B5">
              <w:rPr>
                <w:rFonts w:eastAsiaTheme="minorHAnsi"/>
                <w:sz w:val="24"/>
                <w:szCs w:val="24"/>
                <w:lang w:bidi="ru-RU"/>
              </w:rPr>
              <w:t xml:space="preserve"> кв.м.  Доведение доли благоустроенных дворовых территорий МКД  п. М.Жукова, д. Халино, п. Сахаровка, п. Подлесный  Клюквинского сельсовета Курского района Курской области  до 100,0 %;</w:t>
            </w:r>
          </w:p>
          <w:p w:rsidR="00676C32" w:rsidRPr="007636B5" w:rsidRDefault="00CE0CE4" w:rsidP="00F9312B">
            <w:pPr>
              <w:pStyle w:val="ConsPlusNormal"/>
              <w:widowControl w:val="0"/>
              <w:adjustRightInd/>
              <w:ind w:left="199" w:right="282"/>
              <w:jc w:val="both"/>
              <w:rPr>
                <w:sz w:val="24"/>
                <w:szCs w:val="24"/>
              </w:rPr>
            </w:pPr>
            <w:r w:rsidRPr="007636B5">
              <w:rPr>
                <w:rFonts w:eastAsiaTheme="minorHAnsi"/>
                <w:sz w:val="24"/>
                <w:szCs w:val="24"/>
                <w:lang w:bidi="ru-RU"/>
              </w:rPr>
              <w:t xml:space="preserve">2. </w:t>
            </w:r>
            <w:r w:rsidR="00B93A0C" w:rsidRPr="007636B5">
              <w:rPr>
                <w:rFonts w:eastAsiaTheme="minorHAnsi"/>
                <w:sz w:val="24"/>
                <w:szCs w:val="24"/>
                <w:lang w:bidi="ru-RU"/>
              </w:rPr>
              <w:t>Благоустройство 6-тиобщественных территорий п. М.Жукова</w:t>
            </w:r>
            <w:r w:rsidR="005250D2" w:rsidRPr="007636B5">
              <w:rPr>
                <w:rFonts w:eastAsiaTheme="minorHAnsi"/>
                <w:sz w:val="24"/>
                <w:szCs w:val="24"/>
                <w:lang w:bidi="ru-RU"/>
              </w:rPr>
              <w:t xml:space="preserve"> </w:t>
            </w:r>
            <w:r w:rsidR="00B93A0C" w:rsidRPr="007636B5">
              <w:rPr>
                <w:sz w:val="24"/>
                <w:szCs w:val="24"/>
                <w:lang w:bidi="ru-RU"/>
              </w:rPr>
              <w:t>Клюквинского сельсовета Курского района</w:t>
            </w:r>
            <w:r w:rsidR="00B93A0C" w:rsidRPr="007636B5">
              <w:rPr>
                <w:rFonts w:eastAsiaTheme="minorHAnsi"/>
                <w:sz w:val="24"/>
                <w:szCs w:val="24"/>
                <w:lang w:bidi="ru-RU"/>
              </w:rPr>
              <w:t xml:space="preserve"> Курской области площадью32001 кв.м., 1-й общественной территории по ул. Ачкасова д. Халино</w:t>
            </w:r>
            <w:r w:rsidR="005250D2" w:rsidRPr="007636B5">
              <w:rPr>
                <w:sz w:val="24"/>
                <w:szCs w:val="24"/>
                <w:lang w:bidi="ru-RU"/>
              </w:rPr>
              <w:t xml:space="preserve"> </w:t>
            </w:r>
            <w:r w:rsidR="00B93A0C" w:rsidRPr="007636B5">
              <w:rPr>
                <w:sz w:val="24"/>
                <w:szCs w:val="24"/>
                <w:lang w:bidi="ru-RU"/>
              </w:rPr>
              <w:t>Клюквинского сельсовета Курского района</w:t>
            </w:r>
            <w:r w:rsidR="00B93A0C" w:rsidRPr="007636B5">
              <w:rPr>
                <w:rFonts w:eastAsiaTheme="minorHAnsi"/>
                <w:sz w:val="24"/>
                <w:szCs w:val="24"/>
                <w:lang w:bidi="ru-RU"/>
              </w:rPr>
              <w:t xml:space="preserve"> Курской области площадью 5803 кв.м., 1-й общественной территории в п. Подлесный Курского района Курской области площадью </w:t>
            </w:r>
            <w:r w:rsidR="00F9312B" w:rsidRPr="007636B5">
              <w:rPr>
                <w:rFonts w:eastAsiaTheme="minorHAnsi"/>
                <w:sz w:val="24"/>
                <w:szCs w:val="24"/>
                <w:lang w:bidi="ru-RU"/>
              </w:rPr>
              <w:t>1117</w:t>
            </w:r>
            <w:r w:rsidR="00B93A0C" w:rsidRPr="007636B5">
              <w:rPr>
                <w:rFonts w:eastAsiaTheme="minorHAnsi"/>
                <w:sz w:val="24"/>
                <w:szCs w:val="24"/>
                <w:lang w:bidi="ru-RU"/>
              </w:rPr>
              <w:t xml:space="preserve">  кв.м. </w:t>
            </w:r>
            <w:r w:rsidR="00B93A0C" w:rsidRPr="007636B5">
              <w:rPr>
                <w:sz w:val="24"/>
                <w:szCs w:val="24"/>
                <w:lang w:bidi="ru-RU"/>
              </w:rPr>
              <w:t xml:space="preserve">Доведение доли благоустроенных общественных территорий п. М.Жукова, д. Халино, п. Подлесный Клюквинского </w:t>
            </w:r>
            <w:r w:rsidR="00B93A0C" w:rsidRPr="007636B5">
              <w:rPr>
                <w:sz w:val="24"/>
                <w:szCs w:val="24"/>
                <w:lang w:bidi="ru-RU"/>
              </w:rPr>
              <w:lastRenderedPageBreak/>
              <w:t>сельсовета Курского района Курской области  до 100,0 %.</w:t>
            </w:r>
          </w:p>
        </w:tc>
      </w:tr>
    </w:tbl>
    <w:p w:rsidR="00676C32" w:rsidRPr="007636B5" w:rsidRDefault="00676C32" w:rsidP="00676C32">
      <w:pPr>
        <w:spacing w:after="0" w:line="240" w:lineRule="auto"/>
        <w:jc w:val="center"/>
        <w:rPr>
          <w:rFonts w:ascii="Arial" w:hAnsi="Arial" w:cs="Arial"/>
          <w:b/>
          <w:sz w:val="26"/>
          <w:szCs w:val="26"/>
        </w:rPr>
      </w:pPr>
    </w:p>
    <w:p w:rsidR="00676C32" w:rsidRPr="007636B5" w:rsidRDefault="00676C32" w:rsidP="00676C32">
      <w:pPr>
        <w:spacing w:after="0" w:line="240" w:lineRule="auto"/>
        <w:jc w:val="center"/>
        <w:rPr>
          <w:rFonts w:ascii="Arial" w:hAnsi="Arial" w:cs="Arial"/>
          <w:b/>
          <w:sz w:val="24"/>
          <w:szCs w:val="24"/>
        </w:rPr>
      </w:pPr>
    </w:p>
    <w:p w:rsidR="00177074" w:rsidRPr="007636B5" w:rsidRDefault="00177074" w:rsidP="00676C32">
      <w:pPr>
        <w:spacing w:after="0" w:line="240" w:lineRule="auto"/>
        <w:jc w:val="center"/>
        <w:rPr>
          <w:rFonts w:ascii="Arial" w:hAnsi="Arial" w:cs="Arial"/>
          <w:b/>
          <w:sz w:val="24"/>
          <w:szCs w:val="24"/>
        </w:rPr>
      </w:pPr>
    </w:p>
    <w:p w:rsidR="00676C32" w:rsidRPr="007636B5" w:rsidRDefault="00676C32" w:rsidP="00676C32">
      <w:pPr>
        <w:pStyle w:val="aa"/>
        <w:numPr>
          <w:ilvl w:val="0"/>
          <w:numId w:val="25"/>
        </w:numPr>
        <w:tabs>
          <w:tab w:val="left" w:pos="567"/>
        </w:tabs>
        <w:spacing w:after="0" w:line="240" w:lineRule="auto"/>
        <w:jc w:val="center"/>
        <w:rPr>
          <w:rFonts w:ascii="Arial" w:hAnsi="Arial" w:cs="Arial"/>
          <w:b/>
          <w:sz w:val="24"/>
          <w:szCs w:val="24"/>
        </w:rPr>
      </w:pPr>
      <w:r w:rsidRPr="007636B5">
        <w:rPr>
          <w:rFonts w:ascii="Arial" w:hAnsi="Arial" w:cs="Arial"/>
          <w:b/>
          <w:sz w:val="24"/>
          <w:szCs w:val="24"/>
        </w:rPr>
        <w:t xml:space="preserve">Общая характеристика сферы реализации муниципальной программы, </w:t>
      </w:r>
    </w:p>
    <w:p w:rsidR="00952A73" w:rsidRPr="007636B5" w:rsidRDefault="00676C32" w:rsidP="00676C32">
      <w:pPr>
        <w:tabs>
          <w:tab w:val="left" w:pos="567"/>
        </w:tabs>
        <w:spacing w:after="0" w:line="240" w:lineRule="auto"/>
        <w:ind w:left="540"/>
        <w:jc w:val="center"/>
        <w:rPr>
          <w:rFonts w:ascii="Arial" w:hAnsi="Arial" w:cs="Arial"/>
          <w:b/>
          <w:sz w:val="24"/>
          <w:szCs w:val="24"/>
        </w:rPr>
      </w:pPr>
      <w:r w:rsidRPr="007636B5">
        <w:rPr>
          <w:rFonts w:ascii="Arial" w:hAnsi="Arial" w:cs="Arial"/>
          <w:b/>
          <w:sz w:val="24"/>
          <w:szCs w:val="24"/>
        </w:rPr>
        <w:t xml:space="preserve">в том числе формулировки основных проблем в указанной сфере </w:t>
      </w:r>
    </w:p>
    <w:p w:rsidR="00676C32" w:rsidRPr="007636B5" w:rsidRDefault="00676C32" w:rsidP="00676C32">
      <w:pPr>
        <w:tabs>
          <w:tab w:val="left" w:pos="567"/>
        </w:tabs>
        <w:spacing w:after="0" w:line="240" w:lineRule="auto"/>
        <w:ind w:left="540"/>
        <w:jc w:val="center"/>
        <w:rPr>
          <w:rFonts w:ascii="Arial" w:hAnsi="Arial" w:cs="Arial"/>
          <w:b/>
          <w:sz w:val="24"/>
          <w:szCs w:val="24"/>
        </w:rPr>
      </w:pPr>
      <w:r w:rsidRPr="007636B5">
        <w:rPr>
          <w:rFonts w:ascii="Arial" w:hAnsi="Arial" w:cs="Arial"/>
          <w:b/>
          <w:sz w:val="24"/>
          <w:szCs w:val="24"/>
        </w:rPr>
        <w:t>и</w:t>
      </w:r>
      <w:r w:rsidR="005250D2" w:rsidRPr="007636B5">
        <w:rPr>
          <w:rFonts w:ascii="Arial" w:hAnsi="Arial" w:cs="Arial"/>
          <w:b/>
          <w:sz w:val="24"/>
          <w:szCs w:val="24"/>
        </w:rPr>
        <w:t xml:space="preserve"> </w:t>
      </w:r>
      <w:r w:rsidR="005F3E05" w:rsidRPr="007636B5">
        <w:rPr>
          <w:rFonts w:ascii="Arial" w:hAnsi="Arial" w:cs="Arial"/>
          <w:b/>
          <w:sz w:val="24"/>
          <w:szCs w:val="24"/>
        </w:rPr>
        <w:t>прогноз ее</w:t>
      </w:r>
      <w:r w:rsidRPr="007636B5">
        <w:rPr>
          <w:rFonts w:ascii="Arial" w:hAnsi="Arial" w:cs="Arial"/>
          <w:b/>
          <w:sz w:val="24"/>
          <w:szCs w:val="24"/>
        </w:rPr>
        <w:t xml:space="preserve"> развития</w:t>
      </w:r>
    </w:p>
    <w:p w:rsidR="00676C32" w:rsidRPr="007636B5" w:rsidRDefault="00676C32" w:rsidP="00676C32">
      <w:pPr>
        <w:widowControl w:val="0"/>
        <w:autoSpaceDE w:val="0"/>
        <w:autoSpaceDN w:val="0"/>
        <w:adjustRightInd w:val="0"/>
        <w:spacing w:after="0" w:line="240" w:lineRule="auto"/>
        <w:jc w:val="both"/>
        <w:rPr>
          <w:rFonts w:ascii="Arial" w:hAnsi="Arial" w:cs="Arial"/>
          <w:sz w:val="24"/>
          <w:szCs w:val="24"/>
        </w:rPr>
      </w:pPr>
    </w:p>
    <w:p w:rsidR="004F3CEF" w:rsidRPr="007636B5" w:rsidRDefault="004F3CEF" w:rsidP="00676C32">
      <w:pPr>
        <w:spacing w:after="0" w:line="240" w:lineRule="auto"/>
        <w:ind w:firstLine="709"/>
        <w:jc w:val="both"/>
        <w:rPr>
          <w:rFonts w:ascii="Arial" w:hAnsi="Arial" w:cs="Arial"/>
          <w:sz w:val="24"/>
          <w:szCs w:val="24"/>
        </w:rPr>
      </w:pPr>
      <w:r w:rsidRPr="007636B5">
        <w:rPr>
          <w:rFonts w:ascii="Arial" w:hAnsi="Arial" w:cs="Arial"/>
          <w:sz w:val="24"/>
          <w:szCs w:val="24"/>
        </w:rPr>
        <w:t>Муниципальная программа "Формирование современной городской среды на территории муниципального образования "Клюквинский сельсовет" Курского района Курской области</w:t>
      </w:r>
      <w:r w:rsidR="00CE0CE4" w:rsidRPr="007636B5">
        <w:rPr>
          <w:rFonts w:ascii="Arial" w:hAnsi="Arial" w:cs="Arial"/>
          <w:sz w:val="24"/>
          <w:szCs w:val="24"/>
        </w:rPr>
        <w:t xml:space="preserve">" </w:t>
      </w:r>
      <w:r w:rsidRPr="007636B5">
        <w:rPr>
          <w:rFonts w:ascii="Arial" w:hAnsi="Arial" w:cs="Arial"/>
          <w:sz w:val="24"/>
          <w:szCs w:val="24"/>
        </w:rPr>
        <w:t xml:space="preserve">(далее - Программа) </w:t>
      </w:r>
      <w:r w:rsidR="003D190B" w:rsidRPr="007636B5">
        <w:rPr>
          <w:rFonts w:ascii="Arial" w:hAnsi="Arial" w:cs="Arial"/>
          <w:sz w:val="24"/>
          <w:szCs w:val="24"/>
        </w:rPr>
        <w:t xml:space="preserve">разработана с учетом Правил благоустройства территории муниципального образования "Клюквинский сельсовет" Курского района Курской области и </w:t>
      </w:r>
      <w:r w:rsidRPr="007636B5">
        <w:rPr>
          <w:rFonts w:ascii="Arial" w:hAnsi="Arial" w:cs="Arial"/>
          <w:sz w:val="24"/>
          <w:szCs w:val="24"/>
        </w:rPr>
        <w:t>направлена на повышение уровня благоустройства дворовых и общественных территорий муниципального образования "Клюквинский сельсовет" Курского района Курской области.</w:t>
      </w:r>
    </w:p>
    <w:p w:rsidR="004F3CEF" w:rsidRPr="007636B5" w:rsidRDefault="004F3CEF" w:rsidP="004F3CEF">
      <w:pPr>
        <w:spacing w:after="0" w:line="240" w:lineRule="auto"/>
        <w:ind w:firstLine="709"/>
        <w:jc w:val="both"/>
        <w:rPr>
          <w:rFonts w:ascii="Arial" w:hAnsi="Arial" w:cs="Arial"/>
          <w:sz w:val="24"/>
          <w:szCs w:val="24"/>
          <w:lang w:eastAsia="ru-RU"/>
        </w:rPr>
      </w:pPr>
      <w:r w:rsidRPr="007636B5">
        <w:rPr>
          <w:rFonts w:ascii="Arial" w:hAnsi="Arial" w:cs="Arial"/>
          <w:sz w:val="24"/>
          <w:szCs w:val="24"/>
          <w:lang w:eastAsia="ru-RU"/>
        </w:rPr>
        <w:t>Территория Клюквинского сельсовета Курского района Курской области насчитывает 9 населенных пунктов. На территории Клюквинского сельсовета Курского района Курской области имеются населенные пункты с численностью</w:t>
      </w:r>
      <w:r w:rsidR="005250D2" w:rsidRPr="007636B5">
        <w:rPr>
          <w:rFonts w:ascii="Arial" w:hAnsi="Arial" w:cs="Arial"/>
          <w:sz w:val="24"/>
          <w:szCs w:val="24"/>
          <w:lang w:eastAsia="ru-RU"/>
        </w:rPr>
        <w:t xml:space="preserve"> </w:t>
      </w:r>
      <w:r w:rsidR="00AF44B8" w:rsidRPr="007636B5">
        <w:rPr>
          <w:rFonts w:ascii="Arial" w:hAnsi="Arial" w:cs="Arial"/>
          <w:sz w:val="24"/>
          <w:szCs w:val="24"/>
          <w:lang w:eastAsia="ru-RU"/>
        </w:rPr>
        <w:t xml:space="preserve">населения более 1000 человек, к которым относятся </w:t>
      </w:r>
      <w:r w:rsidRPr="007636B5">
        <w:rPr>
          <w:rFonts w:ascii="Arial" w:hAnsi="Arial" w:cs="Arial"/>
          <w:sz w:val="24"/>
          <w:szCs w:val="24"/>
          <w:lang w:eastAsia="ru-RU"/>
        </w:rPr>
        <w:t>поселок Маршала Жукова</w:t>
      </w:r>
      <w:r w:rsidR="00AF44B8" w:rsidRPr="007636B5">
        <w:rPr>
          <w:rFonts w:ascii="Arial" w:hAnsi="Arial" w:cs="Arial"/>
          <w:sz w:val="24"/>
          <w:szCs w:val="24"/>
          <w:lang w:eastAsia="ru-RU"/>
        </w:rPr>
        <w:t xml:space="preserve"> и деревня Халино</w:t>
      </w:r>
      <w:r w:rsidRPr="007636B5">
        <w:rPr>
          <w:rFonts w:ascii="Arial" w:hAnsi="Arial" w:cs="Arial"/>
          <w:sz w:val="24"/>
          <w:szCs w:val="24"/>
          <w:lang w:eastAsia="ru-RU"/>
        </w:rPr>
        <w:t>.</w:t>
      </w:r>
    </w:p>
    <w:p w:rsidR="004F3CEF" w:rsidRPr="007636B5" w:rsidRDefault="004F3CEF" w:rsidP="004F3CEF">
      <w:pPr>
        <w:spacing w:after="0" w:line="240" w:lineRule="auto"/>
        <w:ind w:firstLine="709"/>
        <w:jc w:val="both"/>
        <w:rPr>
          <w:rFonts w:ascii="Arial" w:hAnsi="Arial" w:cs="Arial"/>
          <w:bCs/>
          <w:sz w:val="24"/>
          <w:szCs w:val="24"/>
          <w:u w:val="single"/>
          <w:lang w:eastAsia="ru-RU" w:bidi="ru-RU"/>
        </w:rPr>
      </w:pPr>
      <w:r w:rsidRPr="007636B5">
        <w:rPr>
          <w:rFonts w:ascii="Arial" w:hAnsi="Arial" w:cs="Arial"/>
          <w:sz w:val="24"/>
          <w:szCs w:val="24"/>
          <w:u w:val="single"/>
          <w:lang w:eastAsia="ru-RU" w:bidi="ru-RU"/>
        </w:rPr>
        <w:t>1. Характеристика благоустройства дворовых территорий.</w:t>
      </w:r>
    </w:p>
    <w:p w:rsidR="008854D2" w:rsidRPr="007636B5" w:rsidRDefault="004F3CEF" w:rsidP="00676C32">
      <w:pPr>
        <w:spacing w:after="0" w:line="240" w:lineRule="auto"/>
        <w:ind w:firstLine="709"/>
        <w:jc w:val="both"/>
        <w:rPr>
          <w:rFonts w:ascii="Arial" w:hAnsi="Arial" w:cs="Arial"/>
          <w:sz w:val="24"/>
          <w:szCs w:val="24"/>
          <w:lang w:eastAsia="ru-RU"/>
        </w:rPr>
      </w:pPr>
      <w:r w:rsidRPr="007636B5">
        <w:rPr>
          <w:rFonts w:ascii="Arial" w:hAnsi="Arial" w:cs="Arial"/>
          <w:sz w:val="24"/>
          <w:szCs w:val="24"/>
          <w:lang w:eastAsia="ru-RU"/>
        </w:rPr>
        <w:t xml:space="preserve">На территории </w:t>
      </w:r>
      <w:r w:rsidR="00AF44B8" w:rsidRPr="007636B5">
        <w:rPr>
          <w:rFonts w:ascii="Arial" w:hAnsi="Arial" w:cs="Arial"/>
          <w:sz w:val="24"/>
          <w:szCs w:val="24"/>
          <w:lang w:eastAsia="ru-RU"/>
        </w:rPr>
        <w:t xml:space="preserve">поселка Маршала Жукова </w:t>
      </w:r>
      <w:r w:rsidRPr="007636B5">
        <w:rPr>
          <w:rFonts w:ascii="Arial" w:hAnsi="Arial" w:cs="Arial"/>
          <w:sz w:val="24"/>
          <w:szCs w:val="24"/>
          <w:lang w:eastAsia="ru-RU"/>
        </w:rPr>
        <w:t xml:space="preserve">Клюквинского сельсовета Курского района Курской области </w:t>
      </w:r>
      <w:r w:rsidR="006F2B7F" w:rsidRPr="007636B5">
        <w:rPr>
          <w:rFonts w:ascii="Arial" w:hAnsi="Arial" w:cs="Arial"/>
          <w:sz w:val="24"/>
          <w:szCs w:val="24"/>
          <w:lang w:eastAsia="ru-RU"/>
        </w:rPr>
        <w:t>расположено</w:t>
      </w:r>
      <w:r w:rsidR="00700C6F" w:rsidRPr="007636B5">
        <w:rPr>
          <w:rFonts w:ascii="Arial" w:hAnsi="Arial" w:cs="Arial"/>
          <w:sz w:val="24"/>
          <w:szCs w:val="24"/>
          <w:lang w:eastAsia="ru-RU"/>
        </w:rPr>
        <w:t xml:space="preserve"> </w:t>
      </w:r>
      <w:r w:rsidR="005F3E05" w:rsidRPr="007636B5">
        <w:rPr>
          <w:rFonts w:ascii="Arial" w:hAnsi="Arial" w:cs="Arial"/>
          <w:sz w:val="24"/>
          <w:szCs w:val="24"/>
          <w:lang w:eastAsia="ru-RU"/>
        </w:rPr>
        <w:t>93 многоквартирных дома, которые образуют 54 дворовые территории</w:t>
      </w:r>
      <w:r w:rsidR="008854D2" w:rsidRPr="007636B5">
        <w:rPr>
          <w:rFonts w:ascii="Arial" w:hAnsi="Arial" w:cs="Arial"/>
          <w:sz w:val="24"/>
          <w:szCs w:val="24"/>
          <w:lang w:eastAsia="ru-RU"/>
        </w:rPr>
        <w:t xml:space="preserve">. Основная часть домов построена </w:t>
      </w:r>
      <w:r w:rsidR="005F3E05" w:rsidRPr="007636B5">
        <w:rPr>
          <w:rFonts w:ascii="Arial" w:hAnsi="Arial" w:cs="Arial"/>
          <w:sz w:val="24"/>
          <w:szCs w:val="24"/>
          <w:lang w:eastAsia="ru-RU"/>
        </w:rPr>
        <w:t>в 1994 году</w:t>
      </w:r>
      <w:r w:rsidR="008854D2" w:rsidRPr="007636B5">
        <w:rPr>
          <w:rFonts w:ascii="Arial" w:hAnsi="Arial" w:cs="Arial"/>
          <w:sz w:val="24"/>
          <w:szCs w:val="24"/>
          <w:lang w:eastAsia="ru-RU"/>
        </w:rPr>
        <w:t>.</w:t>
      </w:r>
      <w:r w:rsidR="00C40079" w:rsidRPr="007636B5">
        <w:rPr>
          <w:rFonts w:ascii="Arial" w:hAnsi="Arial" w:cs="Arial"/>
          <w:sz w:val="24"/>
          <w:szCs w:val="24"/>
          <w:lang w:eastAsia="ru-RU"/>
        </w:rPr>
        <w:t xml:space="preserve"> В д. Халино на улице Ачкасова Клюквинского сельсовета Курского района Курской области расположено 11 многоквартирных домов.</w:t>
      </w:r>
      <w:r w:rsidR="00105782" w:rsidRPr="007636B5">
        <w:rPr>
          <w:rFonts w:ascii="Arial" w:hAnsi="Arial" w:cs="Arial"/>
          <w:sz w:val="24"/>
          <w:szCs w:val="24"/>
          <w:lang w:eastAsia="ru-RU"/>
        </w:rPr>
        <w:t xml:space="preserve"> В поселке Сахаровка расположено 4 многоквартирных дома.</w:t>
      </w:r>
      <w:r w:rsidR="009A1387" w:rsidRPr="007636B5">
        <w:rPr>
          <w:rFonts w:ascii="Arial" w:hAnsi="Arial" w:cs="Arial"/>
          <w:sz w:val="24"/>
          <w:szCs w:val="24"/>
          <w:lang w:eastAsia="ru-RU"/>
        </w:rPr>
        <w:t xml:space="preserve"> В поселке Подлесный расположено 11 многоквартирных домов.</w:t>
      </w:r>
    </w:p>
    <w:p w:rsidR="008854D2" w:rsidRPr="007636B5" w:rsidRDefault="008854D2" w:rsidP="008854D2">
      <w:pPr>
        <w:spacing w:after="0" w:line="240" w:lineRule="auto"/>
        <w:ind w:firstLine="709"/>
        <w:jc w:val="both"/>
        <w:rPr>
          <w:rFonts w:ascii="Arial" w:hAnsi="Arial" w:cs="Arial"/>
          <w:sz w:val="24"/>
          <w:szCs w:val="24"/>
          <w:lang w:eastAsia="ru-RU"/>
        </w:rPr>
      </w:pPr>
      <w:r w:rsidRPr="007636B5">
        <w:rPr>
          <w:rFonts w:ascii="Arial" w:hAnsi="Arial" w:cs="Arial"/>
          <w:sz w:val="24"/>
          <w:szCs w:val="24"/>
          <w:lang w:eastAsia="ru-RU"/>
        </w:rPr>
        <w:t>Под дворовыми территориями многоквартирных домов понимается совокупность территорий, прилегающих к многоквартирным</w:t>
      </w:r>
      <w:r w:rsidR="009A1387" w:rsidRPr="007636B5">
        <w:rPr>
          <w:rFonts w:ascii="Arial" w:hAnsi="Arial" w:cs="Arial"/>
          <w:sz w:val="24"/>
          <w:szCs w:val="24"/>
          <w:lang w:eastAsia="ru-RU"/>
        </w:rPr>
        <w:t xml:space="preserve"> домам, </w:t>
      </w:r>
      <w:r w:rsidRPr="007636B5">
        <w:rPr>
          <w:rFonts w:ascii="Arial" w:hAnsi="Arial" w:cs="Arial"/>
          <w:sz w:val="24"/>
          <w:szCs w:val="24"/>
          <w:lang w:eastAsia="ru-RU"/>
        </w:rPr>
        <w:t>с расположенными на них объектами, предназначен</w:t>
      </w:r>
      <w:r w:rsidR="009A1387" w:rsidRPr="007636B5">
        <w:rPr>
          <w:rFonts w:ascii="Arial" w:hAnsi="Arial" w:cs="Arial"/>
          <w:sz w:val="24"/>
          <w:szCs w:val="24"/>
          <w:lang w:eastAsia="ru-RU"/>
        </w:rPr>
        <w:t xml:space="preserve">ными для обслуживания </w:t>
      </w:r>
      <w:r w:rsidRPr="007636B5">
        <w:rPr>
          <w:rFonts w:ascii="Arial" w:hAnsi="Arial" w:cs="Arial"/>
          <w:sz w:val="24"/>
          <w:szCs w:val="24"/>
          <w:lang w:eastAsia="ru-RU"/>
        </w:rPr>
        <w:t>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854D2" w:rsidRPr="007636B5" w:rsidRDefault="008854D2" w:rsidP="008854D2">
      <w:pPr>
        <w:spacing w:after="0" w:line="240" w:lineRule="auto"/>
        <w:ind w:firstLine="709"/>
        <w:jc w:val="both"/>
        <w:rPr>
          <w:rFonts w:ascii="Arial" w:hAnsi="Arial" w:cs="Arial"/>
          <w:sz w:val="24"/>
          <w:szCs w:val="24"/>
          <w:lang w:eastAsia="ru-RU"/>
        </w:rPr>
      </w:pPr>
      <w:r w:rsidRPr="007636B5">
        <w:rPr>
          <w:rFonts w:ascii="Arial" w:hAnsi="Arial" w:cs="Arial"/>
          <w:sz w:val="24"/>
          <w:szCs w:val="24"/>
          <w:lang w:eastAsia="ru-RU"/>
        </w:rPr>
        <w:t>Благоустройство дворов жилищного фонда на сегодняшний день в муниципальном образовании "Клюквинский сельсовет" Курского района Курской области не отвечает нормативным требованиям.</w:t>
      </w:r>
    </w:p>
    <w:p w:rsidR="00676C32" w:rsidRPr="007636B5" w:rsidRDefault="00676C32" w:rsidP="00676C32">
      <w:pPr>
        <w:pStyle w:val="ConsPlusNormal"/>
        <w:ind w:firstLine="709"/>
        <w:jc w:val="both"/>
        <w:rPr>
          <w:sz w:val="24"/>
          <w:szCs w:val="24"/>
        </w:rPr>
      </w:pPr>
      <w:r w:rsidRPr="007636B5">
        <w:rPr>
          <w:sz w:val="24"/>
          <w:szCs w:val="24"/>
        </w:rPr>
        <w:t xml:space="preserve">Пришло в негодность асфальтовое покрытие дворовых проездов и тротуаров. Недостаточно производились работы во дворах по уходу за зелеными насаждениями, восстановлению газонов. </w:t>
      </w:r>
    </w:p>
    <w:p w:rsidR="00676C32" w:rsidRPr="007636B5" w:rsidRDefault="00676C32" w:rsidP="00676C32">
      <w:pPr>
        <w:pStyle w:val="ConsPlusNormal"/>
        <w:ind w:firstLine="709"/>
        <w:jc w:val="both"/>
        <w:rPr>
          <w:sz w:val="24"/>
          <w:szCs w:val="24"/>
        </w:rPr>
      </w:pPr>
      <w:r w:rsidRPr="007636B5">
        <w:rPr>
          <w:sz w:val="24"/>
          <w:szCs w:val="24"/>
        </w:rPr>
        <w:t xml:space="preserve">В ряде дворов освещение придомовых территорий не отвечает современным требованиям, произошел износ некоторых детских площадок, изготовленных из металла в 90-х годах, и подвергшихся за длительный период коррозии, </w:t>
      </w:r>
      <w:r w:rsidR="00F95EAC" w:rsidRPr="007636B5">
        <w:rPr>
          <w:sz w:val="24"/>
          <w:szCs w:val="24"/>
        </w:rPr>
        <w:t xml:space="preserve">что </w:t>
      </w:r>
      <w:r w:rsidRPr="007636B5">
        <w:rPr>
          <w:sz w:val="24"/>
          <w:szCs w:val="24"/>
        </w:rPr>
        <w:t>создает угрозу жизни и здоровью граждан. В связи с растущей автомобилизацией населения, парковкой автомобилей на детских площадках и газонах, возникает необходимость в строительстве или устройстве специально обустроенных стоянок для автомобилей.</w:t>
      </w:r>
    </w:p>
    <w:p w:rsidR="00676C32" w:rsidRPr="007636B5" w:rsidRDefault="00676C32" w:rsidP="00676C32">
      <w:pPr>
        <w:pStyle w:val="ConsPlusNormal"/>
        <w:ind w:firstLine="709"/>
        <w:jc w:val="both"/>
        <w:rPr>
          <w:sz w:val="24"/>
          <w:szCs w:val="24"/>
        </w:rPr>
      </w:pPr>
      <w:r w:rsidRPr="007636B5">
        <w:rPr>
          <w:sz w:val="24"/>
          <w:szCs w:val="24"/>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3E1925" w:rsidRPr="007636B5" w:rsidRDefault="00F95EAC" w:rsidP="003E1925">
      <w:pPr>
        <w:spacing w:after="0" w:line="240" w:lineRule="auto"/>
        <w:ind w:firstLine="709"/>
        <w:jc w:val="both"/>
        <w:rPr>
          <w:rFonts w:ascii="Arial" w:hAnsi="Arial" w:cs="Arial"/>
          <w:sz w:val="24"/>
          <w:szCs w:val="24"/>
        </w:rPr>
      </w:pPr>
      <w:r w:rsidRPr="007636B5">
        <w:rPr>
          <w:rFonts w:ascii="Arial" w:hAnsi="Arial" w:cs="Arial"/>
          <w:sz w:val="24"/>
          <w:szCs w:val="24"/>
          <w:lang w:eastAsia="ru-RU"/>
        </w:rPr>
        <w:t xml:space="preserve">Со стороны Администрации </w:t>
      </w:r>
      <w:r w:rsidRPr="007636B5">
        <w:rPr>
          <w:rFonts w:ascii="Arial" w:hAnsi="Arial" w:cs="Arial"/>
          <w:sz w:val="24"/>
          <w:szCs w:val="24"/>
        </w:rPr>
        <w:t xml:space="preserve">Клюквинского сельсовета Курского района </w:t>
      </w:r>
      <w:r w:rsidRPr="007636B5">
        <w:rPr>
          <w:rFonts w:ascii="Arial" w:hAnsi="Arial" w:cs="Arial"/>
          <w:sz w:val="24"/>
          <w:szCs w:val="24"/>
          <w:lang w:eastAsia="ru-RU"/>
        </w:rPr>
        <w:t>и МУП ЖКХ п.М.Жукова МО «Клюквинский сельсовет» Курского района Курской области в последние годы уделяется повышенное внимание благоустройству п.М.Жукова</w:t>
      </w:r>
      <w:r w:rsidR="005250D2" w:rsidRPr="007636B5">
        <w:rPr>
          <w:rFonts w:ascii="Arial" w:hAnsi="Arial" w:cs="Arial"/>
          <w:sz w:val="24"/>
          <w:szCs w:val="24"/>
        </w:rPr>
        <w:t xml:space="preserve"> </w:t>
      </w:r>
      <w:r w:rsidRPr="007636B5">
        <w:rPr>
          <w:rFonts w:ascii="Arial" w:hAnsi="Arial" w:cs="Arial"/>
          <w:sz w:val="24"/>
          <w:szCs w:val="24"/>
        </w:rPr>
        <w:t xml:space="preserve">Клюквинского сельсовета Курского района Курской области. В 2017 году по муниципальной </w:t>
      </w:r>
      <w:hyperlink w:anchor="P32" w:history="1">
        <w:r w:rsidRPr="007636B5">
          <w:rPr>
            <w:rFonts w:ascii="Arial" w:hAnsi="Arial" w:cs="Arial"/>
            <w:sz w:val="24"/>
            <w:szCs w:val="24"/>
          </w:rPr>
          <w:t>программ</w:t>
        </w:r>
      </w:hyperlink>
      <w:r w:rsidRPr="007636B5">
        <w:rPr>
          <w:rFonts w:ascii="Arial" w:hAnsi="Arial" w:cs="Arial"/>
          <w:sz w:val="24"/>
          <w:szCs w:val="24"/>
        </w:rPr>
        <w:t>е «Формирование современной городской среды на территории муниципального образования «Клюквинский сельсовет» Курского района Курской области на 2017 год» благоустроено 73 дома.</w:t>
      </w:r>
      <w:r w:rsidR="005250D2" w:rsidRPr="007636B5">
        <w:rPr>
          <w:rFonts w:ascii="Arial" w:hAnsi="Arial" w:cs="Arial"/>
          <w:sz w:val="24"/>
          <w:szCs w:val="24"/>
        </w:rPr>
        <w:t xml:space="preserve"> </w:t>
      </w:r>
      <w:r w:rsidRPr="007636B5">
        <w:rPr>
          <w:rFonts w:ascii="Arial" w:hAnsi="Arial" w:cs="Arial"/>
          <w:sz w:val="24"/>
          <w:szCs w:val="24"/>
        </w:rPr>
        <w:t>Общая площадь благоустройства  территорий п. Маршала Жукова составляет порядка 334202 кв.м.</w:t>
      </w:r>
      <w:r w:rsidR="006F2B7F" w:rsidRPr="007636B5">
        <w:rPr>
          <w:rFonts w:ascii="Arial" w:hAnsi="Arial" w:cs="Arial"/>
          <w:sz w:val="24"/>
          <w:szCs w:val="24"/>
        </w:rPr>
        <w:t>В 2018 году благоустроено 17 дворовых территорий</w:t>
      </w:r>
      <w:r w:rsidR="005F3E05" w:rsidRPr="007636B5">
        <w:rPr>
          <w:rFonts w:ascii="Arial" w:hAnsi="Arial" w:cs="Arial"/>
          <w:sz w:val="24"/>
          <w:szCs w:val="24"/>
        </w:rPr>
        <w:t xml:space="preserve"> (25 многоквартирных домов)</w:t>
      </w:r>
      <w:r w:rsidR="006F2B7F" w:rsidRPr="007636B5">
        <w:rPr>
          <w:rFonts w:ascii="Arial" w:hAnsi="Arial" w:cs="Arial"/>
          <w:sz w:val="24"/>
          <w:szCs w:val="24"/>
        </w:rPr>
        <w:t>.</w:t>
      </w:r>
      <w:r w:rsidR="004C3F6C" w:rsidRPr="007636B5">
        <w:rPr>
          <w:rFonts w:ascii="Arial" w:hAnsi="Arial" w:cs="Arial"/>
          <w:sz w:val="24"/>
          <w:szCs w:val="24"/>
        </w:rPr>
        <w:t>В 2020 году благоустроено 7 дворовых территорий</w:t>
      </w:r>
      <w:r w:rsidR="009A1387" w:rsidRPr="007636B5">
        <w:rPr>
          <w:rFonts w:ascii="Arial" w:hAnsi="Arial" w:cs="Arial"/>
          <w:sz w:val="24"/>
          <w:szCs w:val="24"/>
        </w:rPr>
        <w:t>: 6 дворовых территорий, расположенных по ул. Ачкасова в д. Халино, 1 дворовая территория в п. Маршала Жукова</w:t>
      </w:r>
      <w:r w:rsidR="004C3F6C" w:rsidRPr="007636B5">
        <w:rPr>
          <w:rFonts w:ascii="Arial" w:hAnsi="Arial" w:cs="Arial"/>
          <w:sz w:val="24"/>
          <w:szCs w:val="24"/>
        </w:rPr>
        <w:t>.</w:t>
      </w:r>
      <w:r w:rsidR="00A931B0" w:rsidRPr="007636B5">
        <w:rPr>
          <w:rFonts w:ascii="Arial" w:hAnsi="Arial" w:cs="Arial"/>
          <w:sz w:val="24"/>
          <w:szCs w:val="24"/>
        </w:rPr>
        <w:t xml:space="preserve"> В 2021 году </w:t>
      </w:r>
      <w:r w:rsidR="00105782" w:rsidRPr="007636B5">
        <w:rPr>
          <w:rFonts w:ascii="Arial" w:hAnsi="Arial" w:cs="Arial"/>
          <w:sz w:val="24"/>
          <w:szCs w:val="24"/>
        </w:rPr>
        <w:t xml:space="preserve">в рамках реализации муниципальной </w:t>
      </w:r>
      <w:hyperlink w:anchor="P32" w:history="1">
        <w:r w:rsidR="00105782" w:rsidRPr="007636B5">
          <w:rPr>
            <w:rFonts w:ascii="Arial" w:hAnsi="Arial" w:cs="Arial"/>
            <w:sz w:val="24"/>
            <w:szCs w:val="24"/>
          </w:rPr>
          <w:t>программ</w:t>
        </w:r>
      </w:hyperlink>
      <w:r w:rsidR="00105782" w:rsidRPr="007636B5">
        <w:rPr>
          <w:rFonts w:ascii="Arial" w:hAnsi="Arial" w:cs="Arial"/>
          <w:sz w:val="24"/>
          <w:szCs w:val="24"/>
        </w:rPr>
        <w:t>ы «Формирование современной городской среды на территории муниципального образования «Клюквинский сельсовет» Курского района Курской области благоустроено</w:t>
      </w:r>
      <w:r w:rsidR="00A931B0" w:rsidRPr="007636B5">
        <w:rPr>
          <w:rFonts w:ascii="Arial" w:hAnsi="Arial" w:cs="Arial"/>
          <w:sz w:val="24"/>
          <w:szCs w:val="24"/>
        </w:rPr>
        <w:t xml:space="preserve">: 1 общественная территория </w:t>
      </w:r>
      <w:r w:rsidR="003E1925" w:rsidRPr="007636B5">
        <w:rPr>
          <w:rFonts w:ascii="Arial" w:hAnsi="Arial" w:cs="Arial"/>
          <w:sz w:val="24"/>
          <w:szCs w:val="24"/>
        </w:rPr>
        <w:t>(2-й и 3-й этапы</w:t>
      </w:r>
      <w:r w:rsidR="00105782" w:rsidRPr="007636B5">
        <w:rPr>
          <w:rFonts w:ascii="Arial" w:hAnsi="Arial" w:cs="Arial"/>
          <w:sz w:val="24"/>
          <w:szCs w:val="24"/>
        </w:rPr>
        <w:t xml:space="preserve">) </w:t>
      </w:r>
      <w:r w:rsidR="003E1925" w:rsidRPr="007636B5">
        <w:rPr>
          <w:rFonts w:ascii="Arial" w:hAnsi="Arial" w:cs="Arial"/>
          <w:sz w:val="24"/>
          <w:szCs w:val="24"/>
        </w:rPr>
        <w:t xml:space="preserve">и 3 общественных территории в рамках объявленного в Курской области 2021 года "Годом благоустройства". В 2022 году </w:t>
      </w:r>
      <w:r w:rsidR="00440E01" w:rsidRPr="007636B5">
        <w:rPr>
          <w:rFonts w:ascii="Arial" w:hAnsi="Arial" w:cs="Arial"/>
          <w:sz w:val="24"/>
          <w:szCs w:val="24"/>
        </w:rPr>
        <w:t>благоустроено</w:t>
      </w:r>
      <w:r w:rsidR="003E1925" w:rsidRPr="007636B5">
        <w:rPr>
          <w:rFonts w:ascii="Arial" w:hAnsi="Arial" w:cs="Arial"/>
          <w:sz w:val="24"/>
          <w:szCs w:val="24"/>
        </w:rPr>
        <w:t>: 5 дворовых территорий, расположенных по ул. Ачкасова в д. Халино</w:t>
      </w:r>
      <w:r w:rsidR="004A4EC6" w:rsidRPr="007636B5">
        <w:rPr>
          <w:rFonts w:ascii="Arial" w:hAnsi="Arial" w:cs="Arial"/>
          <w:sz w:val="24"/>
          <w:szCs w:val="24"/>
        </w:rPr>
        <w:t>, 1 общественная территория в 6-м квартале пос. М.Жукова (4-й этап)</w:t>
      </w:r>
      <w:r w:rsidR="003E1925" w:rsidRPr="007636B5">
        <w:rPr>
          <w:rFonts w:ascii="Arial" w:hAnsi="Arial" w:cs="Arial"/>
          <w:sz w:val="24"/>
          <w:szCs w:val="24"/>
        </w:rPr>
        <w:t xml:space="preserve">. </w:t>
      </w:r>
      <w:r w:rsidR="002446E5" w:rsidRPr="007636B5">
        <w:rPr>
          <w:rFonts w:ascii="Arial" w:hAnsi="Arial" w:cs="Arial"/>
          <w:sz w:val="24"/>
          <w:szCs w:val="24"/>
          <w:lang w:bidi="ru-RU"/>
        </w:rPr>
        <w:t xml:space="preserve">В 2023 году благоустроена 1 общественная территория, расположенная по ул. Ачкасова в д. Халино. В 2024 году благоустроено 4 дворовые территории, расположенные в п. Сахаровка. В 2025 году реализации подлежит: 2 дворовые </w:t>
      </w:r>
      <w:r w:rsidR="00700C6F" w:rsidRPr="007636B5">
        <w:rPr>
          <w:rFonts w:ascii="Arial" w:hAnsi="Arial" w:cs="Arial"/>
          <w:sz w:val="24"/>
          <w:szCs w:val="24"/>
          <w:lang w:bidi="ru-RU"/>
        </w:rPr>
        <w:t>территории</w:t>
      </w:r>
      <w:r w:rsidR="00700C6F" w:rsidRPr="007636B5">
        <w:rPr>
          <w:rFonts w:ascii="Arial" w:hAnsi="Arial" w:cs="Arial"/>
          <w:sz w:val="24"/>
          <w:szCs w:val="24"/>
        </w:rPr>
        <w:t xml:space="preserve"> и одна общественная</w:t>
      </w:r>
      <w:r w:rsidR="00700C6F" w:rsidRPr="007636B5">
        <w:rPr>
          <w:rFonts w:ascii="Arial" w:hAnsi="Arial" w:cs="Arial"/>
          <w:sz w:val="24"/>
          <w:szCs w:val="24"/>
          <w:lang w:bidi="ru-RU"/>
        </w:rPr>
        <w:t xml:space="preserve"> территория</w:t>
      </w:r>
      <w:r w:rsidR="002446E5" w:rsidRPr="007636B5">
        <w:rPr>
          <w:rFonts w:ascii="Arial" w:hAnsi="Arial" w:cs="Arial"/>
          <w:sz w:val="24"/>
          <w:szCs w:val="24"/>
          <w:lang w:bidi="ru-RU"/>
        </w:rPr>
        <w:t>, расположенные в п. Подлесный</w:t>
      </w:r>
      <w:r w:rsidR="00700C6F" w:rsidRPr="007636B5">
        <w:rPr>
          <w:rFonts w:ascii="Arial" w:hAnsi="Arial" w:cs="Arial"/>
          <w:sz w:val="24"/>
          <w:szCs w:val="24"/>
        </w:rPr>
        <w:t>.</w:t>
      </w:r>
    </w:p>
    <w:p w:rsidR="00676C32" w:rsidRPr="007636B5" w:rsidRDefault="00676C32" w:rsidP="00676C32">
      <w:pPr>
        <w:pStyle w:val="ConsPlusNormal"/>
        <w:ind w:firstLine="709"/>
        <w:jc w:val="both"/>
        <w:rPr>
          <w:sz w:val="24"/>
          <w:szCs w:val="24"/>
        </w:rPr>
      </w:pPr>
      <w:r w:rsidRPr="007636B5">
        <w:rPr>
          <w:sz w:val="24"/>
          <w:szCs w:val="24"/>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F95EAC" w:rsidRPr="007636B5" w:rsidRDefault="00F95EAC" w:rsidP="009870D9">
      <w:pPr>
        <w:spacing w:after="0" w:line="240" w:lineRule="auto"/>
        <w:ind w:firstLine="709"/>
        <w:jc w:val="both"/>
        <w:rPr>
          <w:rFonts w:ascii="Arial" w:hAnsi="Arial" w:cs="Arial"/>
          <w:sz w:val="24"/>
          <w:szCs w:val="24"/>
          <w:lang w:eastAsia="ru-RU" w:bidi="ru-RU"/>
        </w:rPr>
      </w:pPr>
      <w:r w:rsidRPr="007636B5">
        <w:rPr>
          <w:rFonts w:ascii="Arial" w:hAnsi="Arial" w:cs="Arial"/>
          <w:sz w:val="24"/>
          <w:szCs w:val="24"/>
          <w:lang w:eastAsia="ru-RU" w:bidi="ru-RU"/>
        </w:rPr>
        <w:t>Для решения указанных проблем необходимо решить ряд задач.</w:t>
      </w:r>
    </w:p>
    <w:p w:rsidR="00F95EAC" w:rsidRPr="007636B5" w:rsidRDefault="00F95EAC" w:rsidP="009870D9">
      <w:pPr>
        <w:spacing w:after="0" w:line="240" w:lineRule="auto"/>
        <w:ind w:firstLine="709"/>
        <w:jc w:val="both"/>
        <w:rPr>
          <w:rFonts w:ascii="Arial" w:hAnsi="Arial" w:cs="Arial"/>
          <w:sz w:val="24"/>
          <w:szCs w:val="24"/>
          <w:lang w:eastAsia="ru-RU" w:bidi="ru-RU"/>
        </w:rPr>
      </w:pPr>
      <w:r w:rsidRPr="007636B5">
        <w:rPr>
          <w:rFonts w:ascii="Arial" w:hAnsi="Arial" w:cs="Arial"/>
          <w:sz w:val="24"/>
          <w:szCs w:val="24"/>
          <w:lang w:eastAsia="ru-RU" w:bidi="ru-RU"/>
        </w:rPr>
        <w:t xml:space="preserve">Для разностороннего развития детей необходима организация площадок, которые отвечают интересам различных возрастных групп. </w:t>
      </w:r>
    </w:p>
    <w:p w:rsidR="00F95EAC" w:rsidRPr="007636B5" w:rsidRDefault="00F95EAC" w:rsidP="009870D9">
      <w:pPr>
        <w:spacing w:after="0" w:line="240" w:lineRule="auto"/>
        <w:ind w:firstLine="709"/>
        <w:jc w:val="both"/>
        <w:rPr>
          <w:rFonts w:ascii="Arial" w:hAnsi="Arial" w:cs="Arial"/>
          <w:sz w:val="24"/>
          <w:szCs w:val="24"/>
          <w:lang w:eastAsia="ru-RU" w:bidi="ru-RU"/>
        </w:rPr>
      </w:pPr>
      <w:r w:rsidRPr="007636B5">
        <w:rPr>
          <w:rFonts w:ascii="Arial" w:hAnsi="Arial" w:cs="Arial"/>
          <w:sz w:val="24"/>
          <w:szCs w:val="24"/>
          <w:lang w:eastAsia="ru-RU" w:bidi="ru-RU"/>
        </w:rPr>
        <w:t>Для отдыха взрослого населения следуе</w:t>
      </w:r>
      <w:r w:rsidR="00DA131C" w:rsidRPr="007636B5">
        <w:rPr>
          <w:rFonts w:ascii="Arial" w:hAnsi="Arial" w:cs="Arial"/>
          <w:sz w:val="24"/>
          <w:szCs w:val="24"/>
          <w:lang w:eastAsia="ru-RU" w:bidi="ru-RU"/>
        </w:rPr>
        <w:t xml:space="preserve">т оборудовать площадки </w:t>
      </w:r>
      <w:r w:rsidRPr="007636B5">
        <w:rPr>
          <w:rFonts w:ascii="Arial" w:hAnsi="Arial" w:cs="Arial"/>
          <w:sz w:val="24"/>
          <w:szCs w:val="24"/>
          <w:lang w:eastAsia="ru-RU" w:bidi="ru-RU"/>
        </w:rPr>
        <w:t xml:space="preserve">как для занятий спортом, так и для тихого отдыха. </w:t>
      </w:r>
    </w:p>
    <w:p w:rsidR="00F95EAC" w:rsidRPr="007636B5" w:rsidRDefault="00F95EAC" w:rsidP="009870D9">
      <w:pPr>
        <w:spacing w:after="0" w:line="240" w:lineRule="auto"/>
        <w:ind w:firstLine="709"/>
        <w:jc w:val="both"/>
        <w:rPr>
          <w:rFonts w:ascii="Arial" w:hAnsi="Arial" w:cs="Arial"/>
          <w:sz w:val="24"/>
          <w:szCs w:val="24"/>
          <w:lang w:eastAsia="ru-RU" w:bidi="ru-RU"/>
        </w:rPr>
      </w:pPr>
      <w:r w:rsidRPr="007636B5">
        <w:rPr>
          <w:rFonts w:ascii="Arial" w:hAnsi="Arial" w:cs="Arial"/>
          <w:sz w:val="24"/>
          <w:szCs w:val="24"/>
          <w:lang w:eastAsia="ru-RU" w:bidi="ru-RU"/>
        </w:rPr>
        <w:t>Обеспечение доступности для маломобильных групп на</w:t>
      </w:r>
      <w:r w:rsidR="00DA131C" w:rsidRPr="007636B5">
        <w:rPr>
          <w:rFonts w:ascii="Arial" w:hAnsi="Arial" w:cs="Arial"/>
          <w:sz w:val="24"/>
          <w:szCs w:val="24"/>
          <w:lang w:eastAsia="ru-RU" w:bidi="ru-RU"/>
        </w:rPr>
        <w:t xml:space="preserve">селения, </w:t>
      </w:r>
      <w:r w:rsidRPr="007636B5">
        <w:rPr>
          <w:rFonts w:ascii="Arial" w:hAnsi="Arial" w:cs="Arial"/>
          <w:sz w:val="24"/>
          <w:szCs w:val="24"/>
          <w:lang w:eastAsia="ru-RU" w:bidi="ru-RU"/>
        </w:rPr>
        <w:t xml:space="preserve">в т.ч. создание безбарьерной среды для маломобильных граждан. </w:t>
      </w:r>
    </w:p>
    <w:p w:rsidR="00F95EAC" w:rsidRPr="007636B5" w:rsidRDefault="00F95EAC" w:rsidP="009870D9">
      <w:pPr>
        <w:spacing w:after="0" w:line="240" w:lineRule="auto"/>
        <w:ind w:firstLine="709"/>
        <w:jc w:val="both"/>
        <w:rPr>
          <w:rFonts w:ascii="Arial" w:hAnsi="Arial" w:cs="Arial"/>
          <w:sz w:val="24"/>
          <w:szCs w:val="24"/>
          <w:lang w:eastAsia="ru-RU" w:bidi="ru-RU"/>
        </w:rPr>
      </w:pPr>
      <w:r w:rsidRPr="007636B5">
        <w:rPr>
          <w:rFonts w:ascii="Arial" w:hAnsi="Arial" w:cs="Arial"/>
          <w:sz w:val="24"/>
          <w:szCs w:val="24"/>
          <w:lang w:eastAsia="ru-RU" w:bidi="ru-RU"/>
        </w:rPr>
        <w:t>Организация мест для выгула домашних животных повышает санитарное состояние территории и безопасность для других групп пользователей.</w:t>
      </w:r>
    </w:p>
    <w:p w:rsidR="00F95EAC" w:rsidRPr="007636B5" w:rsidRDefault="00F95EAC" w:rsidP="00F95EAC">
      <w:pPr>
        <w:spacing w:after="0" w:line="240" w:lineRule="auto"/>
        <w:ind w:firstLine="709"/>
        <w:jc w:val="both"/>
        <w:rPr>
          <w:rFonts w:ascii="Arial" w:hAnsi="Arial" w:cs="Arial"/>
          <w:sz w:val="24"/>
          <w:szCs w:val="24"/>
          <w:lang w:eastAsia="ru-RU" w:bidi="ru-RU"/>
        </w:rPr>
      </w:pPr>
      <w:r w:rsidRPr="007636B5">
        <w:rPr>
          <w:rFonts w:ascii="Arial" w:hAnsi="Arial" w:cs="Arial"/>
          <w:sz w:val="24"/>
          <w:szCs w:val="24"/>
          <w:lang w:eastAsia="ru-RU" w:bidi="ru-RU"/>
        </w:rPr>
        <w:t>Высадка деревьев и кустарников (озеленение) способствует повышению климатического комфорта во дворах: защите от шума и ветра, солнца, выхлопных газов.</w:t>
      </w:r>
    </w:p>
    <w:p w:rsidR="00F95EAC" w:rsidRPr="007636B5" w:rsidRDefault="00F95EAC" w:rsidP="00F95EAC">
      <w:pPr>
        <w:spacing w:after="0" w:line="240" w:lineRule="auto"/>
        <w:ind w:firstLine="709"/>
        <w:jc w:val="both"/>
        <w:rPr>
          <w:rFonts w:ascii="Arial" w:hAnsi="Arial" w:cs="Arial"/>
          <w:sz w:val="24"/>
          <w:szCs w:val="24"/>
          <w:lang w:eastAsia="ru-RU" w:bidi="ru-RU"/>
        </w:rPr>
      </w:pPr>
      <w:r w:rsidRPr="007636B5">
        <w:rPr>
          <w:rFonts w:ascii="Arial" w:hAnsi="Arial" w:cs="Arial"/>
          <w:sz w:val="24"/>
          <w:szCs w:val="24"/>
          <w:lang w:eastAsia="ru-RU" w:bidi="ru-RU"/>
        </w:rPr>
        <w:t>Вовлечение граждан и организаций в реализацию мероприятий                       по благоустройству дворовых территорий сформирует положительное отношение граждан, в т.ч. молодежи к собственному муниципальному образованию.</w:t>
      </w:r>
    </w:p>
    <w:p w:rsidR="00F95EAC" w:rsidRPr="007636B5" w:rsidRDefault="00F95EAC" w:rsidP="00F95EAC">
      <w:pPr>
        <w:spacing w:after="0" w:line="240" w:lineRule="auto"/>
        <w:ind w:firstLine="709"/>
        <w:jc w:val="both"/>
        <w:rPr>
          <w:rFonts w:ascii="Arial" w:hAnsi="Arial" w:cs="Arial"/>
          <w:sz w:val="24"/>
          <w:szCs w:val="24"/>
          <w:lang w:eastAsia="ru-RU" w:bidi="ru-RU"/>
        </w:rPr>
      </w:pPr>
      <w:r w:rsidRPr="007636B5">
        <w:rPr>
          <w:rFonts w:ascii="Arial" w:hAnsi="Arial" w:cs="Arial"/>
          <w:sz w:val="24"/>
          <w:szCs w:val="24"/>
          <w:lang w:eastAsia="ru-RU" w:bidi="ru-RU"/>
        </w:rPr>
        <w:t>Пространство двора ограничено, и в каждом конкретном случае требуется делать выбор между тем или иным решением. Такие решения необходимо принимать совместно с жителями.</w:t>
      </w:r>
    </w:p>
    <w:p w:rsidR="00F95EAC" w:rsidRPr="007636B5" w:rsidRDefault="00F95EAC" w:rsidP="00F95EAC">
      <w:pPr>
        <w:spacing w:after="0" w:line="240" w:lineRule="auto"/>
        <w:ind w:firstLine="709"/>
        <w:jc w:val="both"/>
        <w:rPr>
          <w:rFonts w:ascii="Arial" w:hAnsi="Arial" w:cs="Arial"/>
          <w:sz w:val="24"/>
          <w:szCs w:val="24"/>
          <w:lang w:eastAsia="ru-RU"/>
        </w:rPr>
      </w:pPr>
      <w:r w:rsidRPr="007636B5">
        <w:rPr>
          <w:rFonts w:ascii="Arial" w:hAnsi="Arial" w:cs="Arial"/>
          <w:sz w:val="24"/>
          <w:szCs w:val="24"/>
          <w:lang w:eastAsia="ru-RU"/>
        </w:rPr>
        <w:lastRenderedPageBreak/>
        <w:t>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w:t>
      </w:r>
    </w:p>
    <w:p w:rsidR="00F95EAC" w:rsidRPr="007636B5" w:rsidRDefault="00F95EAC" w:rsidP="00F95EAC">
      <w:pPr>
        <w:spacing w:after="0" w:line="240" w:lineRule="auto"/>
        <w:ind w:firstLine="709"/>
        <w:jc w:val="both"/>
        <w:rPr>
          <w:rFonts w:ascii="Arial" w:hAnsi="Arial" w:cs="Arial"/>
          <w:sz w:val="24"/>
          <w:szCs w:val="24"/>
          <w:lang w:eastAsia="ru-RU"/>
        </w:rPr>
      </w:pPr>
      <w:r w:rsidRPr="007636B5">
        <w:rPr>
          <w:rFonts w:ascii="Arial" w:hAnsi="Arial" w:cs="Arial"/>
          <w:sz w:val="24"/>
          <w:szCs w:val="24"/>
          <w:lang w:eastAsia="ru-RU"/>
        </w:rPr>
        <w:t>Реализация Программы позволит создать благоприятные условия среды обитания, повысить комфортность проживания населения города, увеличить площадьозеленения территорий, обеспечить более эффективную эксплуатацию дворовых территорий жилых домов, улучшить условия          для отдыха и занятий спортом.</w:t>
      </w:r>
    </w:p>
    <w:p w:rsidR="00F95EAC" w:rsidRPr="007636B5" w:rsidRDefault="00F95EAC" w:rsidP="00676C32">
      <w:pPr>
        <w:pStyle w:val="ConsPlusNormal"/>
        <w:ind w:firstLine="709"/>
        <w:jc w:val="both"/>
        <w:rPr>
          <w:sz w:val="24"/>
          <w:szCs w:val="24"/>
        </w:rPr>
      </w:pPr>
    </w:p>
    <w:p w:rsidR="00422D1A" w:rsidRPr="007636B5" w:rsidRDefault="00422D1A" w:rsidP="00422D1A">
      <w:pPr>
        <w:pStyle w:val="ConsPlusNormal"/>
        <w:ind w:firstLine="709"/>
        <w:jc w:val="both"/>
        <w:rPr>
          <w:sz w:val="24"/>
          <w:szCs w:val="24"/>
          <w:u w:val="single"/>
        </w:rPr>
      </w:pPr>
      <w:r w:rsidRPr="007636B5">
        <w:rPr>
          <w:sz w:val="24"/>
          <w:szCs w:val="24"/>
          <w:u w:val="single"/>
        </w:rPr>
        <w:t>2. Характеристика сферы благоустройства общественных территорий.</w:t>
      </w:r>
    </w:p>
    <w:p w:rsidR="00266D29" w:rsidRPr="007636B5" w:rsidRDefault="00422D1A" w:rsidP="00422D1A">
      <w:pPr>
        <w:pStyle w:val="ConsPlusNormal"/>
        <w:ind w:firstLine="709"/>
        <w:jc w:val="both"/>
        <w:rPr>
          <w:sz w:val="24"/>
          <w:szCs w:val="24"/>
        </w:rPr>
      </w:pPr>
      <w:r w:rsidRPr="007636B5">
        <w:rPr>
          <w:sz w:val="24"/>
          <w:szCs w:val="24"/>
        </w:rPr>
        <w:t>Внешний облик муниципального образования</w:t>
      </w:r>
      <w:r w:rsidR="002B054B" w:rsidRPr="007636B5">
        <w:rPr>
          <w:sz w:val="24"/>
          <w:szCs w:val="24"/>
        </w:rPr>
        <w:t xml:space="preserve"> "Клюквинский сельсовет" Курского района Курской области</w:t>
      </w:r>
      <w:r w:rsidRPr="007636B5">
        <w:rPr>
          <w:sz w:val="24"/>
          <w:szCs w:val="24"/>
        </w:rPr>
        <w:t>, его эстетический вид во многом зависят от степени благоустроенности территории, от площади озеленения.</w:t>
      </w:r>
    </w:p>
    <w:p w:rsidR="00266D29" w:rsidRPr="007636B5" w:rsidRDefault="00422D1A" w:rsidP="00422D1A">
      <w:pPr>
        <w:pStyle w:val="ConsPlusNormal"/>
        <w:ind w:firstLine="709"/>
        <w:jc w:val="both"/>
        <w:rPr>
          <w:sz w:val="24"/>
          <w:szCs w:val="24"/>
        </w:rPr>
      </w:pPr>
      <w:r w:rsidRPr="007636B5">
        <w:rPr>
          <w:sz w:val="24"/>
          <w:szCs w:val="24"/>
        </w:rPr>
        <w:t>Общественные территории – это территории муниципального образования соответствующего функционального назначения (площади, набережные, пешеходные зоны, улицы, скверы, парки, иные территории).</w:t>
      </w:r>
    </w:p>
    <w:p w:rsidR="00422D1A" w:rsidRPr="007636B5" w:rsidRDefault="00266D29" w:rsidP="00422D1A">
      <w:pPr>
        <w:pStyle w:val="ConsPlusNormal"/>
        <w:ind w:firstLine="709"/>
        <w:jc w:val="both"/>
        <w:rPr>
          <w:sz w:val="24"/>
          <w:szCs w:val="24"/>
        </w:rPr>
      </w:pPr>
      <w:r w:rsidRPr="007636B5">
        <w:rPr>
          <w:sz w:val="24"/>
          <w:szCs w:val="24"/>
        </w:rPr>
        <w:t>Благоустройство общественных территорий - комплекс мероприятий по содержанию объектов благоустройства, направленных на создание благоприятных условий жизни, трудовой деятельности и досуга населения.</w:t>
      </w:r>
    </w:p>
    <w:p w:rsidR="00676C32" w:rsidRPr="007636B5" w:rsidRDefault="00676C32" w:rsidP="00676C32">
      <w:pPr>
        <w:pStyle w:val="ConsPlusNormal"/>
        <w:ind w:firstLine="709"/>
        <w:jc w:val="both"/>
        <w:rPr>
          <w:sz w:val="24"/>
          <w:szCs w:val="24"/>
        </w:rPr>
      </w:pPr>
      <w:r w:rsidRPr="007636B5">
        <w:rPr>
          <w:sz w:val="24"/>
          <w:szCs w:val="24"/>
        </w:rPr>
        <w:t>Благоустройству общественных территорий уделяется внимание по остаточному принципу, поскольку большие площади требуют больших денежных вложений по их созданию и дальнейшему содержанию за счет местного бюджета. В тоже время, на территории сельсовета практически отсутствуют общественные территории, отвечающие санитарным нормам, где жители могут отдохнуть семьями и получить от этого эстетическое удовлетворение. Общественные территории требуют устройства тротуарных дорожек, озеленения, установки лавочек и урн для мусора, модернизации детского игрового оборудования, освещения и др.</w:t>
      </w:r>
    </w:p>
    <w:p w:rsidR="009870D9" w:rsidRPr="007636B5" w:rsidRDefault="009870D9" w:rsidP="00676C32">
      <w:pPr>
        <w:pStyle w:val="ConsPlusNormal"/>
        <w:ind w:firstLine="709"/>
        <w:jc w:val="both"/>
        <w:rPr>
          <w:sz w:val="24"/>
          <w:szCs w:val="24"/>
        </w:rPr>
      </w:pPr>
    </w:p>
    <w:p w:rsidR="00676C32" w:rsidRPr="007636B5" w:rsidRDefault="00422D1A" w:rsidP="00676C32">
      <w:pPr>
        <w:pStyle w:val="ConsPlusNormal"/>
        <w:ind w:firstLine="709"/>
        <w:jc w:val="both"/>
        <w:rPr>
          <w:sz w:val="24"/>
          <w:szCs w:val="24"/>
        </w:rPr>
      </w:pPr>
      <w:r w:rsidRPr="007636B5">
        <w:rPr>
          <w:sz w:val="24"/>
          <w:szCs w:val="24"/>
        </w:rPr>
        <w:t xml:space="preserve">Озеленение территории современного муниципального образования является неотъемлемой частью развития как вновь осваиваемых участков, так и существующей застройки. </w:t>
      </w:r>
      <w:r w:rsidR="00676C32" w:rsidRPr="007636B5">
        <w:rPr>
          <w:sz w:val="24"/>
          <w:szCs w:val="24"/>
        </w:rPr>
        <w:t xml:space="preserve">Озелененные территории вместе с насаждениями и цветниками создадут образ Клюквинского сельсовета, сформируют благоприятную и комфортную городскую среду для жителей и гостей сельсовета, выполнят рекреационные и санитарно-защитные функции. </w:t>
      </w:r>
    </w:p>
    <w:p w:rsidR="00266D29" w:rsidRPr="007636B5" w:rsidRDefault="00440E01" w:rsidP="00676C32">
      <w:pPr>
        <w:pStyle w:val="ConsPlusNormal"/>
        <w:ind w:firstLine="709"/>
        <w:jc w:val="both"/>
        <w:rPr>
          <w:sz w:val="24"/>
          <w:szCs w:val="24"/>
        </w:rPr>
      </w:pPr>
      <w:r w:rsidRPr="007636B5">
        <w:rPr>
          <w:sz w:val="24"/>
          <w:szCs w:val="24"/>
        </w:rPr>
        <w:t>В 2017-2022</w:t>
      </w:r>
      <w:r w:rsidR="00266D29" w:rsidRPr="007636B5">
        <w:rPr>
          <w:sz w:val="24"/>
          <w:szCs w:val="24"/>
        </w:rPr>
        <w:t xml:space="preserve"> гг. благоустрое</w:t>
      </w:r>
      <w:r w:rsidR="00BD7D14" w:rsidRPr="007636B5">
        <w:rPr>
          <w:sz w:val="24"/>
          <w:szCs w:val="24"/>
        </w:rPr>
        <w:t>но</w:t>
      </w:r>
      <w:r w:rsidR="00FD1DB8" w:rsidRPr="007636B5">
        <w:rPr>
          <w:sz w:val="24"/>
          <w:szCs w:val="24"/>
        </w:rPr>
        <w:t xml:space="preserve"> </w:t>
      </w:r>
      <w:r w:rsidR="004C3F6C" w:rsidRPr="007636B5">
        <w:rPr>
          <w:sz w:val="24"/>
          <w:szCs w:val="24"/>
        </w:rPr>
        <w:t>три</w:t>
      </w:r>
      <w:r w:rsidR="00BD7D14" w:rsidRPr="007636B5">
        <w:rPr>
          <w:sz w:val="24"/>
          <w:szCs w:val="24"/>
        </w:rPr>
        <w:t xml:space="preserve"> общес</w:t>
      </w:r>
      <w:r w:rsidR="00F0051D" w:rsidRPr="007636B5">
        <w:rPr>
          <w:sz w:val="24"/>
          <w:szCs w:val="24"/>
        </w:rPr>
        <w:t>твенные территор</w:t>
      </w:r>
      <w:r w:rsidR="00BD7D14" w:rsidRPr="007636B5">
        <w:rPr>
          <w:sz w:val="24"/>
          <w:szCs w:val="24"/>
        </w:rPr>
        <w:t>и</w:t>
      </w:r>
      <w:r w:rsidRPr="007636B5">
        <w:rPr>
          <w:sz w:val="24"/>
          <w:szCs w:val="24"/>
        </w:rPr>
        <w:t xml:space="preserve">и </w:t>
      </w:r>
      <w:r w:rsidR="00F42B5A" w:rsidRPr="007636B5">
        <w:rPr>
          <w:sz w:val="24"/>
          <w:szCs w:val="24"/>
        </w:rPr>
        <w:t>три общественные</w:t>
      </w:r>
      <w:r w:rsidRPr="007636B5">
        <w:rPr>
          <w:sz w:val="24"/>
          <w:szCs w:val="24"/>
        </w:rPr>
        <w:t xml:space="preserve"> территории в рамках объявленного в Курской области 2021 года "Годом благоустройства".</w:t>
      </w:r>
    </w:p>
    <w:p w:rsidR="00676C32" w:rsidRPr="007636B5" w:rsidRDefault="00676C32" w:rsidP="00676C32">
      <w:pPr>
        <w:pStyle w:val="ConsPlusNormal"/>
        <w:ind w:firstLine="709"/>
        <w:jc w:val="both"/>
        <w:rPr>
          <w:sz w:val="24"/>
          <w:szCs w:val="24"/>
        </w:rPr>
      </w:pPr>
      <w:r w:rsidRPr="007636B5">
        <w:rPr>
          <w:sz w:val="24"/>
          <w:szCs w:val="24"/>
        </w:rPr>
        <w:t>Для обеспечения благоустройства общественных территорий целесообразно проведение следующих мероприятий:</w:t>
      </w:r>
    </w:p>
    <w:p w:rsidR="00676C32" w:rsidRPr="007636B5" w:rsidRDefault="00676C32" w:rsidP="00676C32">
      <w:pPr>
        <w:pStyle w:val="ConsPlusNormal"/>
        <w:ind w:firstLine="709"/>
        <w:jc w:val="both"/>
        <w:rPr>
          <w:sz w:val="24"/>
          <w:szCs w:val="24"/>
        </w:rPr>
      </w:pPr>
      <w:r w:rsidRPr="007636B5">
        <w:rPr>
          <w:sz w:val="24"/>
          <w:szCs w:val="24"/>
        </w:rPr>
        <w:t>- озеленение, уход за зелеными насаждениями;</w:t>
      </w:r>
    </w:p>
    <w:p w:rsidR="00676C32" w:rsidRPr="007636B5" w:rsidRDefault="00676C32" w:rsidP="00676C32">
      <w:pPr>
        <w:pStyle w:val="ConsPlusNormal"/>
        <w:ind w:firstLine="709"/>
        <w:jc w:val="both"/>
        <w:rPr>
          <w:sz w:val="24"/>
          <w:szCs w:val="24"/>
        </w:rPr>
      </w:pPr>
      <w:r w:rsidRPr="007636B5">
        <w:rPr>
          <w:sz w:val="24"/>
          <w:szCs w:val="24"/>
        </w:rPr>
        <w:t>- оборудование малыми архитектурными формами, иными некапитальными объектами;</w:t>
      </w:r>
    </w:p>
    <w:p w:rsidR="00676C32" w:rsidRPr="007636B5" w:rsidRDefault="00676C32" w:rsidP="00676C32">
      <w:pPr>
        <w:pStyle w:val="ConsPlusNormal"/>
        <w:ind w:firstLine="709"/>
        <w:jc w:val="both"/>
        <w:rPr>
          <w:sz w:val="24"/>
          <w:szCs w:val="24"/>
        </w:rPr>
      </w:pPr>
      <w:r w:rsidRPr="007636B5">
        <w:rPr>
          <w:sz w:val="24"/>
          <w:szCs w:val="24"/>
        </w:rPr>
        <w:t>- устройство пешеходных дорожек,</w:t>
      </w:r>
    </w:p>
    <w:p w:rsidR="00676C32" w:rsidRPr="007636B5" w:rsidRDefault="00676C32" w:rsidP="00676C32">
      <w:pPr>
        <w:pStyle w:val="ConsPlusNormal"/>
        <w:ind w:firstLine="709"/>
        <w:jc w:val="both"/>
        <w:rPr>
          <w:sz w:val="24"/>
          <w:szCs w:val="24"/>
        </w:rPr>
      </w:pPr>
      <w:r w:rsidRPr="007636B5">
        <w:rPr>
          <w:sz w:val="24"/>
          <w:szCs w:val="24"/>
        </w:rPr>
        <w:t>- освещение территорий, в т. ч. декоративное;</w:t>
      </w:r>
    </w:p>
    <w:p w:rsidR="00676C32" w:rsidRPr="007636B5" w:rsidRDefault="00676C32" w:rsidP="00676C32">
      <w:pPr>
        <w:pStyle w:val="ConsPlusNormal"/>
        <w:ind w:firstLine="709"/>
        <w:jc w:val="both"/>
        <w:rPr>
          <w:sz w:val="24"/>
          <w:szCs w:val="24"/>
        </w:rPr>
      </w:pPr>
      <w:r w:rsidRPr="007636B5">
        <w:rPr>
          <w:sz w:val="24"/>
          <w:szCs w:val="24"/>
        </w:rPr>
        <w:t>- обустройство площадок для отдыха, детских, спортивных площадок;</w:t>
      </w:r>
    </w:p>
    <w:p w:rsidR="00676C32" w:rsidRPr="007636B5" w:rsidRDefault="00676C32" w:rsidP="00676C32">
      <w:pPr>
        <w:pStyle w:val="ConsPlusNormal"/>
        <w:ind w:firstLine="709"/>
        <w:jc w:val="both"/>
        <w:rPr>
          <w:sz w:val="24"/>
          <w:szCs w:val="24"/>
        </w:rPr>
      </w:pPr>
      <w:r w:rsidRPr="007636B5">
        <w:rPr>
          <w:sz w:val="24"/>
          <w:szCs w:val="24"/>
        </w:rPr>
        <w:t>- установка скамеек и урн, контейнеров для сбора мусора;</w:t>
      </w:r>
    </w:p>
    <w:p w:rsidR="00676C32" w:rsidRPr="007636B5" w:rsidRDefault="00676C32" w:rsidP="00676C32">
      <w:pPr>
        <w:pStyle w:val="ConsPlusNormal"/>
        <w:ind w:firstLine="709"/>
        <w:jc w:val="both"/>
        <w:rPr>
          <w:sz w:val="24"/>
          <w:szCs w:val="24"/>
        </w:rPr>
      </w:pPr>
      <w:r w:rsidRPr="007636B5">
        <w:rPr>
          <w:sz w:val="24"/>
          <w:szCs w:val="24"/>
        </w:rPr>
        <w:t>- оформление цветников;</w:t>
      </w:r>
    </w:p>
    <w:p w:rsidR="00676C32" w:rsidRPr="007636B5" w:rsidRDefault="00676C32" w:rsidP="00676C32">
      <w:pPr>
        <w:pStyle w:val="Default"/>
        <w:ind w:firstLine="709"/>
        <w:jc w:val="both"/>
        <w:rPr>
          <w:rFonts w:ascii="Arial" w:hAnsi="Arial" w:cs="Arial"/>
          <w:color w:val="auto"/>
        </w:rPr>
      </w:pPr>
      <w:r w:rsidRPr="007636B5">
        <w:rPr>
          <w:rFonts w:ascii="Arial" w:hAnsi="Arial" w:cs="Arial"/>
          <w:color w:val="auto"/>
        </w:rPr>
        <w:lastRenderedPageBreak/>
        <w:t>-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266D29" w:rsidRPr="007636B5" w:rsidRDefault="00266D29" w:rsidP="00676C32">
      <w:pPr>
        <w:pStyle w:val="Default"/>
        <w:ind w:firstLine="709"/>
        <w:jc w:val="both"/>
        <w:rPr>
          <w:rFonts w:ascii="Arial" w:hAnsi="Arial" w:cs="Arial"/>
          <w:color w:val="auto"/>
        </w:rPr>
      </w:pPr>
    </w:p>
    <w:p w:rsidR="00266D29" w:rsidRPr="007636B5" w:rsidRDefault="00266D29" w:rsidP="00676C32">
      <w:pPr>
        <w:pStyle w:val="Default"/>
        <w:ind w:firstLine="709"/>
        <w:jc w:val="both"/>
        <w:rPr>
          <w:rFonts w:ascii="Arial" w:hAnsi="Arial" w:cs="Arial"/>
          <w:b/>
          <w:color w:val="auto"/>
        </w:rPr>
      </w:pPr>
      <w:r w:rsidRPr="007636B5">
        <w:rPr>
          <w:rFonts w:ascii="Arial" w:hAnsi="Arial" w:cs="Arial"/>
          <w:b/>
          <w:color w:val="auto"/>
        </w:rPr>
        <w:t>Минимальный и дополнительный перечни работ по благоустройству.</w:t>
      </w:r>
    </w:p>
    <w:p w:rsidR="00A14C8F" w:rsidRPr="007636B5" w:rsidRDefault="00A14C8F" w:rsidP="00676C32">
      <w:pPr>
        <w:pStyle w:val="Default"/>
        <w:ind w:firstLine="709"/>
        <w:jc w:val="both"/>
        <w:rPr>
          <w:rFonts w:ascii="Arial" w:hAnsi="Arial" w:cs="Arial"/>
          <w:b/>
          <w:color w:val="auto"/>
        </w:rPr>
      </w:pPr>
    </w:p>
    <w:p w:rsidR="00266D29" w:rsidRPr="007636B5" w:rsidRDefault="00266D29" w:rsidP="00266D29">
      <w:pPr>
        <w:pStyle w:val="Default"/>
        <w:ind w:firstLine="709"/>
        <w:jc w:val="both"/>
        <w:rPr>
          <w:rFonts w:ascii="Arial" w:hAnsi="Arial" w:cs="Arial"/>
          <w:color w:val="auto"/>
        </w:rPr>
      </w:pPr>
      <w:r w:rsidRPr="007636B5">
        <w:rPr>
          <w:rFonts w:ascii="Arial" w:hAnsi="Arial" w:cs="Arial"/>
          <w:color w:val="auto"/>
        </w:rPr>
        <w:t xml:space="preserve">а) </w:t>
      </w:r>
      <w:r w:rsidRPr="007636B5">
        <w:rPr>
          <w:rFonts w:ascii="Arial" w:hAnsi="Arial" w:cs="Arial"/>
          <w:color w:val="auto"/>
          <w:u w:val="single"/>
        </w:rPr>
        <w:t>минимальный перечень работ по благоустройству дворовых территорий</w:t>
      </w:r>
      <w:r w:rsidRPr="007636B5">
        <w:rPr>
          <w:rFonts w:ascii="Arial" w:hAnsi="Arial" w:cs="Arial"/>
          <w:color w:val="auto"/>
        </w:rPr>
        <w:t>:</w:t>
      </w:r>
    </w:p>
    <w:p w:rsidR="00266D29" w:rsidRPr="007636B5" w:rsidRDefault="00266D29" w:rsidP="00266D29">
      <w:pPr>
        <w:pStyle w:val="Default"/>
        <w:ind w:firstLine="709"/>
        <w:jc w:val="both"/>
        <w:rPr>
          <w:rFonts w:ascii="Arial" w:hAnsi="Arial" w:cs="Arial"/>
          <w:color w:val="auto"/>
        </w:rPr>
      </w:pPr>
      <w:r w:rsidRPr="007636B5">
        <w:rPr>
          <w:rFonts w:ascii="Arial" w:hAnsi="Arial" w:cs="Arial"/>
          <w:color w:val="auto"/>
        </w:rPr>
        <w:t>ремонт дворовых проездов, и (или) обеспечение освещения дворовых территорий,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 отсутствует на дворовой территории (далее - минимальный перечень работ по благоустройству);</w:t>
      </w:r>
    </w:p>
    <w:p w:rsidR="00266D29" w:rsidRPr="007636B5" w:rsidRDefault="00266D29" w:rsidP="00266D29">
      <w:pPr>
        <w:pStyle w:val="ConsPlusNormal"/>
        <w:ind w:firstLine="709"/>
        <w:jc w:val="both"/>
        <w:rPr>
          <w:sz w:val="24"/>
          <w:szCs w:val="24"/>
        </w:rPr>
      </w:pPr>
      <w:r w:rsidRPr="007636B5">
        <w:rPr>
          <w:sz w:val="24"/>
          <w:szCs w:val="24"/>
        </w:rPr>
        <w:t xml:space="preserve">б) </w:t>
      </w:r>
      <w:r w:rsidRPr="007636B5">
        <w:rPr>
          <w:sz w:val="24"/>
          <w:szCs w:val="24"/>
          <w:u w:val="single"/>
        </w:rPr>
        <w:t>дополнительный перечень работ по благоустройству дворовых территорий</w:t>
      </w:r>
      <w:r w:rsidRPr="007636B5">
        <w:rPr>
          <w:sz w:val="24"/>
          <w:szCs w:val="24"/>
        </w:rPr>
        <w:t>:</w:t>
      </w:r>
    </w:p>
    <w:p w:rsidR="00266D29" w:rsidRPr="007636B5" w:rsidRDefault="00535EA1" w:rsidP="00535EA1">
      <w:pPr>
        <w:pStyle w:val="Default"/>
        <w:ind w:firstLine="709"/>
        <w:jc w:val="both"/>
        <w:rPr>
          <w:rFonts w:ascii="Arial" w:hAnsi="Arial" w:cs="Arial"/>
          <w:color w:val="auto"/>
        </w:rPr>
      </w:pPr>
      <w:r w:rsidRPr="007636B5">
        <w:rPr>
          <w:rFonts w:ascii="Arial" w:hAnsi="Arial" w:cs="Arial"/>
          <w:color w:val="auto"/>
        </w:rPr>
        <w:t>оборудование детских и (или) спортивных площадок, автомобильных парковок, контейнерных площадок, озеленение территорий, иные виды работ (далее - дополнительный перечень работ по благоустройству). 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535EA1" w:rsidRPr="007636B5" w:rsidRDefault="00535EA1" w:rsidP="00535EA1">
      <w:pPr>
        <w:pStyle w:val="Default"/>
        <w:ind w:firstLine="709"/>
        <w:jc w:val="both"/>
        <w:rPr>
          <w:rFonts w:ascii="Arial" w:hAnsi="Arial" w:cs="Arial"/>
          <w:color w:val="auto"/>
        </w:rPr>
      </w:pPr>
    </w:p>
    <w:p w:rsidR="00266D29" w:rsidRPr="007636B5" w:rsidRDefault="00266D29" w:rsidP="00266D29">
      <w:pPr>
        <w:pStyle w:val="Default"/>
        <w:ind w:firstLine="709"/>
        <w:jc w:val="both"/>
        <w:rPr>
          <w:rFonts w:ascii="Arial" w:hAnsi="Arial" w:cs="Arial"/>
          <w:b/>
          <w:color w:val="auto"/>
        </w:rPr>
      </w:pPr>
      <w:r w:rsidRPr="007636B5">
        <w:rPr>
          <w:rFonts w:ascii="Arial" w:hAnsi="Arial" w:cs="Arial"/>
          <w:b/>
          <w:color w:val="auto"/>
        </w:rPr>
        <w:t xml:space="preserve">Условия о форме участия заинтересованных лиц в реализации мероприятий по благоустройству дворовой территории в рамках минимального </w:t>
      </w:r>
      <w:r w:rsidR="00AD0914" w:rsidRPr="007636B5">
        <w:rPr>
          <w:rFonts w:ascii="Arial" w:hAnsi="Arial" w:cs="Arial"/>
          <w:b/>
          <w:color w:val="auto"/>
        </w:rPr>
        <w:t xml:space="preserve">и дополнительного </w:t>
      </w:r>
      <w:r w:rsidRPr="007636B5">
        <w:rPr>
          <w:rFonts w:ascii="Arial" w:hAnsi="Arial" w:cs="Arial"/>
          <w:b/>
          <w:color w:val="auto"/>
        </w:rPr>
        <w:t>перечня работ по благоустройству.</w:t>
      </w:r>
    </w:p>
    <w:p w:rsidR="00535EA1" w:rsidRPr="007636B5" w:rsidRDefault="00535EA1" w:rsidP="00266D29">
      <w:pPr>
        <w:pStyle w:val="Default"/>
        <w:ind w:firstLine="709"/>
        <w:jc w:val="both"/>
        <w:rPr>
          <w:rFonts w:ascii="Arial" w:hAnsi="Arial" w:cs="Arial"/>
          <w:b/>
          <w:color w:val="auto"/>
        </w:rPr>
      </w:pPr>
    </w:p>
    <w:p w:rsidR="00535EA1" w:rsidRPr="007636B5" w:rsidRDefault="00535EA1" w:rsidP="00535EA1">
      <w:pPr>
        <w:pStyle w:val="ConsPlusNormal"/>
        <w:ind w:firstLine="709"/>
        <w:jc w:val="both"/>
        <w:rPr>
          <w:sz w:val="24"/>
          <w:szCs w:val="24"/>
        </w:rPr>
      </w:pPr>
      <w:r w:rsidRPr="007636B5">
        <w:rPr>
          <w:sz w:val="24"/>
          <w:szCs w:val="24"/>
          <w:u w:val="single"/>
        </w:rPr>
        <w:t>Минимальный перечень работ может быть реализован</w:t>
      </w:r>
      <w:r w:rsidRPr="007636B5">
        <w:rPr>
          <w:sz w:val="24"/>
          <w:szCs w:val="24"/>
        </w:rPr>
        <w:t xml:space="preserve">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EF6AEE" w:rsidRPr="007636B5" w:rsidRDefault="00EF6AEE" w:rsidP="00535EA1">
      <w:pPr>
        <w:pStyle w:val="ConsPlusNormal"/>
        <w:ind w:firstLine="709"/>
        <w:jc w:val="both"/>
        <w:rPr>
          <w:sz w:val="24"/>
          <w:szCs w:val="24"/>
        </w:rPr>
      </w:pPr>
      <w:r w:rsidRPr="007636B5">
        <w:rPr>
          <w:sz w:val="24"/>
          <w:szCs w:val="24"/>
        </w:rPr>
        <w:t>Доля финансового участия заинтересованных лиц в выполнении минимального перечня работ по благоустройству дворовых территорий не предусмотрена.</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благоустройству дворовых территорий.</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 xml:space="preserve">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w:t>
      </w:r>
      <w:r w:rsidRPr="007636B5">
        <w:rPr>
          <w:sz w:val="24"/>
          <w:szCs w:val="24"/>
        </w:rPr>
        <w:lastRenderedPageBreak/>
        <w:t>благоустройству, оформленным соответствующим протоколом общего собрания собственников помещений в многоквартирном доме.</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Трудовое участие граждан может быть внесено в виде следующих мероприятий, не требующих специальной квалификации, таких как:</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субботники;</w:t>
      </w:r>
    </w:p>
    <w:p w:rsidR="00535EA1" w:rsidRPr="007636B5" w:rsidRDefault="00535EA1" w:rsidP="00535EA1">
      <w:pPr>
        <w:pStyle w:val="ConsPlusNormal"/>
        <w:ind w:firstLine="709"/>
        <w:jc w:val="both"/>
        <w:rPr>
          <w:sz w:val="24"/>
          <w:szCs w:val="24"/>
        </w:rPr>
      </w:pPr>
      <w:r w:rsidRPr="007636B5">
        <w:rPr>
          <w:sz w:val="24"/>
          <w:szCs w:val="24"/>
        </w:rPr>
        <w:t>подготовка дворовой территории к началу работ (земляные работы);</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участие в строительных работах:</w:t>
      </w:r>
    </w:p>
    <w:p w:rsidR="00535EA1" w:rsidRPr="007636B5" w:rsidRDefault="00535EA1" w:rsidP="00535EA1">
      <w:pPr>
        <w:pStyle w:val="ConsPlusNormal"/>
        <w:ind w:firstLine="709"/>
        <w:jc w:val="both"/>
        <w:rPr>
          <w:sz w:val="24"/>
          <w:szCs w:val="24"/>
        </w:rPr>
      </w:pPr>
      <w:r w:rsidRPr="007636B5">
        <w:rPr>
          <w:sz w:val="24"/>
          <w:szCs w:val="24"/>
        </w:rPr>
        <w:t>демонтаж старого оборудования, установка уличной мебели, зачистка от ржавчины, окрашивание элементов благоустройства;</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участие в озеленении территории: высадка растений, создание клумб, уборка территории;</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обеспечение благоприятных условий для работников подрядной организации, выполняющей работы (например, организация чаепития).</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535EA1" w:rsidRPr="007636B5" w:rsidRDefault="00535EA1" w:rsidP="00AD0914">
      <w:pPr>
        <w:pStyle w:val="ConsPlusNormal"/>
        <w:ind w:firstLine="709"/>
        <w:jc w:val="both"/>
        <w:rPr>
          <w:sz w:val="24"/>
          <w:szCs w:val="24"/>
        </w:rPr>
      </w:pPr>
    </w:p>
    <w:p w:rsidR="00535EA1" w:rsidRPr="007636B5" w:rsidRDefault="00535EA1" w:rsidP="00AD0914">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u w:val="single"/>
        </w:rPr>
        <w:t>Дополнительный перечень работ может быть реализован</w:t>
      </w:r>
      <w:r w:rsidRPr="007636B5">
        <w:rPr>
          <w:sz w:val="24"/>
          <w:szCs w:val="24"/>
        </w:rPr>
        <w:t>:</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при софинансировании собственниками помещений многоквартирного дома работ по благоустройству дворовых территорий в размере не менее 20 % стоимости выполнения таких работ.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 xml:space="preserve">Доля софинансирования заинтересованных лиц (собственников помещений в многоквартирных домах, собственников иных зданий и </w:t>
      </w:r>
      <w:r w:rsidRPr="007636B5">
        <w:rPr>
          <w:sz w:val="24"/>
          <w:szCs w:val="24"/>
        </w:rPr>
        <w:lastRenderedPageBreak/>
        <w:t>сооружений, расположенных в границах дворовой территории, подлежащей благоустройству) в выполнении мероприятий по благоустройству дворовых территорий в рамках дополнительного перечня составляет 20% от стоимости мероприятий по благоустройству дворовой территории и подтверждается документально.</w:t>
      </w:r>
    </w:p>
    <w:p w:rsidR="00535EA1" w:rsidRPr="007636B5" w:rsidRDefault="00535EA1" w:rsidP="00535EA1">
      <w:pPr>
        <w:pStyle w:val="ConsPlusNormal"/>
        <w:ind w:firstLine="709"/>
        <w:jc w:val="both"/>
        <w:rPr>
          <w:sz w:val="24"/>
          <w:szCs w:val="24"/>
        </w:rPr>
      </w:pPr>
    </w:p>
    <w:p w:rsidR="00535EA1" w:rsidRPr="007636B5" w:rsidRDefault="00535EA1" w:rsidP="00535EA1">
      <w:pPr>
        <w:pStyle w:val="ConsPlusNormal"/>
        <w:ind w:firstLine="709"/>
        <w:jc w:val="both"/>
        <w:rPr>
          <w:sz w:val="24"/>
          <w:szCs w:val="24"/>
        </w:rPr>
      </w:pPr>
      <w:r w:rsidRPr="007636B5">
        <w:rPr>
          <w:sz w:val="24"/>
          <w:szCs w:val="24"/>
        </w:rPr>
        <w:t>В качестве документов, подтверждающих софинансирование, могут быть представлены копии платежных поручений о перечислении средств или внесении средств на счет, открытый в порядке, установленном муниципальным образованием, копия ведомости сбора средств с физических лиц, которые впоследствии также вносятся на счет, открытый в порядке, установленном муниципальным образованием.</w:t>
      </w:r>
    </w:p>
    <w:p w:rsidR="005C59C0" w:rsidRPr="007636B5" w:rsidRDefault="005C59C0" w:rsidP="00AD0914">
      <w:pPr>
        <w:pStyle w:val="ConsPlusNormal"/>
        <w:ind w:firstLine="709"/>
        <w:jc w:val="both"/>
        <w:rPr>
          <w:sz w:val="24"/>
          <w:szCs w:val="24"/>
        </w:rPr>
      </w:pPr>
    </w:p>
    <w:p w:rsidR="00535EA1" w:rsidRPr="007636B5" w:rsidRDefault="008E6FC8" w:rsidP="00AD0914">
      <w:pPr>
        <w:pStyle w:val="ConsPlusNormal"/>
        <w:ind w:firstLine="709"/>
        <w:jc w:val="both"/>
        <w:rPr>
          <w:b/>
          <w:sz w:val="24"/>
          <w:szCs w:val="24"/>
        </w:rPr>
      </w:pPr>
      <w:r w:rsidRPr="007636B5">
        <w:rPr>
          <w:b/>
          <w:sz w:val="24"/>
          <w:szCs w:val="24"/>
        </w:rPr>
        <w:t>Адресный перечень.</w:t>
      </w:r>
    </w:p>
    <w:p w:rsidR="008E6FC8" w:rsidRPr="007636B5" w:rsidRDefault="008E6FC8" w:rsidP="008E6FC8">
      <w:pPr>
        <w:pStyle w:val="ConsPlusNormal"/>
        <w:ind w:firstLine="709"/>
        <w:jc w:val="both"/>
        <w:rPr>
          <w:sz w:val="24"/>
          <w:szCs w:val="24"/>
        </w:rPr>
      </w:pPr>
      <w:r w:rsidRPr="007636B5">
        <w:rPr>
          <w:sz w:val="24"/>
          <w:szCs w:val="24"/>
          <w:u w:val="single"/>
        </w:rPr>
        <w:t>Адресный перечень дворовых территорий</w:t>
      </w:r>
      <w:r w:rsidRPr="007636B5">
        <w:rPr>
          <w:sz w:val="24"/>
          <w:szCs w:val="24"/>
        </w:rPr>
        <w:t xml:space="preserve"> многоквартирных домов, расположенных на территории муниципального образования «Клюквинский сельсовет» Курского района Курской области, нуждающихся в благоустройстве (с учетом их физического состояния) и подлежащих б</w:t>
      </w:r>
      <w:r w:rsidR="0049548C" w:rsidRPr="007636B5">
        <w:rPr>
          <w:sz w:val="24"/>
          <w:szCs w:val="24"/>
        </w:rPr>
        <w:t xml:space="preserve">лагоустройству в </w:t>
      </w:r>
      <w:r w:rsidR="00B93A0C" w:rsidRPr="007636B5">
        <w:rPr>
          <w:sz w:val="24"/>
          <w:szCs w:val="24"/>
        </w:rPr>
        <w:t>2018-2030</w:t>
      </w:r>
      <w:r w:rsidRPr="007636B5">
        <w:rPr>
          <w:sz w:val="24"/>
          <w:szCs w:val="24"/>
        </w:rPr>
        <w:t xml:space="preserve">гг., исходя из минимального перечня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 </w:t>
      </w:r>
      <w:r w:rsidR="00382E62" w:rsidRPr="007636B5">
        <w:rPr>
          <w:sz w:val="24"/>
          <w:szCs w:val="24"/>
        </w:rPr>
        <w:t>приведен в</w:t>
      </w:r>
      <w:r w:rsidR="0047211F" w:rsidRPr="007636B5">
        <w:rPr>
          <w:sz w:val="24"/>
          <w:szCs w:val="24"/>
        </w:rPr>
        <w:t xml:space="preserve"> </w:t>
      </w:r>
      <w:r w:rsidRPr="007636B5">
        <w:rPr>
          <w:sz w:val="24"/>
          <w:szCs w:val="24"/>
        </w:rPr>
        <w:t>Приложени</w:t>
      </w:r>
      <w:r w:rsidR="00382E62" w:rsidRPr="007636B5">
        <w:rPr>
          <w:sz w:val="24"/>
          <w:szCs w:val="24"/>
        </w:rPr>
        <w:t>и</w:t>
      </w:r>
      <w:r w:rsidR="00EC081D" w:rsidRPr="007636B5">
        <w:rPr>
          <w:sz w:val="24"/>
          <w:szCs w:val="24"/>
        </w:rPr>
        <w:t xml:space="preserve"> 5</w:t>
      </w:r>
      <w:r w:rsidRPr="007636B5">
        <w:rPr>
          <w:sz w:val="24"/>
          <w:szCs w:val="24"/>
        </w:rPr>
        <w:t xml:space="preserve"> к Программе.</w:t>
      </w:r>
      <w:r w:rsidR="0047211F" w:rsidRPr="007636B5">
        <w:rPr>
          <w:sz w:val="24"/>
          <w:szCs w:val="24"/>
        </w:rPr>
        <w:t xml:space="preserve"> </w:t>
      </w:r>
      <w:r w:rsidRPr="007636B5">
        <w:rPr>
          <w:sz w:val="24"/>
          <w:szCs w:val="24"/>
        </w:rPr>
        <w:t xml:space="preserve">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постановлением Администрации Курской области от 19.07.2017 № 591-па. </w:t>
      </w:r>
    </w:p>
    <w:p w:rsidR="008E6FC8" w:rsidRPr="007636B5" w:rsidRDefault="00322EC1" w:rsidP="00AD0914">
      <w:pPr>
        <w:pStyle w:val="ConsPlusNormal"/>
        <w:ind w:firstLine="709"/>
        <w:jc w:val="both"/>
        <w:rPr>
          <w:sz w:val="24"/>
          <w:szCs w:val="24"/>
        </w:rPr>
      </w:pPr>
      <w:r w:rsidRPr="007636B5">
        <w:rPr>
          <w:sz w:val="24"/>
          <w:szCs w:val="24"/>
          <w:lang w:bidi="ru-RU"/>
        </w:rPr>
        <w:t xml:space="preserve">Дворовые территории многоквартирных домов, расположенных на территории муниципального образования </w:t>
      </w:r>
      <w:r w:rsidRPr="007636B5">
        <w:rPr>
          <w:sz w:val="24"/>
          <w:szCs w:val="24"/>
        </w:rPr>
        <w:t>«Клюквинский сельсовет» Курского района Курской области</w:t>
      </w:r>
      <w:r w:rsidRPr="007636B5">
        <w:rPr>
          <w:sz w:val="24"/>
          <w:szCs w:val="24"/>
          <w:lang w:bidi="ru-RU"/>
        </w:rPr>
        <w:t xml:space="preserve">, нуждающиеся в благоустройстве и подлежащие благоустройству в </w:t>
      </w:r>
      <w:r w:rsidR="00B93A0C" w:rsidRPr="007636B5">
        <w:rPr>
          <w:sz w:val="24"/>
          <w:szCs w:val="24"/>
          <w:lang w:bidi="ru-RU"/>
        </w:rPr>
        <w:t>2018-2030</w:t>
      </w:r>
      <w:r w:rsidRPr="007636B5">
        <w:rPr>
          <w:sz w:val="24"/>
          <w:szCs w:val="24"/>
          <w:lang w:bidi="ru-RU"/>
        </w:rPr>
        <w:t xml:space="preserve">гг., подлежат включению в Программу согласно Порядку </w:t>
      </w:r>
      <w:r w:rsidRPr="007636B5">
        <w:rPr>
          <w:bCs/>
          <w:sz w:val="24"/>
          <w:szCs w:val="24"/>
          <w:lang w:bidi="ru-RU"/>
        </w:rPr>
        <w:t xml:space="preserve">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муниципального образования «Клюквинский сельсовет» Курского района Курской области на </w:t>
      </w:r>
      <w:r w:rsidR="00B93A0C" w:rsidRPr="007636B5">
        <w:rPr>
          <w:bCs/>
          <w:sz w:val="24"/>
          <w:szCs w:val="24"/>
          <w:lang w:bidi="ru-RU"/>
        </w:rPr>
        <w:t>2018-2030</w:t>
      </w:r>
      <w:r w:rsidRPr="007636B5">
        <w:rPr>
          <w:bCs/>
          <w:sz w:val="24"/>
          <w:szCs w:val="24"/>
          <w:lang w:bidi="ru-RU"/>
        </w:rPr>
        <w:t xml:space="preserve"> годы", </w:t>
      </w:r>
      <w:r w:rsidRPr="007636B5">
        <w:rPr>
          <w:sz w:val="24"/>
          <w:szCs w:val="24"/>
          <w:lang w:bidi="ru-RU"/>
        </w:rPr>
        <w:t>в пределах объема бюджетных ассигнований, предусмотренных Программой</w:t>
      </w:r>
      <w:r w:rsidRPr="007636B5">
        <w:rPr>
          <w:sz w:val="24"/>
          <w:szCs w:val="24"/>
        </w:rPr>
        <w:t>.</w:t>
      </w:r>
    </w:p>
    <w:p w:rsidR="008E6FC8" w:rsidRPr="007636B5" w:rsidRDefault="005E5C82" w:rsidP="00AD0914">
      <w:pPr>
        <w:pStyle w:val="ConsPlusNormal"/>
        <w:ind w:firstLine="709"/>
        <w:jc w:val="both"/>
        <w:rPr>
          <w:sz w:val="24"/>
          <w:szCs w:val="24"/>
        </w:rPr>
      </w:pPr>
      <w:r w:rsidRPr="007636B5">
        <w:rPr>
          <w:sz w:val="24"/>
          <w:szCs w:val="24"/>
          <w:u w:val="single"/>
        </w:rPr>
        <w:t>Адресный перечень всех общественных территорий</w:t>
      </w:r>
      <w:r w:rsidRPr="007636B5">
        <w:rPr>
          <w:sz w:val="24"/>
          <w:szCs w:val="24"/>
        </w:rPr>
        <w:t>, расположенных на территории муниципального образования «Клюквинский сельсовет» Курского района Курской области, нуждающихся в благоустройстве (с учетом их физического состояния общественной территории) и подлеж</w:t>
      </w:r>
      <w:r w:rsidR="0049548C" w:rsidRPr="007636B5">
        <w:rPr>
          <w:sz w:val="24"/>
          <w:szCs w:val="24"/>
        </w:rPr>
        <w:t xml:space="preserve">ащих благоустройству в </w:t>
      </w:r>
      <w:r w:rsidR="00B93A0C" w:rsidRPr="007636B5">
        <w:rPr>
          <w:sz w:val="24"/>
          <w:szCs w:val="24"/>
        </w:rPr>
        <w:t>2018-2030</w:t>
      </w:r>
      <w:r w:rsidRPr="007636B5">
        <w:rPr>
          <w:sz w:val="24"/>
          <w:szCs w:val="24"/>
        </w:rPr>
        <w:t>гг.,</w:t>
      </w:r>
      <w:r w:rsidR="0047211F" w:rsidRPr="007636B5">
        <w:rPr>
          <w:sz w:val="24"/>
          <w:szCs w:val="24"/>
        </w:rPr>
        <w:t xml:space="preserve"> </w:t>
      </w:r>
      <w:r w:rsidR="00382E62" w:rsidRPr="007636B5">
        <w:rPr>
          <w:sz w:val="24"/>
          <w:szCs w:val="24"/>
        </w:rPr>
        <w:t>приведен в</w:t>
      </w:r>
      <w:r w:rsidR="0047211F" w:rsidRPr="007636B5">
        <w:rPr>
          <w:sz w:val="24"/>
          <w:szCs w:val="24"/>
        </w:rPr>
        <w:t xml:space="preserve"> </w:t>
      </w:r>
      <w:r w:rsidRPr="007636B5">
        <w:rPr>
          <w:sz w:val="24"/>
          <w:szCs w:val="24"/>
        </w:rPr>
        <w:t>Приложени</w:t>
      </w:r>
      <w:r w:rsidR="00382E62" w:rsidRPr="007636B5">
        <w:rPr>
          <w:sz w:val="24"/>
          <w:szCs w:val="24"/>
        </w:rPr>
        <w:t>и</w:t>
      </w:r>
      <w:r w:rsidR="00EC081D" w:rsidRPr="007636B5">
        <w:rPr>
          <w:sz w:val="24"/>
          <w:szCs w:val="24"/>
        </w:rPr>
        <w:t>6</w:t>
      </w:r>
      <w:r w:rsidRPr="007636B5">
        <w:rPr>
          <w:sz w:val="24"/>
          <w:szCs w:val="24"/>
        </w:rPr>
        <w:t xml:space="preserve"> к Программе.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постановлением Администрации Курской области от 19.07.2017 № 591-па</w:t>
      </w:r>
      <w:r w:rsidR="00382E62" w:rsidRPr="007636B5">
        <w:rPr>
          <w:sz w:val="24"/>
          <w:szCs w:val="24"/>
        </w:rPr>
        <w:t>.</w:t>
      </w:r>
    </w:p>
    <w:p w:rsidR="00322EC1" w:rsidRPr="007636B5" w:rsidRDefault="00322EC1" w:rsidP="00A14C8F">
      <w:pPr>
        <w:pStyle w:val="ConsPlusNormal"/>
        <w:ind w:firstLine="709"/>
        <w:jc w:val="both"/>
        <w:rPr>
          <w:sz w:val="24"/>
          <w:szCs w:val="24"/>
        </w:rPr>
      </w:pPr>
      <w:r w:rsidRPr="007636B5">
        <w:rPr>
          <w:sz w:val="24"/>
          <w:szCs w:val="24"/>
        </w:rPr>
        <w:t xml:space="preserve">Благоустройство дворовых и общественных территорий выполняется     с учетом Порядка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«Клюквинский сельсовет» Курского района Курской области на </w:t>
      </w:r>
      <w:r w:rsidR="00B93A0C" w:rsidRPr="007636B5">
        <w:rPr>
          <w:sz w:val="24"/>
          <w:szCs w:val="24"/>
        </w:rPr>
        <w:t>2018-2030</w:t>
      </w:r>
      <w:r w:rsidRPr="007636B5">
        <w:rPr>
          <w:sz w:val="24"/>
          <w:szCs w:val="24"/>
        </w:rPr>
        <w:t xml:space="preserve"> годы.</w:t>
      </w:r>
    </w:p>
    <w:p w:rsidR="005E5C82" w:rsidRPr="007636B5" w:rsidRDefault="00A14C8F" w:rsidP="00A14C8F">
      <w:pPr>
        <w:pStyle w:val="ConsPlusNormal"/>
        <w:ind w:firstLine="709"/>
        <w:jc w:val="both"/>
        <w:rPr>
          <w:sz w:val="24"/>
          <w:szCs w:val="24"/>
        </w:rPr>
      </w:pPr>
      <w:r w:rsidRPr="007636B5">
        <w:rPr>
          <w:sz w:val="24"/>
          <w:szCs w:val="24"/>
        </w:rPr>
        <w:t xml:space="preserve">Проведение мероприятий по благоустройству дворовых  территорий многоквартирных домов, расположенных на территории муниципального </w:t>
      </w:r>
      <w:r w:rsidRPr="007636B5">
        <w:rPr>
          <w:sz w:val="24"/>
          <w:szCs w:val="24"/>
        </w:rPr>
        <w:lastRenderedPageBreak/>
        <w:t>образования «Клюквинский сельсовет» Курского района Курской области, а также общественных территорий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14C8F" w:rsidRPr="007636B5" w:rsidRDefault="00A14C8F" w:rsidP="00A14C8F">
      <w:pPr>
        <w:pStyle w:val="ConsPlusNormal"/>
        <w:ind w:firstLine="709"/>
        <w:jc w:val="both"/>
        <w:rPr>
          <w:sz w:val="24"/>
          <w:szCs w:val="24"/>
        </w:rPr>
      </w:pPr>
    </w:p>
    <w:p w:rsidR="008E6FC8" w:rsidRPr="007636B5" w:rsidRDefault="008E6FC8" w:rsidP="008E6FC8">
      <w:pPr>
        <w:pStyle w:val="ConsPlusNormal"/>
        <w:ind w:firstLine="709"/>
        <w:jc w:val="both"/>
        <w:rPr>
          <w:sz w:val="24"/>
          <w:szCs w:val="24"/>
        </w:rPr>
      </w:pPr>
      <w:r w:rsidRPr="007636B5">
        <w:rPr>
          <w:sz w:val="24"/>
          <w:szCs w:val="24"/>
        </w:rPr>
        <w:t>Муниципальное образование «Клюквинский сельсовет» Курского района Курской области</w:t>
      </w:r>
      <w:r w:rsidR="005E5C82" w:rsidRPr="007636B5">
        <w:rPr>
          <w:sz w:val="24"/>
          <w:szCs w:val="24"/>
        </w:rPr>
        <w:t xml:space="preserve"> вправе исключа</w:t>
      </w:r>
      <w:r w:rsidRPr="007636B5">
        <w:rPr>
          <w:sz w:val="24"/>
          <w:szCs w:val="24"/>
        </w:rPr>
        <w:t>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w:t>
      </w:r>
      <w:r w:rsidR="005E5C82" w:rsidRPr="007636B5">
        <w:rPr>
          <w:sz w:val="24"/>
          <w:szCs w:val="24"/>
        </w:rPr>
        <w:t>, установленном такой комиссией.</w:t>
      </w:r>
    </w:p>
    <w:p w:rsidR="008E6FC8" w:rsidRPr="007636B5" w:rsidRDefault="008E6FC8" w:rsidP="008E6FC8">
      <w:pPr>
        <w:pStyle w:val="ConsPlusNormal"/>
        <w:ind w:firstLine="709"/>
        <w:jc w:val="both"/>
        <w:rPr>
          <w:sz w:val="24"/>
          <w:szCs w:val="24"/>
        </w:rPr>
      </w:pPr>
    </w:p>
    <w:p w:rsidR="008E6FC8" w:rsidRPr="007636B5" w:rsidRDefault="005E5C82" w:rsidP="008E6FC8">
      <w:pPr>
        <w:pStyle w:val="ConsPlusNormal"/>
        <w:ind w:firstLine="709"/>
        <w:jc w:val="both"/>
        <w:rPr>
          <w:sz w:val="24"/>
          <w:szCs w:val="24"/>
        </w:rPr>
      </w:pPr>
      <w:r w:rsidRPr="007636B5">
        <w:rPr>
          <w:sz w:val="24"/>
          <w:szCs w:val="24"/>
        </w:rPr>
        <w:t xml:space="preserve">Муниципальное образование «Клюквинский сельсовет» Курского района Курской области вправе </w:t>
      </w:r>
      <w:r w:rsidR="008E6FC8" w:rsidRPr="007636B5">
        <w:rPr>
          <w:sz w:val="24"/>
          <w:szCs w:val="24"/>
        </w:rPr>
        <w:t xml:space="preserve">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w:t>
      </w:r>
      <w:r w:rsidRPr="007636B5">
        <w:rPr>
          <w:sz w:val="24"/>
          <w:szCs w:val="24"/>
        </w:rPr>
        <w:t>П</w:t>
      </w:r>
      <w:r w:rsidR="008E6FC8" w:rsidRPr="007636B5">
        <w:rPr>
          <w:sz w:val="24"/>
          <w:szCs w:val="24"/>
        </w:rPr>
        <w:t>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w:t>
      </w:r>
      <w:r w:rsidRPr="007636B5">
        <w:rPr>
          <w:sz w:val="24"/>
          <w:szCs w:val="24"/>
        </w:rPr>
        <w:t>, установленном такой комиссией.</w:t>
      </w:r>
    </w:p>
    <w:p w:rsidR="00897185" w:rsidRPr="007636B5" w:rsidRDefault="00897185" w:rsidP="008E6FC8">
      <w:pPr>
        <w:pStyle w:val="ConsPlusNormal"/>
        <w:ind w:firstLine="709"/>
        <w:jc w:val="both"/>
        <w:rPr>
          <w:sz w:val="24"/>
          <w:szCs w:val="24"/>
        </w:rPr>
      </w:pPr>
    </w:p>
    <w:p w:rsidR="00897185" w:rsidRPr="007636B5" w:rsidRDefault="00897185" w:rsidP="00897185">
      <w:pPr>
        <w:pStyle w:val="ConsPlusNormal"/>
        <w:ind w:firstLine="709"/>
        <w:jc w:val="both"/>
        <w:rPr>
          <w:sz w:val="24"/>
          <w:szCs w:val="24"/>
        </w:rPr>
      </w:pPr>
      <w:r w:rsidRPr="007636B5">
        <w:rPr>
          <w:sz w:val="24"/>
          <w:szCs w:val="24"/>
        </w:rPr>
        <w:t xml:space="preserve">Визуализированный перечень образцов элементов благоустройства, предлагаемых к размещению на дворовой территории, приведен в Приложении </w:t>
      </w:r>
      <w:r w:rsidR="00EC081D" w:rsidRPr="007636B5">
        <w:rPr>
          <w:sz w:val="24"/>
          <w:szCs w:val="24"/>
        </w:rPr>
        <w:t>10</w:t>
      </w:r>
      <w:r w:rsidRPr="007636B5">
        <w:rPr>
          <w:sz w:val="24"/>
          <w:szCs w:val="24"/>
        </w:rPr>
        <w:t xml:space="preserve"> к Программе.</w:t>
      </w:r>
    </w:p>
    <w:p w:rsidR="00897185" w:rsidRPr="007636B5" w:rsidRDefault="00897185" w:rsidP="00897185">
      <w:pPr>
        <w:pStyle w:val="ConsPlusNormal"/>
        <w:ind w:firstLine="709"/>
        <w:jc w:val="both"/>
        <w:rPr>
          <w:sz w:val="24"/>
          <w:szCs w:val="24"/>
        </w:rPr>
      </w:pPr>
      <w:r w:rsidRPr="007636B5">
        <w:rPr>
          <w:sz w:val="24"/>
          <w:szCs w:val="24"/>
        </w:rPr>
        <w:t>Ориентировочная нормативная стоимость (единичные расценки) работ</w:t>
      </w:r>
      <w:r w:rsidR="009F5944" w:rsidRPr="007636B5">
        <w:rPr>
          <w:sz w:val="24"/>
          <w:szCs w:val="24"/>
        </w:rPr>
        <w:t xml:space="preserve"> </w:t>
      </w:r>
      <w:r w:rsidRPr="007636B5">
        <w:rPr>
          <w:sz w:val="24"/>
          <w:szCs w:val="24"/>
        </w:rPr>
        <w:t>по благоустройству, входящих в состав минимального и дополнительного перечней работ приведена в Приложении 1</w:t>
      </w:r>
      <w:r w:rsidR="00EC081D" w:rsidRPr="007636B5">
        <w:rPr>
          <w:sz w:val="24"/>
          <w:szCs w:val="24"/>
        </w:rPr>
        <w:t>1</w:t>
      </w:r>
      <w:r w:rsidRPr="007636B5">
        <w:rPr>
          <w:sz w:val="24"/>
          <w:szCs w:val="24"/>
        </w:rPr>
        <w:t xml:space="preserve"> к Программе. Стоимость работ носит ориентировочный характер и подлежит е</w:t>
      </w:r>
      <w:r w:rsidR="00BD7D14" w:rsidRPr="007636B5">
        <w:rPr>
          <w:sz w:val="24"/>
          <w:szCs w:val="24"/>
        </w:rPr>
        <w:t xml:space="preserve">жегодному уточнению  </w:t>
      </w:r>
      <w:r w:rsidRPr="007636B5">
        <w:rPr>
          <w:sz w:val="24"/>
          <w:szCs w:val="24"/>
        </w:rPr>
        <w:t>(в том числе  с применением дефляторов и индексов).</w:t>
      </w:r>
    </w:p>
    <w:p w:rsidR="008E6FC8" w:rsidRPr="007636B5" w:rsidRDefault="008E6FC8" w:rsidP="00AD0914">
      <w:pPr>
        <w:pStyle w:val="ConsPlusNormal"/>
        <w:ind w:firstLine="709"/>
        <w:jc w:val="both"/>
        <w:rPr>
          <w:sz w:val="24"/>
          <w:szCs w:val="24"/>
        </w:rPr>
      </w:pPr>
    </w:p>
    <w:p w:rsidR="008E6FC8" w:rsidRPr="007636B5" w:rsidRDefault="005E5C82" w:rsidP="00AD0914">
      <w:pPr>
        <w:pStyle w:val="ConsPlusNormal"/>
        <w:ind w:firstLine="709"/>
        <w:jc w:val="both"/>
        <w:rPr>
          <w:sz w:val="24"/>
          <w:szCs w:val="24"/>
        </w:rPr>
      </w:pPr>
      <w:r w:rsidRPr="007636B5">
        <w:rPr>
          <w:sz w:val="24"/>
          <w:szCs w:val="24"/>
          <w:u w:val="single"/>
        </w:rPr>
        <w:t>Адресный перечень объектов недвижимого имущества,</w:t>
      </w:r>
      <w:r w:rsidR="0047211F" w:rsidRPr="007636B5">
        <w:rPr>
          <w:sz w:val="24"/>
          <w:szCs w:val="24"/>
        </w:rPr>
        <w:t xml:space="preserve"> </w:t>
      </w:r>
      <w:r w:rsidRPr="007636B5">
        <w:rPr>
          <w:sz w:val="24"/>
          <w:szCs w:val="24"/>
        </w:rPr>
        <w:t xml:space="preserve">расположенного на территории муниципального образования «Клюквинский сельсовет» Курского района Курской области,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«Клюквинский сельсовет» Курского района Курской области Правил благоустройства территории муниципального образования «Клюквинский сельсовет» Курского района Курской области </w:t>
      </w:r>
      <w:r w:rsidR="00382E62" w:rsidRPr="007636B5">
        <w:rPr>
          <w:sz w:val="24"/>
          <w:szCs w:val="24"/>
        </w:rPr>
        <w:t>приведен вПриложении</w:t>
      </w:r>
      <w:r w:rsidR="00EC081D" w:rsidRPr="007636B5">
        <w:rPr>
          <w:sz w:val="24"/>
          <w:szCs w:val="24"/>
        </w:rPr>
        <w:t>7</w:t>
      </w:r>
      <w:r w:rsidRPr="007636B5">
        <w:rPr>
          <w:sz w:val="24"/>
          <w:szCs w:val="24"/>
        </w:rPr>
        <w:t xml:space="preserve"> к Программе.</w:t>
      </w:r>
    </w:p>
    <w:p w:rsidR="005E5C82" w:rsidRPr="007636B5" w:rsidRDefault="005E5C82" w:rsidP="00AD0914">
      <w:pPr>
        <w:pStyle w:val="ConsPlusNormal"/>
        <w:ind w:firstLine="709"/>
        <w:jc w:val="both"/>
        <w:rPr>
          <w:sz w:val="24"/>
          <w:szCs w:val="24"/>
        </w:rPr>
      </w:pPr>
    </w:p>
    <w:p w:rsidR="00382E62" w:rsidRPr="007636B5" w:rsidRDefault="00382E62" w:rsidP="00AD0914">
      <w:pPr>
        <w:pStyle w:val="ConsPlusNormal"/>
        <w:ind w:firstLine="709"/>
        <w:jc w:val="both"/>
        <w:rPr>
          <w:sz w:val="24"/>
          <w:szCs w:val="24"/>
        </w:rPr>
      </w:pPr>
      <w:r w:rsidRPr="007636B5">
        <w:rPr>
          <w:sz w:val="24"/>
          <w:szCs w:val="24"/>
          <w:u w:val="single"/>
        </w:rPr>
        <w:t>Мероприятия по инвентаризации уровня благоустройства индивидуальных жилых домов и земельных участков, предоставленных для их размещения</w:t>
      </w:r>
      <w:r w:rsidRPr="007636B5">
        <w:rPr>
          <w:sz w:val="24"/>
          <w:szCs w:val="24"/>
        </w:rPr>
        <w:t>,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«Клюквинский сельсовет» Курского района Курской области Правил благоустройства территории муниципального образования «Клюквинский</w:t>
      </w:r>
      <w:r w:rsidR="009F5944" w:rsidRPr="007636B5">
        <w:rPr>
          <w:sz w:val="24"/>
          <w:szCs w:val="24"/>
        </w:rPr>
        <w:t xml:space="preserve"> </w:t>
      </w:r>
      <w:r w:rsidRPr="007636B5">
        <w:rPr>
          <w:sz w:val="24"/>
          <w:szCs w:val="24"/>
        </w:rPr>
        <w:t>сельсовет» Курского района Курской области приведены в</w:t>
      </w:r>
      <w:r w:rsidR="009F5944" w:rsidRPr="007636B5">
        <w:rPr>
          <w:sz w:val="24"/>
          <w:szCs w:val="24"/>
        </w:rPr>
        <w:t xml:space="preserve"> </w:t>
      </w:r>
      <w:r w:rsidRPr="007636B5">
        <w:rPr>
          <w:sz w:val="24"/>
          <w:szCs w:val="24"/>
        </w:rPr>
        <w:t xml:space="preserve">Приложении </w:t>
      </w:r>
      <w:r w:rsidR="00EC081D" w:rsidRPr="007636B5">
        <w:rPr>
          <w:sz w:val="24"/>
          <w:szCs w:val="24"/>
        </w:rPr>
        <w:t>8</w:t>
      </w:r>
      <w:r w:rsidRPr="007636B5">
        <w:rPr>
          <w:sz w:val="24"/>
          <w:szCs w:val="24"/>
        </w:rPr>
        <w:t xml:space="preserve"> к Программе.</w:t>
      </w:r>
    </w:p>
    <w:p w:rsidR="008E6FC8" w:rsidRPr="007636B5" w:rsidRDefault="008E6FC8" w:rsidP="00AD0914">
      <w:pPr>
        <w:pStyle w:val="ConsPlusNormal"/>
        <w:ind w:firstLine="709"/>
        <w:jc w:val="both"/>
        <w:rPr>
          <w:sz w:val="24"/>
          <w:szCs w:val="24"/>
        </w:rPr>
      </w:pPr>
    </w:p>
    <w:p w:rsidR="008E6FC8" w:rsidRPr="007636B5" w:rsidRDefault="00382E62" w:rsidP="00AD0914">
      <w:pPr>
        <w:pStyle w:val="ConsPlusNormal"/>
        <w:ind w:firstLine="709"/>
        <w:jc w:val="both"/>
        <w:rPr>
          <w:sz w:val="24"/>
          <w:szCs w:val="24"/>
        </w:rPr>
      </w:pPr>
      <w:r w:rsidRPr="007636B5">
        <w:rPr>
          <w:sz w:val="24"/>
          <w:szCs w:val="24"/>
          <w:u w:val="single"/>
        </w:rPr>
        <w:t>Мероприятия по проведению работ по образованию земельных участков, на которых расположены многоквартирные дома</w:t>
      </w:r>
      <w:r w:rsidRPr="007636B5">
        <w:rPr>
          <w:sz w:val="24"/>
          <w:szCs w:val="24"/>
        </w:rPr>
        <w:t>, работы по благоустройству дворовых территорий которых софинансируются из областного бюджета</w:t>
      </w:r>
      <w:r w:rsidR="00322B08" w:rsidRPr="007636B5">
        <w:rPr>
          <w:sz w:val="24"/>
          <w:szCs w:val="24"/>
        </w:rPr>
        <w:t xml:space="preserve">, </w:t>
      </w:r>
      <w:r w:rsidRPr="007636B5">
        <w:rPr>
          <w:sz w:val="24"/>
          <w:szCs w:val="24"/>
        </w:rPr>
        <w:t xml:space="preserve">приведены в Приложении </w:t>
      </w:r>
      <w:r w:rsidR="00EC081D" w:rsidRPr="007636B5">
        <w:rPr>
          <w:sz w:val="24"/>
          <w:szCs w:val="24"/>
        </w:rPr>
        <w:t>9</w:t>
      </w:r>
      <w:r w:rsidRPr="007636B5">
        <w:rPr>
          <w:sz w:val="24"/>
          <w:szCs w:val="24"/>
        </w:rPr>
        <w:t xml:space="preserve"> к Программе.</w:t>
      </w:r>
    </w:p>
    <w:p w:rsidR="002E3D63" w:rsidRPr="007636B5" w:rsidRDefault="002E3D63" w:rsidP="00AD0914">
      <w:pPr>
        <w:pStyle w:val="ConsPlusNormal"/>
        <w:ind w:firstLine="709"/>
        <w:jc w:val="both"/>
        <w:rPr>
          <w:sz w:val="24"/>
          <w:szCs w:val="24"/>
        </w:rPr>
      </w:pPr>
    </w:p>
    <w:p w:rsidR="00A14C8F" w:rsidRPr="007636B5" w:rsidRDefault="00A14C8F" w:rsidP="00A14C8F">
      <w:pPr>
        <w:pStyle w:val="ConsPlusNormal"/>
        <w:ind w:firstLine="709"/>
        <w:jc w:val="both"/>
        <w:rPr>
          <w:sz w:val="24"/>
          <w:szCs w:val="24"/>
        </w:rPr>
      </w:pPr>
      <w:r w:rsidRPr="007636B5">
        <w:rPr>
          <w:sz w:val="24"/>
          <w:szCs w:val="24"/>
        </w:rPr>
        <w:t>Информирование граждан осуществляется путем проведения информационно-разъяснительных работ, размещения материалов в печатных и электронных средствах массовой информации, проведения конкурсов и т.п.</w:t>
      </w:r>
    </w:p>
    <w:p w:rsidR="00A14C8F" w:rsidRPr="007636B5" w:rsidRDefault="00A14C8F" w:rsidP="00A14C8F">
      <w:pPr>
        <w:pStyle w:val="ConsPlusNormal"/>
        <w:ind w:firstLine="709"/>
        <w:jc w:val="both"/>
        <w:rPr>
          <w:sz w:val="24"/>
          <w:szCs w:val="24"/>
        </w:rPr>
      </w:pPr>
      <w:r w:rsidRPr="007636B5">
        <w:rPr>
          <w:sz w:val="24"/>
          <w:szCs w:val="24"/>
        </w:rPr>
        <w:t>Информация о реализации муниципальной программы размещается в государственной информационной системе жилищно-коммунального хозяйства (ГИС ЖКХ).</w:t>
      </w:r>
    </w:p>
    <w:p w:rsidR="00A14C8F" w:rsidRPr="007636B5" w:rsidRDefault="00A14C8F" w:rsidP="00A14C8F">
      <w:pPr>
        <w:pStyle w:val="ConsPlusNormal"/>
        <w:ind w:firstLine="709"/>
        <w:jc w:val="both"/>
        <w:rPr>
          <w:sz w:val="24"/>
          <w:szCs w:val="24"/>
        </w:rPr>
      </w:pPr>
    </w:p>
    <w:p w:rsidR="00897185" w:rsidRPr="007636B5" w:rsidRDefault="00897185" w:rsidP="00897185">
      <w:pPr>
        <w:pStyle w:val="ConsPlusNormal"/>
        <w:ind w:firstLine="709"/>
        <w:jc w:val="both"/>
        <w:rPr>
          <w:sz w:val="24"/>
          <w:szCs w:val="24"/>
        </w:rPr>
      </w:pPr>
      <w:r w:rsidRPr="007636B5">
        <w:rPr>
          <w:sz w:val="24"/>
          <w:szCs w:val="24"/>
        </w:rPr>
        <w:t>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897185" w:rsidRPr="007636B5" w:rsidRDefault="00897185" w:rsidP="00897185">
      <w:pPr>
        <w:pStyle w:val="ConsPlusNormal"/>
        <w:ind w:firstLine="709"/>
        <w:jc w:val="both"/>
        <w:rPr>
          <w:sz w:val="24"/>
          <w:szCs w:val="24"/>
        </w:rPr>
      </w:pPr>
      <w:r w:rsidRPr="007636B5">
        <w:rPr>
          <w:sz w:val="24"/>
          <w:szCs w:val="24"/>
        </w:rPr>
        <w:t>Реализация муниципальной программы позволит осуществлять комплексное благоустройство дворовых и общественных территорий              с учетом мнения граждан, а именно:</w:t>
      </w:r>
    </w:p>
    <w:p w:rsidR="00897185" w:rsidRPr="007636B5" w:rsidRDefault="00897185" w:rsidP="00897185">
      <w:pPr>
        <w:pStyle w:val="ConsPlusNormal"/>
        <w:ind w:firstLine="709"/>
        <w:jc w:val="both"/>
        <w:rPr>
          <w:sz w:val="24"/>
          <w:szCs w:val="24"/>
        </w:rPr>
      </w:pPr>
      <w:r w:rsidRPr="007636B5">
        <w:rPr>
          <w:sz w:val="24"/>
          <w:szCs w:val="24"/>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897185" w:rsidRPr="007636B5" w:rsidRDefault="00897185" w:rsidP="00897185">
      <w:pPr>
        <w:pStyle w:val="ConsPlusNormal"/>
        <w:ind w:firstLine="709"/>
        <w:jc w:val="both"/>
        <w:rPr>
          <w:sz w:val="24"/>
          <w:szCs w:val="24"/>
        </w:rPr>
      </w:pPr>
      <w:r w:rsidRPr="007636B5">
        <w:rPr>
          <w:sz w:val="24"/>
          <w:szCs w:val="24"/>
        </w:rPr>
        <w:t>запустит реализацию механизма поддержки мероприятий                            по благоустройству, инициированных гражданами;</w:t>
      </w:r>
    </w:p>
    <w:p w:rsidR="008E6FC8" w:rsidRPr="007636B5" w:rsidRDefault="00897185" w:rsidP="00897185">
      <w:pPr>
        <w:pStyle w:val="ConsPlusNormal"/>
        <w:ind w:firstLine="709"/>
        <w:jc w:val="both"/>
        <w:rPr>
          <w:sz w:val="24"/>
          <w:szCs w:val="24"/>
        </w:rPr>
      </w:pPr>
      <w:r w:rsidRPr="007636B5">
        <w:rPr>
          <w:sz w:val="24"/>
          <w:szCs w:val="24"/>
        </w:rPr>
        <w:t>запустит механизм финансового и трудового участия граждан                        и организаций  в реализации мероприятий по благоустройству;</w:t>
      </w:r>
    </w:p>
    <w:p w:rsidR="005F3E05" w:rsidRPr="007636B5" w:rsidRDefault="00897185" w:rsidP="00676C32">
      <w:pPr>
        <w:pStyle w:val="ConsPlusNormal"/>
        <w:ind w:firstLine="709"/>
        <w:jc w:val="both"/>
        <w:rPr>
          <w:sz w:val="24"/>
          <w:szCs w:val="24"/>
        </w:rPr>
      </w:pPr>
      <w:r w:rsidRPr="007636B5">
        <w:rPr>
          <w:sz w:val="24"/>
          <w:szCs w:val="24"/>
        </w:rPr>
        <w:t>сформирует инструменты общественного контроля за реализацией мероприятий по благоустройству на территории муниципального образования «Клюквинский сельсовет» Курского района Курской области.</w:t>
      </w:r>
    </w:p>
    <w:p w:rsidR="00676C32" w:rsidRPr="007636B5" w:rsidRDefault="00676C32" w:rsidP="00676C32">
      <w:pPr>
        <w:pStyle w:val="ConsPlusNormal"/>
        <w:ind w:firstLine="709"/>
        <w:jc w:val="both"/>
        <w:rPr>
          <w:sz w:val="24"/>
          <w:szCs w:val="24"/>
        </w:rPr>
      </w:pPr>
      <w:r w:rsidRPr="007636B5">
        <w:rPr>
          <w:sz w:val="24"/>
          <w:szCs w:val="24"/>
        </w:rPr>
        <w:t xml:space="preserve">За счет средств, полученных муниципальным образованием «Клюквинский сельсовет» Курского района Курской области в год реализации мероприятий по благоустройству дворовых территорий в качестве субсидий из областного бюджета, выполняются следующие перечни работ: </w:t>
      </w:r>
    </w:p>
    <w:p w:rsidR="00266D29" w:rsidRPr="007636B5" w:rsidRDefault="00AE16B7" w:rsidP="009F5E23">
      <w:pPr>
        <w:pStyle w:val="ConsPlusNormal"/>
        <w:ind w:firstLine="709"/>
        <w:jc w:val="both"/>
        <w:rPr>
          <w:sz w:val="24"/>
          <w:szCs w:val="24"/>
        </w:rPr>
      </w:pPr>
      <w:r w:rsidRPr="007636B5">
        <w:rPr>
          <w:sz w:val="24"/>
          <w:szCs w:val="24"/>
        </w:rPr>
        <w:t>а) минимальный перечень работ;</w:t>
      </w:r>
    </w:p>
    <w:p w:rsidR="009F5E23" w:rsidRPr="007636B5" w:rsidRDefault="00AE16B7" w:rsidP="00AE16B7">
      <w:pPr>
        <w:pStyle w:val="ConsPlusNormal"/>
        <w:ind w:firstLine="709"/>
        <w:jc w:val="both"/>
        <w:rPr>
          <w:sz w:val="24"/>
          <w:szCs w:val="24"/>
        </w:rPr>
      </w:pPr>
      <w:r w:rsidRPr="007636B5">
        <w:rPr>
          <w:sz w:val="24"/>
          <w:szCs w:val="24"/>
        </w:rPr>
        <w:t>б) дополнительный перечень работ;</w:t>
      </w:r>
    </w:p>
    <w:p w:rsidR="00676C32" w:rsidRPr="007636B5" w:rsidRDefault="00676C32" w:rsidP="00676C32">
      <w:pPr>
        <w:pStyle w:val="ConsPlusNormal"/>
        <w:ind w:firstLine="709"/>
        <w:jc w:val="both"/>
        <w:rPr>
          <w:sz w:val="24"/>
          <w:szCs w:val="24"/>
        </w:rPr>
      </w:pPr>
      <w:r w:rsidRPr="007636B5">
        <w:rPr>
          <w:sz w:val="24"/>
          <w:szCs w:val="24"/>
        </w:rPr>
        <w:t>в) разработка проектной и сметной документации на работы по объектам, по благоустройству дворовых и общественных территорий.</w:t>
      </w:r>
    </w:p>
    <w:p w:rsidR="00AE16B7" w:rsidRPr="007636B5" w:rsidRDefault="00AE16B7" w:rsidP="00676C32">
      <w:pPr>
        <w:pStyle w:val="ConsPlusNormal"/>
        <w:ind w:firstLine="709"/>
        <w:jc w:val="both"/>
        <w:rPr>
          <w:sz w:val="24"/>
          <w:szCs w:val="24"/>
        </w:rPr>
      </w:pPr>
    </w:p>
    <w:p w:rsidR="00C549F7" w:rsidRPr="007636B5" w:rsidRDefault="00AE16B7" w:rsidP="00C549F7">
      <w:pPr>
        <w:pStyle w:val="ConsPlusNormal"/>
        <w:ind w:firstLine="709"/>
        <w:jc w:val="both"/>
        <w:rPr>
          <w:sz w:val="24"/>
          <w:szCs w:val="24"/>
        </w:rPr>
      </w:pPr>
      <w:r w:rsidRPr="007636B5">
        <w:rPr>
          <w:sz w:val="24"/>
          <w:szCs w:val="24"/>
          <w:u w:val="single"/>
        </w:rPr>
        <w:lastRenderedPageBreak/>
        <w:t>Предельная дата заключения соглашений</w:t>
      </w:r>
      <w:r w:rsidR="009F5944" w:rsidRPr="007636B5">
        <w:rPr>
          <w:sz w:val="24"/>
          <w:szCs w:val="24"/>
        </w:rPr>
        <w:t xml:space="preserve"> </w:t>
      </w:r>
      <w:r w:rsidR="00C549F7" w:rsidRPr="007636B5">
        <w:rPr>
          <w:sz w:val="24"/>
          <w:szCs w:val="24"/>
        </w:rPr>
        <w:t>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C549F7" w:rsidRPr="007636B5" w:rsidRDefault="00C549F7" w:rsidP="00C549F7">
      <w:pPr>
        <w:pStyle w:val="ConsPlusNormal"/>
        <w:ind w:firstLine="709"/>
        <w:jc w:val="both"/>
        <w:rPr>
          <w:sz w:val="24"/>
          <w:szCs w:val="24"/>
        </w:rPr>
      </w:pPr>
      <w:r w:rsidRPr="007636B5">
        <w:rPr>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49F7" w:rsidRPr="007636B5" w:rsidRDefault="00C549F7" w:rsidP="00C549F7">
      <w:pPr>
        <w:pStyle w:val="ConsPlusNormal"/>
        <w:ind w:firstLine="709"/>
        <w:jc w:val="both"/>
        <w:rPr>
          <w:sz w:val="24"/>
          <w:szCs w:val="24"/>
        </w:rPr>
      </w:pPr>
      <w:r w:rsidRPr="007636B5">
        <w:rPr>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49F7" w:rsidRPr="007636B5" w:rsidRDefault="00C549F7" w:rsidP="00C549F7">
      <w:pPr>
        <w:pStyle w:val="ConsPlusNormal"/>
        <w:ind w:firstLine="709"/>
        <w:jc w:val="both"/>
        <w:rPr>
          <w:sz w:val="24"/>
          <w:szCs w:val="24"/>
        </w:rPr>
      </w:pPr>
      <w:r w:rsidRPr="007636B5">
        <w:rPr>
          <w:sz w:val="24"/>
          <w:szCs w:val="24"/>
        </w:rPr>
        <w:t>случаев заключения таких соглашений в пределах экономии средств при расходовании субсидии в целях реализации муниципальных программ, при которых срок заключения таких соглашений продлевается на срок до 15 декабря года предоставления субсидии).</w:t>
      </w:r>
    </w:p>
    <w:p w:rsidR="00884E90" w:rsidRPr="007636B5" w:rsidRDefault="00884E90" w:rsidP="00C549F7">
      <w:pPr>
        <w:pStyle w:val="ConsPlusNormal"/>
        <w:ind w:firstLine="709"/>
        <w:jc w:val="both"/>
        <w:rPr>
          <w:sz w:val="24"/>
          <w:szCs w:val="24"/>
        </w:rPr>
      </w:pPr>
    </w:p>
    <w:p w:rsidR="00676C32" w:rsidRPr="007636B5" w:rsidRDefault="00676C32" w:rsidP="00676C32">
      <w:pPr>
        <w:widowControl w:val="0"/>
        <w:autoSpaceDE w:val="0"/>
        <w:autoSpaceDN w:val="0"/>
        <w:adjustRightInd w:val="0"/>
        <w:spacing w:after="0" w:line="240" w:lineRule="auto"/>
        <w:jc w:val="both"/>
        <w:rPr>
          <w:rFonts w:ascii="Arial" w:hAnsi="Arial" w:cs="Arial"/>
          <w:b/>
          <w:sz w:val="24"/>
          <w:szCs w:val="24"/>
        </w:rPr>
      </w:pPr>
      <w:bookmarkStart w:id="1" w:name="dst1008"/>
      <w:bookmarkEnd w:id="1"/>
    </w:p>
    <w:p w:rsidR="005C7767" w:rsidRPr="007636B5" w:rsidRDefault="003E44A5" w:rsidP="00676C32">
      <w:pPr>
        <w:widowControl w:val="0"/>
        <w:autoSpaceDE w:val="0"/>
        <w:autoSpaceDN w:val="0"/>
        <w:adjustRightInd w:val="0"/>
        <w:spacing w:after="0" w:line="240" w:lineRule="auto"/>
        <w:jc w:val="center"/>
        <w:rPr>
          <w:rFonts w:ascii="Arial" w:hAnsi="Arial" w:cs="Arial"/>
          <w:b/>
          <w:sz w:val="24"/>
          <w:szCs w:val="24"/>
        </w:rPr>
      </w:pPr>
      <w:r w:rsidRPr="007636B5">
        <w:rPr>
          <w:rFonts w:ascii="Arial" w:hAnsi="Arial" w:cs="Arial"/>
          <w:b/>
          <w:sz w:val="24"/>
          <w:szCs w:val="24"/>
        </w:rPr>
        <w:t>2</w:t>
      </w:r>
      <w:r w:rsidR="00676C32" w:rsidRPr="007636B5">
        <w:rPr>
          <w:rFonts w:ascii="Arial" w:hAnsi="Arial" w:cs="Arial"/>
          <w:b/>
          <w:sz w:val="24"/>
          <w:szCs w:val="24"/>
        </w:rPr>
        <w:t xml:space="preserve">. </w:t>
      </w:r>
      <w:r w:rsidR="005C7767" w:rsidRPr="007636B5">
        <w:rPr>
          <w:rFonts w:ascii="Arial" w:eastAsia="Times New Roman" w:hAnsi="Arial" w:cs="Arial"/>
          <w:b/>
          <w:bCs/>
          <w:sz w:val="24"/>
          <w:szCs w:val="24"/>
          <w:lang w:eastAsia="ru-RU" w:bidi="ru-RU"/>
        </w:rPr>
        <w:t>Приоритеты, цели и задачи Программы</w:t>
      </w:r>
    </w:p>
    <w:p w:rsidR="00676C32" w:rsidRPr="007636B5" w:rsidRDefault="00676C32" w:rsidP="00676C32">
      <w:pPr>
        <w:spacing w:after="0" w:line="240" w:lineRule="auto"/>
        <w:rPr>
          <w:rFonts w:ascii="Arial" w:hAnsi="Arial" w:cs="Arial"/>
          <w:b/>
          <w:sz w:val="24"/>
          <w:szCs w:val="24"/>
        </w:rPr>
      </w:pPr>
    </w:p>
    <w:p w:rsidR="005C32F6" w:rsidRPr="007636B5" w:rsidRDefault="005C32F6" w:rsidP="00136EB6">
      <w:pPr>
        <w:widowControl w:val="0"/>
        <w:autoSpaceDE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Основные направления государственной политики в сфере благоустройства определены Указом Президента Российской Федерации</w:t>
      </w:r>
      <w:r w:rsidRPr="007636B5">
        <w:rPr>
          <w:rFonts w:ascii="Arial" w:eastAsia="Times New Roman" w:hAnsi="Arial" w:cs="Arial"/>
          <w:sz w:val="24"/>
          <w:szCs w:val="24"/>
          <w:lang w:eastAsia="ru-RU" w:bidi="ru-RU"/>
        </w:rPr>
        <w:br/>
        <w:t>от 7 мая 2012 года № 600 «О мерах по обеспечению граждан Российской Федерации доступным и комфортным жильем и повышению качества жилищно-коммунальных услуг», постановлением Правительства Российской Федерации от 15 апреля 2014 года № 323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1E4493" w:rsidRPr="007636B5">
        <w:rPr>
          <w:rFonts w:ascii="Arial" w:eastAsia="Times New Roman" w:hAnsi="Arial" w:cs="Arial"/>
          <w:bCs/>
          <w:sz w:val="24"/>
          <w:szCs w:val="24"/>
          <w:lang w:eastAsia="ru-RU" w:bidi="ru-RU"/>
        </w:rPr>
        <w:t>Федеральным законом от 6 октября 2003 года № 131-ФЗ «Об общих принципах организации местного самоуправления в Р</w:t>
      </w:r>
      <w:r w:rsidR="003529B2" w:rsidRPr="007636B5">
        <w:rPr>
          <w:rFonts w:ascii="Arial" w:eastAsia="Times New Roman" w:hAnsi="Arial" w:cs="Arial"/>
          <w:bCs/>
          <w:sz w:val="24"/>
          <w:szCs w:val="24"/>
          <w:lang w:eastAsia="ru-RU" w:bidi="ru-RU"/>
        </w:rPr>
        <w:t>оссийской Федерации»</w:t>
      </w:r>
      <w:r w:rsidR="001E4493" w:rsidRPr="007636B5">
        <w:rPr>
          <w:rFonts w:ascii="Arial" w:eastAsia="Times New Roman" w:hAnsi="Arial" w:cs="Arial"/>
          <w:bCs/>
          <w:sz w:val="24"/>
          <w:szCs w:val="24"/>
          <w:lang w:eastAsia="ru-RU" w:bidi="ru-RU"/>
        </w:rPr>
        <w:t xml:space="preserve"> к вопросам местного значения </w:t>
      </w:r>
      <w:r w:rsidR="001E4493" w:rsidRPr="007636B5">
        <w:rPr>
          <w:rFonts w:ascii="Arial" w:hAnsi="Arial" w:cs="Arial"/>
          <w:sz w:val="24"/>
          <w:szCs w:val="24"/>
        </w:rPr>
        <w:t>муниципального образования</w:t>
      </w:r>
      <w:r w:rsidR="001E4493" w:rsidRPr="007636B5">
        <w:rPr>
          <w:rFonts w:ascii="Arial" w:eastAsia="Times New Roman" w:hAnsi="Arial" w:cs="Arial"/>
          <w:bCs/>
          <w:sz w:val="24"/>
          <w:szCs w:val="24"/>
          <w:lang w:eastAsia="ru-RU" w:bidi="ru-RU"/>
        </w:rPr>
        <w:t xml:space="preserve"> отнесены вопросы создания условий для массового отдыха жителей поселения и организация обустройства мест массового отдыха населения.</w:t>
      </w:r>
    </w:p>
    <w:p w:rsidR="00136EB6" w:rsidRPr="007636B5" w:rsidRDefault="00136EB6" w:rsidP="00136EB6">
      <w:pPr>
        <w:widowControl w:val="0"/>
        <w:autoSpaceDE w:val="0"/>
        <w:spacing w:after="0" w:line="240" w:lineRule="auto"/>
        <w:ind w:firstLine="567"/>
        <w:jc w:val="both"/>
        <w:rPr>
          <w:rFonts w:ascii="Arial" w:eastAsia="Times New Roman" w:hAnsi="Arial" w:cs="Arial"/>
          <w:sz w:val="24"/>
          <w:szCs w:val="24"/>
          <w:shd w:val="clear" w:color="auto" w:fill="FFFFFF"/>
          <w:lang w:eastAsia="ru-RU" w:bidi="ru-RU"/>
        </w:rPr>
      </w:pPr>
      <w:r w:rsidRPr="007636B5">
        <w:rPr>
          <w:rFonts w:ascii="Arial" w:eastAsia="Times New Roman" w:hAnsi="Arial" w:cs="Arial"/>
          <w:sz w:val="24"/>
          <w:szCs w:val="24"/>
          <w:lang w:eastAsia="ru-RU" w:bidi="ru-RU"/>
        </w:rPr>
        <w:t xml:space="preserve">Приоритетами муниципальной политики в области благоустройства является </w:t>
      </w:r>
      <w:r w:rsidRPr="007636B5">
        <w:rPr>
          <w:rFonts w:ascii="Arial" w:eastAsia="Times New Roman" w:hAnsi="Arial" w:cs="Arial"/>
          <w:sz w:val="24"/>
          <w:szCs w:val="24"/>
          <w:shd w:val="clear" w:color="auto" w:fill="FFFFFF"/>
          <w:lang w:eastAsia="ru-RU" w:bidi="ru-RU"/>
        </w:rPr>
        <w:t>комплексное развитие современной городской инфраструктуры      на основе единых подходов.</w:t>
      </w:r>
    </w:p>
    <w:p w:rsidR="001729AD" w:rsidRPr="007636B5" w:rsidRDefault="001729AD" w:rsidP="001729AD">
      <w:pPr>
        <w:pStyle w:val="ConsPlusNormal"/>
        <w:ind w:firstLine="709"/>
        <w:jc w:val="both"/>
        <w:rPr>
          <w:sz w:val="24"/>
          <w:szCs w:val="24"/>
        </w:rPr>
      </w:pPr>
      <w:r w:rsidRPr="007636B5">
        <w:rPr>
          <w:sz w:val="24"/>
          <w:szCs w:val="24"/>
        </w:rPr>
        <w:t>Основной целью муниципальной программы является повышение качества</w:t>
      </w:r>
      <w:r w:rsidR="005D6C2A" w:rsidRPr="007636B5">
        <w:rPr>
          <w:sz w:val="24"/>
          <w:szCs w:val="24"/>
        </w:rPr>
        <w:t>,</w:t>
      </w:r>
      <w:r w:rsidRPr="007636B5">
        <w:rPr>
          <w:sz w:val="24"/>
          <w:szCs w:val="24"/>
        </w:rPr>
        <w:t xml:space="preserve"> комфорта, </w:t>
      </w:r>
      <w:r w:rsidR="005D6C2A" w:rsidRPr="007636B5">
        <w:rPr>
          <w:sz w:val="24"/>
          <w:szCs w:val="24"/>
        </w:rPr>
        <w:t xml:space="preserve">функциональности и </w:t>
      </w:r>
      <w:r w:rsidRPr="007636B5">
        <w:rPr>
          <w:sz w:val="24"/>
          <w:szCs w:val="24"/>
        </w:rPr>
        <w:t>эстетики городской среды на территории муниципального образования «Клюквинский сельсовет» Курского района Курской области.</w:t>
      </w:r>
    </w:p>
    <w:p w:rsidR="00136EB6" w:rsidRPr="007636B5" w:rsidRDefault="00136EB6" w:rsidP="001729AD">
      <w:pPr>
        <w:pStyle w:val="ConsPlusNormal"/>
        <w:ind w:firstLine="709"/>
        <w:jc w:val="both"/>
        <w:rPr>
          <w:sz w:val="24"/>
          <w:szCs w:val="24"/>
        </w:rPr>
      </w:pPr>
      <w:r w:rsidRPr="007636B5">
        <w:rPr>
          <w:sz w:val="24"/>
          <w:szCs w:val="24"/>
        </w:rPr>
        <w:t>Для достижения поставленной цели определены следующие задачи:</w:t>
      </w:r>
    </w:p>
    <w:p w:rsidR="001729AD" w:rsidRPr="007636B5" w:rsidRDefault="00136EB6" w:rsidP="001729AD">
      <w:pPr>
        <w:pStyle w:val="ConsPlusNormal"/>
        <w:ind w:firstLine="709"/>
        <w:jc w:val="both"/>
        <w:rPr>
          <w:sz w:val="24"/>
          <w:szCs w:val="24"/>
        </w:rPr>
      </w:pPr>
      <w:r w:rsidRPr="007636B5">
        <w:rPr>
          <w:sz w:val="24"/>
          <w:szCs w:val="24"/>
        </w:rPr>
        <w:t xml:space="preserve">1) </w:t>
      </w:r>
      <w:r w:rsidR="001729AD" w:rsidRPr="007636B5">
        <w:rPr>
          <w:sz w:val="24"/>
          <w:szCs w:val="24"/>
        </w:rPr>
        <w:t xml:space="preserve">Обеспечение создания, содержания и развития объектов благоустройства на территории муниципального образования «Клюквинский сельсовет» </w:t>
      </w:r>
      <w:r w:rsidR="005D6C2A" w:rsidRPr="007636B5">
        <w:rPr>
          <w:sz w:val="24"/>
          <w:szCs w:val="24"/>
        </w:rPr>
        <w:t>Курского района Курской области;</w:t>
      </w:r>
    </w:p>
    <w:p w:rsidR="00676C32" w:rsidRPr="007636B5" w:rsidRDefault="001729AD" w:rsidP="001729AD">
      <w:pPr>
        <w:pStyle w:val="ConsPlusNormal"/>
        <w:ind w:firstLine="709"/>
        <w:jc w:val="both"/>
        <w:rPr>
          <w:b/>
          <w:sz w:val="24"/>
          <w:szCs w:val="24"/>
        </w:rPr>
      </w:pPr>
      <w:r w:rsidRPr="007636B5">
        <w:rPr>
          <w:sz w:val="24"/>
          <w:szCs w:val="24"/>
        </w:rPr>
        <w:t>2)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образования«Клюквинский сельсовет» Курского района Курской области.</w:t>
      </w:r>
    </w:p>
    <w:p w:rsidR="002E069E" w:rsidRPr="007636B5" w:rsidRDefault="002E069E" w:rsidP="002503F6">
      <w:pPr>
        <w:spacing w:after="0" w:line="240" w:lineRule="auto"/>
        <w:jc w:val="both"/>
        <w:rPr>
          <w:rFonts w:ascii="Arial" w:hAnsi="Arial" w:cs="Arial"/>
          <w:sz w:val="24"/>
          <w:szCs w:val="24"/>
        </w:rPr>
      </w:pPr>
      <w:bookmarkStart w:id="2" w:name="Par428"/>
      <w:bookmarkEnd w:id="2"/>
    </w:p>
    <w:p w:rsidR="002E069E" w:rsidRPr="007636B5" w:rsidRDefault="002E069E" w:rsidP="002E069E">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r w:rsidRPr="007636B5">
        <w:rPr>
          <w:rFonts w:ascii="Arial" w:eastAsia="Times New Roman" w:hAnsi="Arial" w:cs="Arial"/>
          <w:b/>
          <w:bCs/>
          <w:sz w:val="24"/>
          <w:szCs w:val="24"/>
          <w:lang w:eastAsia="ru-RU" w:bidi="ru-RU"/>
        </w:rPr>
        <w:lastRenderedPageBreak/>
        <w:t>3. Целевые показатели (индикаторы), характеризующие достижение поставленных целей и задач, об</w:t>
      </w:r>
      <w:r w:rsidR="001729AD" w:rsidRPr="007636B5">
        <w:rPr>
          <w:rFonts w:ascii="Arial" w:eastAsia="Times New Roman" w:hAnsi="Arial" w:cs="Arial"/>
          <w:b/>
          <w:bCs/>
          <w:sz w:val="24"/>
          <w:szCs w:val="24"/>
          <w:lang w:eastAsia="ru-RU" w:bidi="ru-RU"/>
        </w:rPr>
        <w:t>основание их состава и значений</w:t>
      </w:r>
    </w:p>
    <w:p w:rsidR="002E069E" w:rsidRPr="007636B5" w:rsidRDefault="002E069E" w:rsidP="002503F6">
      <w:pPr>
        <w:spacing w:after="0" w:line="240" w:lineRule="auto"/>
        <w:jc w:val="both"/>
        <w:rPr>
          <w:rFonts w:ascii="Arial" w:hAnsi="Arial" w:cs="Arial"/>
          <w:sz w:val="24"/>
          <w:szCs w:val="24"/>
        </w:rPr>
      </w:pPr>
    </w:p>
    <w:p w:rsidR="002E069E" w:rsidRPr="007636B5" w:rsidRDefault="002E069E" w:rsidP="002E069E">
      <w:pPr>
        <w:spacing w:after="0" w:line="240" w:lineRule="auto"/>
        <w:ind w:firstLine="709"/>
        <w:jc w:val="both"/>
        <w:rPr>
          <w:rFonts w:ascii="Arial" w:eastAsia="Times New Roman" w:hAnsi="Arial" w:cs="Arial"/>
          <w:spacing w:val="2"/>
          <w:sz w:val="24"/>
          <w:szCs w:val="24"/>
          <w:lang w:eastAsia="ru-RU"/>
        </w:rPr>
      </w:pPr>
      <w:r w:rsidRPr="007636B5">
        <w:rPr>
          <w:rFonts w:ascii="Arial" w:eastAsia="Times New Roman" w:hAnsi="Arial" w:cs="Arial"/>
          <w:spacing w:val="2"/>
          <w:sz w:val="24"/>
          <w:szCs w:val="24"/>
          <w:lang w:eastAsia="ru-RU"/>
        </w:rPr>
        <w:t>Состав целевых показателей (индикаторов)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утвержденных приказом Министерства строительства и жилищно-коммунального хозяй</w:t>
      </w:r>
      <w:r w:rsidR="0072464A" w:rsidRPr="007636B5">
        <w:rPr>
          <w:rFonts w:ascii="Arial" w:eastAsia="Times New Roman" w:hAnsi="Arial" w:cs="Arial"/>
          <w:spacing w:val="2"/>
          <w:sz w:val="24"/>
          <w:szCs w:val="24"/>
          <w:lang w:eastAsia="ru-RU"/>
        </w:rPr>
        <w:t>ства от 18 марта 2019 года № 162</w:t>
      </w:r>
      <w:r w:rsidRPr="007636B5">
        <w:rPr>
          <w:rFonts w:ascii="Arial" w:eastAsia="Times New Roman" w:hAnsi="Arial" w:cs="Arial"/>
          <w:spacing w:val="2"/>
          <w:sz w:val="24"/>
          <w:szCs w:val="24"/>
          <w:lang w:eastAsia="ru-RU"/>
        </w:rPr>
        <w:t>/пр.</w:t>
      </w:r>
    </w:p>
    <w:p w:rsidR="002E069E" w:rsidRPr="007636B5" w:rsidRDefault="002E069E" w:rsidP="002E069E">
      <w:pPr>
        <w:spacing w:after="0" w:line="240" w:lineRule="auto"/>
        <w:ind w:firstLine="709"/>
        <w:jc w:val="both"/>
        <w:rPr>
          <w:rFonts w:ascii="Arial" w:eastAsia="Times New Roman" w:hAnsi="Arial" w:cs="Arial"/>
          <w:bCs/>
          <w:spacing w:val="2"/>
          <w:sz w:val="24"/>
          <w:szCs w:val="24"/>
          <w:lang w:eastAsia="ru-RU" w:bidi="ru-RU"/>
        </w:rPr>
      </w:pPr>
      <w:r w:rsidRPr="007636B5">
        <w:rPr>
          <w:rFonts w:ascii="Arial" w:eastAsia="Times New Roman" w:hAnsi="Arial" w:cs="Arial"/>
          <w:bCs/>
          <w:spacing w:val="2"/>
          <w:sz w:val="24"/>
          <w:szCs w:val="24"/>
          <w:lang w:eastAsia="ru-RU" w:bidi="ru-RU"/>
        </w:rPr>
        <w:t>В целях количественной оценки достижения целей и задач Программы определены следующие целевые показатели (индикаторы):</w:t>
      </w:r>
    </w:p>
    <w:p w:rsidR="00676C32" w:rsidRPr="007636B5" w:rsidRDefault="002E069E" w:rsidP="00676C32">
      <w:pPr>
        <w:spacing w:after="0" w:line="240" w:lineRule="auto"/>
        <w:ind w:firstLine="709"/>
        <w:jc w:val="both"/>
        <w:rPr>
          <w:rFonts w:ascii="Arial" w:eastAsia="Times New Roman" w:hAnsi="Arial" w:cs="Arial"/>
          <w:sz w:val="24"/>
          <w:szCs w:val="24"/>
          <w:lang w:eastAsia="ru-RU"/>
        </w:rPr>
      </w:pPr>
      <w:r w:rsidRPr="007636B5">
        <w:rPr>
          <w:rFonts w:ascii="Arial" w:eastAsia="Calibri" w:hAnsi="Arial" w:cs="Arial"/>
          <w:sz w:val="24"/>
          <w:szCs w:val="24"/>
          <w:lang w:eastAsia="ru-RU"/>
        </w:rPr>
        <w:t xml:space="preserve">1) </w:t>
      </w:r>
      <w:r w:rsidR="00676C32" w:rsidRPr="007636B5">
        <w:rPr>
          <w:rFonts w:ascii="Arial" w:eastAsia="Calibri" w:hAnsi="Arial" w:cs="Arial"/>
          <w:sz w:val="24"/>
          <w:szCs w:val="24"/>
          <w:lang w:eastAsia="ru-RU"/>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r w:rsidR="00493589" w:rsidRPr="007636B5">
        <w:rPr>
          <w:rFonts w:ascii="Arial" w:eastAsia="Calibri" w:hAnsi="Arial" w:cs="Arial"/>
          <w:sz w:val="24"/>
          <w:szCs w:val="24"/>
          <w:lang w:eastAsia="ru-RU"/>
        </w:rPr>
        <w:t>, %</w:t>
      </w:r>
      <w:r w:rsidR="00676C32" w:rsidRPr="007636B5">
        <w:rPr>
          <w:rFonts w:ascii="Arial" w:eastAsia="Times New Roman" w:hAnsi="Arial" w:cs="Arial"/>
          <w:sz w:val="24"/>
          <w:szCs w:val="24"/>
          <w:lang w:eastAsia="ru-RU"/>
        </w:rPr>
        <w:t>;</w:t>
      </w:r>
    </w:p>
    <w:p w:rsidR="00676C32" w:rsidRPr="007636B5" w:rsidRDefault="002E069E" w:rsidP="00676C32">
      <w:pPr>
        <w:spacing w:after="0" w:line="240" w:lineRule="auto"/>
        <w:ind w:firstLine="709"/>
        <w:jc w:val="both"/>
        <w:rPr>
          <w:rFonts w:ascii="Arial" w:eastAsia="Times New Roman" w:hAnsi="Arial" w:cs="Arial"/>
          <w:sz w:val="24"/>
          <w:szCs w:val="24"/>
          <w:lang w:eastAsia="ru-RU"/>
        </w:rPr>
      </w:pPr>
      <w:r w:rsidRPr="007636B5">
        <w:rPr>
          <w:rFonts w:ascii="Arial" w:eastAsia="Times New Roman" w:hAnsi="Arial" w:cs="Arial"/>
          <w:sz w:val="24"/>
          <w:szCs w:val="24"/>
        </w:rPr>
        <w:t xml:space="preserve">2) </w:t>
      </w:r>
      <w:r w:rsidR="00676C32" w:rsidRPr="007636B5">
        <w:rPr>
          <w:rFonts w:ascii="Arial" w:eastAsia="Times New Roman" w:hAnsi="Arial" w:cs="Arial"/>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r w:rsidR="00493589" w:rsidRPr="007636B5">
        <w:rPr>
          <w:rFonts w:ascii="Arial" w:eastAsia="Times New Roman" w:hAnsi="Arial" w:cs="Arial"/>
          <w:sz w:val="24"/>
          <w:szCs w:val="24"/>
        </w:rPr>
        <w:t>, %</w:t>
      </w:r>
      <w:r w:rsidR="00676C32" w:rsidRPr="007636B5">
        <w:rPr>
          <w:rFonts w:ascii="Arial" w:eastAsia="Times New Roman" w:hAnsi="Arial" w:cs="Arial"/>
          <w:sz w:val="24"/>
          <w:szCs w:val="24"/>
          <w:lang w:eastAsia="ru-RU"/>
        </w:rPr>
        <w:t>;</w:t>
      </w:r>
    </w:p>
    <w:p w:rsidR="00006DFA" w:rsidRPr="007636B5" w:rsidRDefault="002E069E" w:rsidP="00006DFA">
      <w:pPr>
        <w:spacing w:after="0" w:line="240" w:lineRule="auto"/>
        <w:ind w:firstLine="709"/>
        <w:jc w:val="both"/>
        <w:rPr>
          <w:rFonts w:ascii="Arial" w:eastAsia="Times New Roman" w:hAnsi="Arial" w:cs="Arial"/>
          <w:sz w:val="24"/>
          <w:szCs w:val="24"/>
          <w:lang w:eastAsia="ru-RU"/>
        </w:rPr>
      </w:pPr>
      <w:r w:rsidRPr="007636B5">
        <w:rPr>
          <w:rFonts w:ascii="Arial" w:eastAsia="Times New Roman" w:hAnsi="Arial" w:cs="Arial"/>
          <w:spacing w:val="2"/>
          <w:sz w:val="24"/>
          <w:szCs w:val="24"/>
          <w:lang w:eastAsia="ru-RU"/>
        </w:rPr>
        <w:t xml:space="preserve">3) </w:t>
      </w:r>
      <w:r w:rsidR="00676C32" w:rsidRPr="007636B5">
        <w:rPr>
          <w:rFonts w:ascii="Arial" w:eastAsia="Times New Roman" w:hAnsi="Arial" w:cs="Arial"/>
          <w:spacing w:val="2"/>
          <w:sz w:val="24"/>
          <w:szCs w:val="24"/>
          <w:lang w:eastAsia="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r w:rsidR="00314CB9" w:rsidRPr="007636B5">
        <w:rPr>
          <w:rFonts w:ascii="Arial" w:eastAsia="Times New Roman" w:hAnsi="Arial" w:cs="Arial"/>
          <w:spacing w:val="2"/>
          <w:sz w:val="24"/>
          <w:szCs w:val="24"/>
          <w:lang w:eastAsia="ru-RU"/>
        </w:rPr>
        <w:t>,</w:t>
      </w:r>
      <w:r w:rsidR="00493589" w:rsidRPr="007636B5">
        <w:rPr>
          <w:rFonts w:ascii="Arial" w:eastAsia="Times New Roman" w:hAnsi="Arial" w:cs="Arial"/>
          <w:spacing w:val="2"/>
          <w:sz w:val="24"/>
          <w:szCs w:val="24"/>
          <w:lang w:eastAsia="ru-RU"/>
        </w:rPr>
        <w:t xml:space="preserve"> %;</w:t>
      </w:r>
    </w:p>
    <w:p w:rsidR="00156EF9" w:rsidRPr="007636B5" w:rsidRDefault="002E069E" w:rsidP="00156EF9">
      <w:pPr>
        <w:spacing w:after="0" w:line="240" w:lineRule="auto"/>
        <w:ind w:firstLine="708"/>
        <w:jc w:val="both"/>
        <w:rPr>
          <w:rFonts w:ascii="Arial" w:hAnsi="Arial" w:cs="Arial"/>
          <w:sz w:val="24"/>
          <w:szCs w:val="24"/>
        </w:rPr>
      </w:pPr>
      <w:r w:rsidRPr="007636B5">
        <w:rPr>
          <w:rFonts w:ascii="Arial" w:hAnsi="Arial" w:cs="Arial"/>
          <w:sz w:val="24"/>
          <w:szCs w:val="24"/>
        </w:rPr>
        <w:t xml:space="preserve">4) </w:t>
      </w:r>
      <w:r w:rsidR="00156EF9" w:rsidRPr="007636B5">
        <w:rPr>
          <w:rFonts w:ascii="Arial" w:hAnsi="Arial" w:cs="Arial"/>
          <w:sz w:val="24"/>
          <w:szCs w:val="24"/>
        </w:rPr>
        <w:t>количество благоустроенных дворовых территорий</w:t>
      </w:r>
      <w:r w:rsidR="00314CB9" w:rsidRPr="007636B5">
        <w:rPr>
          <w:rFonts w:ascii="Arial" w:hAnsi="Arial" w:cs="Arial"/>
          <w:sz w:val="24"/>
          <w:szCs w:val="24"/>
        </w:rPr>
        <w:t>, ед.</w:t>
      </w:r>
      <w:r w:rsidR="00156EF9" w:rsidRPr="007636B5">
        <w:rPr>
          <w:rFonts w:ascii="Arial" w:hAnsi="Arial" w:cs="Arial"/>
          <w:sz w:val="24"/>
          <w:szCs w:val="24"/>
        </w:rPr>
        <w:t>;</w:t>
      </w:r>
    </w:p>
    <w:p w:rsidR="00156EF9" w:rsidRPr="007636B5" w:rsidRDefault="002E069E" w:rsidP="002E069E">
      <w:pPr>
        <w:spacing w:after="0" w:line="240" w:lineRule="auto"/>
        <w:ind w:firstLine="708"/>
        <w:jc w:val="both"/>
        <w:rPr>
          <w:rFonts w:ascii="Arial" w:eastAsia="Times New Roman" w:hAnsi="Arial" w:cs="Arial"/>
          <w:sz w:val="24"/>
          <w:szCs w:val="24"/>
        </w:rPr>
      </w:pPr>
      <w:r w:rsidRPr="007636B5">
        <w:rPr>
          <w:rFonts w:ascii="Arial" w:hAnsi="Arial" w:cs="Arial"/>
          <w:sz w:val="24"/>
          <w:szCs w:val="24"/>
        </w:rPr>
        <w:t xml:space="preserve">5) </w:t>
      </w:r>
      <w:r w:rsidR="00156EF9" w:rsidRPr="007636B5">
        <w:rPr>
          <w:rFonts w:ascii="Arial" w:hAnsi="Arial" w:cs="Arial"/>
          <w:sz w:val="24"/>
          <w:szCs w:val="24"/>
        </w:rPr>
        <w:t>количество благоустроенных общественных территорий</w:t>
      </w:r>
      <w:r w:rsidR="00314CB9" w:rsidRPr="007636B5">
        <w:rPr>
          <w:rFonts w:ascii="Arial" w:hAnsi="Arial" w:cs="Arial"/>
          <w:sz w:val="24"/>
          <w:szCs w:val="24"/>
        </w:rPr>
        <w:t>, ед.</w:t>
      </w:r>
      <w:r w:rsidR="00156EF9" w:rsidRPr="007636B5">
        <w:rPr>
          <w:rFonts w:ascii="Arial" w:hAnsi="Arial" w:cs="Arial"/>
          <w:sz w:val="24"/>
          <w:szCs w:val="24"/>
        </w:rPr>
        <w:t>.</w:t>
      </w:r>
    </w:p>
    <w:p w:rsidR="00260BFC" w:rsidRPr="007636B5" w:rsidRDefault="00530B46" w:rsidP="00530B46">
      <w:pPr>
        <w:widowControl w:val="0"/>
        <w:autoSpaceDE w:val="0"/>
        <w:autoSpaceDN w:val="0"/>
        <w:adjustRightInd w:val="0"/>
        <w:spacing w:after="0" w:line="240" w:lineRule="auto"/>
        <w:ind w:left="106" w:firstLine="602"/>
        <w:jc w:val="both"/>
        <w:rPr>
          <w:rFonts w:ascii="Arial" w:eastAsia="Calibri" w:hAnsi="Arial" w:cs="Arial"/>
          <w:sz w:val="24"/>
          <w:szCs w:val="24"/>
          <w:lang w:eastAsia="ru-RU"/>
        </w:rPr>
      </w:pPr>
      <w:r w:rsidRPr="007636B5">
        <w:rPr>
          <w:rFonts w:ascii="Arial" w:eastAsia="Calibri" w:hAnsi="Arial" w:cs="Arial"/>
          <w:sz w:val="24"/>
          <w:szCs w:val="24"/>
          <w:lang w:eastAsia="ru-RU"/>
        </w:rPr>
        <w:t xml:space="preserve">6) </w:t>
      </w:r>
      <w:r w:rsidR="009B17F6" w:rsidRPr="007636B5">
        <w:rPr>
          <w:rFonts w:ascii="Arial" w:eastAsia="Calibri" w:hAnsi="Arial" w:cs="Arial"/>
          <w:sz w:val="24"/>
          <w:szCs w:val="24"/>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 по созданию комфортной городской среды</w:t>
      </w:r>
      <w:r w:rsidR="00260BFC" w:rsidRPr="007636B5">
        <w:rPr>
          <w:rFonts w:ascii="Arial" w:eastAsia="Calibri" w:hAnsi="Arial" w:cs="Arial"/>
          <w:sz w:val="24"/>
          <w:szCs w:val="24"/>
          <w:lang w:eastAsia="ru-RU"/>
        </w:rPr>
        <w:t>;</w:t>
      </w:r>
    </w:p>
    <w:p w:rsidR="00260BFC" w:rsidRPr="007636B5" w:rsidRDefault="00530B46" w:rsidP="00530B46">
      <w:pPr>
        <w:widowControl w:val="0"/>
        <w:autoSpaceDE w:val="0"/>
        <w:autoSpaceDN w:val="0"/>
        <w:adjustRightInd w:val="0"/>
        <w:spacing w:after="0" w:line="240" w:lineRule="auto"/>
        <w:ind w:left="106" w:firstLine="602"/>
        <w:jc w:val="both"/>
        <w:rPr>
          <w:rFonts w:ascii="Arial" w:eastAsia="Calibri" w:hAnsi="Arial" w:cs="Arial"/>
          <w:sz w:val="24"/>
          <w:szCs w:val="24"/>
          <w:lang w:eastAsia="ru-RU"/>
        </w:rPr>
      </w:pPr>
      <w:r w:rsidRPr="007636B5">
        <w:rPr>
          <w:rFonts w:ascii="Arial" w:eastAsia="Calibri" w:hAnsi="Arial" w:cs="Arial"/>
          <w:sz w:val="24"/>
          <w:szCs w:val="24"/>
          <w:lang w:eastAsia="ru-RU"/>
        </w:rPr>
        <w:t xml:space="preserve">7) </w:t>
      </w:r>
      <w:r w:rsidR="002F44D6" w:rsidRPr="007636B5">
        <w:rPr>
          <w:rFonts w:ascii="Arial" w:eastAsia="Calibri" w:hAnsi="Arial" w:cs="Arial"/>
          <w:sz w:val="24"/>
          <w:szCs w:val="24"/>
          <w:lang w:eastAsia="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муниципальной программы, %</w:t>
      </w:r>
      <w:r w:rsidR="00260BFC" w:rsidRPr="007636B5">
        <w:rPr>
          <w:rFonts w:ascii="Arial" w:eastAsia="Calibri" w:hAnsi="Arial" w:cs="Arial"/>
          <w:sz w:val="24"/>
          <w:szCs w:val="24"/>
          <w:lang w:eastAsia="ru-RU"/>
        </w:rPr>
        <w:t>;</w:t>
      </w:r>
    </w:p>
    <w:p w:rsidR="00260BFC" w:rsidRPr="007636B5" w:rsidRDefault="00260BFC"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p>
    <w:p w:rsidR="002E069E" w:rsidRPr="007636B5" w:rsidRDefault="002E069E" w:rsidP="002E069E">
      <w:pPr>
        <w:spacing w:after="0" w:line="240" w:lineRule="auto"/>
        <w:ind w:firstLine="708"/>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Количество показателей (индикаторов) Программы формируется исходя  из принципов необходимости и достаточности для достижения целей и решения поставленных задач.</w:t>
      </w:r>
    </w:p>
    <w:p w:rsidR="00676C32" w:rsidRPr="007636B5" w:rsidRDefault="00676C32" w:rsidP="00676C32">
      <w:pPr>
        <w:widowControl w:val="0"/>
        <w:autoSpaceDE w:val="0"/>
        <w:autoSpaceDN w:val="0"/>
        <w:adjustRightInd w:val="0"/>
        <w:spacing w:after="0" w:line="240" w:lineRule="auto"/>
        <w:ind w:firstLine="851"/>
        <w:jc w:val="both"/>
        <w:rPr>
          <w:rFonts w:ascii="Arial" w:hAnsi="Arial" w:cs="Arial"/>
          <w:sz w:val="24"/>
          <w:szCs w:val="24"/>
        </w:rPr>
      </w:pPr>
    </w:p>
    <w:p w:rsidR="00676C32" w:rsidRPr="007636B5" w:rsidRDefault="00676C32" w:rsidP="00676C32">
      <w:pPr>
        <w:widowControl w:val="0"/>
        <w:autoSpaceDE w:val="0"/>
        <w:autoSpaceDN w:val="0"/>
        <w:adjustRightInd w:val="0"/>
        <w:spacing w:after="0" w:line="240" w:lineRule="auto"/>
        <w:ind w:firstLine="851"/>
        <w:jc w:val="both"/>
        <w:rPr>
          <w:rFonts w:ascii="Arial" w:hAnsi="Arial" w:cs="Arial"/>
          <w:sz w:val="24"/>
          <w:szCs w:val="24"/>
        </w:rPr>
      </w:pPr>
      <w:r w:rsidRPr="007636B5">
        <w:rPr>
          <w:rFonts w:ascii="Arial" w:hAnsi="Arial" w:cs="Arial"/>
          <w:sz w:val="24"/>
          <w:szCs w:val="24"/>
        </w:rPr>
        <w:t>Показатель 1 «Доля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r w:rsidR="00314CB9" w:rsidRPr="007636B5">
        <w:rPr>
          <w:rFonts w:ascii="Arial" w:hAnsi="Arial" w:cs="Arial"/>
          <w:sz w:val="24"/>
          <w:szCs w:val="24"/>
        </w:rPr>
        <w:t>:</w:t>
      </w:r>
    </w:p>
    <w:p w:rsidR="00676C32" w:rsidRPr="007636B5" w:rsidRDefault="00676C32" w:rsidP="00676C32">
      <w:pPr>
        <w:widowControl w:val="0"/>
        <w:autoSpaceDE w:val="0"/>
        <w:autoSpaceDN w:val="0"/>
        <w:adjustRightInd w:val="0"/>
        <w:spacing w:after="0" w:line="240" w:lineRule="auto"/>
        <w:ind w:firstLine="85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817"/>
        <w:gridCol w:w="4837"/>
      </w:tblGrid>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1</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Наименование показателя</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 xml:space="preserve">Доля реализованных проектов благоустройства дворовых территорий (полностью освещенных, оборудованных местами для </w:t>
            </w:r>
            <w:r w:rsidRPr="007636B5">
              <w:rPr>
                <w:rFonts w:ascii="Arial" w:hAnsi="Arial" w:cs="Arial"/>
                <w:sz w:val="24"/>
                <w:szCs w:val="24"/>
              </w:rPr>
              <w:lastRenderedPageBreak/>
              <w:t>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lastRenderedPageBreak/>
              <w:t>2</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Единица измерения</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Процент</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3</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Определение показателя</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 xml:space="preserve">Показатель характеризует долю полностью благоустроенных дворовых территорий </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4</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Временные характеристики</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Ежегодно по состоянию на конец года</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5</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Алгоритм формирования показателя и методические пояснения к показателю</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Показатель рассчитывается ежегодно и определяется отношением количества дворовых территорий, полностью благоустроенных в течение отчетного года, к общему количеству дворовых территорий, подлежащих благоустройству в отчетном году.</w:t>
            </w:r>
          </w:p>
          <w:p w:rsidR="00676C32" w:rsidRPr="007636B5" w:rsidRDefault="00676C32" w:rsidP="00676C32">
            <w:pPr>
              <w:rPr>
                <w:rFonts w:ascii="Arial" w:hAnsi="Arial" w:cs="Arial"/>
                <w:sz w:val="24"/>
                <w:szCs w:val="24"/>
              </w:rPr>
            </w:pPr>
            <w:r w:rsidRPr="007636B5">
              <w:rPr>
                <w:rFonts w:ascii="Arial" w:hAnsi="Arial" w:cs="Arial"/>
                <w:sz w:val="24"/>
                <w:szCs w:val="24"/>
              </w:rPr>
              <w:t>Показатель не требует включения в план статистических работ, в связи с чем методика расчета показателя не приводится</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6</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Ответственный за сбор и предоставление информации</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Администрация Клюквинского сельсовета Курского района</w:t>
            </w:r>
          </w:p>
        </w:tc>
      </w:tr>
    </w:tbl>
    <w:p w:rsidR="00676C32" w:rsidRPr="007636B5" w:rsidRDefault="00676C32" w:rsidP="00676C32">
      <w:pPr>
        <w:widowControl w:val="0"/>
        <w:autoSpaceDE w:val="0"/>
        <w:autoSpaceDN w:val="0"/>
        <w:adjustRightInd w:val="0"/>
        <w:spacing w:after="0" w:line="240" w:lineRule="auto"/>
        <w:ind w:firstLine="851"/>
        <w:jc w:val="both"/>
        <w:rPr>
          <w:rFonts w:ascii="Arial" w:hAnsi="Arial" w:cs="Arial"/>
          <w:sz w:val="24"/>
          <w:szCs w:val="24"/>
        </w:rPr>
      </w:pPr>
    </w:p>
    <w:p w:rsidR="00676C32" w:rsidRPr="007636B5" w:rsidRDefault="00676C32" w:rsidP="00676C32">
      <w:pPr>
        <w:spacing w:after="0" w:line="240" w:lineRule="auto"/>
        <w:ind w:firstLine="708"/>
        <w:rPr>
          <w:rFonts w:ascii="Arial" w:eastAsia="Times New Roman" w:hAnsi="Arial" w:cs="Arial"/>
          <w:sz w:val="24"/>
          <w:szCs w:val="24"/>
        </w:rPr>
      </w:pPr>
      <w:r w:rsidRPr="007636B5">
        <w:rPr>
          <w:rFonts w:ascii="Arial" w:eastAsia="Times New Roman" w:hAnsi="Arial" w:cs="Arial"/>
          <w:sz w:val="24"/>
          <w:szCs w:val="24"/>
        </w:rPr>
        <w:t>Показатель 2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r w:rsidR="00314CB9" w:rsidRPr="007636B5">
        <w:rPr>
          <w:rFonts w:ascii="Arial" w:eastAsia="Times New Roman" w:hAnsi="Arial" w:cs="Arial"/>
          <w:sz w:val="24"/>
          <w:szCs w:val="24"/>
        </w:rPr>
        <w:t>:</w:t>
      </w:r>
    </w:p>
    <w:p w:rsidR="00676C32" w:rsidRPr="007636B5" w:rsidRDefault="00676C32" w:rsidP="00676C32">
      <w:pPr>
        <w:spacing w:after="0" w:line="240" w:lineRule="auto"/>
        <w:ind w:firstLine="708"/>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819"/>
        <w:gridCol w:w="4835"/>
      </w:tblGrid>
      <w:tr w:rsidR="00676C32" w:rsidRPr="007636B5" w:rsidTr="00676C32">
        <w:trPr>
          <w:trHeight w:val="2921"/>
        </w:trPr>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1</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Наименование показателя</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lastRenderedPageBreak/>
              <w:t>2</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Единица измерения</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Процент</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3</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Определение показателя</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Показатель характеризует долю реализованных комплексных проектов благоустройства общественных территорий</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4</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Временные характеристики</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Ежегодно по состоянию на конец года</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5</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Алгоритм формирования показателя и методические пояснения к показателю</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отчетном году.</w:t>
            </w:r>
          </w:p>
          <w:p w:rsidR="00676C32" w:rsidRPr="007636B5" w:rsidRDefault="00676C32" w:rsidP="00676C32">
            <w:pPr>
              <w:rPr>
                <w:rFonts w:ascii="Arial" w:hAnsi="Arial" w:cs="Arial"/>
                <w:sz w:val="24"/>
                <w:szCs w:val="24"/>
              </w:rPr>
            </w:pPr>
            <w:r w:rsidRPr="007636B5">
              <w:rPr>
                <w:rFonts w:ascii="Arial" w:hAnsi="Arial" w:cs="Arial"/>
                <w:sz w:val="24"/>
                <w:szCs w:val="24"/>
              </w:rPr>
              <w:t>Показатель не требует включения в план статистических работ, в связи с чем методика расчета показателя не приводится</w:t>
            </w:r>
          </w:p>
        </w:tc>
      </w:tr>
      <w:tr w:rsidR="00676C32" w:rsidRPr="007636B5" w:rsidTr="00676C32">
        <w:tc>
          <w:tcPr>
            <w:tcW w:w="534"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6</w:t>
            </w:r>
          </w:p>
        </w:tc>
        <w:tc>
          <w:tcPr>
            <w:tcW w:w="3969"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Ответственный за сбор и предоставление информации</w:t>
            </w:r>
          </w:p>
        </w:tc>
        <w:tc>
          <w:tcPr>
            <w:tcW w:w="5068" w:type="dxa"/>
            <w:shd w:val="clear" w:color="auto" w:fill="auto"/>
          </w:tcPr>
          <w:p w:rsidR="00676C32" w:rsidRPr="007636B5" w:rsidRDefault="00676C32" w:rsidP="00676C32">
            <w:pPr>
              <w:rPr>
                <w:rFonts w:ascii="Arial" w:hAnsi="Arial" w:cs="Arial"/>
                <w:sz w:val="24"/>
                <w:szCs w:val="24"/>
              </w:rPr>
            </w:pPr>
            <w:r w:rsidRPr="007636B5">
              <w:rPr>
                <w:rFonts w:ascii="Arial" w:hAnsi="Arial" w:cs="Arial"/>
                <w:sz w:val="24"/>
                <w:szCs w:val="24"/>
              </w:rPr>
              <w:t>Администрация Клюквинского сельсовета Курского района</w:t>
            </w:r>
          </w:p>
        </w:tc>
      </w:tr>
    </w:tbl>
    <w:p w:rsidR="00676C32" w:rsidRPr="007636B5" w:rsidRDefault="00676C32" w:rsidP="00676C32">
      <w:pPr>
        <w:spacing w:after="0" w:line="240" w:lineRule="auto"/>
        <w:ind w:firstLine="708"/>
        <w:rPr>
          <w:rFonts w:ascii="Arial" w:eastAsia="Times New Roman" w:hAnsi="Arial" w:cs="Arial"/>
          <w:sz w:val="24"/>
          <w:szCs w:val="24"/>
        </w:rPr>
      </w:pPr>
    </w:p>
    <w:p w:rsidR="00006DFA" w:rsidRPr="007636B5" w:rsidRDefault="00676C32" w:rsidP="00006DFA">
      <w:pPr>
        <w:spacing w:after="0" w:line="240" w:lineRule="auto"/>
        <w:ind w:firstLine="708"/>
        <w:jc w:val="both"/>
        <w:rPr>
          <w:rFonts w:ascii="Arial" w:eastAsia="Times New Roman" w:hAnsi="Arial" w:cs="Arial"/>
          <w:sz w:val="24"/>
          <w:szCs w:val="24"/>
        </w:rPr>
      </w:pPr>
      <w:r w:rsidRPr="007636B5">
        <w:rPr>
          <w:rFonts w:ascii="Arial" w:eastAsia="Times New Roman" w:hAnsi="Arial" w:cs="Arial"/>
          <w:sz w:val="24"/>
          <w:szCs w:val="24"/>
        </w:rPr>
        <w:t xml:space="preserve">Показатель 3 </w:t>
      </w:r>
      <w:r w:rsidR="00006DFA" w:rsidRPr="007636B5">
        <w:rPr>
          <w:rFonts w:ascii="Arial" w:eastAsia="Times New Roman" w:hAnsi="Arial" w:cs="Arial"/>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r w:rsidR="00314CB9" w:rsidRPr="007636B5">
        <w:rPr>
          <w:rFonts w:ascii="Arial" w:eastAsia="Times New Roman" w:hAnsi="Arial" w:cs="Arial"/>
          <w:sz w:val="24"/>
          <w:szCs w:val="24"/>
        </w:rPr>
        <w:t>:</w:t>
      </w:r>
    </w:p>
    <w:p w:rsidR="00006DFA" w:rsidRPr="007636B5" w:rsidRDefault="00006DFA" w:rsidP="00006DFA">
      <w:pPr>
        <w:spacing w:after="0" w:line="240" w:lineRule="auto"/>
        <w:ind w:firstLine="708"/>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816"/>
        <w:gridCol w:w="4838"/>
      </w:tblGrid>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1</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Наименование показателя</w:t>
            </w:r>
          </w:p>
        </w:tc>
        <w:tc>
          <w:tcPr>
            <w:tcW w:w="5067"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2</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Единица измерения</w:t>
            </w:r>
          </w:p>
        </w:tc>
        <w:tc>
          <w:tcPr>
            <w:tcW w:w="5067"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Процент</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3</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Определение показателя</w:t>
            </w:r>
          </w:p>
        </w:tc>
        <w:tc>
          <w:tcPr>
            <w:tcW w:w="5067"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 xml:space="preserve">Показатель характеризует долю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w:t>
            </w:r>
            <w:r w:rsidRPr="007636B5">
              <w:rPr>
                <w:rFonts w:ascii="Arial" w:hAnsi="Arial" w:cs="Arial"/>
                <w:sz w:val="24"/>
                <w:szCs w:val="24"/>
              </w:rPr>
              <w:lastRenderedPageBreak/>
              <w:t xml:space="preserve">течение планового года проектов благоустройства дворовых территорий </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lastRenderedPageBreak/>
              <w:t>4</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Временные характеристики</w:t>
            </w:r>
          </w:p>
        </w:tc>
        <w:tc>
          <w:tcPr>
            <w:tcW w:w="5067"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Ежегодно по состоянию на конец года</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5</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Алгоритм формирования показателя и методические пояснения к показателю</w:t>
            </w:r>
          </w:p>
        </w:tc>
        <w:tc>
          <w:tcPr>
            <w:tcW w:w="5067"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Показатель рассчитывается ежегодно и определяется отношением количества дворовых территорий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дворовых территорий, подлежащих благоустройству в отчетном году .</w:t>
            </w:r>
          </w:p>
          <w:p w:rsidR="00006DFA" w:rsidRPr="007636B5" w:rsidRDefault="00006DFA" w:rsidP="00E82C22">
            <w:pPr>
              <w:rPr>
                <w:rFonts w:ascii="Arial" w:hAnsi="Arial" w:cs="Arial"/>
                <w:sz w:val="24"/>
                <w:szCs w:val="24"/>
              </w:rPr>
            </w:pPr>
            <w:r w:rsidRPr="007636B5">
              <w:rPr>
                <w:rFonts w:ascii="Arial" w:hAnsi="Arial" w:cs="Arial"/>
                <w:sz w:val="24"/>
                <w:szCs w:val="24"/>
              </w:rPr>
              <w:t>Показатель не требует включения в план статистических работ, в связи с чем методика расчета показателя не приводится</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6</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Ответственный за сбор и предоставление информации</w:t>
            </w:r>
          </w:p>
        </w:tc>
        <w:tc>
          <w:tcPr>
            <w:tcW w:w="5067"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Администрация Клюквинского сельсовета Курского района</w:t>
            </w:r>
          </w:p>
        </w:tc>
      </w:tr>
    </w:tbl>
    <w:p w:rsidR="00676C32" w:rsidRPr="007636B5" w:rsidRDefault="00676C32" w:rsidP="00006DFA">
      <w:pPr>
        <w:spacing w:after="0" w:line="240" w:lineRule="auto"/>
        <w:ind w:firstLine="708"/>
        <w:rPr>
          <w:rFonts w:ascii="Arial" w:eastAsia="Times New Roman" w:hAnsi="Arial" w:cs="Arial"/>
          <w:sz w:val="24"/>
          <w:szCs w:val="24"/>
        </w:rPr>
      </w:pPr>
    </w:p>
    <w:p w:rsidR="00006DFA" w:rsidRPr="007636B5" w:rsidRDefault="00676C32" w:rsidP="00006DFA">
      <w:pPr>
        <w:spacing w:after="0" w:line="240" w:lineRule="auto"/>
        <w:ind w:firstLine="708"/>
        <w:jc w:val="both"/>
        <w:rPr>
          <w:rFonts w:ascii="Arial" w:eastAsia="Times New Roman" w:hAnsi="Arial" w:cs="Arial"/>
          <w:sz w:val="24"/>
          <w:szCs w:val="24"/>
        </w:rPr>
      </w:pPr>
      <w:r w:rsidRPr="007636B5">
        <w:rPr>
          <w:rFonts w:ascii="Arial" w:eastAsia="Times New Roman" w:hAnsi="Arial" w:cs="Arial"/>
          <w:sz w:val="24"/>
          <w:szCs w:val="24"/>
        </w:rPr>
        <w:t xml:space="preserve">Показатель 4 </w:t>
      </w:r>
    </w:p>
    <w:p w:rsidR="00156EF9" w:rsidRPr="007636B5" w:rsidRDefault="00006DFA" w:rsidP="00156EF9">
      <w:pPr>
        <w:spacing w:after="0" w:line="240" w:lineRule="auto"/>
        <w:ind w:firstLine="708"/>
        <w:jc w:val="both"/>
        <w:rPr>
          <w:rFonts w:ascii="Arial" w:eastAsia="Times New Roman" w:hAnsi="Arial" w:cs="Arial"/>
          <w:sz w:val="24"/>
          <w:szCs w:val="24"/>
        </w:rPr>
      </w:pPr>
      <w:r w:rsidRPr="007636B5">
        <w:rPr>
          <w:rFonts w:ascii="Arial" w:eastAsia="Times New Roman" w:hAnsi="Arial" w:cs="Arial"/>
          <w:sz w:val="24"/>
          <w:szCs w:val="24"/>
        </w:rPr>
        <w:t>«</w:t>
      </w:r>
      <w:r w:rsidR="00156EF9" w:rsidRPr="007636B5">
        <w:rPr>
          <w:rFonts w:ascii="Arial" w:hAnsi="Arial" w:cs="Arial"/>
          <w:sz w:val="24"/>
          <w:szCs w:val="24"/>
        </w:rPr>
        <w:t>Количество благоустроенных дворовых территорий»</w:t>
      </w:r>
      <w:r w:rsidR="00314CB9" w:rsidRPr="007636B5">
        <w:rPr>
          <w:rFonts w:ascii="Arial" w:hAnsi="Arial" w:cs="Arial"/>
          <w:sz w:val="24"/>
          <w:szCs w:val="24"/>
        </w:rPr>
        <w:t>:</w:t>
      </w:r>
    </w:p>
    <w:p w:rsidR="00006DFA" w:rsidRPr="007636B5" w:rsidRDefault="00006DFA" w:rsidP="00006DFA">
      <w:pPr>
        <w:spacing w:after="0" w:line="240" w:lineRule="auto"/>
        <w:ind w:firstLine="708"/>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817"/>
        <w:gridCol w:w="4837"/>
      </w:tblGrid>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1</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Наименование показателя</w:t>
            </w:r>
          </w:p>
        </w:tc>
        <w:tc>
          <w:tcPr>
            <w:tcW w:w="5068" w:type="dxa"/>
            <w:shd w:val="clear" w:color="auto" w:fill="auto"/>
          </w:tcPr>
          <w:p w:rsidR="00006DFA" w:rsidRPr="007636B5" w:rsidRDefault="00156EF9" w:rsidP="00E82C22">
            <w:pPr>
              <w:rPr>
                <w:rFonts w:ascii="Arial" w:hAnsi="Arial" w:cs="Arial"/>
                <w:sz w:val="24"/>
                <w:szCs w:val="24"/>
              </w:rPr>
            </w:pPr>
            <w:r w:rsidRPr="007636B5">
              <w:rPr>
                <w:rFonts w:ascii="Arial" w:hAnsi="Arial" w:cs="Arial"/>
                <w:sz w:val="24"/>
                <w:szCs w:val="24"/>
              </w:rPr>
              <w:t>Количество благоустроенных дворовых территорий</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2</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Единица измерения</w:t>
            </w:r>
          </w:p>
        </w:tc>
        <w:tc>
          <w:tcPr>
            <w:tcW w:w="5068"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 xml:space="preserve">Единица </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3</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Определение показателя</w:t>
            </w:r>
          </w:p>
        </w:tc>
        <w:tc>
          <w:tcPr>
            <w:tcW w:w="5068" w:type="dxa"/>
            <w:shd w:val="clear" w:color="auto" w:fill="auto"/>
          </w:tcPr>
          <w:p w:rsidR="00006DFA" w:rsidRPr="007636B5" w:rsidRDefault="00006DFA" w:rsidP="00156EF9">
            <w:pPr>
              <w:rPr>
                <w:rFonts w:ascii="Arial" w:hAnsi="Arial" w:cs="Arial"/>
                <w:sz w:val="24"/>
                <w:szCs w:val="24"/>
              </w:rPr>
            </w:pPr>
            <w:r w:rsidRPr="007636B5">
              <w:rPr>
                <w:rFonts w:ascii="Arial" w:hAnsi="Arial" w:cs="Arial"/>
                <w:sz w:val="24"/>
                <w:szCs w:val="24"/>
              </w:rPr>
              <w:t xml:space="preserve">Показатель характеризует количество </w:t>
            </w:r>
            <w:r w:rsidR="00156EF9" w:rsidRPr="007636B5">
              <w:rPr>
                <w:rFonts w:ascii="Arial" w:hAnsi="Arial" w:cs="Arial"/>
                <w:sz w:val="24"/>
                <w:szCs w:val="24"/>
              </w:rPr>
              <w:t>благоустроенных дворовых территорий</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4</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Временные характеристики</w:t>
            </w:r>
          </w:p>
        </w:tc>
        <w:tc>
          <w:tcPr>
            <w:tcW w:w="5068"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Ежегодно по состоянию на конец года</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5</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Алгоритм формирования показателя и методические пояснения к показателю</w:t>
            </w:r>
          </w:p>
        </w:tc>
        <w:tc>
          <w:tcPr>
            <w:tcW w:w="5068" w:type="dxa"/>
            <w:shd w:val="clear" w:color="auto" w:fill="auto"/>
          </w:tcPr>
          <w:p w:rsidR="002E069E" w:rsidRPr="007636B5" w:rsidRDefault="00006DFA" w:rsidP="00156EF9">
            <w:pPr>
              <w:rPr>
                <w:rFonts w:ascii="Arial" w:hAnsi="Arial" w:cs="Arial"/>
                <w:sz w:val="24"/>
                <w:szCs w:val="24"/>
              </w:rPr>
            </w:pPr>
            <w:r w:rsidRPr="007636B5">
              <w:rPr>
                <w:rFonts w:ascii="Arial" w:hAnsi="Arial" w:cs="Arial"/>
                <w:sz w:val="24"/>
                <w:szCs w:val="24"/>
              </w:rPr>
              <w:t xml:space="preserve">Показатель рассчитывается ежегодно и определяется количеством </w:t>
            </w:r>
            <w:r w:rsidR="00156EF9" w:rsidRPr="007636B5">
              <w:rPr>
                <w:rFonts w:ascii="Arial" w:hAnsi="Arial" w:cs="Arial"/>
                <w:sz w:val="24"/>
                <w:szCs w:val="24"/>
              </w:rPr>
              <w:t xml:space="preserve">благоустроенных дворовых территорий. </w:t>
            </w:r>
          </w:p>
          <w:p w:rsidR="00006DFA" w:rsidRPr="007636B5" w:rsidRDefault="00006DFA" w:rsidP="00156EF9">
            <w:pPr>
              <w:rPr>
                <w:rFonts w:ascii="Arial" w:hAnsi="Arial" w:cs="Arial"/>
                <w:sz w:val="24"/>
                <w:szCs w:val="24"/>
              </w:rPr>
            </w:pPr>
            <w:r w:rsidRPr="007636B5">
              <w:rPr>
                <w:rFonts w:ascii="Arial" w:hAnsi="Arial" w:cs="Arial"/>
                <w:sz w:val="24"/>
                <w:szCs w:val="24"/>
              </w:rPr>
              <w:t>Показатель не требует включения в план статистических работ, в связи с чем методика расчета показателя не приводится</w:t>
            </w:r>
          </w:p>
        </w:tc>
      </w:tr>
      <w:tr w:rsidR="00006DFA" w:rsidRPr="007636B5" w:rsidTr="00E82C22">
        <w:tc>
          <w:tcPr>
            <w:tcW w:w="534"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6</w:t>
            </w:r>
          </w:p>
        </w:tc>
        <w:tc>
          <w:tcPr>
            <w:tcW w:w="3969"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Ответственный за сбор и предоставление информации</w:t>
            </w:r>
          </w:p>
        </w:tc>
        <w:tc>
          <w:tcPr>
            <w:tcW w:w="5068" w:type="dxa"/>
            <w:shd w:val="clear" w:color="auto" w:fill="auto"/>
          </w:tcPr>
          <w:p w:rsidR="00006DFA" w:rsidRPr="007636B5" w:rsidRDefault="00006DFA" w:rsidP="00E82C22">
            <w:pPr>
              <w:rPr>
                <w:rFonts w:ascii="Arial" w:hAnsi="Arial" w:cs="Arial"/>
                <w:sz w:val="24"/>
                <w:szCs w:val="24"/>
              </w:rPr>
            </w:pPr>
            <w:r w:rsidRPr="007636B5">
              <w:rPr>
                <w:rFonts w:ascii="Arial" w:hAnsi="Arial" w:cs="Arial"/>
                <w:sz w:val="24"/>
                <w:szCs w:val="24"/>
              </w:rPr>
              <w:t>Администрация Клюквинского сельсовета Курского района</w:t>
            </w:r>
          </w:p>
        </w:tc>
      </w:tr>
    </w:tbl>
    <w:p w:rsidR="00676C32" w:rsidRPr="007636B5" w:rsidRDefault="00676C32" w:rsidP="00676C32">
      <w:pPr>
        <w:spacing w:after="0" w:line="240" w:lineRule="auto"/>
        <w:ind w:firstLine="708"/>
        <w:jc w:val="both"/>
        <w:rPr>
          <w:rFonts w:ascii="Arial" w:eastAsia="Times New Roman" w:hAnsi="Arial" w:cs="Arial"/>
          <w:sz w:val="24"/>
          <w:szCs w:val="24"/>
        </w:rPr>
      </w:pPr>
    </w:p>
    <w:p w:rsidR="00156EF9" w:rsidRPr="007636B5" w:rsidRDefault="00156EF9" w:rsidP="00156EF9">
      <w:pPr>
        <w:spacing w:after="0" w:line="240" w:lineRule="auto"/>
        <w:ind w:firstLine="708"/>
        <w:jc w:val="both"/>
        <w:rPr>
          <w:rFonts w:ascii="Arial" w:eastAsia="Times New Roman" w:hAnsi="Arial" w:cs="Arial"/>
          <w:sz w:val="24"/>
          <w:szCs w:val="24"/>
        </w:rPr>
      </w:pPr>
      <w:r w:rsidRPr="007636B5">
        <w:rPr>
          <w:rFonts w:ascii="Arial" w:eastAsia="Times New Roman" w:hAnsi="Arial" w:cs="Arial"/>
          <w:sz w:val="24"/>
          <w:szCs w:val="24"/>
        </w:rPr>
        <w:t>Показатель 5</w:t>
      </w:r>
    </w:p>
    <w:p w:rsidR="00156EF9" w:rsidRPr="007636B5" w:rsidRDefault="00156EF9" w:rsidP="00156EF9">
      <w:pPr>
        <w:spacing w:after="0" w:line="240" w:lineRule="auto"/>
        <w:ind w:firstLine="708"/>
        <w:jc w:val="both"/>
        <w:rPr>
          <w:rFonts w:ascii="Arial" w:eastAsia="Times New Roman" w:hAnsi="Arial" w:cs="Arial"/>
          <w:sz w:val="24"/>
          <w:szCs w:val="24"/>
        </w:rPr>
      </w:pPr>
      <w:r w:rsidRPr="007636B5">
        <w:rPr>
          <w:rFonts w:ascii="Arial" w:eastAsia="Times New Roman" w:hAnsi="Arial" w:cs="Arial"/>
          <w:sz w:val="24"/>
          <w:szCs w:val="24"/>
        </w:rPr>
        <w:t>«</w:t>
      </w:r>
      <w:r w:rsidRPr="007636B5">
        <w:rPr>
          <w:rFonts w:ascii="Arial" w:hAnsi="Arial" w:cs="Arial"/>
          <w:sz w:val="24"/>
          <w:szCs w:val="24"/>
        </w:rPr>
        <w:t>Количество благоустроенных общественных территорий»</w:t>
      </w:r>
      <w:r w:rsidR="00314CB9" w:rsidRPr="007636B5">
        <w:rPr>
          <w:rFonts w:ascii="Arial" w:hAnsi="Arial" w:cs="Arial"/>
          <w:sz w:val="24"/>
          <w:szCs w:val="24"/>
        </w:rPr>
        <w:t>:</w:t>
      </w:r>
    </w:p>
    <w:p w:rsidR="00156EF9" w:rsidRPr="007636B5" w:rsidRDefault="00156EF9" w:rsidP="00156EF9">
      <w:pPr>
        <w:spacing w:after="0" w:line="240" w:lineRule="auto"/>
        <w:ind w:firstLine="708"/>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817"/>
        <w:gridCol w:w="4837"/>
      </w:tblGrid>
      <w:tr w:rsidR="00156EF9" w:rsidRPr="007636B5" w:rsidTr="00CF3261">
        <w:tc>
          <w:tcPr>
            <w:tcW w:w="534"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1</w:t>
            </w:r>
          </w:p>
        </w:tc>
        <w:tc>
          <w:tcPr>
            <w:tcW w:w="3969"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Наименование показателя</w:t>
            </w:r>
          </w:p>
        </w:tc>
        <w:tc>
          <w:tcPr>
            <w:tcW w:w="5068"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Количество благоустроенных общественных территорий</w:t>
            </w:r>
          </w:p>
        </w:tc>
      </w:tr>
      <w:tr w:rsidR="00156EF9" w:rsidRPr="007636B5" w:rsidTr="00CF3261">
        <w:tc>
          <w:tcPr>
            <w:tcW w:w="534"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2</w:t>
            </w:r>
          </w:p>
        </w:tc>
        <w:tc>
          <w:tcPr>
            <w:tcW w:w="3969"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Единица измерения</w:t>
            </w:r>
          </w:p>
        </w:tc>
        <w:tc>
          <w:tcPr>
            <w:tcW w:w="5068"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 xml:space="preserve">Единица </w:t>
            </w:r>
          </w:p>
        </w:tc>
      </w:tr>
      <w:tr w:rsidR="00156EF9" w:rsidRPr="007636B5" w:rsidTr="00CF3261">
        <w:tc>
          <w:tcPr>
            <w:tcW w:w="534"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3</w:t>
            </w:r>
          </w:p>
        </w:tc>
        <w:tc>
          <w:tcPr>
            <w:tcW w:w="3969"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Определение показателя</w:t>
            </w:r>
          </w:p>
        </w:tc>
        <w:tc>
          <w:tcPr>
            <w:tcW w:w="5068"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Показатель характеризует количество благоустроенных общественных территорий</w:t>
            </w:r>
          </w:p>
        </w:tc>
      </w:tr>
      <w:tr w:rsidR="00156EF9" w:rsidRPr="007636B5" w:rsidTr="00CF3261">
        <w:tc>
          <w:tcPr>
            <w:tcW w:w="534"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4</w:t>
            </w:r>
          </w:p>
        </w:tc>
        <w:tc>
          <w:tcPr>
            <w:tcW w:w="3969"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Временные характеристики</w:t>
            </w:r>
          </w:p>
        </w:tc>
        <w:tc>
          <w:tcPr>
            <w:tcW w:w="5068"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Ежегодно по состоянию на конец года</w:t>
            </w:r>
          </w:p>
        </w:tc>
      </w:tr>
      <w:tr w:rsidR="00156EF9" w:rsidRPr="007636B5" w:rsidTr="00CF3261">
        <w:tc>
          <w:tcPr>
            <w:tcW w:w="534"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5</w:t>
            </w:r>
          </w:p>
        </w:tc>
        <w:tc>
          <w:tcPr>
            <w:tcW w:w="3969"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Алгоритм формирования показателя и методические пояснения к показателю</w:t>
            </w:r>
          </w:p>
        </w:tc>
        <w:tc>
          <w:tcPr>
            <w:tcW w:w="5068"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Показатель рассчитывается ежегодно и определяется количеством благоустроенных общественных территорий.  Показатель не требует включения в план статистических работ, в связи с чем методика расчета показателя не приводится</w:t>
            </w:r>
          </w:p>
        </w:tc>
      </w:tr>
      <w:tr w:rsidR="00156EF9" w:rsidRPr="007636B5" w:rsidTr="00CF3261">
        <w:tc>
          <w:tcPr>
            <w:tcW w:w="534"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6</w:t>
            </w:r>
          </w:p>
        </w:tc>
        <w:tc>
          <w:tcPr>
            <w:tcW w:w="3969"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Ответственный за сбор и предоставление информации</w:t>
            </w:r>
          </w:p>
        </w:tc>
        <w:tc>
          <w:tcPr>
            <w:tcW w:w="5068" w:type="dxa"/>
            <w:shd w:val="clear" w:color="auto" w:fill="auto"/>
          </w:tcPr>
          <w:p w:rsidR="00156EF9" w:rsidRPr="007636B5" w:rsidRDefault="00156EF9" w:rsidP="00CF3261">
            <w:pPr>
              <w:rPr>
                <w:rFonts w:ascii="Arial" w:hAnsi="Arial" w:cs="Arial"/>
                <w:sz w:val="24"/>
                <w:szCs w:val="24"/>
              </w:rPr>
            </w:pPr>
            <w:r w:rsidRPr="007636B5">
              <w:rPr>
                <w:rFonts w:ascii="Arial" w:hAnsi="Arial" w:cs="Arial"/>
                <w:sz w:val="24"/>
                <w:szCs w:val="24"/>
              </w:rPr>
              <w:t>Администрация Клюквинского сельсовета Курского района</w:t>
            </w:r>
          </w:p>
        </w:tc>
      </w:tr>
    </w:tbl>
    <w:p w:rsidR="00156EF9" w:rsidRPr="007636B5" w:rsidRDefault="00156EF9" w:rsidP="00676C32">
      <w:pPr>
        <w:spacing w:after="0" w:line="240" w:lineRule="auto"/>
        <w:ind w:firstLine="708"/>
        <w:jc w:val="both"/>
        <w:rPr>
          <w:rFonts w:ascii="Arial" w:hAnsi="Arial" w:cs="Arial"/>
          <w:sz w:val="24"/>
          <w:szCs w:val="24"/>
        </w:rPr>
      </w:pPr>
    </w:p>
    <w:p w:rsidR="00530B46" w:rsidRPr="007636B5" w:rsidRDefault="00260BFC"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hAnsi="Arial" w:cs="Arial"/>
          <w:sz w:val="24"/>
          <w:szCs w:val="24"/>
        </w:rPr>
        <w:t xml:space="preserve">Показатель 6 </w:t>
      </w:r>
    </w:p>
    <w:p w:rsidR="00260BFC" w:rsidRPr="007636B5" w:rsidRDefault="00530B46"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w:t>
      </w:r>
      <w:r w:rsidR="00260BFC" w:rsidRPr="007636B5">
        <w:rPr>
          <w:rFonts w:ascii="Arial" w:eastAsia="Calibri" w:hAnsi="Arial" w:cs="Arial"/>
          <w:sz w:val="24"/>
          <w:szCs w:val="24"/>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w:t>
      </w:r>
      <w:r w:rsidRPr="007636B5">
        <w:rPr>
          <w:rFonts w:ascii="Arial" w:eastAsia="Calibri" w:hAnsi="Arial" w:cs="Arial"/>
          <w:sz w:val="24"/>
          <w:szCs w:val="24"/>
          <w:lang w:eastAsia="ru-RU"/>
        </w:rPr>
        <w:t xml:space="preserve">и, </w:t>
      </w:r>
      <w:r w:rsidR="002F44D6" w:rsidRPr="007636B5">
        <w:rPr>
          <w:rFonts w:ascii="Arial" w:eastAsia="Calibri" w:hAnsi="Arial" w:cs="Arial"/>
          <w:sz w:val="24"/>
          <w:szCs w:val="24"/>
          <w:lang w:eastAsia="ru-RU"/>
        </w:rPr>
        <w:t>на территории</w:t>
      </w:r>
      <w:r w:rsidRPr="007636B5">
        <w:rPr>
          <w:rFonts w:ascii="Arial" w:eastAsia="Calibri" w:hAnsi="Arial" w:cs="Arial"/>
          <w:sz w:val="24"/>
          <w:szCs w:val="24"/>
          <w:lang w:eastAsia="ru-RU"/>
        </w:rPr>
        <w:t xml:space="preserve"> которого реализуе</w:t>
      </w:r>
      <w:r w:rsidR="00260BFC" w:rsidRPr="007636B5">
        <w:rPr>
          <w:rFonts w:ascii="Arial" w:eastAsia="Calibri" w:hAnsi="Arial" w:cs="Arial"/>
          <w:sz w:val="24"/>
          <w:szCs w:val="24"/>
          <w:lang w:eastAsia="ru-RU"/>
        </w:rPr>
        <w:t>тся проект по созданию комфортной городской среды</w:t>
      </w:r>
      <w:r w:rsidRPr="007636B5">
        <w:rPr>
          <w:rFonts w:ascii="Arial" w:eastAsia="Calibri" w:hAnsi="Arial" w:cs="Arial"/>
          <w:sz w:val="24"/>
          <w:szCs w:val="24"/>
          <w:lang w:eastAsia="ru-RU"/>
        </w:rPr>
        <w:t>»</w:t>
      </w:r>
      <w:r w:rsidR="002E3D63" w:rsidRPr="007636B5">
        <w:rPr>
          <w:rFonts w:ascii="Arial" w:eastAsia="Calibri" w:hAnsi="Arial" w:cs="Arial"/>
          <w:sz w:val="24"/>
          <w:szCs w:val="24"/>
          <w:lang w:eastAsia="ru-RU"/>
        </w:rPr>
        <w:t>:</w:t>
      </w:r>
    </w:p>
    <w:p w:rsidR="00260BFC" w:rsidRPr="007636B5" w:rsidRDefault="00260BFC"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821"/>
        <w:gridCol w:w="4832"/>
      </w:tblGrid>
      <w:tr w:rsidR="00260BFC" w:rsidRPr="007636B5" w:rsidTr="002F44D6">
        <w:tc>
          <w:tcPr>
            <w:tcW w:w="534"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1</w:t>
            </w:r>
          </w:p>
        </w:tc>
        <w:tc>
          <w:tcPr>
            <w:tcW w:w="3969"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Наименование показателя</w:t>
            </w:r>
          </w:p>
        </w:tc>
        <w:tc>
          <w:tcPr>
            <w:tcW w:w="5068" w:type="dxa"/>
            <w:shd w:val="clear" w:color="auto" w:fill="auto"/>
          </w:tcPr>
          <w:p w:rsidR="00260BFC" w:rsidRPr="007636B5" w:rsidRDefault="00530B46" w:rsidP="00530B46">
            <w:pPr>
              <w:jc w:val="both"/>
              <w:rPr>
                <w:rFonts w:ascii="Arial" w:hAnsi="Arial" w:cs="Arial"/>
                <w:sz w:val="24"/>
                <w:szCs w:val="24"/>
              </w:rPr>
            </w:pPr>
            <w:r w:rsidRPr="007636B5">
              <w:rPr>
                <w:rFonts w:ascii="Arial" w:eastAsia="Calibri" w:hAnsi="Arial" w:cs="Arial"/>
                <w:sz w:val="24"/>
                <w:szCs w:val="24"/>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 по созданию комфортной городской среды</w:t>
            </w:r>
          </w:p>
        </w:tc>
      </w:tr>
      <w:tr w:rsidR="00260BFC" w:rsidRPr="007636B5" w:rsidTr="002F44D6">
        <w:tc>
          <w:tcPr>
            <w:tcW w:w="534"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2</w:t>
            </w:r>
          </w:p>
        </w:tc>
        <w:tc>
          <w:tcPr>
            <w:tcW w:w="3969"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Единица измерения</w:t>
            </w:r>
          </w:p>
        </w:tc>
        <w:tc>
          <w:tcPr>
            <w:tcW w:w="5068"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 xml:space="preserve">Единица </w:t>
            </w:r>
          </w:p>
        </w:tc>
      </w:tr>
      <w:tr w:rsidR="00260BFC" w:rsidRPr="007636B5" w:rsidTr="002F44D6">
        <w:tc>
          <w:tcPr>
            <w:tcW w:w="534"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3</w:t>
            </w:r>
          </w:p>
        </w:tc>
        <w:tc>
          <w:tcPr>
            <w:tcW w:w="3969"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Определение показателя</w:t>
            </w:r>
          </w:p>
        </w:tc>
        <w:tc>
          <w:tcPr>
            <w:tcW w:w="5068" w:type="dxa"/>
            <w:shd w:val="clear" w:color="auto" w:fill="auto"/>
          </w:tcPr>
          <w:p w:rsidR="00260BFC" w:rsidRPr="007636B5" w:rsidRDefault="00260BFC" w:rsidP="00530B46">
            <w:pPr>
              <w:jc w:val="both"/>
              <w:rPr>
                <w:rFonts w:ascii="Arial" w:hAnsi="Arial" w:cs="Arial"/>
                <w:sz w:val="24"/>
                <w:szCs w:val="24"/>
              </w:rPr>
            </w:pPr>
            <w:r w:rsidRPr="007636B5">
              <w:rPr>
                <w:rFonts w:ascii="Arial" w:hAnsi="Arial" w:cs="Arial"/>
                <w:sz w:val="24"/>
                <w:szCs w:val="24"/>
              </w:rPr>
              <w:t xml:space="preserve">Показатель характеризует </w:t>
            </w:r>
            <w:r w:rsidR="00530B46" w:rsidRPr="007636B5">
              <w:rPr>
                <w:rFonts w:ascii="Arial" w:eastAsia="Calibri" w:hAnsi="Arial" w:cs="Arial"/>
                <w:sz w:val="24"/>
                <w:szCs w:val="24"/>
                <w:lang w:eastAsia="ru-RU"/>
              </w:rPr>
              <w:t xml:space="preserve">долю граждан, принявших участие в решении вопросов развития городской среды, от общего количества граждан в возрасте от 14 лет, проживающих в </w:t>
            </w:r>
            <w:r w:rsidR="00530B46" w:rsidRPr="007636B5">
              <w:rPr>
                <w:rFonts w:ascii="Arial" w:eastAsia="Calibri" w:hAnsi="Arial" w:cs="Arial"/>
                <w:sz w:val="24"/>
                <w:szCs w:val="24"/>
                <w:lang w:eastAsia="ru-RU"/>
              </w:rPr>
              <w:lastRenderedPageBreak/>
              <w:t>муниципальном образовании, на территории которого реализуется проект по созданию комфортной городской среды</w:t>
            </w:r>
          </w:p>
        </w:tc>
      </w:tr>
      <w:tr w:rsidR="00260BFC" w:rsidRPr="007636B5" w:rsidTr="002F44D6">
        <w:tc>
          <w:tcPr>
            <w:tcW w:w="534"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lastRenderedPageBreak/>
              <w:t>4</w:t>
            </w:r>
          </w:p>
        </w:tc>
        <w:tc>
          <w:tcPr>
            <w:tcW w:w="3969"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Временные характеристики</w:t>
            </w:r>
          </w:p>
        </w:tc>
        <w:tc>
          <w:tcPr>
            <w:tcW w:w="5068"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Ежегодно по состоянию на конец года</w:t>
            </w:r>
          </w:p>
        </w:tc>
      </w:tr>
      <w:tr w:rsidR="00260BFC" w:rsidRPr="007636B5" w:rsidTr="002F44D6">
        <w:tc>
          <w:tcPr>
            <w:tcW w:w="534"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5</w:t>
            </w:r>
          </w:p>
        </w:tc>
        <w:tc>
          <w:tcPr>
            <w:tcW w:w="3969"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Алгоритм формирования показателя и методические пояснения к показателю</w:t>
            </w:r>
          </w:p>
        </w:tc>
        <w:tc>
          <w:tcPr>
            <w:tcW w:w="5068" w:type="dxa"/>
            <w:shd w:val="clear" w:color="auto" w:fill="auto"/>
          </w:tcPr>
          <w:p w:rsidR="00260BFC" w:rsidRPr="007636B5" w:rsidRDefault="00260BFC" w:rsidP="00260BFC">
            <w:pPr>
              <w:rPr>
                <w:rFonts w:ascii="Arial" w:hAnsi="Arial" w:cs="Arial"/>
                <w:sz w:val="24"/>
                <w:szCs w:val="24"/>
              </w:rPr>
            </w:pPr>
            <w:r w:rsidRPr="007636B5">
              <w:rPr>
                <w:rFonts w:ascii="Arial" w:hAnsi="Arial" w:cs="Arial"/>
                <w:sz w:val="24"/>
                <w:szCs w:val="24"/>
              </w:rPr>
              <w:t xml:space="preserve">Показатель рассчитывается ежегодно и определяется как процент от общего количества граждан в возрасте от 14 </w:t>
            </w:r>
            <w:r w:rsidR="001B3CBF" w:rsidRPr="007636B5">
              <w:rPr>
                <w:rFonts w:ascii="Arial" w:hAnsi="Arial" w:cs="Arial"/>
                <w:sz w:val="24"/>
                <w:szCs w:val="24"/>
              </w:rPr>
              <w:t>лет, проживающих в муниципальном образовании, на территории которого</w:t>
            </w:r>
            <w:r w:rsidR="00530B46" w:rsidRPr="007636B5">
              <w:rPr>
                <w:rFonts w:ascii="Arial" w:hAnsi="Arial" w:cs="Arial"/>
                <w:sz w:val="24"/>
                <w:szCs w:val="24"/>
              </w:rPr>
              <w:t xml:space="preserve"> реализуе</w:t>
            </w:r>
            <w:r w:rsidRPr="007636B5">
              <w:rPr>
                <w:rFonts w:ascii="Arial" w:hAnsi="Arial" w:cs="Arial"/>
                <w:sz w:val="24"/>
                <w:szCs w:val="24"/>
              </w:rPr>
              <w:t>тся проект по созданию комфортной городской среды.</w:t>
            </w:r>
          </w:p>
          <w:p w:rsidR="00260BFC" w:rsidRPr="007636B5" w:rsidRDefault="00260BFC" w:rsidP="00260BFC">
            <w:pPr>
              <w:rPr>
                <w:rFonts w:ascii="Arial" w:hAnsi="Arial" w:cs="Arial"/>
                <w:sz w:val="24"/>
                <w:szCs w:val="24"/>
              </w:rPr>
            </w:pPr>
            <w:r w:rsidRPr="007636B5">
              <w:rPr>
                <w:rFonts w:ascii="Arial" w:hAnsi="Arial" w:cs="Arial"/>
                <w:sz w:val="24"/>
                <w:szCs w:val="24"/>
              </w:rPr>
              <w:t>Показатель не требует включения в план статистических работ, в связи с чем методика расчета показателя не приводится</w:t>
            </w:r>
          </w:p>
        </w:tc>
      </w:tr>
      <w:tr w:rsidR="00260BFC" w:rsidRPr="007636B5" w:rsidTr="002F44D6">
        <w:tc>
          <w:tcPr>
            <w:tcW w:w="534"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6</w:t>
            </w:r>
          </w:p>
        </w:tc>
        <w:tc>
          <w:tcPr>
            <w:tcW w:w="3969"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Ответственный за сбор и предоставление информации</w:t>
            </w:r>
          </w:p>
        </w:tc>
        <w:tc>
          <w:tcPr>
            <w:tcW w:w="5068"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Администрация Клюквинского сельсовета Курского района</w:t>
            </w:r>
          </w:p>
        </w:tc>
      </w:tr>
    </w:tbl>
    <w:p w:rsidR="00260BFC" w:rsidRPr="007636B5" w:rsidRDefault="00260BFC"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p>
    <w:p w:rsidR="00260BFC" w:rsidRPr="007636B5" w:rsidRDefault="00260BFC"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p>
    <w:p w:rsidR="002E3D63" w:rsidRPr="007636B5" w:rsidRDefault="00260BFC"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 xml:space="preserve">Показатель 7. </w:t>
      </w:r>
    </w:p>
    <w:p w:rsidR="00260BFC" w:rsidRPr="007636B5" w:rsidRDefault="002E3D63"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«Д</w:t>
      </w:r>
      <w:r w:rsidR="002F44D6" w:rsidRPr="007636B5">
        <w:rPr>
          <w:rFonts w:ascii="Arial" w:eastAsia="Calibri" w:hAnsi="Arial" w:cs="Arial"/>
          <w:sz w:val="24"/>
          <w:szCs w:val="24"/>
          <w:lang w:eastAsia="ru-RU"/>
        </w:rPr>
        <w:t>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муниципальной программы</w:t>
      </w:r>
      <w:r w:rsidRPr="007636B5">
        <w:rPr>
          <w:rFonts w:ascii="Arial" w:eastAsia="Calibri" w:hAnsi="Arial" w:cs="Arial"/>
          <w:sz w:val="24"/>
          <w:szCs w:val="24"/>
          <w:lang w:eastAsia="ru-RU"/>
        </w:rPr>
        <w:t>»:</w:t>
      </w:r>
    </w:p>
    <w:p w:rsidR="002E3D63" w:rsidRPr="007636B5" w:rsidRDefault="002E3D63"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821"/>
        <w:gridCol w:w="4833"/>
      </w:tblGrid>
      <w:tr w:rsidR="001B3CBF" w:rsidRPr="007636B5" w:rsidTr="002F44D6">
        <w:tc>
          <w:tcPr>
            <w:tcW w:w="534"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1</w:t>
            </w:r>
          </w:p>
        </w:tc>
        <w:tc>
          <w:tcPr>
            <w:tcW w:w="3969"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Наименование показателя</w:t>
            </w:r>
          </w:p>
        </w:tc>
        <w:tc>
          <w:tcPr>
            <w:tcW w:w="5068" w:type="dxa"/>
            <w:shd w:val="clear" w:color="auto" w:fill="auto"/>
          </w:tcPr>
          <w:p w:rsidR="001B3CBF" w:rsidRPr="007636B5" w:rsidRDefault="001B3CBF" w:rsidP="00530B46">
            <w:pPr>
              <w:rPr>
                <w:rFonts w:ascii="Arial" w:hAnsi="Arial" w:cs="Arial"/>
                <w:sz w:val="24"/>
                <w:szCs w:val="24"/>
              </w:rPr>
            </w:pPr>
            <w:r w:rsidRPr="007636B5">
              <w:rPr>
                <w:rFonts w:ascii="Arial" w:hAnsi="Arial" w:cs="Arial"/>
                <w:sz w:val="24"/>
                <w:szCs w:val="24"/>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sidR="002F44D6" w:rsidRPr="007636B5">
              <w:rPr>
                <w:rFonts w:ascii="Arial" w:hAnsi="Arial" w:cs="Arial"/>
                <w:sz w:val="24"/>
                <w:szCs w:val="24"/>
              </w:rPr>
              <w:t xml:space="preserve">муниципальной </w:t>
            </w:r>
            <w:r w:rsidRPr="007636B5">
              <w:rPr>
                <w:rFonts w:ascii="Arial" w:hAnsi="Arial" w:cs="Arial"/>
                <w:sz w:val="24"/>
                <w:szCs w:val="24"/>
              </w:rPr>
              <w:t>программ</w:t>
            </w:r>
            <w:r w:rsidR="002F44D6" w:rsidRPr="007636B5">
              <w:rPr>
                <w:rFonts w:ascii="Arial" w:hAnsi="Arial" w:cs="Arial"/>
                <w:sz w:val="24"/>
                <w:szCs w:val="24"/>
              </w:rPr>
              <w:t>ы</w:t>
            </w:r>
          </w:p>
        </w:tc>
      </w:tr>
      <w:tr w:rsidR="001B3CBF" w:rsidRPr="007636B5" w:rsidTr="002F44D6">
        <w:tc>
          <w:tcPr>
            <w:tcW w:w="534"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2</w:t>
            </w:r>
          </w:p>
        </w:tc>
        <w:tc>
          <w:tcPr>
            <w:tcW w:w="3969"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Единица измерения</w:t>
            </w:r>
          </w:p>
        </w:tc>
        <w:tc>
          <w:tcPr>
            <w:tcW w:w="5068" w:type="dxa"/>
            <w:shd w:val="clear" w:color="auto" w:fill="auto"/>
          </w:tcPr>
          <w:p w:rsidR="001B3CBF" w:rsidRPr="007636B5" w:rsidRDefault="001B3CBF" w:rsidP="001B3CBF">
            <w:pPr>
              <w:rPr>
                <w:rFonts w:ascii="Arial" w:hAnsi="Arial" w:cs="Arial"/>
                <w:sz w:val="24"/>
                <w:szCs w:val="24"/>
              </w:rPr>
            </w:pPr>
            <w:r w:rsidRPr="007636B5">
              <w:rPr>
                <w:rFonts w:ascii="Arial" w:hAnsi="Arial" w:cs="Arial"/>
                <w:sz w:val="24"/>
                <w:szCs w:val="24"/>
              </w:rPr>
              <w:t>Процент</w:t>
            </w:r>
          </w:p>
        </w:tc>
      </w:tr>
      <w:tr w:rsidR="001B3CBF" w:rsidRPr="007636B5" w:rsidTr="002F44D6">
        <w:tc>
          <w:tcPr>
            <w:tcW w:w="534"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3</w:t>
            </w:r>
          </w:p>
        </w:tc>
        <w:tc>
          <w:tcPr>
            <w:tcW w:w="3969"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Определение показателя</w:t>
            </w:r>
          </w:p>
        </w:tc>
        <w:tc>
          <w:tcPr>
            <w:tcW w:w="5068" w:type="dxa"/>
            <w:shd w:val="clear" w:color="auto" w:fill="auto"/>
          </w:tcPr>
          <w:p w:rsidR="001B3CBF" w:rsidRPr="007636B5" w:rsidRDefault="001B3CBF" w:rsidP="00530B46">
            <w:pPr>
              <w:rPr>
                <w:rFonts w:ascii="Arial" w:hAnsi="Arial" w:cs="Arial"/>
                <w:sz w:val="24"/>
                <w:szCs w:val="24"/>
              </w:rPr>
            </w:pPr>
            <w:r w:rsidRPr="007636B5">
              <w:rPr>
                <w:rFonts w:ascii="Arial" w:hAnsi="Arial" w:cs="Arial"/>
                <w:sz w:val="24"/>
                <w:szCs w:val="24"/>
              </w:rPr>
              <w:t xml:space="preserve">Показатель характеризует долю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sidRPr="007636B5">
              <w:rPr>
                <w:rFonts w:ascii="Arial" w:hAnsi="Arial" w:cs="Arial"/>
                <w:sz w:val="24"/>
                <w:szCs w:val="24"/>
              </w:rPr>
              <w:lastRenderedPageBreak/>
              <w:t>муниципальн</w:t>
            </w:r>
            <w:r w:rsidR="002F44D6" w:rsidRPr="007636B5">
              <w:rPr>
                <w:rFonts w:ascii="Arial" w:hAnsi="Arial" w:cs="Arial"/>
                <w:sz w:val="24"/>
                <w:szCs w:val="24"/>
              </w:rPr>
              <w:t>ой</w:t>
            </w:r>
            <w:r w:rsidRPr="007636B5">
              <w:rPr>
                <w:rFonts w:ascii="Arial" w:hAnsi="Arial" w:cs="Arial"/>
                <w:sz w:val="24"/>
                <w:szCs w:val="24"/>
              </w:rPr>
              <w:t xml:space="preserve"> программ</w:t>
            </w:r>
            <w:r w:rsidR="002F44D6" w:rsidRPr="007636B5">
              <w:rPr>
                <w:rFonts w:ascii="Arial" w:hAnsi="Arial" w:cs="Arial"/>
                <w:sz w:val="24"/>
                <w:szCs w:val="24"/>
              </w:rPr>
              <w:t>ы</w:t>
            </w:r>
          </w:p>
        </w:tc>
      </w:tr>
      <w:tr w:rsidR="001B3CBF" w:rsidRPr="007636B5" w:rsidTr="002F44D6">
        <w:tc>
          <w:tcPr>
            <w:tcW w:w="534"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lastRenderedPageBreak/>
              <w:t>4</w:t>
            </w:r>
          </w:p>
        </w:tc>
        <w:tc>
          <w:tcPr>
            <w:tcW w:w="3969"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Временные характеристики</w:t>
            </w:r>
          </w:p>
        </w:tc>
        <w:tc>
          <w:tcPr>
            <w:tcW w:w="5068" w:type="dxa"/>
            <w:shd w:val="clear" w:color="auto" w:fill="auto"/>
          </w:tcPr>
          <w:p w:rsidR="001B3CBF" w:rsidRPr="007636B5" w:rsidRDefault="001B3CBF" w:rsidP="001B3CBF">
            <w:pPr>
              <w:rPr>
                <w:rFonts w:ascii="Arial" w:hAnsi="Arial" w:cs="Arial"/>
                <w:sz w:val="24"/>
                <w:szCs w:val="24"/>
              </w:rPr>
            </w:pPr>
            <w:r w:rsidRPr="007636B5">
              <w:rPr>
                <w:rFonts w:ascii="Arial" w:hAnsi="Arial" w:cs="Arial"/>
                <w:sz w:val="24"/>
                <w:szCs w:val="24"/>
              </w:rPr>
              <w:t>Ежегодно по состоянию на конец года</w:t>
            </w:r>
          </w:p>
        </w:tc>
      </w:tr>
      <w:tr w:rsidR="001B3CBF" w:rsidRPr="007636B5" w:rsidTr="002F44D6">
        <w:tc>
          <w:tcPr>
            <w:tcW w:w="534"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5</w:t>
            </w:r>
          </w:p>
        </w:tc>
        <w:tc>
          <w:tcPr>
            <w:tcW w:w="3969" w:type="dxa"/>
            <w:shd w:val="clear" w:color="auto" w:fill="auto"/>
          </w:tcPr>
          <w:p w:rsidR="001B3CBF" w:rsidRPr="007636B5" w:rsidRDefault="001B3CBF" w:rsidP="002F44D6">
            <w:pPr>
              <w:rPr>
                <w:rFonts w:ascii="Arial" w:hAnsi="Arial" w:cs="Arial"/>
                <w:sz w:val="24"/>
                <w:szCs w:val="24"/>
              </w:rPr>
            </w:pPr>
            <w:r w:rsidRPr="007636B5">
              <w:rPr>
                <w:rFonts w:ascii="Arial" w:hAnsi="Arial" w:cs="Arial"/>
                <w:sz w:val="24"/>
                <w:szCs w:val="24"/>
              </w:rPr>
              <w:t>Алгоритм формирования показателя и методические пояснения к показателю</w:t>
            </w:r>
          </w:p>
        </w:tc>
        <w:tc>
          <w:tcPr>
            <w:tcW w:w="5068" w:type="dxa"/>
            <w:shd w:val="clear" w:color="auto" w:fill="auto"/>
          </w:tcPr>
          <w:p w:rsidR="001B3CBF" w:rsidRPr="007636B5" w:rsidRDefault="001B3CBF" w:rsidP="001B3CBF">
            <w:pPr>
              <w:rPr>
                <w:rFonts w:ascii="Arial" w:hAnsi="Arial" w:cs="Arial"/>
                <w:sz w:val="24"/>
                <w:szCs w:val="24"/>
              </w:rPr>
            </w:pPr>
            <w:r w:rsidRPr="007636B5">
              <w:rPr>
                <w:rFonts w:ascii="Arial" w:hAnsi="Arial" w:cs="Arial"/>
                <w:sz w:val="24"/>
                <w:szCs w:val="24"/>
              </w:rPr>
              <w:t>Показатель рассчитывается ежегодно исходя из соотношения доли объема закупок оборудования, имеющего российское происхождение, в том числе оборудования, закупаемого при выполнении работ к общему объему оборудования, закупленного в рамках реализации мероприятий муниципальн</w:t>
            </w:r>
            <w:r w:rsidR="002F44D6" w:rsidRPr="007636B5">
              <w:rPr>
                <w:rFonts w:ascii="Arial" w:hAnsi="Arial" w:cs="Arial"/>
                <w:sz w:val="24"/>
                <w:szCs w:val="24"/>
              </w:rPr>
              <w:t>ой</w:t>
            </w:r>
            <w:r w:rsidRPr="007636B5">
              <w:rPr>
                <w:rFonts w:ascii="Arial" w:hAnsi="Arial" w:cs="Arial"/>
                <w:sz w:val="24"/>
                <w:szCs w:val="24"/>
              </w:rPr>
              <w:t xml:space="preserve"> программ</w:t>
            </w:r>
            <w:r w:rsidR="002F44D6" w:rsidRPr="007636B5">
              <w:rPr>
                <w:rFonts w:ascii="Arial" w:hAnsi="Arial" w:cs="Arial"/>
                <w:sz w:val="24"/>
                <w:szCs w:val="24"/>
              </w:rPr>
              <w:t>ы</w:t>
            </w:r>
            <w:r w:rsidRPr="007636B5">
              <w:rPr>
                <w:rFonts w:ascii="Arial" w:hAnsi="Arial" w:cs="Arial"/>
                <w:sz w:val="24"/>
                <w:szCs w:val="24"/>
              </w:rPr>
              <w:t>.</w:t>
            </w:r>
          </w:p>
          <w:p w:rsidR="001B3CBF" w:rsidRPr="007636B5" w:rsidRDefault="001B3CBF" w:rsidP="001B3CBF">
            <w:pPr>
              <w:rPr>
                <w:rFonts w:ascii="Arial" w:hAnsi="Arial" w:cs="Arial"/>
                <w:sz w:val="24"/>
                <w:szCs w:val="24"/>
              </w:rPr>
            </w:pPr>
            <w:r w:rsidRPr="007636B5">
              <w:rPr>
                <w:rFonts w:ascii="Arial" w:hAnsi="Arial" w:cs="Arial"/>
                <w:sz w:val="24"/>
                <w:szCs w:val="24"/>
              </w:rPr>
              <w:t>Показатель не требует включения в план статистических работ, в связи с чем методика расчета показателя не приводится</w:t>
            </w:r>
          </w:p>
        </w:tc>
      </w:tr>
      <w:tr w:rsidR="00260BFC" w:rsidRPr="007636B5" w:rsidTr="002F44D6">
        <w:tc>
          <w:tcPr>
            <w:tcW w:w="534"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6</w:t>
            </w:r>
          </w:p>
        </w:tc>
        <w:tc>
          <w:tcPr>
            <w:tcW w:w="3969"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Ответственный за сбор и предоставление информации</w:t>
            </w:r>
          </w:p>
        </w:tc>
        <w:tc>
          <w:tcPr>
            <w:tcW w:w="5068" w:type="dxa"/>
            <w:shd w:val="clear" w:color="auto" w:fill="auto"/>
          </w:tcPr>
          <w:p w:rsidR="00260BFC" w:rsidRPr="007636B5" w:rsidRDefault="00260BFC" w:rsidP="002F44D6">
            <w:pPr>
              <w:rPr>
                <w:rFonts w:ascii="Arial" w:hAnsi="Arial" w:cs="Arial"/>
                <w:sz w:val="24"/>
                <w:szCs w:val="24"/>
              </w:rPr>
            </w:pPr>
            <w:r w:rsidRPr="007636B5">
              <w:rPr>
                <w:rFonts w:ascii="Arial" w:hAnsi="Arial" w:cs="Arial"/>
                <w:sz w:val="24"/>
                <w:szCs w:val="24"/>
              </w:rPr>
              <w:t>Администрация Клюквинского сельсовета Курского района</w:t>
            </w:r>
          </w:p>
        </w:tc>
      </w:tr>
    </w:tbl>
    <w:p w:rsidR="00260BFC" w:rsidRPr="007636B5" w:rsidRDefault="00260BFC" w:rsidP="00260BFC">
      <w:pPr>
        <w:widowControl w:val="0"/>
        <w:autoSpaceDE w:val="0"/>
        <w:autoSpaceDN w:val="0"/>
        <w:adjustRightInd w:val="0"/>
        <w:spacing w:after="0" w:line="240" w:lineRule="auto"/>
        <w:ind w:left="106"/>
        <w:jc w:val="both"/>
        <w:rPr>
          <w:rFonts w:ascii="Arial" w:eastAsia="Calibri" w:hAnsi="Arial" w:cs="Arial"/>
          <w:sz w:val="24"/>
          <w:szCs w:val="24"/>
          <w:lang w:eastAsia="ru-RU"/>
        </w:rPr>
      </w:pPr>
    </w:p>
    <w:p w:rsidR="00260BFC" w:rsidRPr="007636B5" w:rsidRDefault="00260BFC" w:rsidP="00676C32">
      <w:pPr>
        <w:spacing w:after="0" w:line="240" w:lineRule="auto"/>
        <w:ind w:firstLine="708"/>
        <w:jc w:val="both"/>
        <w:rPr>
          <w:rFonts w:ascii="Arial" w:hAnsi="Arial" w:cs="Arial"/>
          <w:sz w:val="24"/>
          <w:szCs w:val="24"/>
        </w:rPr>
      </w:pPr>
    </w:p>
    <w:p w:rsidR="00676C32" w:rsidRPr="007636B5" w:rsidRDefault="00E93386" w:rsidP="00676C32">
      <w:pPr>
        <w:widowControl w:val="0"/>
        <w:autoSpaceDE w:val="0"/>
        <w:autoSpaceDN w:val="0"/>
        <w:adjustRightInd w:val="0"/>
        <w:spacing w:after="0" w:line="240" w:lineRule="auto"/>
        <w:ind w:firstLine="851"/>
        <w:jc w:val="both"/>
        <w:rPr>
          <w:rFonts w:ascii="Arial" w:hAnsi="Arial" w:cs="Arial"/>
          <w:sz w:val="24"/>
          <w:szCs w:val="24"/>
        </w:rPr>
      </w:pPr>
      <w:r w:rsidRPr="007636B5">
        <w:rPr>
          <w:rFonts w:ascii="Arial" w:hAnsi="Arial" w:cs="Arial"/>
          <w:sz w:val="24"/>
          <w:szCs w:val="24"/>
        </w:rPr>
        <w:t>Сведения о</w:t>
      </w:r>
      <w:r w:rsidR="009F5944" w:rsidRPr="007636B5">
        <w:rPr>
          <w:rFonts w:ascii="Arial" w:hAnsi="Arial" w:cs="Arial"/>
          <w:sz w:val="24"/>
          <w:szCs w:val="24"/>
        </w:rPr>
        <w:t xml:space="preserve"> </w:t>
      </w:r>
      <w:hyperlink w:anchor="Par1465" w:history="1">
        <w:r w:rsidR="00676C32" w:rsidRPr="007636B5">
          <w:rPr>
            <w:rFonts w:ascii="Arial" w:hAnsi="Arial" w:cs="Arial"/>
            <w:sz w:val="24"/>
            <w:szCs w:val="24"/>
          </w:rPr>
          <w:t>значения</w:t>
        </w:r>
      </w:hyperlink>
      <w:r w:rsidRPr="007636B5">
        <w:rPr>
          <w:rFonts w:ascii="Arial" w:hAnsi="Arial" w:cs="Arial"/>
          <w:sz w:val="24"/>
          <w:szCs w:val="24"/>
        </w:rPr>
        <w:t>х</w:t>
      </w:r>
      <w:r w:rsidR="00676C32" w:rsidRPr="007636B5">
        <w:rPr>
          <w:rFonts w:ascii="Arial" w:hAnsi="Arial" w:cs="Arial"/>
          <w:sz w:val="24"/>
          <w:szCs w:val="24"/>
        </w:rPr>
        <w:t xml:space="preserve"> целевых </w:t>
      </w:r>
      <w:r w:rsidRPr="007636B5">
        <w:rPr>
          <w:rFonts w:ascii="Arial" w:hAnsi="Arial" w:cs="Arial"/>
          <w:sz w:val="24"/>
          <w:szCs w:val="24"/>
        </w:rPr>
        <w:t xml:space="preserve">показателей по годам </w:t>
      </w:r>
      <w:r w:rsidR="00676C32" w:rsidRPr="007636B5">
        <w:rPr>
          <w:rFonts w:ascii="Arial" w:hAnsi="Arial" w:cs="Arial"/>
          <w:sz w:val="24"/>
          <w:szCs w:val="24"/>
        </w:rPr>
        <w:t xml:space="preserve">реализации </w:t>
      </w:r>
      <w:r w:rsidRPr="007636B5">
        <w:rPr>
          <w:rFonts w:ascii="Arial" w:hAnsi="Arial" w:cs="Arial"/>
          <w:sz w:val="24"/>
          <w:szCs w:val="24"/>
        </w:rPr>
        <w:t>П</w:t>
      </w:r>
      <w:r w:rsidR="00676C32" w:rsidRPr="007636B5">
        <w:rPr>
          <w:rFonts w:ascii="Arial" w:hAnsi="Arial" w:cs="Arial"/>
          <w:sz w:val="24"/>
          <w:szCs w:val="24"/>
        </w:rPr>
        <w:t>рограмм</w:t>
      </w:r>
      <w:r w:rsidR="00314CB9" w:rsidRPr="007636B5">
        <w:rPr>
          <w:rFonts w:ascii="Arial" w:hAnsi="Arial" w:cs="Arial"/>
          <w:sz w:val="24"/>
          <w:szCs w:val="24"/>
        </w:rPr>
        <w:t>ы приведены в П</w:t>
      </w:r>
      <w:r w:rsidR="002E069E" w:rsidRPr="007636B5">
        <w:rPr>
          <w:rFonts w:ascii="Arial" w:hAnsi="Arial" w:cs="Arial"/>
          <w:sz w:val="24"/>
          <w:szCs w:val="24"/>
        </w:rPr>
        <w:t>риложении N 1 к П</w:t>
      </w:r>
      <w:r w:rsidR="00676C32" w:rsidRPr="007636B5">
        <w:rPr>
          <w:rFonts w:ascii="Arial" w:hAnsi="Arial" w:cs="Arial"/>
          <w:sz w:val="24"/>
          <w:szCs w:val="24"/>
        </w:rPr>
        <w:t>рограмме.</w:t>
      </w:r>
    </w:p>
    <w:p w:rsidR="00676C32" w:rsidRPr="007636B5" w:rsidRDefault="00676C32" w:rsidP="00676C32">
      <w:pPr>
        <w:spacing w:after="0" w:line="240" w:lineRule="auto"/>
        <w:rPr>
          <w:rFonts w:ascii="Arial" w:eastAsia="Times New Roman" w:hAnsi="Arial" w:cs="Arial"/>
          <w:sz w:val="24"/>
          <w:szCs w:val="24"/>
        </w:rPr>
      </w:pPr>
    </w:p>
    <w:p w:rsidR="002E069E" w:rsidRPr="007636B5" w:rsidRDefault="002E069E" w:rsidP="002E069E">
      <w:pPr>
        <w:widowControl w:val="0"/>
        <w:autoSpaceDE w:val="0"/>
        <w:autoSpaceDN w:val="0"/>
        <w:adjustRightInd w:val="0"/>
        <w:spacing w:after="0" w:line="240" w:lineRule="auto"/>
        <w:jc w:val="center"/>
        <w:outlineLvl w:val="1"/>
        <w:rPr>
          <w:rFonts w:ascii="Arial" w:hAnsi="Arial" w:cs="Arial"/>
          <w:b/>
          <w:bCs/>
          <w:sz w:val="24"/>
          <w:szCs w:val="24"/>
          <w:lang w:bidi="ru-RU"/>
        </w:rPr>
      </w:pPr>
      <w:r w:rsidRPr="007636B5">
        <w:rPr>
          <w:rFonts w:ascii="Arial" w:hAnsi="Arial" w:cs="Arial"/>
          <w:b/>
          <w:bCs/>
          <w:sz w:val="24"/>
          <w:szCs w:val="24"/>
          <w:lang w:bidi="ru-RU"/>
        </w:rPr>
        <w:t>4. Сроки реализации Программы.</w:t>
      </w:r>
    </w:p>
    <w:p w:rsidR="002E069E" w:rsidRPr="007636B5" w:rsidRDefault="002E069E" w:rsidP="002E069E">
      <w:pPr>
        <w:widowControl w:val="0"/>
        <w:autoSpaceDE w:val="0"/>
        <w:autoSpaceDN w:val="0"/>
        <w:adjustRightInd w:val="0"/>
        <w:spacing w:after="0" w:line="240" w:lineRule="auto"/>
        <w:jc w:val="center"/>
        <w:outlineLvl w:val="1"/>
        <w:rPr>
          <w:rFonts w:ascii="Arial" w:hAnsi="Arial" w:cs="Arial"/>
          <w:b/>
          <w:bCs/>
          <w:sz w:val="24"/>
          <w:szCs w:val="24"/>
          <w:lang w:bidi="ru-RU"/>
        </w:rPr>
      </w:pPr>
    </w:p>
    <w:p w:rsidR="002E069E" w:rsidRPr="007636B5" w:rsidRDefault="002E069E" w:rsidP="002E069E">
      <w:pPr>
        <w:widowControl w:val="0"/>
        <w:autoSpaceDE w:val="0"/>
        <w:autoSpaceDN w:val="0"/>
        <w:adjustRightInd w:val="0"/>
        <w:spacing w:after="0" w:line="240" w:lineRule="auto"/>
        <w:jc w:val="both"/>
        <w:outlineLvl w:val="1"/>
        <w:rPr>
          <w:rFonts w:ascii="Arial" w:hAnsi="Arial" w:cs="Arial"/>
          <w:sz w:val="24"/>
          <w:szCs w:val="24"/>
          <w:lang w:bidi="ru-RU"/>
        </w:rPr>
      </w:pPr>
      <w:r w:rsidRPr="007636B5">
        <w:rPr>
          <w:rFonts w:ascii="Arial" w:hAnsi="Arial" w:cs="Arial"/>
          <w:sz w:val="24"/>
          <w:szCs w:val="24"/>
          <w:lang w:bidi="ru-RU"/>
        </w:rPr>
        <w:t xml:space="preserve">Программа реализуется в период </w:t>
      </w:r>
      <w:r w:rsidR="00B93A0C" w:rsidRPr="007636B5">
        <w:rPr>
          <w:rFonts w:ascii="Arial" w:hAnsi="Arial" w:cs="Arial"/>
          <w:sz w:val="24"/>
          <w:szCs w:val="24"/>
          <w:lang w:bidi="ru-RU"/>
        </w:rPr>
        <w:t>2018-2030</w:t>
      </w:r>
      <w:r w:rsidR="009F5944" w:rsidRPr="007636B5">
        <w:rPr>
          <w:rFonts w:ascii="Arial" w:hAnsi="Arial" w:cs="Arial"/>
          <w:sz w:val="24"/>
          <w:szCs w:val="24"/>
          <w:lang w:bidi="ru-RU"/>
        </w:rPr>
        <w:t xml:space="preserve"> </w:t>
      </w:r>
      <w:r w:rsidRPr="007636B5">
        <w:rPr>
          <w:rFonts w:ascii="Arial" w:hAnsi="Arial" w:cs="Arial"/>
          <w:sz w:val="24"/>
          <w:szCs w:val="24"/>
          <w:lang w:bidi="ru-RU"/>
        </w:rPr>
        <w:t>годы. Этапы реализации Программы не выделяются.</w:t>
      </w:r>
    </w:p>
    <w:p w:rsidR="002E069E" w:rsidRPr="007636B5" w:rsidRDefault="002E069E" w:rsidP="002E069E">
      <w:pPr>
        <w:widowControl w:val="0"/>
        <w:autoSpaceDE w:val="0"/>
        <w:autoSpaceDN w:val="0"/>
        <w:adjustRightInd w:val="0"/>
        <w:spacing w:after="0" w:line="240" w:lineRule="auto"/>
        <w:jc w:val="both"/>
        <w:outlineLvl w:val="1"/>
        <w:rPr>
          <w:rFonts w:ascii="Arial" w:hAnsi="Arial" w:cs="Arial"/>
          <w:sz w:val="24"/>
          <w:szCs w:val="24"/>
          <w:lang w:bidi="ru-RU"/>
        </w:rPr>
      </w:pPr>
    </w:p>
    <w:p w:rsidR="00493589" w:rsidRPr="007636B5" w:rsidRDefault="002E069E" w:rsidP="002E069E">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r w:rsidRPr="007636B5">
        <w:rPr>
          <w:rFonts w:ascii="Arial" w:eastAsia="Times New Roman" w:hAnsi="Arial" w:cs="Arial"/>
          <w:b/>
          <w:bCs/>
          <w:sz w:val="24"/>
          <w:szCs w:val="24"/>
          <w:lang w:eastAsia="ru-RU" w:bidi="ru-RU"/>
        </w:rPr>
        <w:t xml:space="preserve">5. Основные мероприятия, направленные на достижение целей и задач </w:t>
      </w:r>
    </w:p>
    <w:p w:rsidR="002E069E" w:rsidRPr="007636B5" w:rsidRDefault="002E069E" w:rsidP="002E069E">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r w:rsidRPr="007636B5">
        <w:rPr>
          <w:rFonts w:ascii="Arial" w:eastAsia="Times New Roman" w:hAnsi="Arial" w:cs="Arial"/>
          <w:b/>
          <w:bCs/>
          <w:sz w:val="24"/>
          <w:szCs w:val="24"/>
          <w:lang w:eastAsia="ru-RU" w:bidi="ru-RU"/>
        </w:rPr>
        <w:t>в сфере реализации Программы.</w:t>
      </w:r>
    </w:p>
    <w:p w:rsidR="002E069E" w:rsidRPr="007636B5" w:rsidRDefault="002E069E" w:rsidP="002E069E">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p>
    <w:p w:rsidR="002E069E" w:rsidRPr="007636B5" w:rsidRDefault="002E069E" w:rsidP="002E069E">
      <w:pPr>
        <w:widowControl w:val="0"/>
        <w:tabs>
          <w:tab w:val="left" w:pos="1134"/>
        </w:tabs>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В рамках Программы осуществляется основное мероприятие – реализация </w:t>
      </w:r>
      <w:r w:rsidR="00B10B4B" w:rsidRPr="007636B5">
        <w:rPr>
          <w:rFonts w:ascii="Arial" w:eastAsia="Times New Roman" w:hAnsi="Arial" w:cs="Arial"/>
          <w:sz w:val="24"/>
          <w:szCs w:val="24"/>
          <w:lang w:eastAsia="ru-RU" w:bidi="ru-RU"/>
        </w:rPr>
        <w:t xml:space="preserve">регионального проекта "Формирование комфортной </w:t>
      </w:r>
      <w:r w:rsidRPr="007636B5">
        <w:rPr>
          <w:rFonts w:ascii="Arial" w:eastAsia="Times New Roman" w:hAnsi="Arial" w:cs="Arial"/>
          <w:sz w:val="24"/>
          <w:szCs w:val="24"/>
          <w:lang w:eastAsia="ru-RU" w:bidi="ru-RU"/>
        </w:rPr>
        <w:t xml:space="preserve"> городской среды</w:t>
      </w:r>
      <w:r w:rsidR="00B10B4B" w:rsidRPr="007636B5">
        <w:rPr>
          <w:rFonts w:ascii="Arial" w:eastAsia="Times New Roman" w:hAnsi="Arial" w:cs="Arial"/>
          <w:sz w:val="24"/>
          <w:szCs w:val="24"/>
          <w:lang w:eastAsia="ru-RU" w:bidi="ru-RU"/>
        </w:rPr>
        <w:t>"</w:t>
      </w:r>
      <w:r w:rsidRPr="007636B5">
        <w:rPr>
          <w:rFonts w:ascii="Arial" w:eastAsia="Times New Roman" w:hAnsi="Arial" w:cs="Arial"/>
          <w:sz w:val="24"/>
          <w:szCs w:val="24"/>
          <w:lang w:eastAsia="ru-RU" w:bidi="ru-RU"/>
        </w:rPr>
        <w:t>.</w:t>
      </w:r>
    </w:p>
    <w:p w:rsidR="007E716B" w:rsidRPr="007636B5" w:rsidRDefault="007E716B" w:rsidP="007E716B">
      <w:pPr>
        <w:widowControl w:val="0"/>
        <w:autoSpaceDE w:val="0"/>
        <w:autoSpaceDN w:val="0"/>
        <w:adjustRightInd w:val="0"/>
        <w:spacing w:after="0" w:line="240" w:lineRule="auto"/>
        <w:ind w:firstLine="540"/>
        <w:jc w:val="both"/>
        <w:rPr>
          <w:rFonts w:ascii="Arial" w:hAnsi="Arial" w:cs="Arial"/>
          <w:sz w:val="24"/>
          <w:szCs w:val="24"/>
        </w:rPr>
      </w:pPr>
      <w:r w:rsidRPr="007636B5">
        <w:rPr>
          <w:rFonts w:ascii="Arial" w:hAnsi="Arial" w:cs="Arial"/>
          <w:sz w:val="24"/>
          <w:szCs w:val="24"/>
        </w:rPr>
        <w:t xml:space="preserve">Перечень основных мероприятий </w:t>
      </w:r>
      <w:r w:rsidR="00314CB9" w:rsidRPr="007636B5">
        <w:rPr>
          <w:rFonts w:ascii="Arial" w:hAnsi="Arial" w:cs="Arial"/>
          <w:sz w:val="24"/>
          <w:szCs w:val="24"/>
        </w:rPr>
        <w:t>Программы представлен в Приложении № 2 к П</w:t>
      </w:r>
      <w:r w:rsidRPr="007636B5">
        <w:rPr>
          <w:rFonts w:ascii="Arial" w:hAnsi="Arial" w:cs="Arial"/>
          <w:sz w:val="24"/>
          <w:szCs w:val="24"/>
        </w:rPr>
        <w:t>рограмме.</w:t>
      </w:r>
    </w:p>
    <w:p w:rsidR="007E716B" w:rsidRPr="007636B5" w:rsidRDefault="007E716B" w:rsidP="002E069E">
      <w:pPr>
        <w:widowControl w:val="0"/>
        <w:tabs>
          <w:tab w:val="left" w:pos="1134"/>
        </w:tabs>
        <w:autoSpaceDE w:val="0"/>
        <w:autoSpaceDN w:val="0"/>
        <w:adjustRightInd w:val="0"/>
        <w:spacing w:after="0" w:line="240" w:lineRule="auto"/>
        <w:ind w:firstLine="567"/>
        <w:jc w:val="both"/>
        <w:rPr>
          <w:rFonts w:ascii="Arial" w:eastAsia="Times New Roman" w:hAnsi="Arial" w:cs="Arial"/>
          <w:bCs/>
          <w:sz w:val="28"/>
          <w:szCs w:val="28"/>
          <w:lang w:eastAsia="ru-RU" w:bidi="ru-RU"/>
        </w:rPr>
      </w:pPr>
    </w:p>
    <w:p w:rsidR="002E069E" w:rsidRPr="007636B5" w:rsidRDefault="002E069E" w:rsidP="0030078A">
      <w:pPr>
        <w:widowControl w:val="0"/>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В рамках основного мероприятия осуществляются следующие мероприятия: </w:t>
      </w:r>
    </w:p>
    <w:p w:rsidR="002E069E" w:rsidRPr="007636B5" w:rsidRDefault="005F0752" w:rsidP="0030078A">
      <w:pPr>
        <w:widowControl w:val="0"/>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1) </w:t>
      </w:r>
      <w:r w:rsidR="002E069E" w:rsidRPr="007636B5">
        <w:rPr>
          <w:rFonts w:ascii="Arial" w:eastAsia="Times New Roman" w:hAnsi="Arial" w:cs="Arial"/>
          <w:sz w:val="24"/>
          <w:szCs w:val="24"/>
          <w:lang w:eastAsia="ru-RU" w:bidi="ru-RU"/>
        </w:rPr>
        <w:t xml:space="preserve">Благоустройство дворовых территорий </w:t>
      </w:r>
      <w:r w:rsidR="003E44A5" w:rsidRPr="007636B5">
        <w:rPr>
          <w:rFonts w:ascii="Arial" w:eastAsia="Times New Roman" w:hAnsi="Arial" w:cs="Arial"/>
          <w:sz w:val="24"/>
          <w:szCs w:val="24"/>
          <w:lang w:eastAsia="ru-RU" w:bidi="ru-RU"/>
        </w:rPr>
        <w:t>муниципального образования "Клюквинский сельсовет" Курского района Курской области</w:t>
      </w:r>
      <w:r w:rsidR="002E069E" w:rsidRPr="007636B5">
        <w:rPr>
          <w:rFonts w:ascii="Arial" w:eastAsia="Times New Roman" w:hAnsi="Arial" w:cs="Arial"/>
          <w:sz w:val="24"/>
          <w:szCs w:val="24"/>
          <w:lang w:eastAsia="ru-RU" w:bidi="ru-RU"/>
        </w:rPr>
        <w:t>.</w:t>
      </w:r>
    </w:p>
    <w:p w:rsidR="002E069E" w:rsidRPr="007636B5" w:rsidRDefault="002E069E" w:rsidP="0030078A">
      <w:pPr>
        <w:widowControl w:val="0"/>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Включает в себя:</w:t>
      </w:r>
    </w:p>
    <w:p w:rsidR="002E069E" w:rsidRPr="007636B5" w:rsidRDefault="002E069E" w:rsidP="0030078A">
      <w:pPr>
        <w:widowControl w:val="0"/>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w:t>
      </w:r>
      <w:r w:rsidRPr="007636B5">
        <w:rPr>
          <w:rFonts w:ascii="Arial" w:eastAsia="Times New Roman" w:hAnsi="Arial" w:cs="Arial"/>
          <w:sz w:val="24"/>
          <w:szCs w:val="24"/>
          <w:lang w:eastAsia="ru-RU" w:bidi="ru-RU"/>
        </w:rPr>
        <w:lastRenderedPageBreak/>
        <w:t>актом Курской области;</w:t>
      </w:r>
    </w:p>
    <w:p w:rsidR="002E069E" w:rsidRPr="007636B5" w:rsidRDefault="002E069E" w:rsidP="0030078A">
      <w:pPr>
        <w:widowControl w:val="0"/>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оценка предложений заинтересованных лиц о включении дворовой территории нуждающейся в благоустройстве и подлеж</w:t>
      </w:r>
      <w:r w:rsidR="00CC2FC3" w:rsidRPr="007636B5">
        <w:rPr>
          <w:rFonts w:ascii="Arial" w:eastAsia="Times New Roman" w:hAnsi="Arial" w:cs="Arial"/>
          <w:sz w:val="24"/>
          <w:szCs w:val="24"/>
          <w:lang w:eastAsia="ru-RU" w:bidi="ru-RU"/>
        </w:rPr>
        <w:t xml:space="preserve">ащей благоустройству в </w:t>
      </w:r>
      <w:r w:rsidR="00B93A0C" w:rsidRPr="007636B5">
        <w:rPr>
          <w:rFonts w:ascii="Arial" w:eastAsia="Times New Roman" w:hAnsi="Arial" w:cs="Arial"/>
          <w:sz w:val="24"/>
          <w:szCs w:val="24"/>
          <w:lang w:eastAsia="ru-RU" w:bidi="ru-RU"/>
        </w:rPr>
        <w:t>2018-2030</w:t>
      </w:r>
      <w:r w:rsidRPr="007636B5">
        <w:rPr>
          <w:rFonts w:ascii="Arial" w:eastAsia="Times New Roman" w:hAnsi="Arial" w:cs="Arial"/>
          <w:sz w:val="24"/>
          <w:szCs w:val="24"/>
          <w:lang w:eastAsia="ru-RU" w:bidi="ru-RU"/>
        </w:rPr>
        <w:t>гг.;</w:t>
      </w:r>
    </w:p>
    <w:p w:rsidR="002E069E" w:rsidRPr="007636B5" w:rsidRDefault="002E069E" w:rsidP="0030078A">
      <w:pPr>
        <w:widowControl w:val="0"/>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составление Адресного перечня всех дворовых территорий многоквартирных домов, нуждающихся в благоустройстве и подлеж</w:t>
      </w:r>
      <w:r w:rsidR="00CC2FC3" w:rsidRPr="007636B5">
        <w:rPr>
          <w:rFonts w:ascii="Arial" w:eastAsia="Times New Roman" w:hAnsi="Arial" w:cs="Arial"/>
          <w:sz w:val="24"/>
          <w:szCs w:val="24"/>
          <w:lang w:eastAsia="ru-RU" w:bidi="ru-RU"/>
        </w:rPr>
        <w:t xml:space="preserve">ащих благоустройству в </w:t>
      </w:r>
      <w:r w:rsidR="00B93A0C" w:rsidRPr="007636B5">
        <w:rPr>
          <w:rFonts w:ascii="Arial" w:eastAsia="Times New Roman" w:hAnsi="Arial" w:cs="Arial"/>
          <w:sz w:val="24"/>
          <w:szCs w:val="24"/>
          <w:lang w:eastAsia="ru-RU" w:bidi="ru-RU"/>
        </w:rPr>
        <w:t>2018-2030</w:t>
      </w:r>
      <w:r w:rsidRPr="007636B5">
        <w:rPr>
          <w:rFonts w:ascii="Arial" w:eastAsia="Times New Roman" w:hAnsi="Arial" w:cs="Arial"/>
          <w:sz w:val="24"/>
          <w:szCs w:val="24"/>
          <w:lang w:eastAsia="ru-RU" w:bidi="ru-RU"/>
        </w:rPr>
        <w:t>гг.;</w:t>
      </w:r>
    </w:p>
    <w:p w:rsidR="002E069E" w:rsidRPr="007636B5" w:rsidRDefault="002E069E" w:rsidP="0030078A">
      <w:pPr>
        <w:widowControl w:val="0"/>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w:t>
      </w:r>
      <w:r w:rsidRPr="007636B5">
        <w:rPr>
          <w:rFonts w:ascii="Arial" w:eastAsia="Times New Roman" w:hAnsi="Arial" w:cs="Arial"/>
          <w:bCs/>
          <w:sz w:val="24"/>
          <w:szCs w:val="24"/>
          <w:lang w:eastAsia="ru-RU" w:bidi="ru-RU"/>
        </w:rPr>
        <w:t xml:space="preserve">проекту благоустройства дворовой территории и разработанной проектно-сметной документации в соответствии с </w:t>
      </w:r>
      <w:r w:rsidRPr="007636B5">
        <w:rPr>
          <w:rFonts w:ascii="Arial" w:eastAsia="Times New Roman" w:hAnsi="Arial" w:cs="Arial"/>
          <w:sz w:val="24"/>
          <w:szCs w:val="24"/>
          <w:lang w:eastAsia="ru-RU" w:bidi="ru-RU"/>
        </w:rPr>
        <w:t xml:space="preserve">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w:t>
      </w:r>
      <w:r w:rsidR="00A74BC1" w:rsidRPr="007636B5">
        <w:rPr>
          <w:rFonts w:ascii="Arial" w:eastAsia="Calibri" w:hAnsi="Arial" w:cs="Arial"/>
          <w:sz w:val="24"/>
          <w:szCs w:val="24"/>
        </w:rPr>
        <w:t>муниципального образования "Клюквинский сельсовет" Курского района Курской области</w:t>
      </w:r>
      <w:r w:rsidRPr="007636B5">
        <w:rPr>
          <w:rFonts w:ascii="Arial" w:eastAsia="Times New Roman" w:hAnsi="Arial" w:cs="Arial"/>
          <w:sz w:val="24"/>
          <w:szCs w:val="24"/>
          <w:lang w:eastAsia="ru-RU" w:bidi="ru-RU"/>
        </w:rPr>
        <w:t xml:space="preserve">, а также дизайн-проекта благоустройства территории общего пользования </w:t>
      </w:r>
      <w:r w:rsidR="00A74BC1" w:rsidRPr="007636B5">
        <w:rPr>
          <w:rFonts w:ascii="Arial" w:eastAsia="Calibri" w:hAnsi="Arial" w:cs="Arial"/>
          <w:sz w:val="24"/>
          <w:szCs w:val="24"/>
        </w:rPr>
        <w:t>муниципального образования "Клюквинский сельсовет" Курского района Курской области</w:t>
      </w:r>
      <w:r w:rsidRPr="007636B5">
        <w:rPr>
          <w:rFonts w:ascii="Arial" w:eastAsia="Times New Roman" w:hAnsi="Arial" w:cs="Arial"/>
          <w:sz w:val="24"/>
          <w:szCs w:val="24"/>
          <w:lang w:eastAsia="ru-RU" w:bidi="ru-RU"/>
        </w:rPr>
        <w:t>.</w:t>
      </w:r>
    </w:p>
    <w:p w:rsidR="002E069E" w:rsidRPr="007636B5" w:rsidRDefault="002E069E" w:rsidP="002E069E">
      <w:pPr>
        <w:widowControl w:val="0"/>
        <w:autoSpaceDE w:val="0"/>
        <w:autoSpaceDN w:val="0"/>
        <w:adjustRightInd w:val="0"/>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sz w:val="24"/>
          <w:szCs w:val="24"/>
          <w:lang w:eastAsia="ru-RU" w:bidi="ru-RU"/>
        </w:rPr>
        <w:t>Реализация данного мероприятия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2E069E" w:rsidRPr="007636B5" w:rsidRDefault="002E069E" w:rsidP="002E069E">
      <w:pPr>
        <w:widowControl w:val="0"/>
        <w:tabs>
          <w:tab w:val="left" w:pos="1134"/>
        </w:tabs>
        <w:autoSpaceDE w:val="0"/>
        <w:autoSpaceDN w:val="0"/>
        <w:adjustRightInd w:val="0"/>
        <w:spacing w:after="0" w:line="240" w:lineRule="auto"/>
        <w:ind w:firstLine="567"/>
        <w:contextualSpacing/>
        <w:jc w:val="both"/>
        <w:rPr>
          <w:rFonts w:ascii="Arial" w:eastAsia="Times New Roman" w:hAnsi="Arial" w:cs="Arial"/>
          <w:bCs/>
          <w:sz w:val="24"/>
          <w:szCs w:val="24"/>
          <w:lang w:eastAsia="ru-RU" w:bidi="ru-RU"/>
        </w:rPr>
      </w:pPr>
      <w:r w:rsidRPr="007636B5">
        <w:rPr>
          <w:rFonts w:ascii="Arial" w:eastAsia="Times New Roman" w:hAnsi="Arial" w:cs="Arial"/>
          <w:sz w:val="24"/>
          <w:szCs w:val="24"/>
          <w:lang w:eastAsia="ru-RU" w:bidi="ru-RU"/>
        </w:rPr>
        <w:t xml:space="preserve">2) Благоустройство общественных территорий </w:t>
      </w:r>
      <w:r w:rsidR="003E44A5" w:rsidRPr="007636B5">
        <w:rPr>
          <w:rFonts w:ascii="Arial" w:eastAsia="Calibri" w:hAnsi="Arial" w:cs="Arial"/>
          <w:sz w:val="24"/>
          <w:szCs w:val="24"/>
        </w:rPr>
        <w:t>муниципального образования "Клюквинский сельсовет" Курского района Курской области</w:t>
      </w:r>
      <w:r w:rsidR="003E44A5" w:rsidRPr="007636B5">
        <w:rPr>
          <w:rFonts w:ascii="Arial" w:eastAsia="Times New Roman" w:hAnsi="Arial" w:cs="Arial"/>
          <w:sz w:val="24"/>
          <w:szCs w:val="24"/>
          <w:lang w:eastAsia="ru-RU" w:bidi="ru-RU"/>
        </w:rPr>
        <w:t xml:space="preserve"> в </w:t>
      </w:r>
      <w:r w:rsidRPr="007636B5">
        <w:rPr>
          <w:rFonts w:ascii="Arial" w:eastAsia="Times New Roman" w:hAnsi="Arial" w:cs="Arial"/>
          <w:sz w:val="24"/>
          <w:szCs w:val="24"/>
          <w:lang w:eastAsia="ru-RU" w:bidi="ru-RU"/>
        </w:rPr>
        <w:t>соответствии с проектом благоустройства наиболее посещаемой общественной территории населенного пункта</w:t>
      </w:r>
      <w:r w:rsidRPr="007636B5">
        <w:rPr>
          <w:rFonts w:ascii="Arial" w:eastAsia="Times New Roman" w:hAnsi="Arial" w:cs="Arial"/>
          <w:bCs/>
          <w:sz w:val="24"/>
          <w:szCs w:val="24"/>
          <w:lang w:eastAsia="ru-RU" w:bidi="ru-RU"/>
        </w:rPr>
        <w:t>.</w:t>
      </w:r>
    </w:p>
    <w:p w:rsidR="002E069E" w:rsidRPr="007636B5" w:rsidRDefault="002E069E" w:rsidP="002E069E">
      <w:pPr>
        <w:tabs>
          <w:tab w:val="left" w:pos="1134"/>
        </w:tabs>
        <w:autoSpaceDE w:val="0"/>
        <w:autoSpaceDN w:val="0"/>
        <w:adjustRightInd w:val="0"/>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В ходе реализации мероприятия проводится:</w:t>
      </w:r>
    </w:p>
    <w:p w:rsidR="002E069E" w:rsidRPr="007636B5" w:rsidRDefault="002E069E" w:rsidP="002E069E">
      <w:pPr>
        <w:tabs>
          <w:tab w:val="left" w:pos="1134"/>
        </w:tabs>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2E069E" w:rsidRPr="007636B5" w:rsidRDefault="002E069E" w:rsidP="002E069E">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рассмотрение и оценка предложений граждан, организаций на включение  в адресный перечень всех общественных территорий, нуждающихся  в благоустройстве и подлеж</w:t>
      </w:r>
      <w:r w:rsidR="00CC2FC3" w:rsidRPr="007636B5">
        <w:rPr>
          <w:rFonts w:ascii="Arial" w:hAnsi="Arial" w:cs="Arial"/>
          <w:sz w:val="24"/>
          <w:szCs w:val="24"/>
          <w:lang w:bidi="ru-RU"/>
        </w:rPr>
        <w:t xml:space="preserve">ащих благоустройству в </w:t>
      </w:r>
      <w:r w:rsidR="00B93A0C" w:rsidRPr="007636B5">
        <w:rPr>
          <w:rFonts w:ascii="Arial" w:hAnsi="Arial" w:cs="Arial"/>
          <w:sz w:val="24"/>
          <w:szCs w:val="24"/>
          <w:lang w:bidi="ru-RU"/>
        </w:rPr>
        <w:t>2018-2030</w:t>
      </w:r>
      <w:r w:rsidRPr="007636B5">
        <w:rPr>
          <w:rFonts w:ascii="Arial" w:hAnsi="Arial" w:cs="Arial"/>
          <w:sz w:val="24"/>
          <w:szCs w:val="24"/>
          <w:lang w:bidi="ru-RU"/>
        </w:rPr>
        <w:t xml:space="preserve">гг. в соответствии с </w:t>
      </w:r>
      <w:r w:rsidR="006A6A34" w:rsidRPr="007636B5">
        <w:rPr>
          <w:rFonts w:ascii="Arial" w:hAnsi="Arial" w:cs="Arial"/>
          <w:sz w:val="24"/>
          <w:szCs w:val="24"/>
        </w:rPr>
        <w:t xml:space="preserve">Порядком </w:t>
      </w:r>
      <w:r w:rsidR="006A6A34" w:rsidRPr="007636B5">
        <w:rPr>
          <w:rFonts w:ascii="Arial" w:eastAsia="Times New Roman" w:hAnsi="Arial" w:cs="Arial"/>
          <w:bCs/>
          <w:sz w:val="24"/>
          <w:szCs w:val="24"/>
          <w:lang w:eastAsia="ru-RU" w:bidi="ru-RU"/>
        </w:rPr>
        <w:t xml:space="preserve">представления, рассмотрения и оценки предложений граждан, организаций о включении общественной территории в муниципальную программу "Формирование современной городской среды на территории муниципального образования «Клюквинский сельсовет» Курского района Курской области на </w:t>
      </w:r>
      <w:r w:rsidR="00B93A0C" w:rsidRPr="007636B5">
        <w:rPr>
          <w:rFonts w:ascii="Arial" w:eastAsia="Times New Roman" w:hAnsi="Arial" w:cs="Arial"/>
          <w:bCs/>
          <w:sz w:val="24"/>
          <w:szCs w:val="24"/>
          <w:lang w:eastAsia="ru-RU" w:bidi="ru-RU"/>
        </w:rPr>
        <w:t>2018-2030</w:t>
      </w:r>
      <w:r w:rsidR="006A6A34" w:rsidRPr="007636B5">
        <w:rPr>
          <w:rFonts w:ascii="Arial" w:eastAsia="Times New Roman" w:hAnsi="Arial" w:cs="Arial"/>
          <w:bCs/>
          <w:sz w:val="24"/>
          <w:szCs w:val="24"/>
          <w:lang w:eastAsia="ru-RU" w:bidi="ru-RU"/>
        </w:rPr>
        <w:t xml:space="preserve"> годы</w:t>
      </w:r>
      <w:r w:rsidRPr="007636B5">
        <w:rPr>
          <w:rFonts w:ascii="Arial" w:hAnsi="Arial" w:cs="Arial"/>
          <w:sz w:val="24"/>
          <w:szCs w:val="24"/>
          <w:lang w:bidi="ru-RU"/>
        </w:rPr>
        <w:t>;</w:t>
      </w:r>
    </w:p>
    <w:p w:rsidR="002E069E" w:rsidRPr="007636B5" w:rsidRDefault="002E069E" w:rsidP="002E069E">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выполнение работ по благоустройству общественных территорий(в том числе, устройство и ремонт пешеходных тротуаров и дорожек, обустройство цветников и газонов,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7636B5">
        <w:rPr>
          <w:rFonts w:ascii="Arial" w:hAnsi="Arial" w:cs="Arial"/>
          <w:sz w:val="24"/>
          <w:szCs w:val="24"/>
          <w:lang w:bidi="ru-RU"/>
        </w:rPr>
        <w:tab/>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lastRenderedPageBreak/>
        <w:t xml:space="preserve">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w:t>
      </w:r>
      <w:r w:rsidR="00CC2FC3" w:rsidRPr="007636B5">
        <w:rPr>
          <w:rFonts w:ascii="Arial" w:hAnsi="Arial" w:cs="Arial"/>
          <w:sz w:val="24"/>
          <w:szCs w:val="24"/>
          <w:lang w:bidi="ru-RU"/>
        </w:rPr>
        <w:t>2025</w:t>
      </w:r>
      <w:r w:rsidRPr="007636B5">
        <w:rPr>
          <w:rFonts w:ascii="Arial" w:hAnsi="Arial" w:cs="Arial"/>
          <w:sz w:val="24"/>
          <w:szCs w:val="24"/>
          <w:lang w:bidi="ru-RU"/>
        </w:rPr>
        <w:t xml:space="preserve"> года за счет средств указанных лиц в соответствии с требованиями утвержденных в муниципальном образовании правил благоустройства</w:t>
      </w:r>
      <w:r w:rsidR="007053D5" w:rsidRPr="007636B5">
        <w:rPr>
          <w:rFonts w:ascii="Arial" w:hAnsi="Arial" w:cs="Arial"/>
          <w:sz w:val="24"/>
          <w:szCs w:val="24"/>
          <w:lang w:bidi="ru-RU"/>
        </w:rPr>
        <w:t>.</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4)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sidR="00CC2FC3" w:rsidRPr="007636B5">
        <w:rPr>
          <w:rFonts w:ascii="Arial" w:hAnsi="Arial" w:cs="Arial"/>
          <w:sz w:val="24"/>
          <w:szCs w:val="24"/>
          <w:lang w:bidi="ru-RU"/>
        </w:rPr>
        <w:t>5</w:t>
      </w:r>
      <w:r w:rsidRPr="007636B5">
        <w:rPr>
          <w:rFonts w:ascii="Arial" w:hAnsi="Arial" w:cs="Arial"/>
          <w:sz w:val="24"/>
          <w:szCs w:val="24"/>
          <w:lang w:bidi="ru-RU"/>
        </w:rPr>
        <w:t xml:space="preserve"> года в соответствии с требованиями утвержденных в муниципальном образовании правил благоустройства</w:t>
      </w:r>
      <w:r w:rsidR="007053D5" w:rsidRPr="007636B5">
        <w:rPr>
          <w:rFonts w:ascii="Arial" w:hAnsi="Arial" w:cs="Arial"/>
          <w:sz w:val="24"/>
          <w:szCs w:val="24"/>
          <w:lang w:bidi="ru-RU"/>
        </w:rPr>
        <w:t>.</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5)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r w:rsidR="007053D5" w:rsidRPr="007636B5">
        <w:rPr>
          <w:rFonts w:ascii="Arial" w:hAnsi="Arial" w:cs="Arial"/>
          <w:sz w:val="24"/>
          <w:szCs w:val="24"/>
          <w:lang w:bidi="ru-RU"/>
        </w:rPr>
        <w:t>.</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6) Вовлечение граждан, организаций в реализацию мероприятий  в сфере формирования современной городской среды.</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В ходе реализации мероприятия проводится:</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xml:space="preserve"> информирование граждан о проводимых мероприятиях по благоустройству дворовых и общественных территорий;</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софинансирование мероприятий по благоустройству дворовых территорий многоквартирных домов;</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xml:space="preserve"> обсуждение общественных территорий, подлежащих благоустройству;</w:t>
      </w: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xml:space="preserve"> трудовое участие граждан, организаций и иных лиц в реализации мероприятий по благоустройству.</w:t>
      </w:r>
    </w:p>
    <w:p w:rsidR="00025FC2" w:rsidRPr="007636B5" w:rsidRDefault="00025FC2" w:rsidP="003E44A5">
      <w:pPr>
        <w:widowControl w:val="0"/>
        <w:tabs>
          <w:tab w:val="left" w:pos="0"/>
        </w:tabs>
        <w:autoSpaceDE w:val="0"/>
        <w:spacing w:after="0" w:line="240" w:lineRule="auto"/>
        <w:ind w:firstLine="567"/>
        <w:jc w:val="both"/>
        <w:rPr>
          <w:rFonts w:ascii="Arial" w:hAnsi="Arial" w:cs="Arial"/>
          <w:sz w:val="24"/>
          <w:szCs w:val="24"/>
          <w:lang w:bidi="ru-RU"/>
        </w:rPr>
      </w:pPr>
    </w:p>
    <w:p w:rsidR="00113CFE" w:rsidRPr="007636B5" w:rsidRDefault="00025FC2" w:rsidP="00113CFE">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u w:val="single"/>
          <w:lang w:bidi="ru-RU"/>
        </w:rPr>
        <w:t>В</w:t>
      </w:r>
      <w:r w:rsidR="00113CFE" w:rsidRPr="007636B5">
        <w:rPr>
          <w:rFonts w:ascii="Arial" w:hAnsi="Arial" w:cs="Arial"/>
          <w:sz w:val="24"/>
          <w:szCs w:val="24"/>
          <w:u w:val="single"/>
          <w:lang w:bidi="ru-RU"/>
        </w:rPr>
        <w:t xml:space="preserve"> реализации мероприятий муниципальной программы возможно привлечение добровольцев (волонтеров)</w:t>
      </w:r>
      <w:r w:rsidRPr="007636B5">
        <w:rPr>
          <w:rFonts w:ascii="Arial" w:hAnsi="Arial" w:cs="Arial"/>
          <w:sz w:val="24"/>
          <w:szCs w:val="24"/>
          <w:u w:val="single"/>
          <w:lang w:bidi="ru-RU"/>
        </w:rPr>
        <w:t xml:space="preserve"> к участию</w:t>
      </w:r>
      <w:r w:rsidR="00113CFE" w:rsidRPr="007636B5">
        <w:rPr>
          <w:rFonts w:ascii="Arial" w:hAnsi="Arial" w:cs="Arial"/>
          <w:sz w:val="24"/>
          <w:szCs w:val="24"/>
          <w:lang w:bidi="ru-RU"/>
        </w:rPr>
        <w:t>:</w:t>
      </w:r>
    </w:p>
    <w:p w:rsidR="00113CFE" w:rsidRPr="007636B5" w:rsidRDefault="00113CFE" w:rsidP="00113CFE">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-в мероприятиях по вовлечению населения в процессы благоустройства (в том числе в опросах, интервью, фокус-группах, проектных семинарах, мастерских, воркшопах);</w:t>
      </w:r>
    </w:p>
    <w:p w:rsidR="00113CFE" w:rsidRPr="007636B5" w:rsidRDefault="00025FC2" w:rsidP="00113CFE">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xml:space="preserve">- </w:t>
      </w:r>
      <w:r w:rsidR="00113CFE" w:rsidRPr="007636B5">
        <w:rPr>
          <w:rFonts w:ascii="Arial" w:hAnsi="Arial" w:cs="Arial"/>
          <w:sz w:val="24"/>
          <w:szCs w:val="24"/>
          <w:lang w:bidi="ru-RU"/>
        </w:rPr>
        <w:t>осуществления предпроектного анализа, формирования видения и разработки дизайн-проекта благоустройства добровольцами (волонтерами), в том числе описание идеи благоустройства, основных проблем территории и мероприятий по их решению, функциональная модель территории, изучение инвестиционной привлекательности территории и предложений по ее улучшению, средовые визуализации, подготовка пояснительной записки, рекомендаций по событийному программированию, рекомендаций по обес</w:t>
      </w:r>
      <w:r w:rsidR="001D74BF" w:rsidRPr="007636B5">
        <w:rPr>
          <w:rFonts w:ascii="Arial" w:hAnsi="Arial" w:cs="Arial"/>
          <w:sz w:val="24"/>
          <w:szCs w:val="24"/>
          <w:lang w:bidi="ru-RU"/>
        </w:rPr>
        <w:t>печению безопасности населения;</w:t>
      </w:r>
    </w:p>
    <w:p w:rsidR="00113CFE" w:rsidRPr="007636B5" w:rsidRDefault="00025FC2" w:rsidP="00113CFE">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по выполнению работ по благоустройству (ситуационного плана, планируемого бюджета) и обеспечение согласования мероприятий по вовлечению жителей в процессы благоустройства;</w:t>
      </w:r>
    </w:p>
    <w:p w:rsidR="00025FC2" w:rsidRPr="007636B5" w:rsidRDefault="00025FC2" w:rsidP="00025FC2">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в проведении</w:t>
      </w:r>
      <w:r w:rsidR="009F5944" w:rsidRPr="007636B5">
        <w:rPr>
          <w:rFonts w:ascii="Arial" w:hAnsi="Arial" w:cs="Arial"/>
          <w:sz w:val="24"/>
          <w:szCs w:val="24"/>
          <w:lang w:bidi="ru-RU"/>
        </w:rPr>
        <w:t xml:space="preserve"> </w:t>
      </w:r>
      <w:r w:rsidRPr="007636B5">
        <w:rPr>
          <w:rFonts w:ascii="Arial" w:hAnsi="Arial" w:cs="Arial"/>
          <w:sz w:val="24"/>
          <w:szCs w:val="24"/>
          <w:lang w:bidi="ru-RU"/>
        </w:rPr>
        <w:t>встреч, форумов, конкурсов, праздников, проведение субботников,</w:t>
      </w:r>
      <w:r w:rsidR="009F5944" w:rsidRPr="007636B5">
        <w:rPr>
          <w:rFonts w:ascii="Arial" w:hAnsi="Arial" w:cs="Arial"/>
          <w:sz w:val="24"/>
          <w:szCs w:val="24"/>
          <w:lang w:bidi="ru-RU"/>
        </w:rPr>
        <w:t xml:space="preserve"> </w:t>
      </w:r>
      <w:r w:rsidRPr="007636B5">
        <w:rPr>
          <w:rFonts w:ascii="Arial" w:hAnsi="Arial" w:cs="Arial"/>
          <w:sz w:val="24"/>
          <w:szCs w:val="24"/>
          <w:lang w:bidi="ru-RU"/>
        </w:rPr>
        <w:t>мероприятий на благоустроенных территориях.</w:t>
      </w:r>
    </w:p>
    <w:p w:rsidR="00025FC2" w:rsidRPr="007636B5" w:rsidRDefault="00025FC2" w:rsidP="00025FC2">
      <w:pPr>
        <w:widowControl w:val="0"/>
        <w:tabs>
          <w:tab w:val="left" w:pos="0"/>
        </w:tabs>
        <w:autoSpaceDE w:val="0"/>
        <w:spacing w:after="0" w:line="240" w:lineRule="auto"/>
        <w:ind w:firstLine="567"/>
        <w:jc w:val="both"/>
        <w:rPr>
          <w:rFonts w:ascii="Arial" w:hAnsi="Arial" w:cs="Arial"/>
          <w:sz w:val="24"/>
          <w:szCs w:val="24"/>
          <w:lang w:bidi="ru-RU"/>
        </w:rPr>
      </w:pPr>
    </w:p>
    <w:p w:rsidR="00113CFE" w:rsidRPr="007636B5" w:rsidRDefault="00025FC2" w:rsidP="00113CFE">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u w:val="single"/>
          <w:lang w:bidi="ru-RU"/>
        </w:rPr>
        <w:t xml:space="preserve">В реализации мероприятий муниципальной программы возможно привлечение </w:t>
      </w:r>
      <w:r w:rsidR="002B5848" w:rsidRPr="007636B5">
        <w:rPr>
          <w:rFonts w:ascii="Arial" w:hAnsi="Arial" w:cs="Arial"/>
          <w:sz w:val="24"/>
          <w:szCs w:val="24"/>
          <w:u w:val="single"/>
          <w:lang w:bidi="ru-RU"/>
        </w:rPr>
        <w:t>студенческих строительных отрядов</w:t>
      </w:r>
      <w:r w:rsidR="002B5848" w:rsidRPr="007636B5">
        <w:rPr>
          <w:rFonts w:ascii="Arial" w:hAnsi="Arial" w:cs="Arial"/>
          <w:sz w:val="24"/>
          <w:szCs w:val="24"/>
          <w:lang w:bidi="ru-RU"/>
        </w:rPr>
        <w:t>. Студенческие строительные отряды рекомендуется привлекать подрядным организациям</w:t>
      </w:r>
      <w:r w:rsidR="009F5944" w:rsidRPr="007636B5">
        <w:rPr>
          <w:rFonts w:ascii="Arial" w:hAnsi="Arial" w:cs="Arial"/>
          <w:sz w:val="24"/>
          <w:szCs w:val="24"/>
          <w:lang w:bidi="ru-RU"/>
        </w:rPr>
        <w:t xml:space="preserve"> </w:t>
      </w:r>
      <w:r w:rsidR="002B5848" w:rsidRPr="007636B5">
        <w:rPr>
          <w:rFonts w:ascii="Arial" w:hAnsi="Arial" w:cs="Arial"/>
          <w:sz w:val="24"/>
          <w:szCs w:val="24"/>
          <w:lang w:bidi="ru-RU"/>
        </w:rPr>
        <w:t xml:space="preserve">при выполнении работ по благоустройству дворовых и общественных территорий для осуществления </w:t>
      </w:r>
      <w:r w:rsidR="00113CFE" w:rsidRPr="007636B5">
        <w:rPr>
          <w:rFonts w:ascii="Arial" w:hAnsi="Arial" w:cs="Arial"/>
          <w:sz w:val="24"/>
          <w:szCs w:val="24"/>
          <w:lang w:bidi="ru-RU"/>
        </w:rPr>
        <w:t xml:space="preserve">демонтажных и общестроительных работ, не </w:t>
      </w:r>
      <w:r w:rsidR="00113CFE" w:rsidRPr="007636B5">
        <w:rPr>
          <w:rFonts w:ascii="Arial" w:hAnsi="Arial" w:cs="Arial"/>
          <w:sz w:val="24"/>
          <w:szCs w:val="24"/>
          <w:lang w:bidi="ru-RU"/>
        </w:rPr>
        <w:lastRenderedPageBreak/>
        <w:t>требующих специализированных навыков и квалификации, а также мероприятий по уборке территории после завершения работ.</w:t>
      </w:r>
    </w:p>
    <w:p w:rsidR="00113CFE" w:rsidRPr="007636B5" w:rsidRDefault="00113CFE" w:rsidP="003E44A5">
      <w:pPr>
        <w:widowControl w:val="0"/>
        <w:tabs>
          <w:tab w:val="left" w:pos="0"/>
        </w:tabs>
        <w:autoSpaceDE w:val="0"/>
        <w:spacing w:after="0" w:line="240" w:lineRule="auto"/>
        <w:ind w:firstLine="567"/>
        <w:jc w:val="both"/>
        <w:rPr>
          <w:rFonts w:ascii="Arial" w:hAnsi="Arial" w:cs="Arial"/>
          <w:sz w:val="24"/>
          <w:szCs w:val="24"/>
          <w:lang w:bidi="ru-RU"/>
        </w:rPr>
      </w:pPr>
    </w:p>
    <w:p w:rsidR="00113CFE" w:rsidRPr="007636B5" w:rsidRDefault="00113CFE" w:rsidP="003E44A5">
      <w:pPr>
        <w:widowControl w:val="0"/>
        <w:tabs>
          <w:tab w:val="left" w:pos="0"/>
        </w:tabs>
        <w:autoSpaceDE w:val="0"/>
        <w:spacing w:after="0" w:line="240" w:lineRule="auto"/>
        <w:ind w:firstLine="567"/>
        <w:jc w:val="both"/>
        <w:rPr>
          <w:rFonts w:ascii="Arial" w:hAnsi="Arial" w:cs="Arial"/>
          <w:sz w:val="24"/>
          <w:szCs w:val="24"/>
          <w:lang w:bidi="ru-RU"/>
        </w:rPr>
      </w:pPr>
    </w:p>
    <w:p w:rsidR="002E069E" w:rsidRPr="007636B5" w:rsidRDefault="002E069E" w:rsidP="003E44A5">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xml:space="preserve">7) Публикация материалов в местных СМИ, мониторинг работы в ГИС ЖКХ. </w:t>
      </w:r>
    </w:p>
    <w:p w:rsidR="007D6C8C" w:rsidRPr="007636B5" w:rsidRDefault="007D6C8C" w:rsidP="003E44A5">
      <w:pPr>
        <w:widowControl w:val="0"/>
        <w:tabs>
          <w:tab w:val="left" w:pos="0"/>
        </w:tabs>
        <w:autoSpaceDE w:val="0"/>
        <w:spacing w:after="0" w:line="240" w:lineRule="auto"/>
        <w:ind w:firstLine="567"/>
        <w:jc w:val="both"/>
        <w:rPr>
          <w:rFonts w:ascii="Arial" w:hAnsi="Arial" w:cs="Arial"/>
          <w:sz w:val="24"/>
          <w:szCs w:val="24"/>
          <w:lang w:bidi="ru-RU"/>
        </w:rPr>
      </w:pPr>
    </w:p>
    <w:p w:rsidR="007D6C8C" w:rsidRPr="007636B5" w:rsidRDefault="007D6C8C" w:rsidP="007D6C8C">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Администрация Клюквинского сельсовета Курского района</w:t>
      </w:r>
      <w:r w:rsidR="00B2047B" w:rsidRPr="007636B5">
        <w:rPr>
          <w:rFonts w:ascii="Arial" w:hAnsi="Arial" w:cs="Arial"/>
          <w:sz w:val="24"/>
          <w:szCs w:val="24"/>
          <w:lang w:bidi="ru-RU"/>
        </w:rPr>
        <w:t xml:space="preserve"> обеспечивает</w:t>
      </w:r>
      <w:r w:rsidRPr="007636B5">
        <w:rPr>
          <w:rFonts w:ascii="Arial" w:hAnsi="Arial" w:cs="Arial"/>
          <w:sz w:val="24"/>
          <w:szCs w:val="24"/>
          <w:lang w:bidi="ru-RU"/>
        </w:rPr>
        <w:t>:</w:t>
      </w:r>
    </w:p>
    <w:p w:rsidR="007D6C8C" w:rsidRPr="007636B5" w:rsidRDefault="007D6C8C" w:rsidP="007D6C8C">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обязательное размещение в информационно-телекоммуникационной сети "Интернет" муниципальной программы и иных материалов по вопросам формирования комфортной городской среды, которые выносятся на общественное обсуждение, и результатов этих обсуждений, а также направлении гражданами своих предложений в электронной форме;</w:t>
      </w:r>
    </w:p>
    <w:p w:rsidR="007D6C8C" w:rsidRPr="007636B5" w:rsidRDefault="007D6C8C" w:rsidP="007D6C8C">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обеспечивает возможность проведения голосования по отбору общественных территорий, подлежащих благоустройству в</w:t>
      </w:r>
      <w:r w:rsidR="007C05B2" w:rsidRPr="007636B5">
        <w:rPr>
          <w:rFonts w:ascii="Arial" w:hAnsi="Arial" w:cs="Arial"/>
          <w:sz w:val="24"/>
          <w:szCs w:val="24"/>
          <w:lang w:bidi="ru-RU"/>
        </w:rPr>
        <w:t xml:space="preserve"> рамках реализации муниципальной</w:t>
      </w:r>
      <w:r w:rsidRPr="007636B5">
        <w:rPr>
          <w:rFonts w:ascii="Arial" w:hAnsi="Arial" w:cs="Arial"/>
          <w:sz w:val="24"/>
          <w:szCs w:val="24"/>
          <w:lang w:bidi="ru-RU"/>
        </w:rPr>
        <w:t xml:space="preserve"> программ</w:t>
      </w:r>
      <w:r w:rsidR="007C05B2" w:rsidRPr="007636B5">
        <w:rPr>
          <w:rFonts w:ascii="Arial" w:hAnsi="Arial" w:cs="Arial"/>
          <w:sz w:val="24"/>
          <w:szCs w:val="24"/>
          <w:lang w:bidi="ru-RU"/>
        </w:rPr>
        <w:t>ы</w:t>
      </w:r>
      <w:r w:rsidRPr="007636B5">
        <w:rPr>
          <w:rFonts w:ascii="Arial" w:hAnsi="Arial" w:cs="Arial"/>
          <w:sz w:val="24"/>
          <w:szCs w:val="24"/>
          <w:lang w:bidi="ru-RU"/>
        </w:rPr>
        <w:t>, в электронной форме в информационно-телекоммуникационной сети "Интернет"</w:t>
      </w:r>
      <w:r w:rsidR="007C05B2" w:rsidRPr="007636B5">
        <w:rPr>
          <w:rFonts w:ascii="Arial" w:hAnsi="Arial" w:cs="Arial"/>
          <w:sz w:val="24"/>
          <w:szCs w:val="24"/>
          <w:lang w:bidi="ru-RU"/>
        </w:rPr>
        <w:t xml:space="preserve"> (в случаях необходимости определения общественных территорий, подлежащих благоустройству в первоочередном порядке на территории Клюквинского сельсовета Курского района Курской области)</w:t>
      </w:r>
      <w:r w:rsidRPr="007636B5">
        <w:rPr>
          <w:rFonts w:ascii="Arial" w:hAnsi="Arial" w:cs="Arial"/>
          <w:sz w:val="24"/>
          <w:szCs w:val="24"/>
          <w:lang w:bidi="ru-RU"/>
        </w:rPr>
        <w:t>;</w:t>
      </w:r>
    </w:p>
    <w:p w:rsidR="007D6C8C" w:rsidRPr="007636B5" w:rsidRDefault="007D6C8C" w:rsidP="007D6C8C">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xml:space="preserve">- проведение </w:t>
      </w:r>
      <w:r w:rsidR="00B2047B" w:rsidRPr="007636B5">
        <w:rPr>
          <w:rFonts w:ascii="Arial" w:hAnsi="Arial" w:cs="Arial"/>
          <w:sz w:val="24"/>
          <w:szCs w:val="24"/>
          <w:lang w:bidi="ru-RU"/>
        </w:rPr>
        <w:t>общественных обсуждений проекта</w:t>
      </w:r>
      <w:r w:rsidRPr="007636B5">
        <w:rPr>
          <w:rFonts w:ascii="Arial" w:hAnsi="Arial" w:cs="Arial"/>
          <w:sz w:val="24"/>
          <w:szCs w:val="24"/>
          <w:lang w:bidi="ru-RU"/>
        </w:rPr>
        <w:t xml:space="preserve"> муниципальн</w:t>
      </w:r>
      <w:r w:rsidR="00B2047B" w:rsidRPr="007636B5">
        <w:rPr>
          <w:rFonts w:ascii="Arial" w:hAnsi="Arial" w:cs="Arial"/>
          <w:sz w:val="24"/>
          <w:szCs w:val="24"/>
          <w:lang w:bidi="ru-RU"/>
        </w:rPr>
        <w:t>ой</w:t>
      </w:r>
      <w:r w:rsidRPr="007636B5">
        <w:rPr>
          <w:rFonts w:ascii="Arial" w:hAnsi="Arial" w:cs="Arial"/>
          <w:sz w:val="24"/>
          <w:szCs w:val="24"/>
          <w:lang w:bidi="ru-RU"/>
        </w:rPr>
        <w:t xml:space="preserve"> программ</w:t>
      </w:r>
      <w:r w:rsidR="00B2047B" w:rsidRPr="007636B5">
        <w:rPr>
          <w:rFonts w:ascii="Arial" w:hAnsi="Arial" w:cs="Arial"/>
          <w:sz w:val="24"/>
          <w:szCs w:val="24"/>
          <w:lang w:bidi="ru-RU"/>
        </w:rPr>
        <w:t>ы</w:t>
      </w:r>
      <w:r w:rsidRPr="007636B5">
        <w:rPr>
          <w:rFonts w:ascii="Arial" w:hAnsi="Arial" w:cs="Arial"/>
          <w:sz w:val="24"/>
          <w:szCs w:val="24"/>
          <w:lang w:bidi="ru-RU"/>
        </w:rPr>
        <w:t>,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7D6C8C" w:rsidRPr="007636B5" w:rsidRDefault="007D6C8C" w:rsidP="007D6C8C">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 размещение в информационно-телекоммуникационной сети "Интернет" документов о составе общественной комиссии, созданной в соответствии с </w:t>
      </w:r>
      <w:hyperlink r:id="rId9" w:history="1">
        <w:r w:rsidRPr="007636B5">
          <w:rPr>
            <w:rStyle w:val="af3"/>
            <w:rFonts w:ascii="Arial" w:hAnsi="Arial" w:cs="Arial"/>
            <w:color w:val="auto"/>
            <w:sz w:val="24"/>
            <w:szCs w:val="24"/>
            <w:lang w:bidi="ru-RU"/>
          </w:rPr>
          <w:t>постановлением Правительства Российской Федерации от 10 февраля 2017 г. N 169</w:t>
        </w:r>
      </w:hyperlink>
      <w:r w:rsidRPr="007636B5">
        <w:rPr>
          <w:rFonts w:ascii="Arial" w:hAnsi="Arial" w:cs="Arial"/>
          <w:sz w:val="24"/>
          <w:szCs w:val="24"/>
          <w:lang w:bidi="ru-RU"/>
        </w:rPr>
        <w:t xml:space="preserve">, протоколов и графиков заседаний </w:t>
      </w:r>
      <w:r w:rsidR="00B2047B" w:rsidRPr="007636B5">
        <w:rPr>
          <w:rFonts w:ascii="Arial" w:hAnsi="Arial" w:cs="Arial"/>
          <w:sz w:val="24"/>
          <w:szCs w:val="24"/>
          <w:lang w:bidi="ru-RU"/>
        </w:rPr>
        <w:t>указанной общественной комиссии.</w:t>
      </w:r>
    </w:p>
    <w:p w:rsidR="00391A6E" w:rsidRPr="007636B5" w:rsidRDefault="00391A6E" w:rsidP="007D6C8C">
      <w:pPr>
        <w:widowControl w:val="0"/>
        <w:tabs>
          <w:tab w:val="left" w:pos="0"/>
        </w:tabs>
        <w:autoSpaceDE w:val="0"/>
        <w:spacing w:after="0" w:line="240" w:lineRule="auto"/>
        <w:ind w:firstLine="567"/>
        <w:jc w:val="both"/>
        <w:rPr>
          <w:rFonts w:ascii="Arial" w:hAnsi="Arial" w:cs="Arial"/>
          <w:sz w:val="24"/>
          <w:szCs w:val="24"/>
          <w:lang w:bidi="ru-RU"/>
        </w:rPr>
      </w:pPr>
    </w:p>
    <w:p w:rsidR="00A16FD0" w:rsidRPr="007636B5" w:rsidRDefault="00A16FD0" w:rsidP="007D6C8C">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8) Установка информационных конструкций (щитов, стендов).</w:t>
      </w:r>
    </w:p>
    <w:p w:rsidR="00A16FD0" w:rsidRPr="007636B5" w:rsidRDefault="00A16FD0" w:rsidP="007D6C8C">
      <w:pPr>
        <w:widowControl w:val="0"/>
        <w:tabs>
          <w:tab w:val="left" w:pos="0"/>
        </w:tabs>
        <w:autoSpaceDE w:val="0"/>
        <w:spacing w:after="0" w:line="240" w:lineRule="auto"/>
        <w:ind w:firstLine="567"/>
        <w:jc w:val="both"/>
        <w:rPr>
          <w:rFonts w:ascii="Arial" w:hAnsi="Arial" w:cs="Arial"/>
          <w:sz w:val="24"/>
          <w:szCs w:val="24"/>
          <w:lang w:bidi="ru-RU"/>
        </w:rPr>
      </w:pPr>
    </w:p>
    <w:p w:rsidR="00A16FD0" w:rsidRPr="007636B5" w:rsidRDefault="00A16FD0" w:rsidP="007D6C8C">
      <w:pPr>
        <w:widowControl w:val="0"/>
        <w:tabs>
          <w:tab w:val="left" w:pos="0"/>
        </w:tabs>
        <w:autoSpaceDE w:val="0"/>
        <w:spacing w:after="0" w:line="240" w:lineRule="auto"/>
        <w:ind w:firstLine="567"/>
        <w:jc w:val="both"/>
        <w:rPr>
          <w:rFonts w:ascii="Arial" w:hAnsi="Arial" w:cs="Arial"/>
          <w:sz w:val="24"/>
          <w:szCs w:val="24"/>
          <w:lang w:bidi="ru-RU"/>
        </w:rPr>
      </w:pPr>
      <w:r w:rsidRPr="007636B5">
        <w:rPr>
          <w:rFonts w:ascii="Arial" w:hAnsi="Arial" w:cs="Arial"/>
          <w:sz w:val="24"/>
          <w:szCs w:val="24"/>
          <w:lang w:bidi="ru-RU"/>
        </w:rPr>
        <w:t>Администрация Клюквинского сельсовета Курского района обеспечивает установку с начала выполнения работ по благоустройству общественных территорий и дворовых территорий информационных конструкций (щитов, стендов), содержащих информацию о том, что работы выполняются (выполнены) в рамках реализации федерального проекта "Формирование комфортной городской среды".</w:t>
      </w:r>
    </w:p>
    <w:p w:rsidR="007D6C8C" w:rsidRPr="007636B5" w:rsidRDefault="007D6C8C" w:rsidP="003E44A5">
      <w:pPr>
        <w:widowControl w:val="0"/>
        <w:tabs>
          <w:tab w:val="left" w:pos="0"/>
        </w:tabs>
        <w:autoSpaceDE w:val="0"/>
        <w:spacing w:after="0" w:line="240" w:lineRule="auto"/>
        <w:ind w:firstLine="567"/>
        <w:jc w:val="both"/>
        <w:rPr>
          <w:rFonts w:ascii="Arial" w:hAnsi="Arial" w:cs="Arial"/>
          <w:sz w:val="24"/>
          <w:szCs w:val="24"/>
          <w:lang w:bidi="ru-RU"/>
        </w:rPr>
      </w:pPr>
    </w:p>
    <w:p w:rsidR="002E069E" w:rsidRPr="007636B5" w:rsidRDefault="002E069E" w:rsidP="002E069E">
      <w:pPr>
        <w:widowControl w:val="0"/>
        <w:autoSpaceDE w:val="0"/>
        <w:autoSpaceDN w:val="0"/>
        <w:adjustRightInd w:val="0"/>
        <w:spacing w:after="0" w:line="240" w:lineRule="auto"/>
        <w:jc w:val="both"/>
        <w:outlineLvl w:val="1"/>
        <w:rPr>
          <w:rFonts w:ascii="Arial" w:hAnsi="Arial" w:cs="Arial"/>
          <w:sz w:val="24"/>
          <w:szCs w:val="24"/>
          <w:lang w:bidi="ru-RU"/>
        </w:rPr>
      </w:pPr>
    </w:p>
    <w:p w:rsidR="0072464A" w:rsidRPr="007636B5" w:rsidRDefault="0072464A" w:rsidP="0072464A">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r w:rsidRPr="007636B5">
        <w:rPr>
          <w:rFonts w:ascii="Arial" w:eastAsia="Times New Roman" w:hAnsi="Arial" w:cs="Arial"/>
          <w:b/>
          <w:bCs/>
          <w:sz w:val="24"/>
          <w:szCs w:val="24"/>
          <w:lang w:eastAsia="ru-RU" w:bidi="ru-RU"/>
        </w:rPr>
        <w:t xml:space="preserve">6. </w:t>
      </w:r>
      <w:r w:rsidR="001729AD" w:rsidRPr="007636B5">
        <w:rPr>
          <w:rFonts w:ascii="Arial" w:eastAsia="Times New Roman" w:hAnsi="Arial" w:cs="Arial"/>
          <w:b/>
          <w:bCs/>
          <w:sz w:val="24"/>
          <w:szCs w:val="24"/>
          <w:lang w:eastAsia="ru-RU" w:bidi="ru-RU"/>
        </w:rPr>
        <w:t>Ресурсное обеспечение Программы</w:t>
      </w:r>
    </w:p>
    <w:p w:rsidR="0072464A" w:rsidRPr="007636B5" w:rsidRDefault="0072464A" w:rsidP="0072464A">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8"/>
          <w:szCs w:val="28"/>
          <w:lang w:eastAsia="ru-RU" w:bidi="ru-RU"/>
        </w:rPr>
      </w:pPr>
    </w:p>
    <w:p w:rsidR="0072464A" w:rsidRPr="007636B5" w:rsidRDefault="0072464A" w:rsidP="0072464A">
      <w:pPr>
        <w:pStyle w:val="ConsPlusNormal"/>
        <w:ind w:left="176" w:right="282"/>
        <w:jc w:val="both"/>
        <w:rPr>
          <w:sz w:val="24"/>
          <w:szCs w:val="24"/>
        </w:rPr>
      </w:pPr>
      <w:r w:rsidRPr="007636B5">
        <w:rPr>
          <w:sz w:val="24"/>
          <w:szCs w:val="24"/>
        </w:rPr>
        <w:t xml:space="preserve">Ресурсное обеспечение реализации </w:t>
      </w:r>
      <w:r w:rsidR="00A74BC1" w:rsidRPr="007636B5">
        <w:rPr>
          <w:sz w:val="24"/>
          <w:szCs w:val="24"/>
        </w:rPr>
        <w:t>П</w:t>
      </w:r>
      <w:r w:rsidRPr="007636B5">
        <w:rPr>
          <w:sz w:val="24"/>
          <w:szCs w:val="24"/>
        </w:rPr>
        <w:t xml:space="preserve">рограммы предусматривает систему инвестирования с привлечением средств </w:t>
      </w:r>
      <w:r w:rsidR="00A74BC1" w:rsidRPr="007636B5">
        <w:rPr>
          <w:sz w:val="24"/>
          <w:szCs w:val="24"/>
        </w:rPr>
        <w:t>ф</w:t>
      </w:r>
      <w:r w:rsidRPr="007636B5">
        <w:rPr>
          <w:sz w:val="24"/>
          <w:szCs w:val="24"/>
        </w:rPr>
        <w:t>едерального бюджета, бюджета Курской области, бюджета Клюквинского сельсовета Курского района и иных источников  в соответствии с действующим законодательством.</w:t>
      </w:r>
    </w:p>
    <w:p w:rsidR="00136EB6" w:rsidRPr="007636B5" w:rsidRDefault="00136EB6" w:rsidP="00136EB6">
      <w:pPr>
        <w:pStyle w:val="ConsPlusNormal"/>
        <w:ind w:left="176" w:right="282"/>
        <w:jc w:val="both"/>
        <w:rPr>
          <w:sz w:val="24"/>
          <w:szCs w:val="24"/>
        </w:rPr>
      </w:pPr>
      <w:r w:rsidRPr="007636B5">
        <w:rPr>
          <w:sz w:val="24"/>
          <w:szCs w:val="24"/>
        </w:rPr>
        <w:t xml:space="preserve">Общий объем финансирования мероприятий </w:t>
      </w:r>
      <w:r w:rsidR="00A74BC1" w:rsidRPr="007636B5">
        <w:rPr>
          <w:sz w:val="24"/>
          <w:szCs w:val="24"/>
        </w:rPr>
        <w:t>П</w:t>
      </w:r>
      <w:r w:rsidRPr="007636B5">
        <w:rPr>
          <w:sz w:val="24"/>
          <w:szCs w:val="24"/>
        </w:rPr>
        <w:t xml:space="preserve">рограммы на 2018 год составляет: </w:t>
      </w:r>
    </w:p>
    <w:p w:rsidR="00136EB6" w:rsidRPr="007636B5" w:rsidRDefault="00136EB6" w:rsidP="00136EB6">
      <w:pPr>
        <w:pStyle w:val="ConsPlusNormal"/>
        <w:ind w:left="176" w:right="282"/>
        <w:jc w:val="both"/>
        <w:rPr>
          <w:sz w:val="24"/>
          <w:szCs w:val="24"/>
        </w:rPr>
      </w:pPr>
      <w:r w:rsidRPr="007636B5">
        <w:rPr>
          <w:sz w:val="24"/>
          <w:szCs w:val="24"/>
        </w:rPr>
        <w:t>4492750,55 рублей, в том числе:</w:t>
      </w:r>
    </w:p>
    <w:p w:rsidR="00136EB6" w:rsidRPr="007636B5" w:rsidRDefault="00136EB6" w:rsidP="00136EB6">
      <w:pPr>
        <w:pStyle w:val="ConsPlusNormal"/>
        <w:ind w:left="176" w:right="282"/>
        <w:jc w:val="both"/>
        <w:rPr>
          <w:sz w:val="24"/>
          <w:szCs w:val="24"/>
        </w:rPr>
      </w:pPr>
      <w:r w:rsidRPr="007636B5">
        <w:rPr>
          <w:sz w:val="24"/>
          <w:szCs w:val="24"/>
        </w:rPr>
        <w:t>за счет средств бюджета Российской Федерации и за счет средств бюджета Курской области -3906849</w:t>
      </w:r>
      <w:r w:rsidR="006D699B" w:rsidRPr="007636B5">
        <w:rPr>
          <w:sz w:val="24"/>
          <w:szCs w:val="24"/>
        </w:rPr>
        <w:t>,00</w:t>
      </w:r>
      <w:r w:rsidRPr="007636B5">
        <w:rPr>
          <w:sz w:val="24"/>
          <w:szCs w:val="24"/>
        </w:rPr>
        <w:t xml:space="preserve"> рублей;</w:t>
      </w:r>
    </w:p>
    <w:p w:rsidR="00136EB6" w:rsidRPr="007636B5" w:rsidRDefault="00136EB6" w:rsidP="00136EB6">
      <w:pPr>
        <w:pStyle w:val="ConsPlusNormal"/>
        <w:ind w:left="176" w:right="282"/>
        <w:jc w:val="both"/>
        <w:rPr>
          <w:sz w:val="24"/>
          <w:szCs w:val="24"/>
        </w:rPr>
      </w:pPr>
      <w:r w:rsidRPr="007636B5">
        <w:rPr>
          <w:sz w:val="24"/>
          <w:szCs w:val="24"/>
        </w:rPr>
        <w:lastRenderedPageBreak/>
        <w:t>за счет средств бюджета Клюквинского сельсовета Курского района - 585901,55 рублей;</w:t>
      </w:r>
    </w:p>
    <w:p w:rsidR="00136EB6" w:rsidRPr="007636B5" w:rsidRDefault="00136EB6" w:rsidP="00136EB6">
      <w:pPr>
        <w:pStyle w:val="ConsPlusNormal"/>
        <w:ind w:left="176" w:right="282"/>
        <w:jc w:val="both"/>
        <w:rPr>
          <w:sz w:val="24"/>
          <w:szCs w:val="24"/>
        </w:rPr>
      </w:pPr>
      <w:r w:rsidRPr="007636B5">
        <w:rPr>
          <w:bCs/>
          <w:sz w:val="24"/>
          <w:szCs w:val="24"/>
          <w:lang w:bidi="ru-RU"/>
        </w:rPr>
        <w:t>за счет внебюджетных источников – 0,00 руб</w:t>
      </w:r>
      <w:r w:rsidR="006D699B" w:rsidRPr="007636B5">
        <w:rPr>
          <w:bCs/>
          <w:sz w:val="24"/>
          <w:szCs w:val="24"/>
          <w:lang w:bidi="ru-RU"/>
        </w:rPr>
        <w:t>лей</w:t>
      </w:r>
      <w:r w:rsidRPr="007636B5">
        <w:rPr>
          <w:bCs/>
          <w:sz w:val="24"/>
          <w:szCs w:val="24"/>
          <w:lang w:bidi="ru-RU"/>
        </w:rPr>
        <w:t>.</w:t>
      </w:r>
    </w:p>
    <w:p w:rsidR="00136EB6" w:rsidRPr="007636B5" w:rsidRDefault="00136EB6" w:rsidP="00136EB6">
      <w:pPr>
        <w:pStyle w:val="ConsPlusNormal"/>
        <w:ind w:left="176" w:right="282"/>
        <w:jc w:val="both"/>
        <w:rPr>
          <w:sz w:val="24"/>
          <w:szCs w:val="24"/>
        </w:rPr>
      </w:pPr>
      <w:r w:rsidRPr="007636B5">
        <w:rPr>
          <w:sz w:val="24"/>
          <w:szCs w:val="24"/>
        </w:rPr>
        <w:t>Общий об</w:t>
      </w:r>
      <w:r w:rsidR="00314CB9" w:rsidRPr="007636B5">
        <w:rPr>
          <w:sz w:val="24"/>
          <w:szCs w:val="24"/>
        </w:rPr>
        <w:t>ъем финансирования мероприятий П</w:t>
      </w:r>
      <w:r w:rsidRPr="007636B5">
        <w:rPr>
          <w:sz w:val="24"/>
          <w:szCs w:val="24"/>
        </w:rPr>
        <w:t xml:space="preserve">рограммы на 2019 год составляет: </w:t>
      </w:r>
    </w:p>
    <w:p w:rsidR="00136EB6" w:rsidRPr="007636B5" w:rsidRDefault="00136EB6" w:rsidP="00136EB6">
      <w:pPr>
        <w:pStyle w:val="ConsPlusNormal"/>
        <w:ind w:left="176" w:right="282"/>
        <w:jc w:val="both"/>
        <w:rPr>
          <w:sz w:val="24"/>
          <w:szCs w:val="24"/>
        </w:rPr>
      </w:pPr>
      <w:r w:rsidRPr="007636B5">
        <w:rPr>
          <w:sz w:val="24"/>
          <w:szCs w:val="24"/>
        </w:rPr>
        <w:t>5878073</w:t>
      </w:r>
      <w:r w:rsidR="006D699B" w:rsidRPr="007636B5">
        <w:rPr>
          <w:sz w:val="24"/>
          <w:szCs w:val="24"/>
        </w:rPr>
        <w:t>,00</w:t>
      </w:r>
      <w:r w:rsidRPr="007636B5">
        <w:rPr>
          <w:sz w:val="24"/>
          <w:szCs w:val="24"/>
        </w:rPr>
        <w:t xml:space="preserve"> рублей, в том числе:</w:t>
      </w:r>
    </w:p>
    <w:p w:rsidR="00136EB6" w:rsidRPr="007636B5" w:rsidRDefault="00136EB6" w:rsidP="00136EB6">
      <w:pPr>
        <w:pStyle w:val="ConsPlusNormal"/>
        <w:ind w:left="176" w:right="282"/>
        <w:jc w:val="both"/>
        <w:rPr>
          <w:sz w:val="24"/>
          <w:szCs w:val="24"/>
        </w:rPr>
      </w:pPr>
      <w:r w:rsidRPr="007636B5">
        <w:rPr>
          <w:sz w:val="24"/>
          <w:szCs w:val="24"/>
        </w:rPr>
        <w:t>за счет средств бюджета Российской Федерации и за счет средств бюджета Курской области - 5445367</w:t>
      </w:r>
      <w:r w:rsidR="006D699B" w:rsidRPr="007636B5">
        <w:rPr>
          <w:sz w:val="24"/>
          <w:szCs w:val="24"/>
        </w:rPr>
        <w:t>,00</w:t>
      </w:r>
      <w:r w:rsidRPr="007636B5">
        <w:rPr>
          <w:sz w:val="24"/>
          <w:szCs w:val="24"/>
        </w:rPr>
        <w:t xml:space="preserve"> рублей;</w:t>
      </w:r>
    </w:p>
    <w:p w:rsidR="00136EB6" w:rsidRPr="007636B5" w:rsidRDefault="00136EB6" w:rsidP="00136EB6">
      <w:pPr>
        <w:pStyle w:val="ConsPlusNormal"/>
        <w:ind w:left="176" w:right="282"/>
        <w:jc w:val="both"/>
        <w:rPr>
          <w:sz w:val="24"/>
          <w:szCs w:val="24"/>
        </w:rPr>
      </w:pPr>
      <w:r w:rsidRPr="007636B5">
        <w:rPr>
          <w:sz w:val="24"/>
          <w:szCs w:val="24"/>
        </w:rPr>
        <w:t>за счет средств бюджета Клюквинского сельсовета Курского района - 432706</w:t>
      </w:r>
      <w:r w:rsidR="006D699B" w:rsidRPr="007636B5">
        <w:rPr>
          <w:sz w:val="24"/>
          <w:szCs w:val="24"/>
        </w:rPr>
        <w:t>,00</w:t>
      </w:r>
      <w:r w:rsidRPr="007636B5">
        <w:rPr>
          <w:sz w:val="24"/>
          <w:szCs w:val="24"/>
        </w:rPr>
        <w:t xml:space="preserve"> рублей;</w:t>
      </w:r>
    </w:p>
    <w:p w:rsidR="00136EB6" w:rsidRPr="007636B5" w:rsidRDefault="00136EB6" w:rsidP="00136EB6">
      <w:pPr>
        <w:pStyle w:val="ConsPlusNormal"/>
        <w:ind w:left="176" w:right="282"/>
        <w:jc w:val="both"/>
        <w:rPr>
          <w:sz w:val="24"/>
          <w:szCs w:val="24"/>
        </w:rPr>
      </w:pPr>
      <w:r w:rsidRPr="007636B5">
        <w:rPr>
          <w:bCs/>
          <w:sz w:val="24"/>
          <w:szCs w:val="24"/>
          <w:lang w:bidi="ru-RU"/>
        </w:rPr>
        <w:t>за счет внебюджетных источников – 0,00 руб</w:t>
      </w:r>
      <w:r w:rsidR="006D699B" w:rsidRPr="007636B5">
        <w:rPr>
          <w:bCs/>
          <w:sz w:val="24"/>
          <w:szCs w:val="24"/>
          <w:lang w:bidi="ru-RU"/>
        </w:rPr>
        <w:t>лей</w:t>
      </w:r>
      <w:r w:rsidRPr="007636B5">
        <w:rPr>
          <w:bCs/>
          <w:sz w:val="24"/>
          <w:szCs w:val="24"/>
          <w:lang w:bidi="ru-RU"/>
        </w:rPr>
        <w:t>.</w:t>
      </w:r>
    </w:p>
    <w:p w:rsidR="00136EB6" w:rsidRPr="007636B5" w:rsidRDefault="00A74BC1" w:rsidP="00136EB6">
      <w:pPr>
        <w:pStyle w:val="ConsPlusNormal"/>
        <w:ind w:left="176" w:right="282"/>
        <w:jc w:val="both"/>
        <w:rPr>
          <w:sz w:val="24"/>
          <w:szCs w:val="24"/>
        </w:rPr>
      </w:pPr>
      <w:r w:rsidRPr="007636B5">
        <w:rPr>
          <w:sz w:val="24"/>
          <w:szCs w:val="24"/>
        </w:rPr>
        <w:t>Общий об</w:t>
      </w:r>
      <w:r w:rsidR="00314CB9" w:rsidRPr="007636B5">
        <w:rPr>
          <w:sz w:val="24"/>
          <w:szCs w:val="24"/>
        </w:rPr>
        <w:t>ъем финансирования мероприятий П</w:t>
      </w:r>
      <w:r w:rsidRPr="007636B5">
        <w:rPr>
          <w:sz w:val="24"/>
          <w:szCs w:val="24"/>
        </w:rPr>
        <w:t xml:space="preserve">рограммы на </w:t>
      </w:r>
      <w:r w:rsidR="00136EB6" w:rsidRPr="007636B5">
        <w:rPr>
          <w:sz w:val="24"/>
          <w:szCs w:val="24"/>
        </w:rPr>
        <w:t>2020 год:</w:t>
      </w:r>
    </w:p>
    <w:p w:rsidR="00C844DE" w:rsidRPr="007636B5" w:rsidRDefault="00D12EB0" w:rsidP="00136EB6">
      <w:pPr>
        <w:pStyle w:val="ConsPlusNormal"/>
        <w:ind w:left="176" w:right="282"/>
        <w:jc w:val="both"/>
        <w:rPr>
          <w:sz w:val="24"/>
          <w:szCs w:val="24"/>
        </w:rPr>
      </w:pPr>
      <w:r w:rsidRPr="007636B5">
        <w:rPr>
          <w:sz w:val="24"/>
          <w:szCs w:val="24"/>
        </w:rPr>
        <w:t>5627898,56</w:t>
      </w:r>
      <w:r w:rsidR="005A72E8" w:rsidRPr="007636B5">
        <w:rPr>
          <w:sz w:val="24"/>
          <w:szCs w:val="24"/>
        </w:rPr>
        <w:t xml:space="preserve"> рубл</w:t>
      </w:r>
      <w:r w:rsidRPr="007636B5">
        <w:rPr>
          <w:sz w:val="24"/>
          <w:szCs w:val="24"/>
        </w:rPr>
        <w:t>ей</w:t>
      </w:r>
      <w:r w:rsidR="00C844DE" w:rsidRPr="007636B5">
        <w:rPr>
          <w:sz w:val="24"/>
          <w:szCs w:val="24"/>
        </w:rPr>
        <w:t>, в том числе:</w:t>
      </w:r>
    </w:p>
    <w:p w:rsidR="00136EB6" w:rsidRPr="007636B5" w:rsidRDefault="00136EB6" w:rsidP="00136EB6">
      <w:pPr>
        <w:pStyle w:val="ConsPlusNormal"/>
        <w:ind w:left="176" w:right="282"/>
        <w:jc w:val="both"/>
        <w:rPr>
          <w:sz w:val="24"/>
          <w:szCs w:val="24"/>
        </w:rPr>
      </w:pPr>
      <w:r w:rsidRPr="007636B5">
        <w:rPr>
          <w:sz w:val="24"/>
          <w:szCs w:val="24"/>
        </w:rPr>
        <w:t>за счет средств бюджета Российской Федерации и за счет сре</w:t>
      </w:r>
      <w:r w:rsidR="00C844DE" w:rsidRPr="007636B5">
        <w:rPr>
          <w:sz w:val="24"/>
          <w:szCs w:val="24"/>
        </w:rPr>
        <w:t>дств бюджета Курской области - 5339570</w:t>
      </w:r>
      <w:r w:rsidRPr="007636B5">
        <w:rPr>
          <w:sz w:val="24"/>
          <w:szCs w:val="24"/>
        </w:rPr>
        <w:t>,00 рублей;</w:t>
      </w:r>
    </w:p>
    <w:p w:rsidR="00136EB6" w:rsidRPr="007636B5" w:rsidRDefault="00136EB6" w:rsidP="00136EB6">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D12EB0" w:rsidRPr="007636B5">
        <w:rPr>
          <w:sz w:val="24"/>
          <w:szCs w:val="24"/>
        </w:rPr>
        <w:t>288328,56</w:t>
      </w:r>
      <w:r w:rsidRPr="007636B5">
        <w:rPr>
          <w:sz w:val="24"/>
          <w:szCs w:val="24"/>
        </w:rPr>
        <w:t xml:space="preserve"> рублей;</w:t>
      </w:r>
    </w:p>
    <w:p w:rsidR="00136EB6" w:rsidRPr="007636B5" w:rsidRDefault="00136EB6" w:rsidP="00136EB6">
      <w:pPr>
        <w:pStyle w:val="ConsPlusNormal"/>
        <w:ind w:left="176" w:right="282"/>
        <w:jc w:val="both"/>
        <w:rPr>
          <w:sz w:val="24"/>
          <w:szCs w:val="24"/>
        </w:rPr>
      </w:pPr>
      <w:r w:rsidRPr="007636B5">
        <w:rPr>
          <w:bCs/>
          <w:sz w:val="24"/>
          <w:szCs w:val="24"/>
          <w:lang w:bidi="ru-RU"/>
        </w:rPr>
        <w:t>за счет внебюджетных источников – 0,00 руб</w:t>
      </w:r>
      <w:r w:rsidR="006D699B" w:rsidRPr="007636B5">
        <w:rPr>
          <w:bCs/>
          <w:sz w:val="24"/>
          <w:szCs w:val="24"/>
          <w:lang w:bidi="ru-RU"/>
        </w:rPr>
        <w:t>лей</w:t>
      </w:r>
      <w:r w:rsidRPr="007636B5">
        <w:rPr>
          <w:bCs/>
          <w:sz w:val="24"/>
          <w:szCs w:val="24"/>
          <w:lang w:bidi="ru-RU"/>
        </w:rPr>
        <w:t>.</w:t>
      </w:r>
    </w:p>
    <w:p w:rsidR="00136EB6" w:rsidRPr="007636B5" w:rsidRDefault="00A74BC1" w:rsidP="00136EB6">
      <w:pPr>
        <w:pStyle w:val="ConsPlusNormal"/>
        <w:ind w:left="176" w:right="282"/>
        <w:jc w:val="both"/>
        <w:rPr>
          <w:sz w:val="24"/>
          <w:szCs w:val="24"/>
        </w:rPr>
      </w:pPr>
      <w:r w:rsidRPr="007636B5">
        <w:rPr>
          <w:sz w:val="24"/>
          <w:szCs w:val="24"/>
        </w:rPr>
        <w:t>Общий об</w:t>
      </w:r>
      <w:r w:rsidR="00314CB9" w:rsidRPr="007636B5">
        <w:rPr>
          <w:sz w:val="24"/>
          <w:szCs w:val="24"/>
        </w:rPr>
        <w:t>ъем финансирования мероприятий П</w:t>
      </w:r>
      <w:r w:rsidRPr="007636B5">
        <w:rPr>
          <w:sz w:val="24"/>
          <w:szCs w:val="24"/>
        </w:rPr>
        <w:t xml:space="preserve">рограммы на </w:t>
      </w:r>
      <w:r w:rsidR="00136EB6" w:rsidRPr="007636B5">
        <w:rPr>
          <w:sz w:val="24"/>
          <w:szCs w:val="24"/>
        </w:rPr>
        <w:t>2021 год:</w:t>
      </w:r>
    </w:p>
    <w:p w:rsidR="00CB66BA" w:rsidRPr="007636B5" w:rsidRDefault="0059066A" w:rsidP="00CB66BA">
      <w:pPr>
        <w:pStyle w:val="ConsPlusNormal"/>
        <w:ind w:left="176" w:right="282"/>
        <w:jc w:val="both"/>
        <w:rPr>
          <w:sz w:val="24"/>
          <w:szCs w:val="24"/>
        </w:rPr>
      </w:pPr>
      <w:r w:rsidRPr="007636B5">
        <w:rPr>
          <w:sz w:val="24"/>
          <w:szCs w:val="24"/>
        </w:rPr>
        <w:t>5318756</w:t>
      </w:r>
      <w:r w:rsidR="00CB66BA" w:rsidRPr="007636B5">
        <w:rPr>
          <w:sz w:val="24"/>
          <w:szCs w:val="24"/>
        </w:rPr>
        <w:t>,00рублей, в том числе:</w:t>
      </w:r>
    </w:p>
    <w:p w:rsidR="00CB66BA" w:rsidRPr="007636B5" w:rsidRDefault="00CB66BA" w:rsidP="00CB66BA">
      <w:pPr>
        <w:pStyle w:val="ConsPlusNormal"/>
        <w:ind w:left="176" w:right="282"/>
        <w:jc w:val="both"/>
        <w:rPr>
          <w:sz w:val="24"/>
          <w:szCs w:val="24"/>
        </w:rPr>
      </w:pPr>
      <w:r w:rsidRPr="007636B5">
        <w:rPr>
          <w:sz w:val="24"/>
          <w:szCs w:val="24"/>
        </w:rPr>
        <w:t>за счет средств бюджета Российской Федерации и за счет средств б</w:t>
      </w:r>
      <w:r w:rsidR="00BE2A15" w:rsidRPr="007636B5">
        <w:rPr>
          <w:sz w:val="24"/>
          <w:szCs w:val="24"/>
        </w:rPr>
        <w:t>юджета Курской области - 3733269</w:t>
      </w:r>
      <w:r w:rsidRPr="007636B5">
        <w:rPr>
          <w:sz w:val="24"/>
          <w:szCs w:val="24"/>
        </w:rPr>
        <w:t>,00 рублей;</w:t>
      </w:r>
    </w:p>
    <w:p w:rsidR="00CB66BA" w:rsidRPr="007636B5" w:rsidRDefault="00CB66BA" w:rsidP="00CB66BA">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BE2A15" w:rsidRPr="007636B5">
        <w:rPr>
          <w:sz w:val="24"/>
          <w:szCs w:val="24"/>
        </w:rPr>
        <w:t>1</w:t>
      </w:r>
      <w:r w:rsidR="0059066A" w:rsidRPr="007636B5">
        <w:rPr>
          <w:sz w:val="24"/>
          <w:szCs w:val="24"/>
        </w:rPr>
        <w:t>585487</w:t>
      </w:r>
      <w:r w:rsidRPr="007636B5">
        <w:rPr>
          <w:sz w:val="24"/>
          <w:szCs w:val="24"/>
        </w:rPr>
        <w:t>,00 рублей;</w:t>
      </w:r>
    </w:p>
    <w:p w:rsidR="00136EB6" w:rsidRPr="007636B5" w:rsidRDefault="00136EB6" w:rsidP="00136EB6">
      <w:pPr>
        <w:pStyle w:val="ConsPlusNormal"/>
        <w:ind w:left="176" w:right="282"/>
        <w:jc w:val="both"/>
        <w:rPr>
          <w:sz w:val="24"/>
          <w:szCs w:val="24"/>
        </w:rPr>
      </w:pPr>
      <w:r w:rsidRPr="007636B5">
        <w:rPr>
          <w:bCs/>
          <w:sz w:val="24"/>
          <w:szCs w:val="24"/>
          <w:lang w:bidi="ru-RU"/>
        </w:rPr>
        <w:t>за счет внебюджетных источников – 0,00 руб.</w:t>
      </w:r>
    </w:p>
    <w:p w:rsidR="00D56A75" w:rsidRPr="007636B5" w:rsidRDefault="00D56A75" w:rsidP="00136EB6">
      <w:pPr>
        <w:pStyle w:val="ConsPlusNormal"/>
        <w:ind w:left="176" w:right="282"/>
        <w:jc w:val="both"/>
        <w:rPr>
          <w:sz w:val="24"/>
          <w:szCs w:val="24"/>
        </w:rPr>
      </w:pPr>
    </w:p>
    <w:p w:rsidR="00136EB6" w:rsidRPr="007636B5" w:rsidRDefault="00A74BC1" w:rsidP="00136EB6">
      <w:pPr>
        <w:pStyle w:val="ConsPlusNormal"/>
        <w:ind w:left="176" w:right="282"/>
        <w:jc w:val="both"/>
        <w:rPr>
          <w:sz w:val="24"/>
          <w:szCs w:val="24"/>
        </w:rPr>
      </w:pPr>
      <w:r w:rsidRPr="007636B5">
        <w:rPr>
          <w:sz w:val="24"/>
          <w:szCs w:val="24"/>
        </w:rPr>
        <w:t>Общий об</w:t>
      </w:r>
      <w:r w:rsidR="00314CB9" w:rsidRPr="007636B5">
        <w:rPr>
          <w:sz w:val="24"/>
          <w:szCs w:val="24"/>
        </w:rPr>
        <w:t>ъем финансирования мероприятий П</w:t>
      </w:r>
      <w:r w:rsidRPr="007636B5">
        <w:rPr>
          <w:sz w:val="24"/>
          <w:szCs w:val="24"/>
        </w:rPr>
        <w:t xml:space="preserve">рограммы на </w:t>
      </w:r>
      <w:r w:rsidR="00136EB6" w:rsidRPr="007636B5">
        <w:rPr>
          <w:sz w:val="24"/>
          <w:szCs w:val="24"/>
        </w:rPr>
        <w:t>2022 год:</w:t>
      </w:r>
    </w:p>
    <w:p w:rsidR="00606439" w:rsidRPr="007636B5" w:rsidRDefault="00606439" w:rsidP="00606439">
      <w:pPr>
        <w:pStyle w:val="ConsPlusNormal"/>
        <w:ind w:left="176" w:right="282"/>
        <w:jc w:val="both"/>
        <w:rPr>
          <w:sz w:val="24"/>
          <w:szCs w:val="24"/>
        </w:rPr>
      </w:pPr>
      <w:r w:rsidRPr="007636B5">
        <w:rPr>
          <w:sz w:val="24"/>
          <w:szCs w:val="24"/>
        </w:rPr>
        <w:t>4135308,00 рублей, в том числе:</w:t>
      </w:r>
    </w:p>
    <w:p w:rsidR="00136EB6" w:rsidRPr="007636B5" w:rsidRDefault="00136EB6" w:rsidP="00136EB6">
      <w:pPr>
        <w:pStyle w:val="ConsPlusNormal"/>
        <w:ind w:left="176" w:right="282"/>
        <w:jc w:val="both"/>
        <w:rPr>
          <w:sz w:val="24"/>
          <w:szCs w:val="24"/>
        </w:rPr>
      </w:pPr>
      <w:r w:rsidRPr="007636B5">
        <w:rPr>
          <w:sz w:val="24"/>
          <w:szCs w:val="24"/>
        </w:rPr>
        <w:t xml:space="preserve">за счет средств бюджета Российской Федерации и за счет средств бюджета Курской области - </w:t>
      </w:r>
      <w:r w:rsidR="00606439" w:rsidRPr="007636B5">
        <w:rPr>
          <w:sz w:val="24"/>
          <w:szCs w:val="24"/>
        </w:rPr>
        <w:t xml:space="preserve">3839646,00 </w:t>
      </w:r>
      <w:r w:rsidRPr="007636B5">
        <w:rPr>
          <w:sz w:val="24"/>
          <w:szCs w:val="24"/>
        </w:rPr>
        <w:t>рублей;</w:t>
      </w:r>
    </w:p>
    <w:p w:rsidR="00136EB6" w:rsidRPr="007636B5" w:rsidRDefault="00136EB6" w:rsidP="00136EB6">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606439" w:rsidRPr="007636B5">
        <w:rPr>
          <w:sz w:val="24"/>
          <w:szCs w:val="24"/>
        </w:rPr>
        <w:t xml:space="preserve">295662,00 </w:t>
      </w:r>
      <w:r w:rsidRPr="007636B5">
        <w:rPr>
          <w:sz w:val="24"/>
          <w:szCs w:val="24"/>
        </w:rPr>
        <w:t>рублей;</w:t>
      </w:r>
    </w:p>
    <w:p w:rsidR="00136EB6" w:rsidRPr="007636B5" w:rsidRDefault="00136EB6" w:rsidP="00136EB6">
      <w:pPr>
        <w:pStyle w:val="ConsPlusNormal"/>
        <w:ind w:left="176" w:right="282"/>
        <w:jc w:val="both"/>
        <w:rPr>
          <w:sz w:val="24"/>
          <w:szCs w:val="24"/>
        </w:rPr>
      </w:pPr>
      <w:r w:rsidRPr="007636B5">
        <w:rPr>
          <w:bCs/>
          <w:sz w:val="24"/>
          <w:szCs w:val="24"/>
          <w:lang w:bidi="ru-RU"/>
        </w:rPr>
        <w:t xml:space="preserve">за счет внебюджетных источников – </w:t>
      </w:r>
      <w:r w:rsidR="00606439" w:rsidRPr="007636B5">
        <w:rPr>
          <w:sz w:val="24"/>
          <w:szCs w:val="24"/>
        </w:rPr>
        <w:t>00</w:t>
      </w:r>
      <w:r w:rsidR="00D56A75" w:rsidRPr="007636B5">
        <w:rPr>
          <w:sz w:val="24"/>
          <w:szCs w:val="24"/>
        </w:rPr>
        <w:t xml:space="preserve">,00 </w:t>
      </w:r>
      <w:r w:rsidRPr="007636B5">
        <w:rPr>
          <w:bCs/>
          <w:sz w:val="24"/>
          <w:szCs w:val="24"/>
          <w:lang w:bidi="ru-RU"/>
        </w:rPr>
        <w:t>руб</w:t>
      </w:r>
      <w:r w:rsidR="006D699B" w:rsidRPr="007636B5">
        <w:rPr>
          <w:bCs/>
          <w:sz w:val="24"/>
          <w:szCs w:val="24"/>
          <w:lang w:bidi="ru-RU"/>
        </w:rPr>
        <w:t>лей</w:t>
      </w:r>
      <w:r w:rsidRPr="007636B5">
        <w:rPr>
          <w:bCs/>
          <w:sz w:val="24"/>
          <w:szCs w:val="24"/>
          <w:lang w:bidi="ru-RU"/>
        </w:rPr>
        <w:t>.</w:t>
      </w:r>
    </w:p>
    <w:p w:rsidR="00136EB6" w:rsidRPr="007636B5" w:rsidRDefault="00A74BC1" w:rsidP="00136EB6">
      <w:pPr>
        <w:pStyle w:val="ConsPlusNormal"/>
        <w:ind w:left="176" w:right="282"/>
        <w:jc w:val="both"/>
        <w:rPr>
          <w:sz w:val="24"/>
          <w:szCs w:val="24"/>
        </w:rPr>
      </w:pPr>
      <w:r w:rsidRPr="007636B5">
        <w:rPr>
          <w:sz w:val="24"/>
          <w:szCs w:val="24"/>
        </w:rPr>
        <w:t>Общий объем финансирования меро</w:t>
      </w:r>
      <w:r w:rsidR="00314CB9" w:rsidRPr="007636B5">
        <w:rPr>
          <w:sz w:val="24"/>
          <w:szCs w:val="24"/>
        </w:rPr>
        <w:t>приятий П</w:t>
      </w:r>
      <w:r w:rsidRPr="007636B5">
        <w:rPr>
          <w:sz w:val="24"/>
          <w:szCs w:val="24"/>
        </w:rPr>
        <w:t xml:space="preserve">рограммы на </w:t>
      </w:r>
      <w:r w:rsidR="00136EB6" w:rsidRPr="007636B5">
        <w:rPr>
          <w:sz w:val="24"/>
          <w:szCs w:val="24"/>
        </w:rPr>
        <w:t>2023 год:</w:t>
      </w:r>
    </w:p>
    <w:p w:rsidR="00606439" w:rsidRPr="007636B5" w:rsidRDefault="00A357C8" w:rsidP="00606439">
      <w:pPr>
        <w:pStyle w:val="ConsPlusNormal"/>
        <w:ind w:left="176" w:right="282"/>
        <w:jc w:val="both"/>
        <w:rPr>
          <w:sz w:val="24"/>
          <w:szCs w:val="24"/>
        </w:rPr>
      </w:pPr>
      <w:r w:rsidRPr="007636B5">
        <w:rPr>
          <w:sz w:val="24"/>
          <w:szCs w:val="24"/>
        </w:rPr>
        <w:t>3765725,60</w:t>
      </w:r>
      <w:r w:rsidR="00606439" w:rsidRPr="007636B5">
        <w:rPr>
          <w:sz w:val="24"/>
          <w:szCs w:val="24"/>
        </w:rPr>
        <w:t xml:space="preserve"> рублей, в том числе:</w:t>
      </w:r>
    </w:p>
    <w:p w:rsidR="00136EB6" w:rsidRPr="007636B5" w:rsidRDefault="00136EB6" w:rsidP="00136EB6">
      <w:pPr>
        <w:pStyle w:val="ConsPlusNormal"/>
        <w:ind w:left="176" w:right="282"/>
        <w:jc w:val="both"/>
        <w:rPr>
          <w:sz w:val="24"/>
          <w:szCs w:val="24"/>
        </w:rPr>
      </w:pPr>
      <w:r w:rsidRPr="007636B5">
        <w:rPr>
          <w:sz w:val="24"/>
          <w:szCs w:val="24"/>
        </w:rPr>
        <w:t xml:space="preserve">за счет средств бюджета Российской Федерации и за счет средств бюджета Курской области - </w:t>
      </w:r>
      <w:r w:rsidR="00A357C8" w:rsidRPr="007636B5">
        <w:rPr>
          <w:sz w:val="24"/>
          <w:szCs w:val="24"/>
        </w:rPr>
        <w:t xml:space="preserve">3702956,05 </w:t>
      </w:r>
      <w:r w:rsidRPr="007636B5">
        <w:rPr>
          <w:sz w:val="24"/>
          <w:szCs w:val="24"/>
        </w:rPr>
        <w:t>рублей;</w:t>
      </w:r>
    </w:p>
    <w:p w:rsidR="00136EB6" w:rsidRPr="007636B5" w:rsidRDefault="00136EB6" w:rsidP="00136EB6">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A357C8" w:rsidRPr="007636B5">
        <w:rPr>
          <w:sz w:val="24"/>
          <w:szCs w:val="24"/>
        </w:rPr>
        <w:t xml:space="preserve">62769,55 </w:t>
      </w:r>
      <w:r w:rsidRPr="007636B5">
        <w:rPr>
          <w:sz w:val="24"/>
          <w:szCs w:val="24"/>
        </w:rPr>
        <w:t>рублей;</w:t>
      </w:r>
    </w:p>
    <w:p w:rsidR="00136EB6" w:rsidRPr="007636B5" w:rsidRDefault="00136EB6" w:rsidP="00136EB6">
      <w:pPr>
        <w:pStyle w:val="ConsPlusNormal"/>
        <w:ind w:left="176" w:right="282"/>
        <w:jc w:val="both"/>
        <w:rPr>
          <w:sz w:val="24"/>
          <w:szCs w:val="24"/>
        </w:rPr>
      </w:pPr>
      <w:r w:rsidRPr="007636B5">
        <w:rPr>
          <w:sz w:val="24"/>
          <w:szCs w:val="24"/>
        </w:rPr>
        <w:t xml:space="preserve">за </w:t>
      </w:r>
      <w:r w:rsidRPr="007636B5">
        <w:rPr>
          <w:bCs/>
          <w:sz w:val="24"/>
          <w:szCs w:val="24"/>
          <w:lang w:bidi="ru-RU"/>
        </w:rPr>
        <w:t>счет внебюджетных источников – 0,00 руб</w:t>
      </w:r>
      <w:r w:rsidR="006D699B" w:rsidRPr="007636B5">
        <w:rPr>
          <w:bCs/>
          <w:sz w:val="24"/>
          <w:szCs w:val="24"/>
          <w:lang w:bidi="ru-RU"/>
        </w:rPr>
        <w:t>лей</w:t>
      </w:r>
      <w:r w:rsidRPr="007636B5">
        <w:rPr>
          <w:bCs/>
          <w:sz w:val="24"/>
          <w:szCs w:val="24"/>
          <w:lang w:bidi="ru-RU"/>
        </w:rPr>
        <w:t>.</w:t>
      </w:r>
    </w:p>
    <w:p w:rsidR="00606439" w:rsidRPr="007636B5" w:rsidRDefault="00A74BC1" w:rsidP="00606439">
      <w:pPr>
        <w:pStyle w:val="ConsPlusNormal"/>
        <w:ind w:left="176" w:right="282"/>
        <w:jc w:val="both"/>
        <w:rPr>
          <w:sz w:val="24"/>
          <w:szCs w:val="24"/>
        </w:rPr>
      </w:pPr>
      <w:r w:rsidRPr="007636B5">
        <w:rPr>
          <w:sz w:val="24"/>
          <w:szCs w:val="24"/>
        </w:rPr>
        <w:t xml:space="preserve">Общий объем финансирования мероприятий </w:t>
      </w:r>
      <w:r w:rsidR="00314CB9" w:rsidRPr="007636B5">
        <w:rPr>
          <w:sz w:val="24"/>
          <w:szCs w:val="24"/>
        </w:rPr>
        <w:t>П</w:t>
      </w:r>
      <w:r w:rsidRPr="007636B5">
        <w:rPr>
          <w:sz w:val="24"/>
          <w:szCs w:val="24"/>
        </w:rPr>
        <w:t xml:space="preserve">рограммы на </w:t>
      </w:r>
      <w:r w:rsidR="00136EB6" w:rsidRPr="007636B5">
        <w:rPr>
          <w:sz w:val="24"/>
          <w:szCs w:val="24"/>
        </w:rPr>
        <w:t>2024 год:</w:t>
      </w:r>
    </w:p>
    <w:p w:rsidR="00136EB6" w:rsidRPr="007636B5" w:rsidRDefault="00573C12" w:rsidP="00136EB6">
      <w:pPr>
        <w:pStyle w:val="ConsPlusNormal"/>
        <w:ind w:left="176" w:right="282"/>
        <w:jc w:val="both"/>
        <w:rPr>
          <w:sz w:val="24"/>
          <w:szCs w:val="24"/>
        </w:rPr>
      </w:pPr>
      <w:r w:rsidRPr="007636B5">
        <w:rPr>
          <w:sz w:val="24"/>
          <w:szCs w:val="24"/>
        </w:rPr>
        <w:t>5352609,1</w:t>
      </w:r>
      <w:r w:rsidR="00A357C8" w:rsidRPr="007636B5">
        <w:rPr>
          <w:sz w:val="24"/>
          <w:szCs w:val="24"/>
        </w:rPr>
        <w:t>7</w:t>
      </w:r>
      <w:r w:rsidR="00606439" w:rsidRPr="007636B5">
        <w:rPr>
          <w:sz w:val="24"/>
          <w:szCs w:val="24"/>
        </w:rPr>
        <w:t xml:space="preserve"> рублей, в том числе:</w:t>
      </w:r>
    </w:p>
    <w:p w:rsidR="00136EB6" w:rsidRPr="007636B5" w:rsidRDefault="00136EB6" w:rsidP="00136EB6">
      <w:pPr>
        <w:pStyle w:val="ConsPlusNormal"/>
        <w:ind w:left="176" w:right="282"/>
        <w:jc w:val="both"/>
        <w:rPr>
          <w:sz w:val="24"/>
          <w:szCs w:val="24"/>
        </w:rPr>
      </w:pPr>
      <w:r w:rsidRPr="007636B5">
        <w:rPr>
          <w:sz w:val="24"/>
          <w:szCs w:val="24"/>
        </w:rPr>
        <w:t xml:space="preserve">за счет средств бюджета Российской Федерации и за счет средств бюджета Курской области - </w:t>
      </w:r>
      <w:r w:rsidR="00A357C8" w:rsidRPr="007636B5">
        <w:rPr>
          <w:sz w:val="24"/>
          <w:szCs w:val="24"/>
        </w:rPr>
        <w:t xml:space="preserve">3412572,00 </w:t>
      </w:r>
      <w:r w:rsidRPr="007636B5">
        <w:rPr>
          <w:sz w:val="24"/>
          <w:szCs w:val="24"/>
        </w:rPr>
        <w:t>рублей;</w:t>
      </w:r>
    </w:p>
    <w:p w:rsidR="00136EB6" w:rsidRPr="007636B5" w:rsidRDefault="00136EB6" w:rsidP="00136EB6">
      <w:pPr>
        <w:pStyle w:val="ConsPlusNormal"/>
        <w:ind w:left="176" w:right="282"/>
        <w:jc w:val="both"/>
        <w:rPr>
          <w:sz w:val="24"/>
          <w:szCs w:val="24"/>
        </w:rPr>
      </w:pPr>
      <w:r w:rsidRPr="007636B5">
        <w:rPr>
          <w:sz w:val="24"/>
          <w:szCs w:val="24"/>
        </w:rPr>
        <w:t xml:space="preserve">за счет средств бюджета Клюквинского сельсовета Курского района - </w:t>
      </w:r>
      <w:r w:rsidR="00573C12" w:rsidRPr="007636B5">
        <w:rPr>
          <w:sz w:val="24"/>
          <w:szCs w:val="24"/>
        </w:rPr>
        <w:t>1940037,1</w:t>
      </w:r>
      <w:r w:rsidR="00A357C8" w:rsidRPr="007636B5">
        <w:rPr>
          <w:sz w:val="24"/>
          <w:szCs w:val="24"/>
        </w:rPr>
        <w:t>7</w:t>
      </w:r>
      <w:r w:rsidRPr="007636B5">
        <w:rPr>
          <w:sz w:val="24"/>
          <w:szCs w:val="24"/>
        </w:rPr>
        <w:t>рублей;</w:t>
      </w:r>
    </w:p>
    <w:p w:rsidR="00136EB6" w:rsidRPr="007636B5" w:rsidRDefault="00136EB6" w:rsidP="00136EB6">
      <w:pPr>
        <w:pStyle w:val="ConsPlusNormal"/>
        <w:ind w:left="176" w:right="282"/>
        <w:jc w:val="both"/>
        <w:rPr>
          <w:bCs/>
          <w:sz w:val="24"/>
          <w:szCs w:val="24"/>
          <w:lang w:bidi="ru-RU"/>
        </w:rPr>
      </w:pPr>
      <w:r w:rsidRPr="007636B5">
        <w:rPr>
          <w:bCs/>
          <w:sz w:val="24"/>
          <w:szCs w:val="24"/>
          <w:lang w:bidi="ru-RU"/>
        </w:rPr>
        <w:t>счет внебюджетных источников – 0,00 руб</w:t>
      </w:r>
      <w:r w:rsidR="006D699B" w:rsidRPr="007636B5">
        <w:rPr>
          <w:bCs/>
          <w:sz w:val="24"/>
          <w:szCs w:val="24"/>
          <w:lang w:bidi="ru-RU"/>
        </w:rPr>
        <w:t>лей</w:t>
      </w:r>
      <w:r w:rsidRPr="007636B5">
        <w:rPr>
          <w:bCs/>
          <w:sz w:val="24"/>
          <w:szCs w:val="24"/>
          <w:lang w:bidi="ru-RU"/>
        </w:rPr>
        <w:t>.</w:t>
      </w:r>
    </w:p>
    <w:p w:rsidR="00F9312B" w:rsidRPr="007636B5" w:rsidRDefault="00F9312B" w:rsidP="00F9312B">
      <w:pPr>
        <w:pStyle w:val="ConsPlusNormal"/>
        <w:ind w:left="176" w:right="282"/>
        <w:jc w:val="both"/>
        <w:rPr>
          <w:sz w:val="24"/>
          <w:szCs w:val="24"/>
        </w:rPr>
      </w:pPr>
      <w:r w:rsidRPr="007636B5">
        <w:rPr>
          <w:sz w:val="24"/>
          <w:szCs w:val="24"/>
        </w:rPr>
        <w:t>Общий объем финансирования мероприятий Программы на 2025 год:</w:t>
      </w:r>
    </w:p>
    <w:p w:rsidR="00F9312B" w:rsidRPr="007636B5" w:rsidRDefault="00F9312B" w:rsidP="00F9312B">
      <w:pPr>
        <w:pStyle w:val="ConsPlusNormal"/>
        <w:ind w:left="176" w:right="282"/>
        <w:jc w:val="both"/>
        <w:rPr>
          <w:sz w:val="24"/>
          <w:szCs w:val="24"/>
        </w:rPr>
      </w:pPr>
      <w:r w:rsidRPr="007636B5">
        <w:rPr>
          <w:sz w:val="24"/>
          <w:szCs w:val="24"/>
        </w:rPr>
        <w:t>3731789,00 рублей, в том числе:</w:t>
      </w:r>
    </w:p>
    <w:p w:rsidR="00F9312B" w:rsidRPr="007636B5" w:rsidRDefault="00F9312B" w:rsidP="00F9312B">
      <w:pPr>
        <w:pStyle w:val="ConsPlusNormal"/>
        <w:ind w:left="176" w:right="282"/>
        <w:jc w:val="both"/>
        <w:rPr>
          <w:sz w:val="24"/>
          <w:szCs w:val="24"/>
        </w:rPr>
      </w:pPr>
      <w:r w:rsidRPr="007636B5">
        <w:rPr>
          <w:sz w:val="24"/>
          <w:szCs w:val="24"/>
        </w:rPr>
        <w:t>за счет средств бюджета Российской Федерации и за счет средств бюджета Курской области – 3662877,00 рублей;</w:t>
      </w:r>
    </w:p>
    <w:p w:rsidR="00F9312B" w:rsidRPr="007636B5" w:rsidRDefault="00F9312B" w:rsidP="00F9312B">
      <w:pPr>
        <w:pStyle w:val="ConsPlusNormal"/>
        <w:ind w:left="176" w:right="282"/>
        <w:jc w:val="both"/>
        <w:rPr>
          <w:sz w:val="24"/>
          <w:szCs w:val="24"/>
        </w:rPr>
      </w:pPr>
      <w:r w:rsidRPr="007636B5">
        <w:rPr>
          <w:sz w:val="24"/>
          <w:szCs w:val="24"/>
        </w:rPr>
        <w:lastRenderedPageBreak/>
        <w:t>за счет средств бюджета Клюквинского сельсовета Курского района – 68912,00 рублей;</w:t>
      </w:r>
    </w:p>
    <w:p w:rsidR="00F9312B" w:rsidRPr="007636B5" w:rsidRDefault="00F9312B" w:rsidP="00F9312B">
      <w:pPr>
        <w:pStyle w:val="ConsPlusNormal"/>
        <w:ind w:left="176" w:right="282"/>
        <w:jc w:val="both"/>
        <w:rPr>
          <w:sz w:val="24"/>
          <w:szCs w:val="24"/>
        </w:rPr>
      </w:pPr>
      <w:r w:rsidRPr="007636B5">
        <w:rPr>
          <w:sz w:val="24"/>
          <w:szCs w:val="24"/>
        </w:rPr>
        <w:t>счет внебюджетных источников – 0,00 рублей.</w:t>
      </w:r>
    </w:p>
    <w:p w:rsidR="009F5944" w:rsidRPr="007636B5" w:rsidRDefault="009F5944" w:rsidP="00F9312B">
      <w:pPr>
        <w:pStyle w:val="ConsPlusNormal"/>
        <w:ind w:left="176" w:right="282"/>
        <w:jc w:val="both"/>
        <w:rPr>
          <w:sz w:val="24"/>
          <w:szCs w:val="24"/>
        </w:rPr>
      </w:pPr>
    </w:p>
    <w:p w:rsidR="00F9312B" w:rsidRPr="007636B5" w:rsidRDefault="00F9312B" w:rsidP="00F9312B">
      <w:pPr>
        <w:pStyle w:val="ConsPlusNormal"/>
        <w:ind w:left="176" w:right="282"/>
        <w:jc w:val="both"/>
        <w:rPr>
          <w:sz w:val="24"/>
          <w:szCs w:val="24"/>
        </w:rPr>
      </w:pPr>
      <w:r w:rsidRPr="007636B5">
        <w:rPr>
          <w:sz w:val="24"/>
          <w:szCs w:val="24"/>
        </w:rPr>
        <w:t>Общий объем финансирования мероприятий Программы за 2018-2030 годы составляет 42004849.88 рублей, в том числе:</w:t>
      </w:r>
    </w:p>
    <w:p w:rsidR="00F9312B" w:rsidRPr="007636B5" w:rsidRDefault="00F9312B" w:rsidP="00F9312B">
      <w:pPr>
        <w:pStyle w:val="ConsPlusNormal"/>
        <w:ind w:left="176" w:right="282"/>
        <w:jc w:val="both"/>
        <w:rPr>
          <w:sz w:val="24"/>
          <w:szCs w:val="24"/>
        </w:rPr>
      </w:pPr>
      <w:r w:rsidRPr="007636B5">
        <w:rPr>
          <w:sz w:val="24"/>
          <w:szCs w:val="24"/>
        </w:rPr>
        <w:t>за счет средств бюджета Российской Федерации и за счет бюджета Курской области – 36675796.05 рублей;</w:t>
      </w:r>
    </w:p>
    <w:p w:rsidR="00F9312B" w:rsidRPr="007636B5" w:rsidRDefault="00F9312B" w:rsidP="00F9312B">
      <w:pPr>
        <w:pStyle w:val="ConsPlusNormal"/>
        <w:ind w:left="176" w:right="282"/>
        <w:jc w:val="both"/>
        <w:rPr>
          <w:sz w:val="24"/>
          <w:szCs w:val="24"/>
        </w:rPr>
      </w:pPr>
      <w:r w:rsidRPr="007636B5">
        <w:rPr>
          <w:sz w:val="24"/>
          <w:szCs w:val="24"/>
        </w:rPr>
        <w:t>за счет средств бюджета Клюквинского сельсовета Курского района – 5329053.83 рублей;</w:t>
      </w:r>
    </w:p>
    <w:p w:rsidR="00F9312B" w:rsidRPr="007636B5" w:rsidRDefault="00F9312B" w:rsidP="00F9312B">
      <w:pPr>
        <w:pStyle w:val="ConsPlusNormal"/>
        <w:ind w:left="176" w:right="282"/>
        <w:jc w:val="both"/>
        <w:rPr>
          <w:sz w:val="24"/>
          <w:szCs w:val="24"/>
        </w:rPr>
      </w:pPr>
      <w:r w:rsidRPr="007636B5">
        <w:rPr>
          <w:sz w:val="24"/>
          <w:szCs w:val="24"/>
        </w:rPr>
        <w:t>счет внебюджетных источников – 0,00 рублей.</w:t>
      </w:r>
    </w:p>
    <w:p w:rsidR="00136EB6" w:rsidRPr="007636B5" w:rsidRDefault="00136EB6" w:rsidP="00CB66BA">
      <w:pPr>
        <w:pStyle w:val="ConsPlusNormal"/>
        <w:ind w:left="176" w:right="282"/>
        <w:jc w:val="both"/>
        <w:rPr>
          <w:bCs/>
          <w:sz w:val="24"/>
          <w:szCs w:val="24"/>
          <w:lang w:bidi="ru-RU"/>
        </w:rPr>
      </w:pPr>
    </w:p>
    <w:p w:rsidR="0072464A" w:rsidRPr="007636B5" w:rsidRDefault="0072464A" w:rsidP="0072464A">
      <w:pPr>
        <w:widowControl w:val="0"/>
        <w:autoSpaceDE w:val="0"/>
        <w:autoSpaceDN w:val="0"/>
        <w:adjustRightInd w:val="0"/>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Объем бюджетных ассигнован</w:t>
      </w:r>
      <w:r w:rsidR="00314CB9" w:rsidRPr="007636B5">
        <w:rPr>
          <w:rFonts w:ascii="Arial" w:eastAsia="Times New Roman" w:hAnsi="Arial" w:cs="Arial"/>
          <w:sz w:val="24"/>
          <w:szCs w:val="24"/>
          <w:lang w:eastAsia="ru-RU" w:bidi="ru-RU"/>
        </w:rPr>
        <w:t>ий на реализацию П</w:t>
      </w:r>
      <w:r w:rsidRPr="007636B5">
        <w:rPr>
          <w:rFonts w:ascii="Arial" w:eastAsia="Times New Roman" w:hAnsi="Arial" w:cs="Arial"/>
          <w:sz w:val="24"/>
          <w:szCs w:val="24"/>
          <w:lang w:eastAsia="ru-RU" w:bidi="ru-RU"/>
        </w:rPr>
        <w:t xml:space="preserve">рограммы утверждается решением Собрания </w:t>
      </w:r>
      <w:r w:rsidR="007F688C" w:rsidRPr="007636B5">
        <w:rPr>
          <w:rFonts w:ascii="Arial" w:eastAsia="Times New Roman" w:hAnsi="Arial" w:cs="Arial"/>
          <w:sz w:val="24"/>
          <w:szCs w:val="24"/>
          <w:lang w:eastAsia="ru-RU" w:bidi="ru-RU"/>
        </w:rPr>
        <w:t xml:space="preserve">депутатов Клюквинского сельсовета Курского района Курской области </w:t>
      </w:r>
      <w:r w:rsidRPr="007636B5">
        <w:rPr>
          <w:rFonts w:ascii="Arial" w:eastAsia="Times New Roman" w:hAnsi="Arial" w:cs="Arial"/>
          <w:sz w:val="24"/>
          <w:szCs w:val="24"/>
          <w:lang w:eastAsia="ru-RU" w:bidi="ru-RU"/>
        </w:rPr>
        <w:t>о бюджете муниципального образования «</w:t>
      </w:r>
      <w:r w:rsidR="007F688C" w:rsidRPr="007636B5">
        <w:rPr>
          <w:rFonts w:ascii="Arial" w:eastAsia="Times New Roman" w:hAnsi="Arial" w:cs="Arial"/>
          <w:sz w:val="24"/>
          <w:szCs w:val="24"/>
          <w:lang w:eastAsia="ru-RU" w:bidi="ru-RU"/>
        </w:rPr>
        <w:t>Клюквинский сельсовет</w:t>
      </w:r>
      <w:r w:rsidRPr="007636B5">
        <w:rPr>
          <w:rFonts w:ascii="Arial" w:eastAsia="Times New Roman" w:hAnsi="Arial" w:cs="Arial"/>
          <w:sz w:val="24"/>
          <w:szCs w:val="24"/>
          <w:lang w:eastAsia="ru-RU" w:bidi="ru-RU"/>
        </w:rPr>
        <w:t>»</w:t>
      </w:r>
      <w:r w:rsidR="007F688C" w:rsidRPr="007636B5">
        <w:rPr>
          <w:rFonts w:ascii="Arial" w:eastAsia="Times New Roman" w:hAnsi="Arial" w:cs="Arial"/>
          <w:sz w:val="24"/>
          <w:szCs w:val="24"/>
          <w:lang w:eastAsia="ru-RU" w:bidi="ru-RU"/>
        </w:rPr>
        <w:t xml:space="preserve"> Курского района Курской области</w:t>
      </w:r>
      <w:r w:rsidRPr="007636B5">
        <w:rPr>
          <w:rFonts w:ascii="Arial" w:eastAsia="Times New Roman" w:hAnsi="Arial" w:cs="Arial"/>
          <w:sz w:val="24"/>
          <w:szCs w:val="24"/>
          <w:lang w:eastAsia="ru-RU" w:bidi="ru-RU"/>
        </w:rPr>
        <w:t xml:space="preserve"> на очередной финансовый год и плановый период.</w:t>
      </w:r>
    </w:p>
    <w:p w:rsidR="0072464A" w:rsidRPr="007636B5" w:rsidRDefault="0072464A" w:rsidP="0072464A">
      <w:pPr>
        <w:spacing w:after="0" w:line="240" w:lineRule="auto"/>
        <w:ind w:firstLine="567"/>
        <w:jc w:val="both"/>
        <w:rPr>
          <w:rFonts w:ascii="Arial" w:eastAsia="Calibri" w:hAnsi="Arial" w:cs="Arial"/>
          <w:sz w:val="24"/>
          <w:szCs w:val="24"/>
          <w:lang w:eastAsia="ru-RU"/>
        </w:rPr>
      </w:pPr>
      <w:r w:rsidRPr="007636B5">
        <w:rPr>
          <w:rFonts w:ascii="Arial" w:eastAsia="Calibri" w:hAnsi="Arial" w:cs="Arial"/>
          <w:sz w:val="24"/>
          <w:szCs w:val="24"/>
          <w:lang w:eastAsia="ru-RU"/>
        </w:rPr>
        <w:t>Ресурсное обеспечение Программы за счет всех источников финансирования подлежит уточнению в рамках бюджетного цикла.</w:t>
      </w:r>
    </w:p>
    <w:p w:rsidR="007E716B" w:rsidRPr="007636B5" w:rsidRDefault="0083568B" w:rsidP="0083568B">
      <w:pPr>
        <w:spacing w:after="0" w:line="240" w:lineRule="auto"/>
        <w:ind w:firstLine="567"/>
        <w:jc w:val="both"/>
        <w:rPr>
          <w:rFonts w:ascii="Arial" w:eastAsia="Calibri" w:hAnsi="Arial" w:cs="Arial"/>
          <w:sz w:val="24"/>
          <w:szCs w:val="24"/>
          <w:lang w:eastAsia="ru-RU"/>
        </w:rPr>
      </w:pPr>
      <w:r w:rsidRPr="007636B5">
        <w:rPr>
          <w:rFonts w:ascii="Arial" w:eastAsia="Calibri" w:hAnsi="Arial" w:cs="Arial"/>
          <w:sz w:val="24"/>
          <w:szCs w:val="24"/>
          <w:lang w:eastAsia="ru-RU"/>
        </w:rPr>
        <w:t>Прогнозная оценка ресурсного обеспеч</w:t>
      </w:r>
      <w:r w:rsidR="007053D5" w:rsidRPr="007636B5">
        <w:rPr>
          <w:rFonts w:ascii="Arial" w:eastAsia="Calibri" w:hAnsi="Arial" w:cs="Arial"/>
          <w:sz w:val="24"/>
          <w:szCs w:val="24"/>
          <w:lang w:eastAsia="ru-RU"/>
        </w:rPr>
        <w:t xml:space="preserve">ения реализации Программы </w:t>
      </w:r>
      <w:r w:rsidRPr="007636B5">
        <w:rPr>
          <w:rFonts w:ascii="Arial" w:eastAsia="Calibri" w:hAnsi="Arial" w:cs="Arial"/>
          <w:sz w:val="24"/>
          <w:szCs w:val="24"/>
          <w:lang w:eastAsia="ru-RU"/>
        </w:rPr>
        <w:t>за счет всех источников финансирования приводится в Приложении 3 к Программе.</w:t>
      </w:r>
    </w:p>
    <w:p w:rsidR="0072464A" w:rsidRPr="007636B5" w:rsidRDefault="0072464A" w:rsidP="0072464A">
      <w:pPr>
        <w:spacing w:after="0" w:line="240" w:lineRule="auto"/>
        <w:ind w:firstLine="567"/>
        <w:jc w:val="both"/>
        <w:rPr>
          <w:rFonts w:ascii="Arial" w:eastAsia="Calibri" w:hAnsi="Arial" w:cs="Arial"/>
          <w:sz w:val="24"/>
          <w:szCs w:val="24"/>
          <w:lang w:eastAsia="ru-RU"/>
        </w:rPr>
      </w:pPr>
      <w:r w:rsidRPr="007636B5">
        <w:rPr>
          <w:rFonts w:ascii="Arial" w:eastAsia="Calibri" w:hAnsi="Arial" w:cs="Arial"/>
          <w:sz w:val="24"/>
          <w:szCs w:val="24"/>
          <w:lang w:eastAsia="ru-RU"/>
        </w:rPr>
        <w:t xml:space="preserve">Необходимо отметить, к </w:t>
      </w:r>
      <w:r w:rsidR="00AB2700" w:rsidRPr="007636B5">
        <w:rPr>
          <w:rFonts w:ascii="Arial" w:eastAsia="Times New Roman" w:hAnsi="Arial" w:cs="Arial"/>
          <w:bCs/>
          <w:sz w:val="24"/>
          <w:szCs w:val="24"/>
          <w:lang w:eastAsia="ru-RU" w:bidi="ru-RU"/>
        </w:rPr>
        <w:t>внебюджетным источникам</w:t>
      </w:r>
      <w:r w:rsidRPr="007636B5">
        <w:rPr>
          <w:rFonts w:ascii="Arial" w:eastAsia="Calibri" w:hAnsi="Arial" w:cs="Arial"/>
          <w:sz w:val="24"/>
          <w:szCs w:val="24"/>
          <w:lang w:eastAsia="ru-RU"/>
        </w:rPr>
        <w:t xml:space="preserve"> в рамках Программы относятся средства </w:t>
      </w:r>
      <w:r w:rsidR="00AB2700" w:rsidRPr="007636B5">
        <w:rPr>
          <w:rFonts w:ascii="Arial" w:eastAsia="Calibri" w:hAnsi="Arial" w:cs="Arial"/>
          <w:sz w:val="24"/>
          <w:szCs w:val="24"/>
          <w:lang w:eastAsia="ru-RU"/>
        </w:rPr>
        <w:t xml:space="preserve">предприятий и </w:t>
      </w:r>
      <w:r w:rsidRPr="007636B5">
        <w:rPr>
          <w:rFonts w:ascii="Arial" w:eastAsia="Calibri" w:hAnsi="Arial" w:cs="Arial"/>
          <w:sz w:val="24"/>
          <w:szCs w:val="24"/>
          <w:lang w:eastAsia="ru-RU"/>
        </w:rPr>
        <w:t xml:space="preserve">организаций </w:t>
      </w:r>
      <w:r w:rsidR="00AB2700" w:rsidRPr="007636B5">
        <w:rPr>
          <w:rFonts w:ascii="Arial" w:eastAsia="Calibri" w:hAnsi="Arial" w:cs="Arial"/>
          <w:sz w:val="24"/>
          <w:szCs w:val="24"/>
          <w:lang w:eastAsia="ru-RU"/>
        </w:rPr>
        <w:t xml:space="preserve">независимо от их организационно-правовой формы и формы собственности, финансовое участие граждан, </w:t>
      </w:r>
      <w:r w:rsidRPr="007636B5">
        <w:rPr>
          <w:rFonts w:ascii="Arial" w:eastAsia="Calibri" w:hAnsi="Arial" w:cs="Arial"/>
          <w:sz w:val="24"/>
          <w:szCs w:val="24"/>
          <w:lang w:eastAsia="ru-RU"/>
        </w:rPr>
        <w:t>привлекаемы</w:t>
      </w:r>
      <w:r w:rsidR="00AB2700" w:rsidRPr="007636B5">
        <w:rPr>
          <w:rFonts w:ascii="Arial" w:eastAsia="Calibri" w:hAnsi="Arial" w:cs="Arial"/>
          <w:sz w:val="24"/>
          <w:szCs w:val="24"/>
          <w:lang w:eastAsia="ru-RU"/>
        </w:rPr>
        <w:t>х</w:t>
      </w:r>
      <w:r w:rsidRPr="007636B5">
        <w:rPr>
          <w:rFonts w:ascii="Arial" w:eastAsia="Calibri" w:hAnsi="Arial" w:cs="Arial"/>
          <w:sz w:val="24"/>
          <w:szCs w:val="24"/>
          <w:lang w:eastAsia="ru-RU"/>
        </w:rPr>
        <w:t xml:space="preserve">  на добровольной и безвозмездной основе для финансирования мероприятий,</w:t>
      </w:r>
      <w:r w:rsidR="009F5944" w:rsidRPr="007636B5">
        <w:rPr>
          <w:rFonts w:ascii="Arial" w:eastAsia="Calibri" w:hAnsi="Arial" w:cs="Arial"/>
          <w:sz w:val="24"/>
          <w:szCs w:val="24"/>
          <w:lang w:eastAsia="ru-RU"/>
        </w:rPr>
        <w:t xml:space="preserve"> </w:t>
      </w:r>
      <w:r w:rsidRPr="007636B5">
        <w:rPr>
          <w:rFonts w:ascii="Arial" w:eastAsia="Calibri" w:hAnsi="Arial" w:cs="Arial"/>
          <w:sz w:val="24"/>
          <w:szCs w:val="24"/>
          <w:lang w:eastAsia="ru-RU"/>
        </w:rPr>
        <w:t>способствующих благоустройству дворовых  территорий, а</w:t>
      </w:r>
      <w:r w:rsidRPr="007636B5">
        <w:rPr>
          <w:rFonts w:ascii="Arial" w:eastAsia="Calibri" w:hAnsi="Arial" w:cs="Arial"/>
          <w:bCs/>
          <w:sz w:val="24"/>
          <w:szCs w:val="24"/>
          <w:lang w:eastAsia="ru-RU"/>
        </w:rPr>
        <w:t xml:space="preserve"> также </w:t>
      </w:r>
      <w:r w:rsidRPr="007636B5">
        <w:rPr>
          <w:rFonts w:ascii="Arial" w:eastAsia="Calibri" w:hAnsi="Arial" w:cs="Arial"/>
          <w:sz w:val="24"/>
          <w:szCs w:val="24"/>
          <w:lang w:eastAsia="ru-RU"/>
        </w:rPr>
        <w:t>средства собственников помещений многоквартирных</w:t>
      </w:r>
      <w:r w:rsidR="009317CB" w:rsidRPr="007636B5">
        <w:rPr>
          <w:rFonts w:ascii="Arial" w:eastAsia="Calibri" w:hAnsi="Arial" w:cs="Arial"/>
          <w:sz w:val="24"/>
          <w:szCs w:val="24"/>
          <w:lang w:eastAsia="ru-RU"/>
        </w:rPr>
        <w:t xml:space="preserve"> домов с долевым участием    </w:t>
      </w:r>
      <w:r w:rsidRPr="007636B5">
        <w:rPr>
          <w:rFonts w:ascii="Arial" w:eastAsia="Calibri" w:hAnsi="Arial" w:cs="Arial"/>
          <w:sz w:val="24"/>
          <w:szCs w:val="24"/>
          <w:lang w:eastAsia="ru-RU"/>
        </w:rPr>
        <w:t>не менее 20 % от общего объема работ в рамках дополнительного перечня работ.</w:t>
      </w:r>
    </w:p>
    <w:p w:rsidR="00192FA5" w:rsidRPr="007636B5" w:rsidRDefault="0072464A" w:rsidP="00192FA5">
      <w:pPr>
        <w:widowControl w:val="0"/>
        <w:autoSpaceDE w:val="0"/>
        <w:spacing w:after="0" w:line="240" w:lineRule="auto"/>
        <w:ind w:firstLine="567"/>
        <w:jc w:val="both"/>
        <w:rPr>
          <w:rFonts w:ascii="Arial" w:hAnsi="Arial" w:cs="Arial"/>
          <w:sz w:val="24"/>
          <w:szCs w:val="24"/>
        </w:rPr>
      </w:pPr>
      <w:r w:rsidRPr="007636B5">
        <w:rPr>
          <w:rFonts w:ascii="Arial" w:eastAsia="Times New Roman" w:hAnsi="Arial" w:cs="Arial"/>
          <w:sz w:val="24"/>
          <w:szCs w:val="24"/>
          <w:lang w:eastAsia="ru-RU" w:bidi="ru-RU"/>
        </w:rPr>
        <w:t>Аккумулирование и расходование бюджетных средств и безвозмездных</w:t>
      </w:r>
      <w:r w:rsidR="0083568B" w:rsidRPr="007636B5">
        <w:rPr>
          <w:rFonts w:ascii="Arial" w:eastAsia="Times New Roman" w:hAnsi="Arial" w:cs="Arial"/>
          <w:sz w:val="24"/>
          <w:szCs w:val="24"/>
          <w:lang w:eastAsia="ru-RU" w:bidi="ru-RU"/>
        </w:rPr>
        <w:t xml:space="preserve"> (внебюджетных) </w:t>
      </w:r>
      <w:r w:rsidRPr="007636B5">
        <w:rPr>
          <w:rFonts w:ascii="Arial" w:eastAsia="Times New Roman" w:hAnsi="Arial" w:cs="Arial"/>
          <w:sz w:val="24"/>
          <w:szCs w:val="24"/>
          <w:lang w:eastAsia="ru-RU" w:bidi="ru-RU"/>
        </w:rPr>
        <w:t xml:space="preserve"> поступлений, предназначенных на проведение работ по благоустройству, производится в соответствии с Порядком </w:t>
      </w:r>
      <w:r w:rsidR="00192FA5" w:rsidRPr="007636B5">
        <w:rPr>
          <w:rFonts w:ascii="Arial" w:hAnsi="Arial" w:cs="Arial"/>
          <w:sz w:val="24"/>
          <w:szCs w:val="24"/>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«Клюквинский сельсовет» Курского района Курской области </w:t>
      </w:r>
      <w:r w:rsidR="0030078A" w:rsidRPr="007636B5">
        <w:rPr>
          <w:rFonts w:ascii="Arial" w:hAnsi="Arial" w:cs="Arial"/>
          <w:sz w:val="24"/>
          <w:szCs w:val="24"/>
        </w:rPr>
        <w:t>(Приложение № 1</w:t>
      </w:r>
      <w:r w:rsidR="00E96635" w:rsidRPr="007636B5">
        <w:rPr>
          <w:rFonts w:ascii="Arial" w:hAnsi="Arial" w:cs="Arial"/>
          <w:sz w:val="24"/>
          <w:szCs w:val="24"/>
        </w:rPr>
        <w:t>3</w:t>
      </w:r>
      <w:r w:rsidR="00192FA5" w:rsidRPr="007636B5">
        <w:rPr>
          <w:rFonts w:ascii="Arial" w:hAnsi="Arial" w:cs="Arial"/>
          <w:sz w:val="24"/>
          <w:szCs w:val="24"/>
        </w:rPr>
        <w:t>).</w:t>
      </w:r>
    </w:p>
    <w:p w:rsidR="00D12EB0" w:rsidRPr="007636B5" w:rsidRDefault="00D12EB0" w:rsidP="00192FA5">
      <w:pPr>
        <w:widowControl w:val="0"/>
        <w:autoSpaceDE w:val="0"/>
        <w:spacing w:after="0" w:line="240" w:lineRule="auto"/>
        <w:ind w:firstLine="567"/>
        <w:jc w:val="both"/>
        <w:rPr>
          <w:rFonts w:ascii="Arial" w:hAnsi="Arial" w:cs="Arial"/>
          <w:sz w:val="24"/>
          <w:szCs w:val="24"/>
        </w:rPr>
      </w:pPr>
    </w:p>
    <w:p w:rsidR="00493589" w:rsidRPr="007636B5" w:rsidRDefault="00493589" w:rsidP="00493589">
      <w:pPr>
        <w:widowControl w:val="0"/>
        <w:autoSpaceDE w:val="0"/>
        <w:spacing w:after="0" w:line="240" w:lineRule="auto"/>
        <w:ind w:firstLine="567"/>
        <w:jc w:val="both"/>
        <w:rPr>
          <w:rFonts w:ascii="Arial" w:hAnsi="Arial" w:cs="Arial"/>
          <w:b/>
          <w:bCs/>
          <w:sz w:val="24"/>
          <w:szCs w:val="24"/>
        </w:rPr>
      </w:pPr>
      <w:r w:rsidRPr="007636B5">
        <w:rPr>
          <w:rFonts w:ascii="Arial" w:hAnsi="Arial" w:cs="Arial"/>
          <w:b/>
          <w:bCs/>
          <w:sz w:val="24"/>
          <w:szCs w:val="24"/>
        </w:rPr>
        <w:t>7.</w:t>
      </w:r>
      <w:r w:rsidR="009F5944" w:rsidRPr="007636B5">
        <w:rPr>
          <w:rFonts w:ascii="Arial" w:hAnsi="Arial" w:cs="Arial"/>
          <w:b/>
          <w:bCs/>
          <w:sz w:val="24"/>
          <w:szCs w:val="24"/>
        </w:rPr>
        <w:t xml:space="preserve"> </w:t>
      </w:r>
      <w:r w:rsidRPr="007636B5">
        <w:rPr>
          <w:rFonts w:ascii="Arial" w:hAnsi="Arial" w:cs="Arial"/>
          <w:b/>
          <w:bCs/>
          <w:sz w:val="24"/>
          <w:szCs w:val="24"/>
        </w:rPr>
        <w:t>Обобщенная характеристика мер правового регулирования Программы.</w:t>
      </w:r>
    </w:p>
    <w:p w:rsidR="00493589" w:rsidRPr="007636B5" w:rsidRDefault="00493589" w:rsidP="00493589">
      <w:pPr>
        <w:widowControl w:val="0"/>
        <w:autoSpaceDE w:val="0"/>
        <w:spacing w:after="0" w:line="240" w:lineRule="auto"/>
        <w:ind w:firstLine="567"/>
        <w:jc w:val="both"/>
        <w:rPr>
          <w:rFonts w:ascii="Arial" w:hAnsi="Arial" w:cs="Arial"/>
          <w:sz w:val="24"/>
          <w:szCs w:val="24"/>
        </w:rPr>
      </w:pPr>
    </w:p>
    <w:p w:rsidR="00493589" w:rsidRPr="007636B5" w:rsidRDefault="00493589" w:rsidP="00493589">
      <w:pPr>
        <w:widowControl w:val="0"/>
        <w:autoSpaceDE w:val="0"/>
        <w:spacing w:after="0" w:line="240" w:lineRule="auto"/>
        <w:ind w:firstLine="567"/>
        <w:jc w:val="both"/>
        <w:rPr>
          <w:rFonts w:ascii="Arial" w:hAnsi="Arial" w:cs="Arial"/>
          <w:sz w:val="24"/>
          <w:szCs w:val="24"/>
        </w:rPr>
      </w:pPr>
      <w:r w:rsidRPr="007636B5">
        <w:rPr>
          <w:rFonts w:ascii="Arial" w:hAnsi="Arial" w:cs="Arial"/>
          <w:sz w:val="24"/>
          <w:szCs w:val="24"/>
        </w:rPr>
        <w:t>Основной мерой в сфере правового регулирования реализации Программы является принятие нормативных, правовых актов в соответствии с изменением действующего законодательства.</w:t>
      </w:r>
    </w:p>
    <w:p w:rsidR="00D12EB0" w:rsidRPr="007636B5" w:rsidRDefault="00D12EB0" w:rsidP="00493589">
      <w:pPr>
        <w:widowControl w:val="0"/>
        <w:autoSpaceDE w:val="0"/>
        <w:spacing w:after="0" w:line="240" w:lineRule="auto"/>
        <w:ind w:firstLine="567"/>
        <w:jc w:val="both"/>
        <w:rPr>
          <w:rFonts w:ascii="Arial" w:hAnsi="Arial" w:cs="Arial"/>
          <w:sz w:val="24"/>
          <w:szCs w:val="24"/>
        </w:rPr>
      </w:pPr>
    </w:p>
    <w:p w:rsidR="00493589" w:rsidRPr="007636B5" w:rsidRDefault="00493589" w:rsidP="00493589">
      <w:pPr>
        <w:widowControl w:val="0"/>
        <w:autoSpaceDE w:val="0"/>
        <w:spacing w:after="0" w:line="240" w:lineRule="auto"/>
        <w:ind w:firstLine="567"/>
        <w:jc w:val="both"/>
        <w:rPr>
          <w:rFonts w:ascii="Arial" w:hAnsi="Arial" w:cs="Arial"/>
          <w:b/>
          <w:bCs/>
          <w:sz w:val="24"/>
          <w:szCs w:val="24"/>
        </w:rPr>
      </w:pPr>
      <w:r w:rsidRPr="007636B5">
        <w:rPr>
          <w:rFonts w:ascii="Arial" w:hAnsi="Arial" w:cs="Arial"/>
          <w:b/>
          <w:bCs/>
          <w:sz w:val="24"/>
          <w:szCs w:val="24"/>
        </w:rPr>
        <w:t>8. 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Программы).</w:t>
      </w:r>
    </w:p>
    <w:p w:rsidR="00493589" w:rsidRPr="007636B5" w:rsidRDefault="00493589" w:rsidP="00493589">
      <w:pPr>
        <w:widowControl w:val="0"/>
        <w:autoSpaceDE w:val="0"/>
        <w:spacing w:after="0" w:line="240" w:lineRule="auto"/>
        <w:ind w:firstLine="567"/>
        <w:jc w:val="both"/>
        <w:rPr>
          <w:rFonts w:ascii="Arial" w:hAnsi="Arial" w:cs="Arial"/>
          <w:sz w:val="24"/>
          <w:szCs w:val="24"/>
        </w:rPr>
      </w:pPr>
    </w:p>
    <w:p w:rsidR="00493589" w:rsidRPr="007636B5" w:rsidRDefault="00493589" w:rsidP="00493589">
      <w:pPr>
        <w:widowControl w:val="0"/>
        <w:autoSpaceDE w:val="0"/>
        <w:spacing w:after="0" w:line="240" w:lineRule="auto"/>
        <w:ind w:firstLine="567"/>
        <w:jc w:val="both"/>
        <w:rPr>
          <w:rFonts w:ascii="Arial" w:hAnsi="Arial" w:cs="Arial"/>
          <w:sz w:val="24"/>
          <w:szCs w:val="24"/>
        </w:rPr>
      </w:pPr>
      <w:r w:rsidRPr="007636B5">
        <w:rPr>
          <w:rFonts w:ascii="Arial" w:hAnsi="Arial" w:cs="Arial"/>
          <w:sz w:val="24"/>
          <w:szCs w:val="24"/>
        </w:rPr>
        <w:t>Выполнение муниципальных заданий в рамках Программы не предусмотрено.</w:t>
      </w:r>
    </w:p>
    <w:p w:rsidR="00493589" w:rsidRPr="007636B5" w:rsidRDefault="00493589" w:rsidP="00493589">
      <w:pPr>
        <w:widowControl w:val="0"/>
        <w:autoSpaceDE w:val="0"/>
        <w:spacing w:after="0" w:line="240" w:lineRule="auto"/>
        <w:ind w:firstLine="567"/>
        <w:jc w:val="both"/>
        <w:rPr>
          <w:rFonts w:ascii="Arial" w:hAnsi="Arial" w:cs="Arial"/>
          <w:sz w:val="24"/>
          <w:szCs w:val="24"/>
        </w:rPr>
      </w:pPr>
    </w:p>
    <w:p w:rsidR="00493589" w:rsidRPr="007636B5" w:rsidRDefault="00493589" w:rsidP="00493589">
      <w:pPr>
        <w:widowControl w:val="0"/>
        <w:autoSpaceDE w:val="0"/>
        <w:spacing w:after="0" w:line="240" w:lineRule="auto"/>
        <w:ind w:firstLine="567"/>
        <w:jc w:val="both"/>
        <w:rPr>
          <w:rFonts w:ascii="Arial" w:hAnsi="Arial" w:cs="Arial"/>
          <w:b/>
          <w:bCs/>
          <w:sz w:val="24"/>
          <w:szCs w:val="24"/>
        </w:rPr>
      </w:pPr>
      <w:r w:rsidRPr="007636B5">
        <w:rPr>
          <w:rFonts w:ascii="Arial" w:hAnsi="Arial" w:cs="Arial"/>
          <w:b/>
          <w:bCs/>
          <w:sz w:val="24"/>
          <w:szCs w:val="24"/>
        </w:rPr>
        <w:lastRenderedPageBreak/>
        <w:t>9.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493589" w:rsidRPr="007636B5" w:rsidRDefault="00493589" w:rsidP="00493589">
      <w:pPr>
        <w:widowControl w:val="0"/>
        <w:autoSpaceDE w:val="0"/>
        <w:spacing w:after="0" w:line="240" w:lineRule="auto"/>
        <w:ind w:firstLine="567"/>
        <w:jc w:val="both"/>
        <w:rPr>
          <w:rFonts w:ascii="Arial" w:hAnsi="Arial" w:cs="Arial"/>
          <w:sz w:val="24"/>
          <w:szCs w:val="24"/>
        </w:rPr>
      </w:pPr>
    </w:p>
    <w:p w:rsidR="00493589" w:rsidRPr="007636B5" w:rsidRDefault="00493589" w:rsidP="00493589">
      <w:pPr>
        <w:widowControl w:val="0"/>
        <w:autoSpaceDE w:val="0"/>
        <w:spacing w:after="0" w:line="240" w:lineRule="auto"/>
        <w:ind w:firstLine="567"/>
        <w:jc w:val="both"/>
        <w:rPr>
          <w:rFonts w:ascii="Arial" w:hAnsi="Arial" w:cs="Arial"/>
          <w:sz w:val="24"/>
          <w:szCs w:val="24"/>
        </w:rPr>
      </w:pPr>
      <w:r w:rsidRPr="007636B5">
        <w:rPr>
          <w:rFonts w:ascii="Arial" w:hAnsi="Arial" w:cs="Arial"/>
          <w:sz w:val="24"/>
          <w:szCs w:val="24"/>
        </w:rPr>
        <w:t>    </w:t>
      </w:r>
      <w:r w:rsidR="005D6C2A" w:rsidRPr="007636B5">
        <w:rPr>
          <w:rFonts w:ascii="Arial" w:hAnsi="Arial" w:cs="Arial"/>
          <w:sz w:val="24"/>
          <w:szCs w:val="24"/>
        </w:rPr>
        <w:t xml:space="preserve">В реализации Программы принимает участие МУП ЖКХ п.Маршала Жукова МО "Клюквинский сельсовет" Курского района Курской области. </w:t>
      </w:r>
      <w:r w:rsidRPr="007636B5">
        <w:rPr>
          <w:rFonts w:ascii="Arial" w:hAnsi="Arial" w:cs="Arial"/>
          <w:sz w:val="24"/>
          <w:szCs w:val="24"/>
        </w:rPr>
        <w:t> </w:t>
      </w:r>
      <w:r w:rsidR="005D6C2A" w:rsidRPr="007636B5">
        <w:rPr>
          <w:rFonts w:ascii="Arial" w:hAnsi="Arial" w:cs="Arial"/>
          <w:sz w:val="24"/>
          <w:szCs w:val="24"/>
        </w:rPr>
        <w:t>Иные п</w:t>
      </w:r>
      <w:r w:rsidRPr="007636B5">
        <w:rPr>
          <w:rFonts w:ascii="Arial" w:hAnsi="Arial" w:cs="Arial"/>
          <w:sz w:val="24"/>
          <w:szCs w:val="24"/>
        </w:rPr>
        <w:t>редприятия и организации, а также государственные внебюджетные фонды в реализации Программы участия не принимают.</w:t>
      </w:r>
    </w:p>
    <w:p w:rsidR="00493589" w:rsidRPr="007636B5" w:rsidRDefault="00493589" w:rsidP="00493589">
      <w:pPr>
        <w:widowControl w:val="0"/>
        <w:autoSpaceDE w:val="0"/>
        <w:spacing w:after="0" w:line="240" w:lineRule="auto"/>
        <w:ind w:firstLine="567"/>
        <w:jc w:val="both"/>
        <w:rPr>
          <w:rFonts w:ascii="Arial" w:hAnsi="Arial" w:cs="Arial"/>
          <w:sz w:val="24"/>
          <w:szCs w:val="24"/>
        </w:rPr>
      </w:pPr>
    </w:p>
    <w:p w:rsidR="00493589" w:rsidRPr="007636B5" w:rsidRDefault="00493589" w:rsidP="00493589">
      <w:pPr>
        <w:widowControl w:val="0"/>
        <w:autoSpaceDE w:val="0"/>
        <w:spacing w:after="0" w:line="240" w:lineRule="auto"/>
        <w:ind w:firstLine="567"/>
        <w:jc w:val="both"/>
        <w:rPr>
          <w:rFonts w:ascii="Arial" w:hAnsi="Arial" w:cs="Arial"/>
          <w:b/>
          <w:bCs/>
          <w:sz w:val="24"/>
          <w:szCs w:val="24"/>
        </w:rPr>
      </w:pPr>
      <w:r w:rsidRPr="007636B5">
        <w:rPr>
          <w:rFonts w:ascii="Arial" w:hAnsi="Arial" w:cs="Arial"/>
          <w:b/>
          <w:bCs/>
          <w:sz w:val="24"/>
          <w:szCs w:val="24"/>
        </w:rPr>
        <w:t>10. Мероприятия по инвентаризации уровня благоустройства индивидуальных жилых домов и земельных участков, предоставленных для их размещения.</w:t>
      </w:r>
    </w:p>
    <w:p w:rsidR="00493589" w:rsidRPr="007636B5" w:rsidRDefault="00493589" w:rsidP="00493589">
      <w:pPr>
        <w:widowControl w:val="0"/>
        <w:autoSpaceDE w:val="0"/>
        <w:spacing w:after="0" w:line="240" w:lineRule="auto"/>
        <w:ind w:firstLine="567"/>
        <w:jc w:val="both"/>
        <w:rPr>
          <w:rFonts w:ascii="Arial" w:hAnsi="Arial" w:cs="Arial"/>
          <w:sz w:val="24"/>
          <w:szCs w:val="24"/>
        </w:rPr>
      </w:pPr>
    </w:p>
    <w:p w:rsidR="00493589" w:rsidRPr="007636B5" w:rsidRDefault="00493589" w:rsidP="00493589">
      <w:pPr>
        <w:widowControl w:val="0"/>
        <w:autoSpaceDE w:val="0"/>
        <w:spacing w:after="0" w:line="240" w:lineRule="auto"/>
        <w:ind w:firstLine="567"/>
        <w:jc w:val="both"/>
        <w:rPr>
          <w:rFonts w:ascii="Arial" w:hAnsi="Arial" w:cs="Arial"/>
          <w:sz w:val="24"/>
          <w:szCs w:val="24"/>
        </w:rPr>
      </w:pPr>
      <w:r w:rsidRPr="007636B5">
        <w:rPr>
          <w:rFonts w:ascii="Arial" w:hAnsi="Arial" w:cs="Arial"/>
          <w:sz w:val="24"/>
          <w:szCs w:val="24"/>
        </w:rPr>
        <w:t xml:space="preserve">В ходе проведения мероприятий по инвентаризации уровня благоустройства индивидуальных жилых домов и земельных участков, предоставленных для их размещения, не выявлены объекты,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Клюквинского сельсовета Курского района Курской области. </w:t>
      </w:r>
    </w:p>
    <w:p w:rsidR="00493589" w:rsidRPr="007636B5" w:rsidRDefault="00493589" w:rsidP="00192FA5">
      <w:pPr>
        <w:widowControl w:val="0"/>
        <w:autoSpaceDE w:val="0"/>
        <w:spacing w:after="0" w:line="240" w:lineRule="auto"/>
        <w:ind w:firstLine="567"/>
        <w:jc w:val="both"/>
        <w:rPr>
          <w:rFonts w:ascii="Arial" w:hAnsi="Arial" w:cs="Arial"/>
          <w:sz w:val="24"/>
          <w:szCs w:val="24"/>
        </w:rPr>
      </w:pPr>
    </w:p>
    <w:p w:rsidR="00192FA5" w:rsidRPr="007636B5" w:rsidRDefault="00493589" w:rsidP="00192FA5">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r w:rsidRPr="007636B5">
        <w:rPr>
          <w:rFonts w:ascii="Arial" w:eastAsia="Times New Roman" w:hAnsi="Arial" w:cs="Arial"/>
          <w:b/>
          <w:bCs/>
          <w:sz w:val="24"/>
          <w:szCs w:val="24"/>
          <w:lang w:eastAsia="ru-RU" w:bidi="ru-RU"/>
        </w:rPr>
        <w:t>11</w:t>
      </w:r>
      <w:r w:rsidR="00192FA5" w:rsidRPr="007636B5">
        <w:rPr>
          <w:rFonts w:ascii="Arial" w:eastAsia="Times New Roman" w:hAnsi="Arial" w:cs="Arial"/>
          <w:b/>
          <w:bCs/>
          <w:sz w:val="24"/>
          <w:szCs w:val="24"/>
          <w:lang w:eastAsia="ru-RU" w:bidi="ru-RU"/>
        </w:rPr>
        <w:t>. Анализ рисков и меры управления рисками.</w:t>
      </w:r>
    </w:p>
    <w:p w:rsidR="00192FA5" w:rsidRPr="007636B5" w:rsidRDefault="00192FA5" w:rsidP="00192FA5">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p>
    <w:p w:rsidR="00192FA5" w:rsidRPr="007636B5" w:rsidRDefault="00192FA5" w:rsidP="00192FA5">
      <w:pPr>
        <w:keepNext/>
        <w:widowControl w:val="0"/>
        <w:shd w:val="clear" w:color="auto" w:fill="FFFFFF"/>
        <w:tabs>
          <w:tab w:val="left" w:pos="709"/>
        </w:tabs>
        <w:autoSpaceDE w:val="0"/>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 xml:space="preserve">В рамках </w:t>
      </w:r>
      <w:r w:rsidRPr="007636B5">
        <w:rPr>
          <w:rFonts w:ascii="Arial" w:eastAsia="Times New Roman" w:hAnsi="Arial" w:cs="Arial"/>
          <w:sz w:val="24"/>
          <w:szCs w:val="24"/>
          <w:lang w:eastAsia="ru-RU" w:bidi="ru-RU"/>
        </w:rPr>
        <w:t>реализации Программы можно выделить следующие риски, оказывающие влияние на достижение цели и задач Программы.</w:t>
      </w:r>
    </w:p>
    <w:p w:rsidR="00192FA5" w:rsidRPr="007636B5" w:rsidRDefault="00192FA5" w:rsidP="00192FA5">
      <w:pPr>
        <w:pStyle w:val="aa"/>
        <w:keepNext/>
        <w:widowControl w:val="0"/>
        <w:numPr>
          <w:ilvl w:val="0"/>
          <w:numId w:val="36"/>
        </w:numPr>
        <w:tabs>
          <w:tab w:val="left" w:pos="1134"/>
        </w:tabs>
        <w:autoSpaceDE w:val="0"/>
        <w:autoSpaceDN w:val="0"/>
        <w:adjustRightInd w:val="0"/>
        <w:spacing w:after="0" w:line="240" w:lineRule="auto"/>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Бюджетные риски.</w:t>
      </w:r>
    </w:p>
    <w:p w:rsidR="00192FA5" w:rsidRPr="007636B5" w:rsidRDefault="00192FA5" w:rsidP="00192FA5">
      <w:pPr>
        <w:widowControl w:val="0"/>
        <w:shd w:val="clear" w:color="auto" w:fill="FFFFFF"/>
        <w:tabs>
          <w:tab w:val="left" w:pos="1134"/>
        </w:tabs>
        <w:autoSpaceDE w:val="0"/>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 xml:space="preserve">Бюджетные риски связаны с ограниченностью бюджетных ресурсов, возможностью невыполнения своих обязательств по софинансированию мероприятий Программы. </w:t>
      </w:r>
    </w:p>
    <w:p w:rsidR="00192FA5" w:rsidRPr="007636B5" w:rsidRDefault="00192FA5" w:rsidP="00192FA5">
      <w:pPr>
        <w:widowControl w:val="0"/>
        <w:shd w:val="clear" w:color="auto" w:fill="FFFFFF"/>
        <w:tabs>
          <w:tab w:val="left" w:pos="1134"/>
        </w:tabs>
        <w:autoSpaceDE w:val="0"/>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Меры по предотвращению рисков:</w:t>
      </w:r>
    </w:p>
    <w:p w:rsidR="00192FA5" w:rsidRPr="007636B5" w:rsidRDefault="00192FA5" w:rsidP="00192FA5">
      <w:pPr>
        <w:shd w:val="clear" w:color="auto" w:fill="FFFFFF"/>
        <w:tabs>
          <w:tab w:val="left" w:pos="993"/>
        </w:tabs>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192FA5" w:rsidRPr="007636B5" w:rsidRDefault="00192FA5" w:rsidP="00192FA5">
      <w:pPr>
        <w:shd w:val="clear" w:color="auto" w:fill="FFFFFF"/>
        <w:tabs>
          <w:tab w:val="left" w:pos="993"/>
        </w:tabs>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 xml:space="preserve"> 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192FA5" w:rsidRPr="007636B5" w:rsidRDefault="00192FA5" w:rsidP="00192FA5">
      <w:pPr>
        <w:shd w:val="clear" w:color="auto" w:fill="FFFFFF"/>
        <w:tabs>
          <w:tab w:val="left" w:pos="993"/>
        </w:tabs>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 xml:space="preserve"> при заключении муниципальных контрактов (договоров) на выполнение работ, оказание услуг в соответствии с законодательством предусматривается о</w:t>
      </w:r>
      <w:r w:rsidR="00314CB9" w:rsidRPr="007636B5">
        <w:rPr>
          <w:rFonts w:ascii="Arial" w:eastAsia="Times New Roman" w:hAnsi="Arial" w:cs="Arial"/>
          <w:bCs/>
          <w:sz w:val="24"/>
          <w:szCs w:val="24"/>
          <w:lang w:eastAsia="ru-RU" w:bidi="ru-RU"/>
        </w:rPr>
        <w:t>беспечение исполнения контракта;</w:t>
      </w:r>
    </w:p>
    <w:p w:rsidR="00192FA5" w:rsidRPr="007636B5" w:rsidRDefault="00192FA5" w:rsidP="00192FA5">
      <w:pPr>
        <w:pStyle w:val="aa"/>
        <w:widowControl w:val="0"/>
        <w:numPr>
          <w:ilvl w:val="0"/>
          <w:numId w:val="36"/>
        </w:numPr>
        <w:tabs>
          <w:tab w:val="left" w:pos="1134"/>
        </w:tabs>
        <w:autoSpaceDE w:val="0"/>
        <w:autoSpaceDN w:val="0"/>
        <w:adjustRightInd w:val="0"/>
        <w:spacing w:after="0" w:line="240" w:lineRule="auto"/>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Организационно-управленческие риски.</w:t>
      </w:r>
    </w:p>
    <w:p w:rsidR="00192FA5" w:rsidRPr="007636B5" w:rsidRDefault="00192FA5" w:rsidP="00192FA5">
      <w:pPr>
        <w:widowControl w:val="0"/>
        <w:shd w:val="clear" w:color="auto" w:fill="FFFFFF"/>
        <w:tabs>
          <w:tab w:val="left" w:pos="1134"/>
        </w:tabs>
        <w:autoSpaceDE w:val="0"/>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Данная группа рисков связана с необходимостью вовлечения в процесс благоустройства территории города многих участников: организаций различных форм собственности, индивидуальных предпринимателей, жителей сельсовета.</w:t>
      </w:r>
    </w:p>
    <w:p w:rsidR="00192FA5" w:rsidRPr="007636B5" w:rsidRDefault="00192FA5" w:rsidP="00192FA5">
      <w:pPr>
        <w:keepNext/>
        <w:widowControl w:val="0"/>
        <w:shd w:val="clear" w:color="auto" w:fill="FFFFFF"/>
        <w:tabs>
          <w:tab w:val="left" w:pos="1134"/>
        </w:tabs>
        <w:autoSpaceDE w:val="0"/>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Меры по предотвращению рисков:</w:t>
      </w:r>
    </w:p>
    <w:p w:rsidR="00192FA5" w:rsidRPr="007636B5" w:rsidRDefault="00192FA5" w:rsidP="00192FA5">
      <w:pPr>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выбор исполнителей мероприятий Программы на конкурсной основе;</w:t>
      </w:r>
    </w:p>
    <w:p w:rsidR="00192FA5" w:rsidRPr="007636B5" w:rsidRDefault="00192FA5" w:rsidP="00192FA5">
      <w:pPr>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обобщение и анализ опыта проведения подобных мероприятий другими регионами и муниципальными образованиями, с целью определения способов предупреждения возможных негативных событий;</w:t>
      </w:r>
    </w:p>
    <w:p w:rsidR="00192FA5" w:rsidRPr="007636B5" w:rsidRDefault="00192FA5" w:rsidP="00192FA5">
      <w:pPr>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bCs/>
          <w:sz w:val="24"/>
          <w:szCs w:val="24"/>
          <w:lang w:eastAsia="ru-RU" w:bidi="ru-RU"/>
        </w:rPr>
        <w:t xml:space="preserve"> составление планов работ, контроль за их исполнением, закрепление персональной ответственности должностных лиц, с</w:t>
      </w:r>
      <w:r w:rsidR="005973A7" w:rsidRPr="007636B5">
        <w:rPr>
          <w:rFonts w:ascii="Arial" w:eastAsia="Times New Roman" w:hAnsi="Arial" w:cs="Arial"/>
          <w:bCs/>
          <w:sz w:val="24"/>
          <w:szCs w:val="24"/>
          <w:lang w:eastAsia="ru-RU" w:bidi="ru-RU"/>
        </w:rPr>
        <w:t>пециалистов</w:t>
      </w:r>
      <w:r w:rsidRPr="007636B5">
        <w:rPr>
          <w:rFonts w:ascii="Arial" w:eastAsia="Times New Roman" w:hAnsi="Arial" w:cs="Arial"/>
          <w:bCs/>
          <w:sz w:val="24"/>
          <w:szCs w:val="24"/>
          <w:lang w:eastAsia="ru-RU" w:bidi="ru-RU"/>
        </w:rPr>
        <w:t xml:space="preserve"> за </w:t>
      </w:r>
      <w:r w:rsidRPr="007636B5">
        <w:rPr>
          <w:rFonts w:ascii="Arial" w:eastAsia="Times New Roman" w:hAnsi="Arial" w:cs="Arial"/>
          <w:bCs/>
          <w:sz w:val="24"/>
          <w:szCs w:val="24"/>
          <w:lang w:eastAsia="ru-RU" w:bidi="ru-RU"/>
        </w:rPr>
        <w:lastRenderedPageBreak/>
        <w:t>выполнение мероприятий Программы и достижение целевых показателей (индикаторов) Программы.</w:t>
      </w:r>
    </w:p>
    <w:p w:rsidR="00192FA5" w:rsidRPr="007636B5" w:rsidRDefault="00192FA5" w:rsidP="00192FA5">
      <w:pPr>
        <w:spacing w:after="0" w:line="240" w:lineRule="auto"/>
        <w:ind w:firstLine="567"/>
        <w:jc w:val="both"/>
        <w:rPr>
          <w:rFonts w:ascii="Arial" w:eastAsia="Calibri" w:hAnsi="Arial" w:cs="Arial"/>
          <w:sz w:val="24"/>
          <w:szCs w:val="24"/>
          <w:lang w:eastAsia="ru-RU"/>
        </w:rPr>
      </w:pPr>
      <w:r w:rsidRPr="007636B5">
        <w:rPr>
          <w:rFonts w:ascii="Arial" w:eastAsia="Calibri" w:hAnsi="Arial" w:cs="Arial"/>
          <w:sz w:val="24"/>
          <w:szCs w:val="24"/>
          <w:lang w:eastAsia="ru-RU"/>
        </w:rPr>
        <w:t>Последствиями развития вышеуказанных рисков событий могут быть:</w:t>
      </w:r>
    </w:p>
    <w:p w:rsidR="00192FA5" w:rsidRPr="007636B5" w:rsidRDefault="00192FA5" w:rsidP="00192FA5">
      <w:pPr>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изменение сроков и (или) стоимости реализации мероприятий Программы;</w:t>
      </w:r>
    </w:p>
    <w:p w:rsidR="00192FA5" w:rsidRPr="007636B5" w:rsidRDefault="00192FA5" w:rsidP="00192FA5">
      <w:pPr>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невыполнение целевых индикаторов и показателей Программы.</w:t>
      </w:r>
    </w:p>
    <w:p w:rsidR="00192FA5" w:rsidRPr="007636B5" w:rsidRDefault="00192FA5" w:rsidP="00192FA5">
      <w:pPr>
        <w:spacing w:after="0" w:line="240" w:lineRule="auto"/>
        <w:ind w:firstLine="567"/>
        <w:jc w:val="both"/>
        <w:rPr>
          <w:rFonts w:ascii="Arial" w:eastAsia="Calibri" w:hAnsi="Arial" w:cs="Arial"/>
          <w:sz w:val="24"/>
          <w:szCs w:val="24"/>
          <w:lang w:eastAsia="ru-RU"/>
        </w:rPr>
      </w:pPr>
      <w:r w:rsidRPr="007636B5">
        <w:rPr>
          <w:rFonts w:ascii="Arial" w:eastAsia="Calibri" w:hAnsi="Arial" w:cs="Arial"/>
          <w:sz w:val="24"/>
          <w:szCs w:val="24"/>
          <w:lang w:eastAsia="ru-RU"/>
        </w:rPr>
        <w:t>Возможность негативного развития событий обуславливает необходимость корректировки программных мероприятий и целевых индикаторов, а также показателей эфф</w:t>
      </w:r>
      <w:r w:rsidR="00314CB9" w:rsidRPr="007636B5">
        <w:rPr>
          <w:rFonts w:ascii="Arial" w:eastAsia="Calibri" w:hAnsi="Arial" w:cs="Arial"/>
          <w:sz w:val="24"/>
          <w:szCs w:val="24"/>
          <w:lang w:eastAsia="ru-RU"/>
        </w:rPr>
        <w:t>ективности реализации Программы;</w:t>
      </w:r>
    </w:p>
    <w:p w:rsidR="00192FA5" w:rsidRPr="007636B5" w:rsidRDefault="00192FA5" w:rsidP="00192FA5">
      <w:pPr>
        <w:pStyle w:val="aa"/>
        <w:keepNext/>
        <w:widowControl w:val="0"/>
        <w:numPr>
          <w:ilvl w:val="0"/>
          <w:numId w:val="36"/>
        </w:numPr>
        <w:shd w:val="clear" w:color="auto" w:fill="FFFFFF"/>
        <w:tabs>
          <w:tab w:val="left" w:pos="1134"/>
        </w:tabs>
        <w:autoSpaceDE w:val="0"/>
        <w:spacing w:after="0" w:line="240" w:lineRule="auto"/>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Социальные риски.</w:t>
      </w:r>
    </w:p>
    <w:p w:rsidR="00192FA5" w:rsidRPr="007636B5" w:rsidRDefault="00192FA5" w:rsidP="00192FA5">
      <w:pPr>
        <w:widowControl w:val="0"/>
        <w:autoSpaceDE w:val="0"/>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Низкая социальная активность населения, низкий уровень доходов населения, отсутствие массовой культуры соучастия в благоустройстве дворовых территорий. </w:t>
      </w:r>
    </w:p>
    <w:p w:rsidR="00192FA5" w:rsidRPr="007636B5" w:rsidRDefault="00192FA5" w:rsidP="00192FA5">
      <w:pPr>
        <w:widowControl w:val="0"/>
        <w:autoSpaceDE w:val="0"/>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Меры по предотвращению рисков:</w:t>
      </w:r>
    </w:p>
    <w:p w:rsidR="00192FA5" w:rsidRPr="007636B5" w:rsidRDefault="00192FA5" w:rsidP="00192FA5">
      <w:pPr>
        <w:spacing w:after="0" w:line="240" w:lineRule="auto"/>
        <w:ind w:firstLine="567"/>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широкое информирование мероприятий по благоустройству;</w:t>
      </w:r>
    </w:p>
    <w:p w:rsidR="00192FA5" w:rsidRPr="007636B5" w:rsidRDefault="00192FA5" w:rsidP="00192FA5">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привлечение населения к проведению мероприятий по благоустройству;</w:t>
      </w:r>
    </w:p>
    <w:p w:rsidR="00192FA5" w:rsidRPr="007636B5" w:rsidRDefault="00192FA5" w:rsidP="00192FA5">
      <w:pPr>
        <w:keepNext/>
        <w:widowControl w:val="0"/>
        <w:shd w:val="clear" w:color="auto" w:fill="FFFFFF"/>
        <w:tabs>
          <w:tab w:val="left" w:pos="1134"/>
        </w:tabs>
        <w:autoSpaceDE w:val="0"/>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sz w:val="24"/>
          <w:szCs w:val="24"/>
          <w:lang w:eastAsia="ru-RU" w:bidi="ru-RU"/>
        </w:rPr>
        <w:t xml:space="preserve"> привлечение организаций, студенческих отряд</w:t>
      </w:r>
      <w:r w:rsidR="003529B2" w:rsidRPr="007636B5">
        <w:rPr>
          <w:rFonts w:ascii="Arial" w:eastAsia="Times New Roman" w:hAnsi="Arial" w:cs="Arial"/>
          <w:sz w:val="24"/>
          <w:szCs w:val="24"/>
          <w:lang w:eastAsia="ru-RU" w:bidi="ru-RU"/>
        </w:rPr>
        <w:t xml:space="preserve">ов к выполнению работ  </w:t>
      </w:r>
      <w:r w:rsidRPr="007636B5">
        <w:rPr>
          <w:rFonts w:ascii="Arial" w:eastAsia="Times New Roman" w:hAnsi="Arial" w:cs="Arial"/>
          <w:sz w:val="24"/>
          <w:szCs w:val="24"/>
          <w:lang w:eastAsia="ru-RU" w:bidi="ru-RU"/>
        </w:rPr>
        <w:t>по благоустройству.</w:t>
      </w:r>
    </w:p>
    <w:p w:rsidR="00192FA5" w:rsidRPr="007636B5" w:rsidRDefault="00192FA5" w:rsidP="00192FA5">
      <w:pPr>
        <w:widowControl w:val="0"/>
        <w:tabs>
          <w:tab w:val="left" w:pos="993"/>
        </w:tabs>
        <w:autoSpaceDE w:val="0"/>
        <w:autoSpaceDN w:val="0"/>
        <w:adjustRightInd w:val="0"/>
        <w:spacing w:after="0" w:line="240" w:lineRule="auto"/>
        <w:ind w:firstLine="567"/>
        <w:jc w:val="both"/>
        <w:rPr>
          <w:rFonts w:ascii="Arial" w:eastAsia="Times New Roman" w:hAnsi="Arial" w:cs="Arial"/>
          <w:bCs/>
          <w:sz w:val="28"/>
          <w:szCs w:val="28"/>
          <w:lang w:eastAsia="ru-RU" w:bidi="ru-RU"/>
        </w:rPr>
      </w:pPr>
    </w:p>
    <w:p w:rsidR="00192FA5" w:rsidRPr="007636B5" w:rsidRDefault="00192FA5" w:rsidP="00676C32">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bidi="ru-RU"/>
        </w:rPr>
      </w:pPr>
    </w:p>
    <w:p w:rsidR="001E124F" w:rsidRPr="007636B5" w:rsidRDefault="00493589" w:rsidP="001E124F">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r w:rsidRPr="007636B5">
        <w:rPr>
          <w:rFonts w:ascii="Arial" w:eastAsia="Times New Roman" w:hAnsi="Arial" w:cs="Arial"/>
          <w:b/>
          <w:bCs/>
          <w:sz w:val="24"/>
          <w:szCs w:val="24"/>
          <w:lang w:eastAsia="ru-RU" w:bidi="ru-RU"/>
        </w:rPr>
        <w:t>12</w:t>
      </w:r>
      <w:r w:rsidR="001E124F" w:rsidRPr="007636B5">
        <w:rPr>
          <w:rFonts w:ascii="Arial" w:eastAsia="Times New Roman" w:hAnsi="Arial" w:cs="Arial"/>
          <w:b/>
          <w:bCs/>
          <w:sz w:val="24"/>
          <w:szCs w:val="24"/>
          <w:lang w:eastAsia="ru-RU" w:bidi="ru-RU"/>
        </w:rPr>
        <w:t xml:space="preserve">. Ожидаемые результаты реализации Программы, </w:t>
      </w:r>
    </w:p>
    <w:p w:rsidR="001E124F" w:rsidRPr="007636B5" w:rsidRDefault="001E124F" w:rsidP="001E124F">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r w:rsidRPr="007636B5">
        <w:rPr>
          <w:rFonts w:ascii="Arial" w:eastAsia="Times New Roman" w:hAnsi="Arial" w:cs="Arial"/>
          <w:b/>
          <w:bCs/>
          <w:sz w:val="24"/>
          <w:szCs w:val="24"/>
          <w:lang w:eastAsia="ru-RU" w:bidi="ru-RU"/>
        </w:rPr>
        <w:t>оценка эффективности её реализации.</w:t>
      </w:r>
    </w:p>
    <w:p w:rsidR="001E124F" w:rsidRPr="007636B5" w:rsidRDefault="001E124F" w:rsidP="001E124F">
      <w:pPr>
        <w:keepNext/>
        <w:widowControl w:val="0"/>
        <w:shd w:val="clear" w:color="auto" w:fill="FFFFFF"/>
        <w:tabs>
          <w:tab w:val="left" w:pos="1276"/>
        </w:tabs>
        <w:autoSpaceDE w:val="0"/>
        <w:spacing w:after="0" w:line="240" w:lineRule="auto"/>
        <w:ind w:firstLine="567"/>
        <w:jc w:val="center"/>
        <w:rPr>
          <w:rFonts w:ascii="Arial" w:eastAsia="Times New Roman" w:hAnsi="Arial" w:cs="Arial"/>
          <w:b/>
          <w:bCs/>
          <w:sz w:val="24"/>
          <w:szCs w:val="24"/>
          <w:lang w:eastAsia="ru-RU" w:bidi="ru-RU"/>
        </w:rPr>
      </w:pPr>
    </w:p>
    <w:p w:rsidR="001E124F" w:rsidRPr="007636B5" w:rsidRDefault="001E124F" w:rsidP="001E124F">
      <w:pPr>
        <w:widowControl w:val="0"/>
        <w:autoSpaceDE w:val="0"/>
        <w:autoSpaceDN w:val="0"/>
        <w:adjustRightInd w:val="0"/>
        <w:spacing w:after="0" w:line="240" w:lineRule="auto"/>
        <w:ind w:firstLine="567"/>
        <w:jc w:val="both"/>
        <w:rPr>
          <w:rFonts w:ascii="Arial" w:eastAsia="Times New Roman" w:hAnsi="Arial" w:cs="Arial"/>
          <w:bCs/>
          <w:sz w:val="24"/>
          <w:szCs w:val="24"/>
          <w:lang w:eastAsia="ru-RU" w:bidi="ru-RU"/>
        </w:rPr>
      </w:pPr>
      <w:r w:rsidRPr="007636B5">
        <w:rPr>
          <w:rFonts w:ascii="Arial" w:eastAsia="Times New Roman" w:hAnsi="Arial" w:cs="Arial"/>
          <w:bCs/>
          <w:sz w:val="24"/>
          <w:szCs w:val="24"/>
          <w:lang w:eastAsia="ru-RU" w:bidi="ru-RU"/>
        </w:rPr>
        <w:t xml:space="preserve">Программа направлена на повышение комфорта, безопасности и эстетики городской среды. </w:t>
      </w:r>
    </w:p>
    <w:p w:rsidR="001E124F" w:rsidRPr="007636B5" w:rsidRDefault="001E124F" w:rsidP="001E124F">
      <w:pPr>
        <w:spacing w:after="0" w:line="240" w:lineRule="auto"/>
        <w:ind w:firstLine="567"/>
        <w:jc w:val="both"/>
        <w:rPr>
          <w:rFonts w:ascii="Arial" w:eastAsia="Calibri" w:hAnsi="Arial" w:cs="Arial"/>
          <w:sz w:val="24"/>
          <w:szCs w:val="24"/>
          <w:lang w:eastAsia="ru-RU"/>
        </w:rPr>
      </w:pPr>
      <w:r w:rsidRPr="007636B5">
        <w:rPr>
          <w:rFonts w:ascii="Arial" w:eastAsia="Calibri" w:hAnsi="Arial" w:cs="Arial"/>
          <w:sz w:val="24"/>
          <w:szCs w:val="24"/>
          <w:lang w:eastAsia="ru-RU"/>
        </w:rPr>
        <w:t>Оценка эффективности Программы осуществляется ежегодно по следующим направлениям:</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 степень реализации мероприятий (достижения ожидаемых непосредственных результатов их реализации);</w:t>
      </w:r>
    </w:p>
    <w:p w:rsidR="001E124F" w:rsidRPr="007636B5" w:rsidRDefault="001E124F" w:rsidP="001E124F">
      <w:pPr>
        <w:spacing w:after="0" w:line="240" w:lineRule="auto"/>
        <w:ind w:firstLine="567"/>
        <w:jc w:val="both"/>
        <w:rPr>
          <w:rFonts w:ascii="Arial" w:eastAsia="Calibri" w:hAnsi="Arial" w:cs="Arial"/>
          <w:sz w:val="24"/>
          <w:szCs w:val="24"/>
          <w:lang w:eastAsia="ru-RU"/>
        </w:rPr>
      </w:pPr>
      <w:r w:rsidRPr="007636B5">
        <w:rPr>
          <w:rFonts w:ascii="Arial" w:eastAsia="Calibri" w:hAnsi="Arial" w:cs="Arial"/>
          <w:sz w:val="24"/>
          <w:szCs w:val="24"/>
          <w:lang w:eastAsia="ru-RU"/>
        </w:rPr>
        <w:t xml:space="preserve"> степень соответствия запланированному уровню затрат и эффективности использования бюджетных средств;</w:t>
      </w:r>
    </w:p>
    <w:p w:rsidR="001E124F" w:rsidRPr="007636B5" w:rsidRDefault="001E124F" w:rsidP="001E124F">
      <w:pPr>
        <w:spacing w:after="0" w:line="240" w:lineRule="auto"/>
        <w:ind w:firstLine="567"/>
        <w:jc w:val="both"/>
        <w:rPr>
          <w:rFonts w:ascii="Arial" w:eastAsia="Calibri" w:hAnsi="Arial" w:cs="Arial"/>
          <w:sz w:val="24"/>
          <w:szCs w:val="24"/>
          <w:lang w:eastAsia="ru-RU"/>
        </w:rPr>
      </w:pPr>
      <w:r w:rsidRPr="007636B5">
        <w:rPr>
          <w:rFonts w:ascii="Arial" w:eastAsia="Calibri" w:hAnsi="Arial" w:cs="Arial"/>
          <w:sz w:val="24"/>
          <w:szCs w:val="24"/>
          <w:lang w:eastAsia="ru-RU"/>
        </w:rPr>
        <w:t xml:space="preserve"> степень достижения целевых показателей Программы.</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Степень реализации мероприятий оценивается как доля мероприятий, выполненных в полном объеме, по следующей формуле:</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СРм = Мв / М,</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где:</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СРм - степень реализации мероприятий;</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Мв - количество мероприятий, выполненных в полном объеме, из числа мероприятий, запланированных к реализации в отчетном году;</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М - общее количество мероприятий, запланированных к реализации                в отчетном году.</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Степень реализации мероприятий рассчитывается на уровне основных мероприятий муниципальной программы только для мероприятий, полностью или частично реализуемых за счет средств областного бюджета.</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Мероприятие может считаться выполненным в полном объеме                      при достижении следующих результатов:</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 xml:space="preserve">мероприятие, результаты которого оцениваются на основании числовых        (в абсолютных или относительных величинах)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w:t>
      </w:r>
      <w:r w:rsidRPr="007636B5">
        <w:rPr>
          <w:rFonts w:ascii="Arial" w:eastAsia="Times New Roman" w:hAnsi="Arial" w:cs="Arial"/>
          <w:sz w:val="24"/>
          <w:szCs w:val="24"/>
          <w:lang w:eastAsia="ru-RU" w:bidi="ru-RU"/>
        </w:rPr>
        <w:lastRenderedPageBreak/>
        <w:t>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В том случае, когда для описания результатов реализации мероприятия используется несколько показателей (индикаторов),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 выраженное в процентах;</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по иным мероприятиям результаты реализации могут оцениваться                как наступление или не наступление контрольного события (событий)            и (или) достижение качественного результата (оценка проводится экспертно).</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ССуз = Зф / Зп,</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где:</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ССуз - степень соответствия запланированному уровню расходов;</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Зф - фактические расходы на реализацию муниципальной программы              в отчетном году;</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Зп - плановые расходы на реализацию муниципальной программы                   в отчетном году.</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В составе показателя "степень соответствия запланированному уровню расходов" учитываются фактические расходы на реализацию Программы.</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В качестве плановых расходов из средств областного бюджета указываются данные по бюджетным ассигнованиям, предусмотренным на реализацию муниципальной программы в сводной бюджетной росписи областного бюджета по состоянию на 31 декабря отчетного года.</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Эис = СРм / ССуз,</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где:</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Эис - эффективность использования средств областного бюджета;</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СРм - степень реализации мероприятий, полностью или частично финансируемых из средств областного бюджета;</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ССуз - степень соответствия запланированному уровню расходов из средств областного бюджета.</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Для оценки степени достижения целей и решения задач (далее - степень реализации) определяется степень достижения плановых значений каждого показателя (индикатора), характеризующего цели и задачи муниципальной программы.</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Степень достижения планового значения показателя (индикатора) рассчитывается по следующей формуле:</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СДпз = ЗПф / ЗПп,</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где:</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lastRenderedPageBreak/>
        <w:t>СДпз - степень достижения планового значения показателя (индикатора), характеризующего цели и задачи муниципальной программы;</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ЗПф - значение показателя (индикатора), характеризующего цели и задачи муниципальной программы, фактически достигнутое на конец отчетного периода;</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ЗПп - плановое значение показателя (индикатора), характеризующего цели  и задачи муниципальной программы.</w:t>
      </w:r>
    </w:p>
    <w:p w:rsidR="00DF3548" w:rsidRPr="007636B5" w:rsidRDefault="00DF3548" w:rsidP="001E124F">
      <w:pPr>
        <w:spacing w:after="0" w:line="240" w:lineRule="auto"/>
        <w:ind w:firstLine="567"/>
        <w:contextualSpacing/>
        <w:jc w:val="both"/>
        <w:rPr>
          <w:rFonts w:ascii="Arial" w:eastAsia="Times New Roman" w:hAnsi="Arial" w:cs="Arial"/>
          <w:sz w:val="24"/>
          <w:szCs w:val="24"/>
          <w:lang w:eastAsia="ru-RU" w:bidi="ru-RU"/>
        </w:rPr>
      </w:pP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Для количественной оценки результатов реализации Программы предусмотрена система целевых показателей (индикаторов) и их значений    по годам реализации муниципальной программы.</w:t>
      </w:r>
    </w:p>
    <w:p w:rsidR="001E124F" w:rsidRPr="007636B5" w:rsidRDefault="001E124F" w:rsidP="001E124F">
      <w:pPr>
        <w:spacing w:after="0" w:line="240" w:lineRule="auto"/>
        <w:ind w:firstLine="567"/>
        <w:contextualSpacing/>
        <w:jc w:val="both"/>
        <w:rPr>
          <w:rFonts w:ascii="Arial" w:eastAsia="Times New Roman" w:hAnsi="Arial" w:cs="Arial"/>
          <w:sz w:val="24"/>
          <w:szCs w:val="24"/>
          <w:lang w:eastAsia="ru-RU" w:bidi="ru-RU"/>
        </w:rPr>
      </w:pPr>
      <w:r w:rsidRPr="007636B5">
        <w:rPr>
          <w:rFonts w:ascii="Arial" w:eastAsia="Times New Roman" w:hAnsi="Arial" w:cs="Arial"/>
          <w:sz w:val="24"/>
          <w:szCs w:val="24"/>
          <w:lang w:eastAsia="ru-RU" w:bidi="ru-RU"/>
        </w:rPr>
        <w:t>Ожидаемые результаты при выполнении мероприятий Программы:</w:t>
      </w:r>
    </w:p>
    <w:p w:rsidR="00C74681" w:rsidRPr="007636B5" w:rsidRDefault="00FF185D" w:rsidP="006D699B">
      <w:pPr>
        <w:spacing w:after="0" w:line="240" w:lineRule="auto"/>
        <w:ind w:firstLine="567"/>
        <w:jc w:val="both"/>
        <w:rPr>
          <w:rFonts w:ascii="Arial" w:hAnsi="Arial" w:cs="Arial"/>
          <w:sz w:val="24"/>
          <w:szCs w:val="24"/>
          <w:lang w:eastAsia="ru-RU" w:bidi="ru-RU"/>
        </w:rPr>
      </w:pPr>
      <w:r w:rsidRPr="007636B5">
        <w:rPr>
          <w:rFonts w:ascii="Arial" w:hAnsi="Arial" w:cs="Arial"/>
          <w:sz w:val="24"/>
          <w:szCs w:val="24"/>
          <w:lang w:eastAsia="ru-RU" w:bidi="ru-RU"/>
        </w:rPr>
        <w:t xml:space="preserve">- приведение в нормативное состояние дворовых территорий МКД Клюквинского сельсовета Курского района Курской области - 35 ед.,  площадью </w:t>
      </w:r>
      <w:r w:rsidR="00007161" w:rsidRPr="007636B5">
        <w:rPr>
          <w:rFonts w:ascii="Arial" w:hAnsi="Arial" w:cs="Arial"/>
          <w:sz w:val="24"/>
          <w:szCs w:val="24"/>
          <w:lang w:eastAsia="ru-RU" w:bidi="ru-RU"/>
        </w:rPr>
        <w:t>84332</w:t>
      </w:r>
      <w:r w:rsidRPr="007636B5">
        <w:rPr>
          <w:rFonts w:ascii="Arial" w:hAnsi="Arial" w:cs="Arial"/>
          <w:sz w:val="24"/>
          <w:szCs w:val="24"/>
          <w:lang w:eastAsia="ru-RU" w:bidi="ru-RU"/>
        </w:rPr>
        <w:t>,00 кв.м. Доведение доли благоустроенных дворовых территорий МКД  п. М.Жукова, д. Халино, п. Сахаровка, п. Подлесный  Клюквинского сельсовета Курского района Курской области  до 100,0 %;».</w:t>
      </w:r>
    </w:p>
    <w:p w:rsidR="00192FA5" w:rsidRPr="007636B5" w:rsidRDefault="006D699B" w:rsidP="006D699B">
      <w:pPr>
        <w:widowControl w:val="0"/>
        <w:autoSpaceDE w:val="0"/>
        <w:autoSpaceDN w:val="0"/>
        <w:adjustRightInd w:val="0"/>
        <w:spacing w:after="0" w:line="240" w:lineRule="auto"/>
        <w:ind w:firstLine="567"/>
        <w:jc w:val="both"/>
        <w:outlineLvl w:val="1"/>
        <w:rPr>
          <w:rFonts w:ascii="Arial" w:hAnsi="Arial" w:cs="Arial"/>
          <w:sz w:val="24"/>
          <w:szCs w:val="24"/>
        </w:rPr>
      </w:pPr>
      <w:r w:rsidRPr="007636B5">
        <w:rPr>
          <w:rFonts w:ascii="Arial" w:hAnsi="Arial" w:cs="Arial"/>
          <w:sz w:val="24"/>
          <w:szCs w:val="24"/>
          <w:lang w:bidi="ru-RU"/>
        </w:rPr>
        <w:t xml:space="preserve">- </w:t>
      </w:r>
      <w:r w:rsidR="00C74681" w:rsidRPr="007636B5">
        <w:rPr>
          <w:rFonts w:ascii="Arial" w:hAnsi="Arial" w:cs="Arial"/>
          <w:sz w:val="24"/>
          <w:szCs w:val="24"/>
          <w:lang w:bidi="ru-RU"/>
        </w:rPr>
        <w:t xml:space="preserve">благоустройство </w:t>
      </w:r>
      <w:r w:rsidR="00F42B5A" w:rsidRPr="007636B5">
        <w:rPr>
          <w:rFonts w:ascii="Arial" w:hAnsi="Arial" w:cs="Arial"/>
          <w:sz w:val="24"/>
          <w:szCs w:val="24"/>
          <w:lang w:bidi="ru-RU"/>
        </w:rPr>
        <w:t>6-ти</w:t>
      </w:r>
      <w:r w:rsidR="00C74681" w:rsidRPr="007636B5">
        <w:rPr>
          <w:rFonts w:ascii="Arial" w:hAnsi="Arial" w:cs="Arial"/>
          <w:sz w:val="24"/>
          <w:szCs w:val="24"/>
          <w:lang w:bidi="ru-RU"/>
        </w:rPr>
        <w:t xml:space="preserve"> общественных территорий п. М.Жукова Клюквинского сельсовета Курского района Курской области площадью </w:t>
      </w:r>
      <w:r w:rsidR="00AC4A58" w:rsidRPr="007636B5">
        <w:rPr>
          <w:rFonts w:ascii="Arial" w:hAnsi="Arial" w:cs="Arial"/>
          <w:sz w:val="24"/>
          <w:szCs w:val="24"/>
          <w:lang w:bidi="ru-RU"/>
        </w:rPr>
        <w:t>32001,0</w:t>
      </w:r>
      <w:r w:rsidR="00C74681" w:rsidRPr="007636B5">
        <w:rPr>
          <w:rFonts w:ascii="Arial" w:hAnsi="Arial" w:cs="Arial"/>
          <w:sz w:val="24"/>
          <w:szCs w:val="24"/>
          <w:lang w:bidi="ru-RU"/>
        </w:rPr>
        <w:t xml:space="preserve"> кв.м.</w:t>
      </w:r>
      <w:r w:rsidR="00DE2C68" w:rsidRPr="007636B5">
        <w:rPr>
          <w:rFonts w:ascii="Arial" w:hAnsi="Arial" w:cs="Arial"/>
          <w:sz w:val="24"/>
          <w:szCs w:val="24"/>
          <w:lang w:bidi="ru-RU"/>
        </w:rPr>
        <w:t>, 1-й общественной территории в д. Халино</w:t>
      </w:r>
      <w:r w:rsidR="00CC2FC3" w:rsidRPr="007636B5">
        <w:rPr>
          <w:rFonts w:ascii="Arial" w:hAnsi="Arial" w:cs="Arial"/>
          <w:sz w:val="24"/>
          <w:szCs w:val="24"/>
          <w:lang w:bidi="ru-RU"/>
        </w:rPr>
        <w:t xml:space="preserve"> площадью 5803,0 кв.м</w:t>
      </w:r>
      <w:r w:rsidR="00DE2C68" w:rsidRPr="007636B5">
        <w:rPr>
          <w:rFonts w:ascii="Arial" w:hAnsi="Arial" w:cs="Arial"/>
          <w:sz w:val="24"/>
          <w:szCs w:val="24"/>
          <w:lang w:bidi="ru-RU"/>
        </w:rPr>
        <w:t>.</w:t>
      </w:r>
      <w:r w:rsidR="00F9312B" w:rsidRPr="007636B5">
        <w:rPr>
          <w:rFonts w:ascii="Arial" w:hAnsi="Arial" w:cs="Arial"/>
          <w:sz w:val="24"/>
          <w:szCs w:val="24"/>
          <w:lang w:bidi="ru-RU"/>
        </w:rPr>
        <w:t xml:space="preserve">, 1-й общественной территории в п. Подлесный Курского района Курской области площадью 1117  кв.м. </w:t>
      </w:r>
      <w:r w:rsidR="00C74681" w:rsidRPr="007636B5">
        <w:rPr>
          <w:rFonts w:ascii="Arial" w:hAnsi="Arial" w:cs="Arial"/>
          <w:sz w:val="24"/>
          <w:szCs w:val="24"/>
          <w:lang w:bidi="ru-RU"/>
        </w:rPr>
        <w:t>Доведение доли благоустроенных общественных территорий п. М.Жукова</w:t>
      </w:r>
      <w:r w:rsidR="00F9312B" w:rsidRPr="007636B5">
        <w:rPr>
          <w:rFonts w:ascii="Arial" w:hAnsi="Arial" w:cs="Arial"/>
          <w:sz w:val="24"/>
          <w:szCs w:val="24"/>
          <w:lang w:bidi="ru-RU"/>
        </w:rPr>
        <w:t xml:space="preserve">, </w:t>
      </w:r>
      <w:r w:rsidR="00DE2C68" w:rsidRPr="007636B5">
        <w:rPr>
          <w:rFonts w:ascii="Arial" w:hAnsi="Arial" w:cs="Arial"/>
          <w:sz w:val="24"/>
          <w:szCs w:val="24"/>
          <w:lang w:bidi="ru-RU"/>
        </w:rPr>
        <w:t>д. Халино</w:t>
      </w:r>
      <w:r w:rsidR="00F9312B" w:rsidRPr="007636B5">
        <w:rPr>
          <w:rFonts w:ascii="Arial" w:hAnsi="Arial" w:cs="Arial"/>
          <w:sz w:val="24"/>
          <w:szCs w:val="24"/>
          <w:lang w:bidi="ru-RU"/>
        </w:rPr>
        <w:t>, п. Подлесный</w:t>
      </w:r>
      <w:r w:rsidR="00C74681" w:rsidRPr="007636B5">
        <w:rPr>
          <w:rFonts w:ascii="Arial" w:hAnsi="Arial" w:cs="Arial"/>
          <w:sz w:val="24"/>
          <w:szCs w:val="24"/>
          <w:lang w:bidi="ru-RU"/>
        </w:rPr>
        <w:t xml:space="preserve"> Клюквинского сельсовета Курского района Курской области  до 100,0%.</w:t>
      </w:r>
    </w:p>
    <w:p w:rsidR="00676C32" w:rsidRPr="007636B5" w:rsidRDefault="00676C32" w:rsidP="00676C32">
      <w:pPr>
        <w:widowControl w:val="0"/>
        <w:autoSpaceDE w:val="0"/>
        <w:autoSpaceDN w:val="0"/>
        <w:adjustRightInd w:val="0"/>
        <w:spacing w:after="0" w:line="240" w:lineRule="auto"/>
        <w:ind w:firstLine="540"/>
        <w:jc w:val="both"/>
        <w:rPr>
          <w:rFonts w:ascii="Arial" w:eastAsia="Times New Roman" w:hAnsi="Arial" w:cs="Arial"/>
          <w:sz w:val="24"/>
          <w:szCs w:val="24"/>
          <w:lang w:eastAsia="ru-RU"/>
        </w:rPr>
        <w:sectPr w:rsidR="00676C32" w:rsidRPr="007636B5" w:rsidSect="007636B5">
          <w:pgSz w:w="11906" w:h="16838"/>
          <w:pgMar w:top="1134" w:right="1418" w:bottom="1134" w:left="1531" w:header="709" w:footer="709" w:gutter="0"/>
          <w:cols w:space="708"/>
          <w:titlePg/>
          <w:docGrid w:linePitch="360"/>
        </w:sectPr>
      </w:pPr>
    </w:p>
    <w:p w:rsidR="00676C32" w:rsidRPr="007636B5" w:rsidRDefault="00676C32" w:rsidP="00676C32">
      <w:pPr>
        <w:pStyle w:val="ConsPlusNormal"/>
        <w:jc w:val="right"/>
        <w:rPr>
          <w:sz w:val="24"/>
          <w:szCs w:val="24"/>
        </w:rPr>
      </w:pPr>
      <w:r w:rsidRPr="007636B5">
        <w:rPr>
          <w:sz w:val="24"/>
          <w:szCs w:val="24"/>
        </w:rPr>
        <w:lastRenderedPageBreak/>
        <w:t>Приложение №1</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0351E6"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«Клюквинский сельсовет»Курского района</w:t>
      </w:r>
    </w:p>
    <w:p w:rsidR="00676C32" w:rsidRPr="007636B5" w:rsidRDefault="00952A73" w:rsidP="00676C32">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r w:rsidR="00676C32" w:rsidRPr="007636B5">
        <w:rPr>
          <w:rFonts w:ascii="Arial" w:hAnsi="Arial" w:cs="Arial"/>
          <w:b w:val="0"/>
          <w:sz w:val="24"/>
          <w:szCs w:val="24"/>
        </w:rPr>
        <w:t>»</w:t>
      </w:r>
    </w:p>
    <w:p w:rsidR="00676C32" w:rsidRPr="007636B5" w:rsidRDefault="00676C32" w:rsidP="00676C32">
      <w:pPr>
        <w:pStyle w:val="ConsPlusNormal"/>
        <w:jc w:val="right"/>
        <w:rPr>
          <w:sz w:val="24"/>
          <w:szCs w:val="24"/>
        </w:rPr>
      </w:pPr>
    </w:p>
    <w:p w:rsidR="00676C32" w:rsidRPr="007636B5" w:rsidRDefault="00676C32" w:rsidP="00676C32">
      <w:pPr>
        <w:pStyle w:val="ConsPlusNormal"/>
        <w:jc w:val="right"/>
        <w:rPr>
          <w:sz w:val="24"/>
          <w:szCs w:val="24"/>
        </w:rPr>
      </w:pPr>
    </w:p>
    <w:p w:rsidR="00676C32" w:rsidRPr="007636B5" w:rsidRDefault="00676C32" w:rsidP="00314CB9">
      <w:pPr>
        <w:widowControl w:val="0"/>
        <w:autoSpaceDE w:val="0"/>
        <w:autoSpaceDN w:val="0"/>
        <w:adjustRightInd w:val="0"/>
        <w:spacing w:after="0" w:line="240" w:lineRule="auto"/>
        <w:jc w:val="center"/>
        <w:rPr>
          <w:rFonts w:ascii="Arial" w:hAnsi="Arial" w:cs="Arial"/>
          <w:b/>
          <w:sz w:val="24"/>
          <w:szCs w:val="24"/>
        </w:rPr>
      </w:pPr>
      <w:r w:rsidRPr="007636B5">
        <w:rPr>
          <w:rFonts w:ascii="Arial" w:hAnsi="Arial" w:cs="Arial"/>
          <w:b/>
          <w:sz w:val="24"/>
          <w:szCs w:val="24"/>
        </w:rPr>
        <w:t>Сведения</w:t>
      </w:r>
    </w:p>
    <w:p w:rsidR="0076140A" w:rsidRPr="007636B5" w:rsidRDefault="00676C32" w:rsidP="00314CB9">
      <w:pPr>
        <w:pStyle w:val="ab"/>
        <w:ind w:firstLine="672"/>
        <w:rPr>
          <w:rFonts w:ascii="Arial" w:hAnsi="Arial" w:cs="Arial"/>
          <w:sz w:val="24"/>
          <w:szCs w:val="24"/>
        </w:rPr>
      </w:pPr>
      <w:r w:rsidRPr="007636B5">
        <w:rPr>
          <w:rFonts w:ascii="Arial" w:hAnsi="Arial" w:cs="Arial"/>
          <w:sz w:val="24"/>
          <w:szCs w:val="24"/>
        </w:rPr>
        <w:t>о показателях (индика</w:t>
      </w:r>
      <w:r w:rsidR="009060EB" w:rsidRPr="007636B5">
        <w:rPr>
          <w:rFonts w:ascii="Arial" w:hAnsi="Arial" w:cs="Arial"/>
          <w:sz w:val="24"/>
          <w:szCs w:val="24"/>
        </w:rPr>
        <w:t xml:space="preserve">торах) муниципальной программы </w:t>
      </w:r>
      <w:r w:rsidR="0076140A" w:rsidRPr="007636B5">
        <w:rPr>
          <w:rFonts w:ascii="Arial" w:hAnsi="Arial" w:cs="Arial"/>
          <w:sz w:val="24"/>
          <w:szCs w:val="24"/>
        </w:rPr>
        <w:t>«Формирование современной городской среды</w:t>
      </w:r>
    </w:p>
    <w:p w:rsidR="0076140A" w:rsidRPr="007636B5" w:rsidRDefault="0076140A" w:rsidP="00314CB9">
      <w:pPr>
        <w:pStyle w:val="ab"/>
        <w:ind w:firstLine="672"/>
        <w:rPr>
          <w:rFonts w:ascii="Arial" w:hAnsi="Arial" w:cs="Arial"/>
          <w:sz w:val="24"/>
          <w:szCs w:val="24"/>
        </w:rPr>
      </w:pPr>
      <w:r w:rsidRPr="007636B5">
        <w:rPr>
          <w:rFonts w:ascii="Arial" w:hAnsi="Arial" w:cs="Arial"/>
          <w:sz w:val="24"/>
          <w:szCs w:val="24"/>
        </w:rPr>
        <w:t>на территории муниципального образования«Клюквинский сельсовет» Курского района</w:t>
      </w:r>
      <w:r w:rsidR="009F5944" w:rsidRPr="007636B5">
        <w:rPr>
          <w:rFonts w:ascii="Arial" w:hAnsi="Arial" w:cs="Arial"/>
          <w:sz w:val="24"/>
          <w:szCs w:val="24"/>
        </w:rPr>
        <w:t xml:space="preserve"> </w:t>
      </w:r>
      <w:r w:rsidR="00952A73" w:rsidRPr="007636B5">
        <w:rPr>
          <w:rFonts w:ascii="Arial" w:hAnsi="Arial" w:cs="Arial"/>
          <w:sz w:val="24"/>
          <w:szCs w:val="24"/>
        </w:rPr>
        <w:t>Курской области</w:t>
      </w:r>
      <w:r w:rsidRPr="007636B5">
        <w:rPr>
          <w:rFonts w:ascii="Arial" w:hAnsi="Arial" w:cs="Arial"/>
          <w:sz w:val="24"/>
          <w:szCs w:val="24"/>
        </w:rPr>
        <w:t>»</w:t>
      </w:r>
      <w:r w:rsidR="00314CB9" w:rsidRPr="007636B5">
        <w:rPr>
          <w:rFonts w:ascii="Arial" w:hAnsi="Arial" w:cs="Arial"/>
          <w:sz w:val="24"/>
          <w:szCs w:val="24"/>
        </w:rPr>
        <w:t>.</w:t>
      </w:r>
    </w:p>
    <w:p w:rsidR="00F9312B" w:rsidRPr="007636B5" w:rsidRDefault="00F9312B" w:rsidP="00314CB9">
      <w:pPr>
        <w:pStyle w:val="ab"/>
        <w:ind w:firstLine="672"/>
        <w:rPr>
          <w:rFonts w:ascii="Arial" w:hAnsi="Arial" w:cs="Arial"/>
          <w:sz w:val="24"/>
          <w:szCs w:val="24"/>
        </w:rPr>
      </w:pPr>
    </w:p>
    <w:p w:rsidR="00F9312B" w:rsidRPr="007636B5" w:rsidRDefault="00F9312B" w:rsidP="00314CB9">
      <w:pPr>
        <w:pStyle w:val="ab"/>
        <w:ind w:firstLine="672"/>
        <w:rPr>
          <w:rFonts w:ascii="Arial" w:hAnsi="Arial" w:cs="Arial"/>
          <w:sz w:val="24"/>
          <w:szCs w:val="24"/>
        </w:rPr>
      </w:pPr>
    </w:p>
    <w:tbl>
      <w:tblPr>
        <w:tblW w:w="152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5A0"/>
      </w:tblPr>
      <w:tblGrid>
        <w:gridCol w:w="548"/>
        <w:gridCol w:w="4947"/>
        <w:gridCol w:w="567"/>
        <w:gridCol w:w="709"/>
        <w:gridCol w:w="709"/>
        <w:gridCol w:w="709"/>
        <w:gridCol w:w="708"/>
        <w:gridCol w:w="709"/>
        <w:gridCol w:w="709"/>
        <w:gridCol w:w="709"/>
        <w:gridCol w:w="708"/>
        <w:gridCol w:w="709"/>
        <w:gridCol w:w="709"/>
        <w:gridCol w:w="709"/>
        <w:gridCol w:w="708"/>
        <w:gridCol w:w="709"/>
      </w:tblGrid>
      <w:tr w:rsidR="00F9312B" w:rsidRPr="007636B5" w:rsidTr="007636B5">
        <w:trPr>
          <w:trHeight w:val="466"/>
        </w:trPr>
        <w:tc>
          <w:tcPr>
            <w:tcW w:w="548" w:type="dxa"/>
            <w:vMerge w:val="restart"/>
            <w:tcBorders>
              <w:top w:val="single" w:sz="4" w:space="0" w:color="000000" w:themeColor="text1"/>
              <w:left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720"/>
              <w:jc w:val="center"/>
              <w:rPr>
                <w:rFonts w:ascii="Arial" w:hAnsi="Arial" w:cs="Arial"/>
                <w:b/>
                <w:sz w:val="20"/>
                <w:szCs w:val="20"/>
              </w:rPr>
            </w:pPr>
            <w:r w:rsidRPr="007636B5">
              <w:rPr>
                <w:rFonts w:ascii="Arial" w:hAnsi="Arial" w:cs="Arial"/>
                <w:b/>
                <w:sz w:val="20"/>
                <w:szCs w:val="20"/>
              </w:rPr>
              <w:t>№№ п.п.</w:t>
            </w:r>
          </w:p>
        </w:tc>
        <w:tc>
          <w:tcPr>
            <w:tcW w:w="4947" w:type="dxa"/>
            <w:vMerge w:val="restart"/>
            <w:tcBorders>
              <w:top w:val="single" w:sz="4" w:space="0" w:color="000000" w:themeColor="text1"/>
              <w:left w:val="single" w:sz="4" w:space="0" w:color="000000" w:themeColor="text1"/>
              <w:right w:val="single" w:sz="4" w:space="0" w:color="000000" w:themeColor="text1"/>
            </w:tcBorders>
            <w:hideMark/>
          </w:tcPr>
          <w:p w:rsidR="00F9312B" w:rsidRPr="007636B5" w:rsidRDefault="00F9312B" w:rsidP="005250D2">
            <w:pPr>
              <w:jc w:val="center"/>
              <w:rPr>
                <w:rFonts w:ascii="Arial" w:hAnsi="Arial" w:cs="Arial"/>
                <w:b/>
                <w:sz w:val="20"/>
                <w:szCs w:val="20"/>
              </w:rPr>
            </w:pPr>
            <w:r w:rsidRPr="007636B5">
              <w:rPr>
                <w:rFonts w:ascii="Arial" w:hAnsi="Arial" w:cs="Arial"/>
                <w:b/>
                <w:sz w:val="20"/>
                <w:szCs w:val="20"/>
              </w:rPr>
              <w:t>Наименование</w:t>
            </w:r>
          </w:p>
          <w:p w:rsidR="00F9312B" w:rsidRPr="007636B5" w:rsidRDefault="00F9312B" w:rsidP="005250D2">
            <w:pPr>
              <w:jc w:val="center"/>
              <w:rPr>
                <w:rFonts w:ascii="Arial" w:hAnsi="Arial" w:cs="Arial"/>
                <w:b/>
                <w:sz w:val="20"/>
                <w:szCs w:val="20"/>
              </w:rPr>
            </w:pPr>
            <w:r w:rsidRPr="007636B5">
              <w:rPr>
                <w:rFonts w:ascii="Arial" w:hAnsi="Arial" w:cs="Arial"/>
                <w:b/>
                <w:sz w:val="20"/>
                <w:szCs w:val="20"/>
              </w:rPr>
              <w:t>показателя (индикатора)</w:t>
            </w:r>
          </w:p>
        </w:tc>
        <w:tc>
          <w:tcPr>
            <w:tcW w:w="567" w:type="dxa"/>
            <w:vMerge w:val="restart"/>
            <w:tcBorders>
              <w:top w:val="single" w:sz="4" w:space="0" w:color="auto"/>
              <w:left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801" w:firstLine="801"/>
              <w:jc w:val="center"/>
              <w:rPr>
                <w:rFonts w:ascii="Arial" w:hAnsi="Arial" w:cs="Arial"/>
                <w:b/>
                <w:sz w:val="20"/>
                <w:szCs w:val="20"/>
              </w:rPr>
            </w:pPr>
            <w:r w:rsidRPr="007636B5">
              <w:rPr>
                <w:rFonts w:ascii="Arial" w:hAnsi="Arial" w:cs="Arial"/>
                <w:b/>
                <w:sz w:val="20"/>
                <w:szCs w:val="20"/>
              </w:rPr>
              <w:t>Ед.</w:t>
            </w:r>
          </w:p>
          <w:p w:rsidR="00F9312B" w:rsidRPr="007636B5" w:rsidRDefault="00F9312B" w:rsidP="005250D2">
            <w:pPr>
              <w:widowControl w:val="0"/>
              <w:autoSpaceDE w:val="0"/>
              <w:autoSpaceDN w:val="0"/>
              <w:adjustRightInd w:val="0"/>
              <w:ind w:right="-108"/>
              <w:jc w:val="center"/>
              <w:rPr>
                <w:rFonts w:ascii="Arial" w:hAnsi="Arial" w:cs="Arial"/>
                <w:b/>
                <w:sz w:val="20"/>
                <w:szCs w:val="20"/>
              </w:rPr>
            </w:pPr>
            <w:r w:rsidRPr="007636B5">
              <w:rPr>
                <w:rFonts w:ascii="Arial" w:hAnsi="Arial" w:cs="Arial"/>
                <w:b/>
                <w:sz w:val="20"/>
                <w:szCs w:val="20"/>
              </w:rPr>
              <w:t>изм.</w:t>
            </w:r>
          </w:p>
        </w:tc>
        <w:tc>
          <w:tcPr>
            <w:tcW w:w="9214" w:type="dxa"/>
            <w:gridSpan w:val="13"/>
            <w:tcBorders>
              <w:top w:val="single" w:sz="4" w:space="0" w:color="000000" w:themeColor="text1"/>
              <w:left w:val="single" w:sz="4" w:space="0" w:color="auto"/>
              <w:bottom w:val="single" w:sz="4" w:space="0" w:color="auto"/>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Значения целевых показателей (индикаторов)</w:t>
            </w:r>
          </w:p>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по годам</w:t>
            </w:r>
          </w:p>
        </w:tc>
      </w:tr>
      <w:tr w:rsidR="00F9312B" w:rsidRPr="007636B5" w:rsidTr="007636B5">
        <w:trPr>
          <w:trHeight w:val="411"/>
        </w:trPr>
        <w:tc>
          <w:tcPr>
            <w:tcW w:w="548" w:type="dxa"/>
            <w:vMerge/>
            <w:tcBorders>
              <w:left w:val="single" w:sz="4" w:space="0" w:color="000000" w:themeColor="text1"/>
              <w:bottom w:val="single" w:sz="4" w:space="0" w:color="auto"/>
              <w:right w:val="single" w:sz="4" w:space="0" w:color="000000" w:themeColor="text1"/>
            </w:tcBorders>
            <w:vAlign w:val="center"/>
            <w:hideMark/>
          </w:tcPr>
          <w:p w:rsidR="00F9312B" w:rsidRPr="007636B5" w:rsidRDefault="00F9312B" w:rsidP="005250D2">
            <w:pPr>
              <w:spacing w:after="0" w:line="240" w:lineRule="auto"/>
              <w:rPr>
                <w:rFonts w:ascii="Arial" w:hAnsi="Arial" w:cs="Arial"/>
                <w:sz w:val="20"/>
                <w:szCs w:val="20"/>
              </w:rPr>
            </w:pPr>
          </w:p>
        </w:tc>
        <w:tc>
          <w:tcPr>
            <w:tcW w:w="4947" w:type="dxa"/>
            <w:vMerge/>
            <w:tcBorders>
              <w:left w:val="single" w:sz="4" w:space="0" w:color="000000" w:themeColor="text1"/>
              <w:bottom w:val="single" w:sz="4" w:space="0" w:color="auto"/>
              <w:right w:val="single" w:sz="4" w:space="0" w:color="000000" w:themeColor="text1"/>
            </w:tcBorders>
            <w:vAlign w:val="center"/>
            <w:hideMark/>
          </w:tcPr>
          <w:p w:rsidR="00F9312B" w:rsidRPr="007636B5" w:rsidRDefault="00F9312B" w:rsidP="005250D2">
            <w:pPr>
              <w:spacing w:after="0" w:line="240" w:lineRule="auto"/>
              <w:rPr>
                <w:rFonts w:ascii="Arial" w:hAnsi="Arial" w:cs="Arial"/>
                <w:sz w:val="20"/>
                <w:szCs w:val="20"/>
              </w:rPr>
            </w:pPr>
          </w:p>
        </w:tc>
        <w:tc>
          <w:tcPr>
            <w:tcW w:w="567" w:type="dxa"/>
            <w:vMerge/>
            <w:tcBorders>
              <w:left w:val="single" w:sz="4" w:space="0" w:color="000000" w:themeColor="text1"/>
              <w:bottom w:val="single" w:sz="4" w:space="0" w:color="auto"/>
              <w:right w:val="single" w:sz="4" w:space="0" w:color="auto"/>
            </w:tcBorders>
            <w:vAlign w:val="center"/>
            <w:hideMark/>
          </w:tcPr>
          <w:p w:rsidR="00F9312B" w:rsidRPr="007636B5" w:rsidRDefault="00F9312B" w:rsidP="005250D2">
            <w:pPr>
              <w:spacing w:after="0" w:line="240" w:lineRule="auto"/>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000000" w:themeColor="text1"/>
            </w:tcBorders>
            <w:hideMark/>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2018</w:t>
            </w:r>
          </w:p>
        </w:tc>
        <w:tc>
          <w:tcPr>
            <w:tcW w:w="709" w:type="dxa"/>
            <w:tcBorders>
              <w:top w:val="single" w:sz="4" w:space="0" w:color="auto"/>
              <w:left w:val="single" w:sz="4" w:space="0" w:color="000000" w:themeColor="text1"/>
              <w:bottom w:val="single" w:sz="4" w:space="0" w:color="auto"/>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2019</w:t>
            </w:r>
          </w:p>
        </w:tc>
        <w:tc>
          <w:tcPr>
            <w:tcW w:w="709" w:type="dxa"/>
            <w:tcBorders>
              <w:top w:val="single" w:sz="4" w:space="0" w:color="auto"/>
              <w:left w:val="single" w:sz="4" w:space="0" w:color="000000" w:themeColor="text1"/>
              <w:bottom w:val="single" w:sz="4" w:space="0" w:color="auto"/>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2020</w:t>
            </w:r>
          </w:p>
        </w:tc>
        <w:tc>
          <w:tcPr>
            <w:tcW w:w="708" w:type="dxa"/>
            <w:tcBorders>
              <w:top w:val="single" w:sz="4" w:space="0" w:color="auto"/>
              <w:left w:val="single" w:sz="4" w:space="0" w:color="000000" w:themeColor="text1"/>
              <w:bottom w:val="single" w:sz="4" w:space="0" w:color="auto"/>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2021</w:t>
            </w:r>
          </w:p>
        </w:tc>
        <w:tc>
          <w:tcPr>
            <w:tcW w:w="709" w:type="dxa"/>
            <w:tcBorders>
              <w:top w:val="single" w:sz="4" w:space="0" w:color="auto"/>
              <w:left w:val="single" w:sz="4" w:space="0" w:color="000000" w:themeColor="text1"/>
              <w:bottom w:val="single" w:sz="4" w:space="0" w:color="auto"/>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2022</w:t>
            </w:r>
          </w:p>
        </w:tc>
        <w:tc>
          <w:tcPr>
            <w:tcW w:w="709" w:type="dxa"/>
            <w:tcBorders>
              <w:top w:val="single" w:sz="4" w:space="0" w:color="auto"/>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2023</w:t>
            </w:r>
          </w:p>
        </w:tc>
        <w:tc>
          <w:tcPr>
            <w:tcW w:w="709" w:type="dxa"/>
            <w:tcBorders>
              <w:top w:val="single" w:sz="4" w:space="0" w:color="auto"/>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2024</w:t>
            </w:r>
          </w:p>
        </w:tc>
        <w:tc>
          <w:tcPr>
            <w:tcW w:w="708" w:type="dxa"/>
            <w:tcBorders>
              <w:top w:val="single" w:sz="4" w:space="0" w:color="auto"/>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2025</w:t>
            </w:r>
          </w:p>
        </w:tc>
        <w:tc>
          <w:tcPr>
            <w:tcW w:w="709" w:type="dxa"/>
            <w:tcBorders>
              <w:top w:val="single" w:sz="4" w:space="0" w:color="auto"/>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2026</w:t>
            </w:r>
          </w:p>
        </w:tc>
        <w:tc>
          <w:tcPr>
            <w:tcW w:w="709" w:type="dxa"/>
            <w:tcBorders>
              <w:top w:val="single" w:sz="4" w:space="0" w:color="auto"/>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2027</w:t>
            </w:r>
          </w:p>
        </w:tc>
        <w:tc>
          <w:tcPr>
            <w:tcW w:w="709" w:type="dxa"/>
            <w:tcBorders>
              <w:top w:val="single" w:sz="4" w:space="0" w:color="auto"/>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2028</w:t>
            </w:r>
          </w:p>
        </w:tc>
        <w:tc>
          <w:tcPr>
            <w:tcW w:w="708" w:type="dxa"/>
            <w:tcBorders>
              <w:top w:val="single" w:sz="4" w:space="0" w:color="auto"/>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2029</w:t>
            </w:r>
          </w:p>
        </w:tc>
        <w:tc>
          <w:tcPr>
            <w:tcW w:w="709" w:type="dxa"/>
            <w:tcBorders>
              <w:top w:val="single" w:sz="4" w:space="0" w:color="auto"/>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jc w:val="center"/>
              <w:rPr>
                <w:rFonts w:ascii="Arial" w:hAnsi="Arial" w:cs="Arial"/>
                <w:b/>
                <w:sz w:val="20"/>
                <w:szCs w:val="20"/>
              </w:rPr>
            </w:pPr>
            <w:r w:rsidRPr="007636B5">
              <w:rPr>
                <w:rFonts w:ascii="Arial" w:hAnsi="Arial" w:cs="Arial"/>
                <w:b/>
                <w:sz w:val="20"/>
                <w:szCs w:val="20"/>
              </w:rPr>
              <w:t>2030</w:t>
            </w:r>
          </w:p>
        </w:tc>
      </w:tr>
      <w:tr w:rsidR="00F9312B" w:rsidRPr="007636B5" w:rsidTr="007636B5">
        <w:trPr>
          <w:trHeight w:val="349"/>
        </w:trPr>
        <w:tc>
          <w:tcPr>
            <w:tcW w:w="54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9312B" w:rsidRPr="007636B5" w:rsidRDefault="00F9312B" w:rsidP="005250D2">
            <w:pPr>
              <w:widowControl w:val="0"/>
              <w:autoSpaceDE w:val="0"/>
              <w:autoSpaceDN w:val="0"/>
              <w:adjustRightInd w:val="0"/>
              <w:ind w:left="-737" w:firstLine="720"/>
              <w:jc w:val="center"/>
              <w:rPr>
                <w:rFonts w:ascii="Arial" w:hAnsi="Arial" w:cs="Arial"/>
                <w:sz w:val="20"/>
                <w:szCs w:val="20"/>
              </w:rPr>
            </w:pPr>
            <w:r w:rsidRPr="007636B5">
              <w:rPr>
                <w:rFonts w:ascii="Arial" w:hAnsi="Arial" w:cs="Arial"/>
                <w:sz w:val="20"/>
                <w:szCs w:val="20"/>
              </w:rPr>
              <w:t>1</w:t>
            </w:r>
          </w:p>
        </w:tc>
        <w:tc>
          <w:tcPr>
            <w:tcW w:w="4947"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F9312B" w:rsidRPr="007636B5" w:rsidRDefault="00F9312B" w:rsidP="005250D2">
            <w:pPr>
              <w:jc w:val="center"/>
              <w:rPr>
                <w:rFonts w:ascii="Arial" w:hAnsi="Arial" w:cs="Arial"/>
                <w:sz w:val="20"/>
                <w:szCs w:val="20"/>
              </w:rPr>
            </w:pPr>
            <w:r w:rsidRPr="007636B5">
              <w:rPr>
                <w:rFonts w:ascii="Arial" w:hAnsi="Arial" w:cs="Arial"/>
                <w:sz w:val="20"/>
                <w:szCs w:val="20"/>
              </w:rPr>
              <w:t>2</w:t>
            </w:r>
          </w:p>
        </w:tc>
        <w:tc>
          <w:tcPr>
            <w:tcW w:w="567"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F9312B" w:rsidRPr="007636B5" w:rsidRDefault="00F9312B" w:rsidP="005250D2">
            <w:pPr>
              <w:spacing w:after="0" w:line="240" w:lineRule="auto"/>
              <w:jc w:val="center"/>
              <w:rPr>
                <w:rFonts w:ascii="Arial" w:hAnsi="Arial" w:cs="Arial"/>
                <w:sz w:val="20"/>
                <w:szCs w:val="20"/>
              </w:rPr>
            </w:pPr>
            <w:r w:rsidRPr="007636B5">
              <w:rPr>
                <w:rFonts w:ascii="Arial" w:hAnsi="Arial" w:cs="Arial"/>
                <w:sz w:val="20"/>
                <w:szCs w:val="20"/>
              </w:rPr>
              <w:t>3</w:t>
            </w:r>
          </w:p>
        </w:tc>
        <w:tc>
          <w:tcPr>
            <w:tcW w:w="709" w:type="dxa"/>
            <w:tcBorders>
              <w:top w:val="single" w:sz="4" w:space="0" w:color="auto"/>
              <w:left w:val="single" w:sz="4" w:space="0" w:color="auto"/>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4</w:t>
            </w:r>
          </w:p>
        </w:tc>
        <w:tc>
          <w:tcPr>
            <w:tcW w:w="709" w:type="dxa"/>
            <w:tcBorders>
              <w:top w:val="single" w:sz="4" w:space="0" w:color="auto"/>
              <w:left w:val="single" w:sz="4" w:space="0" w:color="000000" w:themeColor="text1"/>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5</w:t>
            </w:r>
          </w:p>
        </w:tc>
        <w:tc>
          <w:tcPr>
            <w:tcW w:w="709" w:type="dxa"/>
            <w:tcBorders>
              <w:top w:val="single" w:sz="4" w:space="0" w:color="auto"/>
              <w:left w:val="single" w:sz="4" w:space="0" w:color="000000" w:themeColor="text1"/>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6</w:t>
            </w:r>
          </w:p>
        </w:tc>
        <w:tc>
          <w:tcPr>
            <w:tcW w:w="708" w:type="dxa"/>
            <w:tcBorders>
              <w:top w:val="single" w:sz="4" w:space="0" w:color="auto"/>
              <w:left w:val="single" w:sz="4" w:space="0" w:color="000000" w:themeColor="text1"/>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7</w:t>
            </w:r>
          </w:p>
        </w:tc>
        <w:tc>
          <w:tcPr>
            <w:tcW w:w="709" w:type="dxa"/>
            <w:tcBorders>
              <w:top w:val="single" w:sz="4" w:space="0" w:color="auto"/>
              <w:left w:val="single" w:sz="4" w:space="0" w:color="000000" w:themeColor="text1"/>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8</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9</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10</w:t>
            </w:r>
          </w:p>
        </w:tc>
        <w:tc>
          <w:tcPr>
            <w:tcW w:w="708" w:type="dxa"/>
            <w:tcBorders>
              <w:top w:val="single" w:sz="4" w:space="0" w:color="auto"/>
              <w:left w:val="single" w:sz="4" w:space="0" w:color="000000" w:themeColor="text1"/>
              <w:bottom w:val="single" w:sz="4" w:space="0" w:color="000000" w:themeColor="text1"/>
              <w:right w:val="single" w:sz="4" w:space="0" w:color="auto"/>
            </w:tcBorders>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11</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12</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13</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14</w:t>
            </w:r>
          </w:p>
        </w:tc>
        <w:tc>
          <w:tcPr>
            <w:tcW w:w="708" w:type="dxa"/>
            <w:tcBorders>
              <w:top w:val="single" w:sz="4" w:space="0" w:color="auto"/>
              <w:left w:val="single" w:sz="4" w:space="0" w:color="000000" w:themeColor="text1"/>
              <w:bottom w:val="single" w:sz="4" w:space="0" w:color="000000" w:themeColor="text1"/>
              <w:right w:val="single" w:sz="4" w:space="0" w:color="auto"/>
            </w:tcBorders>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15</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16</w:t>
            </w:r>
          </w:p>
        </w:tc>
      </w:tr>
      <w:tr w:rsidR="00F9312B"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t>11.</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34"/>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F9312B"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right="-173" w:firstLine="720"/>
              <w:jc w:val="center"/>
              <w:rPr>
                <w:rFonts w:ascii="Arial" w:hAnsi="Arial" w:cs="Arial"/>
                <w:sz w:val="20"/>
                <w:szCs w:val="20"/>
              </w:rPr>
            </w:pPr>
            <w:r w:rsidRPr="007636B5">
              <w:rPr>
                <w:rFonts w:ascii="Arial" w:hAnsi="Arial" w:cs="Arial"/>
                <w:sz w:val="20"/>
                <w:szCs w:val="20"/>
              </w:rPr>
              <w:t>22.</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34"/>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F9312B" w:rsidRPr="007636B5" w:rsidTr="007636B5">
        <w:trPr>
          <w:trHeight w:val="1545"/>
        </w:trPr>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lastRenderedPageBreak/>
              <w:t>33.</w:t>
            </w:r>
          </w:p>
          <w:p w:rsidR="00F9312B" w:rsidRPr="007636B5" w:rsidRDefault="00F9312B" w:rsidP="005250D2">
            <w:pPr>
              <w:widowControl w:val="0"/>
              <w:autoSpaceDE w:val="0"/>
              <w:autoSpaceDN w:val="0"/>
              <w:adjustRightInd w:val="0"/>
              <w:ind w:firstLine="720"/>
              <w:jc w:val="center"/>
              <w:rPr>
                <w:rFonts w:ascii="Arial" w:hAnsi="Arial" w:cs="Arial"/>
                <w:sz w:val="20"/>
                <w:szCs w:val="20"/>
              </w:rPr>
            </w:pPr>
          </w:p>
          <w:p w:rsidR="00F9312B" w:rsidRPr="007636B5" w:rsidRDefault="00F9312B" w:rsidP="005250D2">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t>2</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auto"/>
              <w:bottom w:val="single" w:sz="4" w:space="0" w:color="auto"/>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auto"/>
              <w:bottom w:val="single" w:sz="4" w:space="0" w:color="auto"/>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auto"/>
              <w:right w:val="single" w:sz="4" w:space="0" w:color="auto"/>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F9312B"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t>44.</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Количество благоустроенных дворовых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34"/>
              <w:jc w:val="both"/>
              <w:rPr>
                <w:rFonts w:ascii="Arial" w:hAnsi="Arial" w:cs="Arial"/>
                <w:sz w:val="20"/>
                <w:szCs w:val="20"/>
              </w:rPr>
            </w:pPr>
            <w:r w:rsidRPr="007636B5">
              <w:rPr>
                <w:rFonts w:ascii="Arial" w:hAnsi="Arial" w:cs="Arial"/>
                <w:sz w:val="20"/>
                <w:szCs w:val="20"/>
              </w:rPr>
              <w:t xml:space="preserve">    Ед.</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7</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F9312B"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720"/>
              <w:jc w:val="center"/>
              <w:rPr>
                <w:rFonts w:ascii="Arial" w:hAnsi="Arial" w:cs="Arial"/>
                <w:sz w:val="20"/>
                <w:szCs w:val="20"/>
              </w:rPr>
            </w:pPr>
            <w:r w:rsidRPr="007636B5">
              <w:rPr>
                <w:rFonts w:ascii="Arial" w:hAnsi="Arial" w:cs="Arial"/>
                <w:sz w:val="20"/>
                <w:szCs w:val="20"/>
              </w:rPr>
              <w:t>55.</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100"/>
              <w:rPr>
                <w:rFonts w:ascii="Arial" w:hAnsi="Arial" w:cs="Arial"/>
                <w:sz w:val="20"/>
                <w:szCs w:val="20"/>
              </w:rPr>
            </w:pPr>
            <w:r w:rsidRPr="007636B5">
              <w:rPr>
                <w:rFonts w:ascii="Arial" w:hAnsi="Arial" w:cs="Arial"/>
                <w:sz w:val="20"/>
                <w:szCs w:val="20"/>
              </w:rPr>
              <w:t>Количество благоустроенных общественных территорий</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jc w:val="center"/>
              <w:rPr>
                <w:rFonts w:ascii="Arial" w:hAnsi="Arial" w:cs="Arial"/>
                <w:sz w:val="20"/>
                <w:szCs w:val="20"/>
              </w:rPr>
            </w:pPr>
            <w:r w:rsidRPr="007636B5">
              <w:rPr>
                <w:rFonts w:ascii="Arial" w:hAnsi="Arial" w:cs="Arial"/>
                <w:sz w:val="20"/>
                <w:szCs w:val="20"/>
              </w:rPr>
              <w:t>Ед.</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1(1-йэтап)</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widowControl w:val="0"/>
              <w:autoSpaceDE w:val="0"/>
              <w:autoSpaceDN w:val="0"/>
              <w:adjustRightInd w:val="0"/>
              <w:ind w:left="150"/>
              <w:jc w:val="center"/>
              <w:rPr>
                <w:rFonts w:ascii="Arial" w:hAnsi="Arial" w:cs="Arial"/>
                <w:sz w:val="20"/>
                <w:szCs w:val="20"/>
              </w:rPr>
            </w:pPr>
            <w:r w:rsidRPr="007636B5">
              <w:rPr>
                <w:rFonts w:ascii="Arial" w:hAnsi="Arial" w:cs="Arial"/>
                <w:sz w:val="20"/>
                <w:szCs w:val="20"/>
              </w:rPr>
              <w:t>-</w:t>
            </w:r>
          </w:p>
        </w:tc>
      </w:tr>
      <w:tr w:rsidR="00F9312B"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720" w:firstLine="720"/>
              <w:jc w:val="center"/>
              <w:rPr>
                <w:rFonts w:ascii="Arial" w:hAnsi="Arial" w:cs="Arial"/>
                <w:sz w:val="20"/>
                <w:szCs w:val="20"/>
              </w:rPr>
            </w:pPr>
            <w:r w:rsidRPr="007636B5">
              <w:rPr>
                <w:rFonts w:ascii="Arial" w:hAnsi="Arial" w:cs="Arial"/>
                <w:sz w:val="20"/>
                <w:szCs w:val="20"/>
              </w:rPr>
              <w:t>6.</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реализуется проект по созданию комфортной городской среды</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pStyle w:val="ConsPlusNormal"/>
              <w:jc w:val="center"/>
            </w:pPr>
            <w:r w:rsidRPr="007636B5">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pStyle w:val="ConsPlusNormal"/>
              <w:jc w:val="center"/>
            </w:pPr>
            <w:r w:rsidRPr="007636B5">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pStyle w:val="ConsPlusNormal"/>
              <w:jc w:val="center"/>
            </w:pPr>
            <w:r w:rsidRPr="007636B5">
              <w:t>9</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pStyle w:val="ConsPlusNormal"/>
              <w:jc w:val="center"/>
            </w:pPr>
            <w:r w:rsidRPr="007636B5">
              <w:t>12</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pStyle w:val="ConsPlusNormal"/>
              <w:jc w:val="center"/>
            </w:pPr>
            <w:r w:rsidRPr="007636B5">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pStyle w:val="ConsPlusNormal"/>
              <w:jc w:val="center"/>
            </w:pPr>
            <w:r w:rsidRPr="007636B5">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pStyle w:val="ConsPlusNormal"/>
              <w:jc w:val="center"/>
            </w:pPr>
            <w:r w:rsidRPr="007636B5">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pStyle w:val="ConsPlusNormal"/>
              <w:jc w:val="center"/>
            </w:pPr>
            <w:r w:rsidRPr="007636B5">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pStyle w:val="ConsPlusNormal"/>
              <w:jc w:val="center"/>
            </w:pPr>
            <w:r w:rsidRPr="007636B5">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30</w:t>
            </w:r>
          </w:p>
        </w:tc>
      </w:tr>
      <w:tr w:rsidR="00F9312B" w:rsidRPr="007636B5" w:rsidTr="007636B5">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left="-742" w:firstLine="720"/>
              <w:jc w:val="center"/>
              <w:rPr>
                <w:rFonts w:ascii="Arial" w:hAnsi="Arial" w:cs="Arial"/>
                <w:sz w:val="20"/>
                <w:szCs w:val="20"/>
              </w:rPr>
            </w:pPr>
            <w:r w:rsidRPr="007636B5">
              <w:rPr>
                <w:rFonts w:ascii="Arial" w:hAnsi="Arial" w:cs="Arial"/>
                <w:sz w:val="20"/>
                <w:szCs w:val="20"/>
              </w:rPr>
              <w:t>7.</w:t>
            </w:r>
          </w:p>
        </w:tc>
        <w:tc>
          <w:tcPr>
            <w:tcW w:w="4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widowControl w:val="0"/>
              <w:autoSpaceDE w:val="0"/>
              <w:autoSpaceDN w:val="0"/>
              <w:adjustRightInd w:val="0"/>
              <w:ind w:firstLine="100"/>
              <w:rPr>
                <w:rFonts w:ascii="Arial" w:eastAsia="Calibri" w:hAnsi="Arial" w:cs="Arial"/>
                <w:sz w:val="20"/>
                <w:szCs w:val="20"/>
                <w:lang w:eastAsia="ru-RU"/>
              </w:rPr>
            </w:pPr>
            <w:r w:rsidRPr="007636B5">
              <w:rPr>
                <w:rFonts w:ascii="Arial" w:eastAsia="Calibri" w:hAnsi="Arial" w:cs="Arial"/>
                <w:sz w:val="20"/>
                <w:szCs w:val="20"/>
                <w:lang w:eastAsia="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муниципальной программы</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pStyle w:val="ConsPlusNormal"/>
              <w:jc w:val="center"/>
            </w:pPr>
            <w:r w:rsidRPr="007636B5">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pStyle w:val="ConsPlusNormal"/>
              <w:jc w:val="center"/>
            </w:pPr>
            <w:r w:rsidRPr="007636B5">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pStyle w:val="ConsPlusNormal"/>
              <w:jc w:val="center"/>
            </w:pPr>
            <w:r w:rsidRPr="007636B5">
              <w:t>-</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pStyle w:val="ConsPlusNormal"/>
              <w:jc w:val="center"/>
            </w:pPr>
            <w:r w:rsidRPr="007636B5">
              <w:t>90</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9312B" w:rsidRPr="007636B5" w:rsidRDefault="00F9312B" w:rsidP="005250D2">
            <w:pPr>
              <w:pStyle w:val="ConsPlusNormal"/>
              <w:jc w:val="center"/>
            </w:pPr>
            <w:r w:rsidRPr="007636B5">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12B" w:rsidRPr="007636B5" w:rsidRDefault="00F9312B" w:rsidP="005250D2">
            <w:pPr>
              <w:pStyle w:val="ConsPlusNormal"/>
              <w:jc w:val="center"/>
            </w:pPr>
            <w:r w:rsidRPr="007636B5">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pStyle w:val="ConsPlusNormal"/>
              <w:jc w:val="center"/>
            </w:pPr>
            <w:r w:rsidRPr="007636B5">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pStyle w:val="ConsPlusNormal"/>
              <w:jc w:val="center"/>
            </w:pPr>
            <w:r w:rsidRPr="007636B5">
              <w:t>90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pStyle w:val="ConsPlusNormal"/>
              <w:jc w:val="center"/>
            </w:pPr>
            <w:r w:rsidRPr="007636B5">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90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312B" w:rsidRPr="007636B5" w:rsidRDefault="00F9312B" w:rsidP="005250D2">
            <w:pPr>
              <w:rPr>
                <w:rFonts w:ascii="Arial" w:hAnsi="Arial" w:cs="Arial"/>
              </w:rPr>
            </w:pPr>
            <w:r w:rsidRPr="007636B5">
              <w:rPr>
                <w:rFonts w:ascii="Arial" w:hAnsi="Arial" w:cs="Arial"/>
              </w:rPr>
              <w:t>90</w:t>
            </w:r>
          </w:p>
        </w:tc>
      </w:tr>
    </w:tbl>
    <w:p w:rsidR="00F9312B" w:rsidRPr="007636B5" w:rsidRDefault="00F9312B" w:rsidP="00314CB9">
      <w:pPr>
        <w:pStyle w:val="ab"/>
        <w:ind w:firstLine="672"/>
        <w:rPr>
          <w:rFonts w:ascii="Arial" w:hAnsi="Arial" w:cs="Arial"/>
          <w:sz w:val="24"/>
          <w:szCs w:val="24"/>
        </w:rPr>
      </w:pPr>
    </w:p>
    <w:p w:rsidR="00676C32" w:rsidRPr="007636B5" w:rsidRDefault="00676C32" w:rsidP="009060EB">
      <w:pPr>
        <w:pStyle w:val="ab"/>
        <w:ind w:firstLine="672"/>
        <w:rPr>
          <w:rFonts w:ascii="Arial" w:hAnsi="Arial" w:cs="Arial"/>
          <w:sz w:val="24"/>
          <w:szCs w:val="24"/>
        </w:rPr>
      </w:pPr>
    </w:p>
    <w:p w:rsidR="00676C32" w:rsidRPr="007636B5" w:rsidRDefault="00676C32" w:rsidP="00676C32">
      <w:pPr>
        <w:pStyle w:val="ab"/>
        <w:ind w:firstLine="672"/>
        <w:rPr>
          <w:rFonts w:ascii="Arial" w:hAnsi="Arial" w:cs="Arial"/>
          <w:sz w:val="24"/>
          <w:szCs w:val="24"/>
        </w:rPr>
      </w:pPr>
    </w:p>
    <w:p w:rsidR="00676C32" w:rsidRPr="007636B5" w:rsidRDefault="00676C32" w:rsidP="00676C32">
      <w:pPr>
        <w:pStyle w:val="ab"/>
        <w:ind w:firstLine="672"/>
        <w:rPr>
          <w:rFonts w:ascii="Arial" w:hAnsi="Arial" w:cs="Arial"/>
          <w:sz w:val="24"/>
          <w:szCs w:val="24"/>
        </w:rPr>
      </w:pPr>
    </w:p>
    <w:p w:rsidR="00F9312B" w:rsidRPr="007636B5" w:rsidRDefault="00F9312B" w:rsidP="00676C32">
      <w:pPr>
        <w:pStyle w:val="ab"/>
        <w:ind w:firstLine="672"/>
        <w:rPr>
          <w:rFonts w:ascii="Arial" w:hAnsi="Arial" w:cs="Arial"/>
          <w:sz w:val="24"/>
          <w:szCs w:val="24"/>
        </w:rPr>
      </w:pPr>
    </w:p>
    <w:p w:rsidR="00F9312B" w:rsidRPr="007636B5" w:rsidRDefault="00F9312B" w:rsidP="00676C32">
      <w:pPr>
        <w:pStyle w:val="ab"/>
        <w:ind w:firstLine="672"/>
        <w:rPr>
          <w:rFonts w:ascii="Arial" w:hAnsi="Arial" w:cs="Arial"/>
          <w:sz w:val="24"/>
          <w:szCs w:val="24"/>
        </w:rPr>
      </w:pPr>
    </w:p>
    <w:p w:rsidR="00F9312B" w:rsidRPr="007636B5" w:rsidRDefault="00F9312B" w:rsidP="00676C32">
      <w:pPr>
        <w:pStyle w:val="ab"/>
        <w:ind w:firstLine="672"/>
        <w:rPr>
          <w:rFonts w:ascii="Arial" w:hAnsi="Arial" w:cs="Arial"/>
          <w:sz w:val="24"/>
          <w:szCs w:val="24"/>
        </w:rPr>
      </w:pPr>
    </w:p>
    <w:p w:rsidR="00F9312B" w:rsidRPr="007636B5" w:rsidRDefault="00F9312B" w:rsidP="00676C32">
      <w:pPr>
        <w:pStyle w:val="ab"/>
        <w:ind w:firstLine="672"/>
        <w:rPr>
          <w:rFonts w:ascii="Arial" w:hAnsi="Arial" w:cs="Arial"/>
          <w:sz w:val="24"/>
          <w:szCs w:val="24"/>
        </w:rPr>
      </w:pPr>
    </w:p>
    <w:p w:rsidR="00F9312B" w:rsidRPr="007636B5" w:rsidRDefault="00F9312B" w:rsidP="00676C32">
      <w:pPr>
        <w:pStyle w:val="ab"/>
        <w:ind w:firstLine="672"/>
        <w:rPr>
          <w:rFonts w:ascii="Arial" w:hAnsi="Arial" w:cs="Arial"/>
          <w:sz w:val="24"/>
          <w:szCs w:val="24"/>
        </w:rPr>
      </w:pPr>
    </w:p>
    <w:p w:rsidR="00F9312B" w:rsidRPr="007636B5" w:rsidRDefault="00F9312B" w:rsidP="00676C32">
      <w:pPr>
        <w:pStyle w:val="ab"/>
        <w:ind w:firstLine="672"/>
        <w:rPr>
          <w:rFonts w:ascii="Arial" w:hAnsi="Arial" w:cs="Arial"/>
          <w:sz w:val="24"/>
          <w:szCs w:val="24"/>
        </w:rPr>
      </w:pPr>
    </w:p>
    <w:p w:rsidR="00676C32" w:rsidRPr="007636B5" w:rsidRDefault="00676C32" w:rsidP="00676C32">
      <w:pPr>
        <w:pStyle w:val="ConsPlusNormal"/>
        <w:jc w:val="right"/>
        <w:rPr>
          <w:sz w:val="24"/>
          <w:szCs w:val="24"/>
        </w:rPr>
      </w:pPr>
      <w:r w:rsidRPr="007636B5">
        <w:rPr>
          <w:sz w:val="24"/>
          <w:szCs w:val="24"/>
        </w:rPr>
        <w:t>Приложение №2</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676C32" w:rsidRPr="007636B5" w:rsidRDefault="00531592" w:rsidP="00676C32">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r w:rsidR="008156FF" w:rsidRPr="007636B5">
        <w:rPr>
          <w:rFonts w:ascii="Arial" w:hAnsi="Arial" w:cs="Arial"/>
          <w:b w:val="0"/>
          <w:sz w:val="24"/>
          <w:szCs w:val="24"/>
        </w:rPr>
        <w:t>"</w:t>
      </w:r>
    </w:p>
    <w:p w:rsidR="00676C32" w:rsidRPr="007636B5" w:rsidRDefault="00676C32" w:rsidP="00676C32">
      <w:pPr>
        <w:spacing w:after="0" w:line="240" w:lineRule="auto"/>
        <w:jc w:val="center"/>
        <w:rPr>
          <w:rFonts w:ascii="Arial" w:hAnsi="Arial" w:cs="Arial"/>
        </w:rPr>
      </w:pPr>
    </w:p>
    <w:p w:rsidR="00676C32" w:rsidRPr="007636B5" w:rsidRDefault="00676C32" w:rsidP="00676C32">
      <w:pPr>
        <w:spacing w:after="0" w:line="240" w:lineRule="auto"/>
        <w:jc w:val="center"/>
        <w:rPr>
          <w:rFonts w:ascii="Arial" w:hAnsi="Arial" w:cs="Arial"/>
        </w:rPr>
      </w:pPr>
    </w:p>
    <w:p w:rsidR="00676C32" w:rsidRPr="007636B5" w:rsidRDefault="00676C32" w:rsidP="00676C32">
      <w:pPr>
        <w:spacing w:after="0"/>
        <w:jc w:val="center"/>
        <w:rPr>
          <w:rFonts w:ascii="Arial" w:hAnsi="Arial" w:cs="Arial"/>
          <w:b/>
          <w:sz w:val="24"/>
          <w:szCs w:val="24"/>
        </w:rPr>
      </w:pPr>
      <w:r w:rsidRPr="007636B5">
        <w:rPr>
          <w:rFonts w:ascii="Arial" w:hAnsi="Arial" w:cs="Arial"/>
          <w:b/>
          <w:sz w:val="24"/>
          <w:szCs w:val="24"/>
        </w:rPr>
        <w:t>Перечень</w:t>
      </w:r>
    </w:p>
    <w:p w:rsidR="00676C32" w:rsidRPr="007636B5" w:rsidRDefault="00676C32" w:rsidP="00676C32">
      <w:pPr>
        <w:pStyle w:val="ab"/>
        <w:ind w:firstLine="672"/>
        <w:rPr>
          <w:rFonts w:ascii="Arial" w:hAnsi="Arial" w:cs="Arial"/>
          <w:sz w:val="24"/>
          <w:szCs w:val="24"/>
        </w:rPr>
      </w:pPr>
      <w:r w:rsidRPr="007636B5">
        <w:rPr>
          <w:rFonts w:ascii="Arial" w:hAnsi="Arial" w:cs="Arial"/>
          <w:sz w:val="24"/>
          <w:szCs w:val="24"/>
        </w:rPr>
        <w:t>основных мероприятий муниципальной программы «Формирование современной городской среды</w:t>
      </w:r>
      <w:r w:rsidR="009F5944" w:rsidRPr="007636B5">
        <w:rPr>
          <w:rFonts w:ascii="Arial" w:hAnsi="Arial" w:cs="Arial"/>
          <w:sz w:val="24"/>
          <w:szCs w:val="24"/>
        </w:rPr>
        <w:t xml:space="preserve"> </w:t>
      </w:r>
      <w:r w:rsidRPr="007636B5">
        <w:rPr>
          <w:rFonts w:ascii="Arial" w:hAnsi="Arial" w:cs="Arial"/>
          <w:sz w:val="24"/>
          <w:szCs w:val="24"/>
        </w:rPr>
        <w:t>на территории муниципального образования«Клюквинский сельсовет» Курского района</w:t>
      </w:r>
      <w:r w:rsidR="009F5944" w:rsidRPr="007636B5">
        <w:rPr>
          <w:rFonts w:ascii="Arial" w:hAnsi="Arial" w:cs="Arial"/>
          <w:sz w:val="24"/>
          <w:szCs w:val="24"/>
        </w:rPr>
        <w:t xml:space="preserve"> </w:t>
      </w:r>
      <w:r w:rsidRPr="007636B5">
        <w:rPr>
          <w:rFonts w:ascii="Arial" w:hAnsi="Arial" w:cs="Arial"/>
          <w:sz w:val="24"/>
          <w:szCs w:val="24"/>
        </w:rPr>
        <w:t>Курской области»</w:t>
      </w:r>
      <w:r w:rsidR="00BB16F7" w:rsidRPr="007636B5">
        <w:rPr>
          <w:rFonts w:ascii="Arial" w:hAnsi="Arial" w:cs="Arial"/>
          <w:sz w:val="24"/>
          <w:szCs w:val="24"/>
        </w:rPr>
        <w:t>.</w:t>
      </w:r>
    </w:p>
    <w:p w:rsidR="0077119F" w:rsidRPr="007636B5" w:rsidRDefault="0077119F" w:rsidP="00676C32">
      <w:pPr>
        <w:pStyle w:val="ab"/>
        <w:ind w:firstLine="672"/>
        <w:rPr>
          <w:rFonts w:ascii="Arial" w:hAnsi="Arial" w:cs="Arial"/>
          <w:sz w:val="24"/>
          <w:szCs w:val="24"/>
        </w:rPr>
      </w:pPr>
    </w:p>
    <w:p w:rsidR="00676C32" w:rsidRPr="007636B5" w:rsidRDefault="00676C32" w:rsidP="00676C32">
      <w:pPr>
        <w:spacing w:after="0" w:line="240" w:lineRule="auto"/>
        <w:jc w:val="center"/>
        <w:rPr>
          <w:rFonts w:ascii="Arial" w:hAnsi="Arial" w:cs="Arial"/>
          <w:b/>
          <w:sz w:val="24"/>
          <w:szCs w:val="24"/>
        </w:rPr>
      </w:pPr>
    </w:p>
    <w:tbl>
      <w:tblPr>
        <w:tblW w:w="14800" w:type="dxa"/>
        <w:tblInd w:w="443" w:type="dxa"/>
        <w:tblLayout w:type="fixed"/>
        <w:tblCellMar>
          <w:left w:w="75" w:type="dxa"/>
          <w:right w:w="75" w:type="dxa"/>
        </w:tblCellMar>
        <w:tblLook w:val="0000"/>
      </w:tblPr>
      <w:tblGrid>
        <w:gridCol w:w="708"/>
        <w:gridCol w:w="2468"/>
        <w:gridCol w:w="1253"/>
        <w:gridCol w:w="1157"/>
        <w:gridCol w:w="1395"/>
        <w:gridCol w:w="2291"/>
        <w:gridCol w:w="5528"/>
      </w:tblGrid>
      <w:tr w:rsidR="00E96635" w:rsidRPr="007636B5" w:rsidTr="007636B5">
        <w:trPr>
          <w:trHeight w:val="348"/>
        </w:trPr>
        <w:tc>
          <w:tcPr>
            <w:tcW w:w="708" w:type="dxa"/>
            <w:vMerge w:val="restart"/>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ind w:firstLine="217"/>
              <w:rPr>
                <w:rFonts w:ascii="Arial" w:eastAsia="Times New Roman CYR" w:hAnsi="Arial" w:cs="Arial"/>
                <w:sz w:val="24"/>
                <w:szCs w:val="24"/>
              </w:rPr>
            </w:pPr>
            <w:r w:rsidRPr="007636B5">
              <w:rPr>
                <w:rFonts w:ascii="Arial" w:eastAsia="Times New Roman CYR" w:hAnsi="Arial" w:cs="Arial"/>
                <w:sz w:val="24"/>
                <w:szCs w:val="24"/>
              </w:rPr>
              <w:t xml:space="preserve">№ </w:t>
            </w:r>
          </w:p>
          <w:p w:rsidR="00E96635" w:rsidRPr="007636B5" w:rsidRDefault="00E96635" w:rsidP="00074AB4">
            <w:pPr>
              <w:autoSpaceDE w:val="0"/>
              <w:ind w:firstLine="217"/>
              <w:rPr>
                <w:rFonts w:ascii="Arial" w:eastAsia="Times New Roman CYR" w:hAnsi="Arial" w:cs="Arial"/>
                <w:sz w:val="24"/>
                <w:szCs w:val="24"/>
              </w:rPr>
            </w:pPr>
            <w:r w:rsidRPr="007636B5">
              <w:rPr>
                <w:rFonts w:ascii="Arial" w:eastAsia="Times New Roman CYR" w:hAnsi="Arial" w:cs="Arial"/>
                <w:sz w:val="24"/>
                <w:szCs w:val="24"/>
              </w:rPr>
              <w:t>п/п</w:t>
            </w:r>
          </w:p>
        </w:tc>
        <w:tc>
          <w:tcPr>
            <w:tcW w:w="2468" w:type="dxa"/>
            <w:vMerge w:val="restart"/>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ind w:left="67" w:hanging="67"/>
              <w:rPr>
                <w:rFonts w:ascii="Arial" w:eastAsia="Times New Roman CYR" w:hAnsi="Arial" w:cs="Arial"/>
                <w:sz w:val="24"/>
                <w:szCs w:val="24"/>
              </w:rPr>
            </w:pPr>
            <w:r w:rsidRPr="007636B5">
              <w:rPr>
                <w:rFonts w:ascii="Arial" w:eastAsia="Times New Roman CYR" w:hAnsi="Arial" w:cs="Arial"/>
                <w:sz w:val="24"/>
                <w:szCs w:val="24"/>
              </w:rPr>
              <w:t>Номер и наименование основного мероприятия</w:t>
            </w:r>
          </w:p>
        </w:tc>
        <w:tc>
          <w:tcPr>
            <w:tcW w:w="1253" w:type="dxa"/>
            <w:vMerge w:val="restart"/>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ind w:left="21" w:firstLine="121"/>
              <w:rPr>
                <w:rFonts w:ascii="Arial" w:eastAsia="Times New Roman CYR" w:hAnsi="Arial" w:cs="Arial"/>
                <w:sz w:val="24"/>
                <w:szCs w:val="24"/>
              </w:rPr>
            </w:pPr>
            <w:r w:rsidRPr="007636B5">
              <w:rPr>
                <w:rFonts w:ascii="Arial" w:eastAsia="Times New Roman CYR" w:hAnsi="Arial" w:cs="Arial"/>
                <w:sz w:val="24"/>
                <w:szCs w:val="24"/>
              </w:rPr>
              <w:t>Ответственный исполнитель</w:t>
            </w:r>
          </w:p>
        </w:tc>
        <w:tc>
          <w:tcPr>
            <w:tcW w:w="2552" w:type="dxa"/>
            <w:gridSpan w:val="2"/>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ind w:firstLine="217"/>
              <w:rPr>
                <w:rFonts w:ascii="Arial" w:eastAsia="Times New Roman CYR" w:hAnsi="Arial" w:cs="Arial"/>
                <w:sz w:val="24"/>
                <w:szCs w:val="24"/>
              </w:rPr>
            </w:pPr>
            <w:r w:rsidRPr="007636B5">
              <w:rPr>
                <w:rFonts w:ascii="Arial" w:eastAsia="Times New Roman CYR" w:hAnsi="Arial" w:cs="Arial"/>
                <w:sz w:val="24"/>
                <w:szCs w:val="24"/>
              </w:rPr>
              <w:t>Срок</w:t>
            </w:r>
          </w:p>
        </w:tc>
        <w:tc>
          <w:tcPr>
            <w:tcW w:w="2291" w:type="dxa"/>
            <w:vMerge w:val="restart"/>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ind w:left="67" w:hanging="75"/>
              <w:rPr>
                <w:rFonts w:ascii="Arial" w:eastAsia="Times New Roman CYR" w:hAnsi="Arial" w:cs="Arial"/>
                <w:sz w:val="24"/>
                <w:szCs w:val="24"/>
              </w:rPr>
            </w:pPr>
            <w:r w:rsidRPr="007636B5">
              <w:rPr>
                <w:rFonts w:ascii="Arial" w:eastAsia="Times New Roman CYR" w:hAnsi="Arial" w:cs="Arial"/>
                <w:sz w:val="24"/>
                <w:szCs w:val="24"/>
              </w:rPr>
              <w:t>Ожидаемый непосредственный результат (краткое описание)</w:t>
            </w:r>
          </w:p>
        </w:tc>
        <w:tc>
          <w:tcPr>
            <w:tcW w:w="5528"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E96635" w:rsidRPr="007636B5" w:rsidRDefault="00E96635" w:rsidP="00074AB4">
            <w:pPr>
              <w:autoSpaceDE w:val="0"/>
              <w:snapToGrid w:val="0"/>
              <w:ind w:left="67"/>
              <w:rPr>
                <w:rFonts w:ascii="Arial" w:eastAsia="Times New Roman CYR" w:hAnsi="Arial" w:cs="Arial"/>
                <w:sz w:val="24"/>
                <w:szCs w:val="24"/>
              </w:rPr>
            </w:pPr>
            <w:r w:rsidRPr="007636B5">
              <w:rPr>
                <w:rFonts w:ascii="Arial" w:eastAsia="Times New Roman CYR" w:hAnsi="Arial" w:cs="Arial"/>
                <w:sz w:val="24"/>
                <w:szCs w:val="24"/>
              </w:rPr>
              <w:t xml:space="preserve">Связь с показателями муниципальной программы </w:t>
            </w:r>
          </w:p>
        </w:tc>
      </w:tr>
      <w:tr w:rsidR="0077119F" w:rsidRPr="007636B5" w:rsidTr="007636B5">
        <w:trPr>
          <w:trHeight w:val="1045"/>
        </w:trPr>
        <w:tc>
          <w:tcPr>
            <w:tcW w:w="708" w:type="dxa"/>
            <w:vMerge/>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p>
        </w:tc>
        <w:tc>
          <w:tcPr>
            <w:tcW w:w="2468" w:type="dxa"/>
            <w:vMerge/>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p>
        </w:tc>
        <w:tc>
          <w:tcPr>
            <w:tcW w:w="1253" w:type="dxa"/>
            <w:vMerge/>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p>
        </w:tc>
        <w:tc>
          <w:tcPr>
            <w:tcW w:w="1157"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ind w:left="21"/>
              <w:rPr>
                <w:rFonts w:ascii="Arial" w:eastAsia="Times New Roman CYR" w:hAnsi="Arial" w:cs="Arial"/>
                <w:sz w:val="24"/>
                <w:szCs w:val="24"/>
              </w:rPr>
            </w:pPr>
            <w:r w:rsidRPr="007636B5">
              <w:rPr>
                <w:rFonts w:ascii="Arial" w:eastAsia="Times New Roman CYR" w:hAnsi="Arial" w:cs="Arial"/>
                <w:sz w:val="24"/>
                <w:szCs w:val="24"/>
              </w:rPr>
              <w:t>Начала реализации</w:t>
            </w:r>
          </w:p>
        </w:tc>
        <w:tc>
          <w:tcPr>
            <w:tcW w:w="1395"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ind w:left="67"/>
              <w:rPr>
                <w:rFonts w:ascii="Arial" w:eastAsia="Times New Roman CYR" w:hAnsi="Arial" w:cs="Arial"/>
                <w:sz w:val="24"/>
                <w:szCs w:val="24"/>
              </w:rPr>
            </w:pPr>
            <w:r w:rsidRPr="007636B5">
              <w:rPr>
                <w:rFonts w:ascii="Arial" w:eastAsia="Times New Roman CYR" w:hAnsi="Arial" w:cs="Arial"/>
                <w:sz w:val="24"/>
                <w:szCs w:val="24"/>
              </w:rPr>
              <w:t>Окончания</w:t>
            </w:r>
          </w:p>
          <w:p w:rsidR="00E96635" w:rsidRPr="007636B5" w:rsidRDefault="00E96635" w:rsidP="00074AB4">
            <w:pPr>
              <w:autoSpaceDE w:val="0"/>
              <w:ind w:left="67"/>
              <w:rPr>
                <w:rFonts w:ascii="Arial" w:eastAsia="Times New Roman CYR" w:hAnsi="Arial" w:cs="Arial"/>
                <w:sz w:val="24"/>
                <w:szCs w:val="24"/>
              </w:rPr>
            </w:pPr>
            <w:r w:rsidRPr="007636B5">
              <w:rPr>
                <w:rFonts w:ascii="Arial" w:eastAsia="Times New Roman CYR" w:hAnsi="Arial" w:cs="Arial"/>
                <w:sz w:val="24"/>
                <w:szCs w:val="24"/>
              </w:rPr>
              <w:t>реализации</w:t>
            </w:r>
          </w:p>
        </w:tc>
        <w:tc>
          <w:tcPr>
            <w:tcW w:w="2291" w:type="dxa"/>
            <w:vMerge/>
            <w:tcBorders>
              <w:top w:val="single" w:sz="1" w:space="0" w:color="000000"/>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p>
        </w:tc>
        <w:tc>
          <w:tcPr>
            <w:tcW w:w="5528"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p>
        </w:tc>
      </w:tr>
      <w:tr w:rsidR="0077119F" w:rsidRPr="007636B5" w:rsidTr="007636B5">
        <w:trPr>
          <w:trHeight w:val="139"/>
        </w:trPr>
        <w:tc>
          <w:tcPr>
            <w:tcW w:w="708"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1</w:t>
            </w:r>
          </w:p>
        </w:tc>
        <w:tc>
          <w:tcPr>
            <w:tcW w:w="2468"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2</w:t>
            </w:r>
          </w:p>
        </w:tc>
        <w:tc>
          <w:tcPr>
            <w:tcW w:w="1253"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3</w:t>
            </w:r>
          </w:p>
        </w:tc>
        <w:tc>
          <w:tcPr>
            <w:tcW w:w="1157"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4</w:t>
            </w:r>
          </w:p>
        </w:tc>
        <w:tc>
          <w:tcPr>
            <w:tcW w:w="1395"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5</w:t>
            </w:r>
          </w:p>
        </w:tc>
        <w:tc>
          <w:tcPr>
            <w:tcW w:w="2291"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6</w:t>
            </w:r>
          </w:p>
        </w:tc>
        <w:tc>
          <w:tcPr>
            <w:tcW w:w="5528" w:type="dxa"/>
            <w:tcBorders>
              <w:left w:val="single" w:sz="1" w:space="0" w:color="000000"/>
              <w:bottom w:val="single" w:sz="1" w:space="0" w:color="000000"/>
              <w:right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7</w:t>
            </w:r>
          </w:p>
        </w:tc>
      </w:tr>
      <w:tr w:rsidR="00E96635" w:rsidRPr="007636B5" w:rsidTr="007636B5">
        <w:trPr>
          <w:trHeight w:val="139"/>
        </w:trPr>
        <w:tc>
          <w:tcPr>
            <w:tcW w:w="14800" w:type="dxa"/>
            <w:gridSpan w:val="7"/>
            <w:tcBorders>
              <w:left w:val="single" w:sz="1" w:space="0" w:color="000000"/>
              <w:bottom w:val="single" w:sz="1" w:space="0" w:color="000000"/>
              <w:right w:val="single" w:sz="1" w:space="0" w:color="000000"/>
            </w:tcBorders>
            <w:shd w:val="clear" w:color="auto" w:fill="auto"/>
            <w:vAlign w:val="center"/>
          </w:tcPr>
          <w:p w:rsidR="00E96635" w:rsidRPr="007636B5" w:rsidRDefault="00E96635" w:rsidP="00074AB4">
            <w:pPr>
              <w:autoSpaceDE w:val="0"/>
              <w:snapToGrid w:val="0"/>
              <w:jc w:val="center"/>
              <w:rPr>
                <w:rFonts w:ascii="Arial" w:eastAsia="Times New Roman CYR" w:hAnsi="Arial" w:cs="Arial"/>
                <w:b/>
                <w:sz w:val="24"/>
                <w:szCs w:val="24"/>
              </w:rPr>
            </w:pPr>
            <w:r w:rsidRPr="007636B5">
              <w:rPr>
                <w:rFonts w:ascii="Arial" w:eastAsia="Times New Roman CYR" w:hAnsi="Arial" w:cs="Arial"/>
                <w:b/>
                <w:sz w:val="24"/>
                <w:szCs w:val="24"/>
              </w:rPr>
              <w:t xml:space="preserve">Задача 1. </w:t>
            </w:r>
            <w:r w:rsidR="00AF44B8" w:rsidRPr="007636B5">
              <w:rPr>
                <w:rFonts w:ascii="Arial" w:eastAsia="Times New Roman CYR" w:hAnsi="Arial" w:cs="Arial"/>
                <w:b/>
                <w:sz w:val="24"/>
                <w:szCs w:val="24"/>
              </w:rPr>
              <w:t>Обеспечение создания, содержания и развития объектов благоустройства на территории муниципального образования «Клюквинский сельсовет» Курского района Курской области</w:t>
            </w:r>
          </w:p>
        </w:tc>
      </w:tr>
      <w:tr w:rsidR="0077119F" w:rsidRPr="007636B5" w:rsidTr="007636B5">
        <w:trPr>
          <w:trHeight w:val="139"/>
        </w:trPr>
        <w:tc>
          <w:tcPr>
            <w:tcW w:w="708"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1.</w:t>
            </w:r>
          </w:p>
        </w:tc>
        <w:tc>
          <w:tcPr>
            <w:tcW w:w="2468" w:type="dxa"/>
            <w:tcBorders>
              <w:left w:val="single" w:sz="1" w:space="0" w:color="000000"/>
              <w:bottom w:val="single" w:sz="1" w:space="0" w:color="000000"/>
            </w:tcBorders>
            <w:shd w:val="clear" w:color="auto" w:fill="auto"/>
          </w:tcPr>
          <w:p w:rsidR="00E96635" w:rsidRPr="007636B5" w:rsidRDefault="00E96635" w:rsidP="00074AB4">
            <w:pPr>
              <w:autoSpaceDE w:val="0"/>
              <w:rPr>
                <w:rFonts w:ascii="Arial" w:eastAsia="Times New Roman CYR" w:hAnsi="Arial" w:cs="Arial"/>
                <w:sz w:val="24"/>
                <w:szCs w:val="24"/>
              </w:rPr>
            </w:pPr>
            <w:r w:rsidRPr="007636B5">
              <w:rPr>
                <w:rFonts w:ascii="Arial" w:eastAsia="Times New Roman CYR" w:hAnsi="Arial" w:cs="Arial"/>
                <w:sz w:val="24"/>
                <w:szCs w:val="24"/>
              </w:rPr>
              <w:t xml:space="preserve">Основное мероприятие «Реализация регионального </w:t>
            </w:r>
            <w:r w:rsidRPr="007636B5">
              <w:rPr>
                <w:rFonts w:ascii="Arial" w:eastAsia="Times New Roman CYR" w:hAnsi="Arial" w:cs="Arial"/>
                <w:sz w:val="24"/>
                <w:szCs w:val="24"/>
              </w:rPr>
              <w:lastRenderedPageBreak/>
              <w:t>проекта «Формирование комфортной городской среды»</w:t>
            </w:r>
          </w:p>
        </w:tc>
        <w:tc>
          <w:tcPr>
            <w:tcW w:w="1253" w:type="dxa"/>
            <w:tcBorders>
              <w:left w:val="single" w:sz="1" w:space="0" w:color="000000"/>
              <w:bottom w:val="single" w:sz="1" w:space="0" w:color="000000"/>
            </w:tcBorders>
            <w:shd w:val="clear" w:color="auto" w:fill="auto"/>
          </w:tcPr>
          <w:p w:rsidR="00E96635" w:rsidRPr="007636B5" w:rsidRDefault="00E96635" w:rsidP="0077119F">
            <w:pPr>
              <w:autoSpaceDE w:val="0"/>
              <w:snapToGrid w:val="0"/>
              <w:rPr>
                <w:rFonts w:ascii="Arial" w:eastAsia="Times New Roman CYR" w:hAnsi="Arial" w:cs="Arial"/>
                <w:sz w:val="24"/>
                <w:szCs w:val="24"/>
              </w:rPr>
            </w:pPr>
            <w:r w:rsidRPr="007636B5">
              <w:rPr>
                <w:rFonts w:ascii="Arial" w:eastAsia="Times New Roman CYR" w:hAnsi="Arial" w:cs="Arial"/>
                <w:sz w:val="24"/>
                <w:szCs w:val="24"/>
              </w:rPr>
              <w:lastRenderedPageBreak/>
              <w:t xml:space="preserve">Администрация </w:t>
            </w:r>
            <w:r w:rsidR="0077119F" w:rsidRPr="007636B5">
              <w:rPr>
                <w:rFonts w:ascii="Arial" w:eastAsia="Times New Roman CYR" w:hAnsi="Arial" w:cs="Arial"/>
                <w:sz w:val="24"/>
                <w:szCs w:val="24"/>
              </w:rPr>
              <w:t>Клюквинского</w:t>
            </w:r>
            <w:r w:rsidRPr="007636B5">
              <w:rPr>
                <w:rFonts w:ascii="Arial" w:eastAsia="Times New Roman CYR" w:hAnsi="Arial" w:cs="Arial"/>
                <w:sz w:val="24"/>
                <w:szCs w:val="24"/>
              </w:rPr>
              <w:t xml:space="preserve"> </w:t>
            </w:r>
            <w:r w:rsidRPr="007636B5">
              <w:rPr>
                <w:rFonts w:ascii="Arial" w:eastAsia="Times New Roman CYR" w:hAnsi="Arial" w:cs="Arial"/>
                <w:sz w:val="24"/>
                <w:szCs w:val="24"/>
              </w:rPr>
              <w:lastRenderedPageBreak/>
              <w:t>сельсовета Курского района</w:t>
            </w:r>
          </w:p>
        </w:tc>
        <w:tc>
          <w:tcPr>
            <w:tcW w:w="1157" w:type="dxa"/>
            <w:tcBorders>
              <w:left w:val="single" w:sz="1" w:space="0" w:color="000000"/>
              <w:bottom w:val="single" w:sz="1" w:space="0" w:color="000000"/>
            </w:tcBorders>
            <w:shd w:val="clear" w:color="auto" w:fill="auto"/>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lastRenderedPageBreak/>
              <w:t>2018</w:t>
            </w:r>
          </w:p>
        </w:tc>
        <w:tc>
          <w:tcPr>
            <w:tcW w:w="1395" w:type="dxa"/>
            <w:tcBorders>
              <w:left w:val="single" w:sz="1" w:space="0" w:color="000000"/>
              <w:bottom w:val="single" w:sz="1" w:space="0" w:color="000000"/>
            </w:tcBorders>
            <w:shd w:val="clear" w:color="auto" w:fill="auto"/>
          </w:tcPr>
          <w:p w:rsidR="00E96635" w:rsidRPr="007636B5" w:rsidRDefault="00603E3F"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2030</w:t>
            </w:r>
          </w:p>
        </w:tc>
        <w:tc>
          <w:tcPr>
            <w:tcW w:w="2291" w:type="dxa"/>
            <w:tcBorders>
              <w:left w:val="single" w:sz="1" w:space="0" w:color="000000"/>
              <w:bottom w:val="single" w:sz="1" w:space="0" w:color="000000"/>
            </w:tcBorders>
            <w:shd w:val="clear" w:color="auto" w:fill="auto"/>
          </w:tcPr>
          <w:p w:rsidR="009F5944" w:rsidRPr="007636B5" w:rsidRDefault="009F5944" w:rsidP="009F5944">
            <w:pPr>
              <w:pStyle w:val="ConsPlusNormal"/>
              <w:tabs>
                <w:tab w:val="left" w:pos="550"/>
              </w:tabs>
              <w:jc w:val="both"/>
              <w:rPr>
                <w:sz w:val="24"/>
                <w:szCs w:val="24"/>
                <w:lang w:bidi="ru-RU"/>
              </w:rPr>
            </w:pPr>
            <w:r w:rsidRPr="007636B5">
              <w:rPr>
                <w:sz w:val="24"/>
                <w:szCs w:val="24"/>
                <w:lang w:bidi="ru-RU"/>
              </w:rPr>
              <w:t xml:space="preserve">Приведение в нормативное состояние дворовых территорий МКД </w:t>
            </w:r>
            <w:r w:rsidRPr="007636B5">
              <w:rPr>
                <w:sz w:val="24"/>
                <w:szCs w:val="24"/>
                <w:lang w:bidi="ru-RU"/>
              </w:rPr>
              <w:lastRenderedPageBreak/>
              <w:t>Клюквинского сельсовета Курского района Курской области -35 ед.,  площадью 84332,0 кв.м. Доведение доли благоустроенных дворовых территорий МКД  п. М.Жукова, д. Халино, п. Сахаровка, п. Подлесный Клюквинского сельсовета Курского района Курской области  до 100,0 %;</w:t>
            </w:r>
          </w:p>
          <w:p w:rsidR="009F5944" w:rsidRPr="007636B5" w:rsidRDefault="009F5944" w:rsidP="009F5944">
            <w:pPr>
              <w:pStyle w:val="ConsPlusNormal"/>
              <w:tabs>
                <w:tab w:val="left" w:pos="550"/>
              </w:tabs>
              <w:jc w:val="both"/>
              <w:rPr>
                <w:sz w:val="24"/>
                <w:szCs w:val="24"/>
                <w:lang w:bidi="ru-RU"/>
              </w:rPr>
            </w:pPr>
            <w:r w:rsidRPr="007636B5">
              <w:rPr>
                <w:sz w:val="24"/>
                <w:szCs w:val="24"/>
                <w:lang w:bidi="ru-RU"/>
              </w:rPr>
              <w:t xml:space="preserve">Благоустройство 6-ти общественных территорий п. М.Жукова площадью 32001 кв.м., 1-й общественной территории в д. Халино площадью 5803 кв.м., 1-й общественной территории п. Подлесный площадью 1117 </w:t>
            </w:r>
            <w:r w:rsidRPr="007636B5">
              <w:rPr>
                <w:sz w:val="24"/>
                <w:szCs w:val="24"/>
                <w:lang w:bidi="ru-RU"/>
              </w:rPr>
              <w:lastRenderedPageBreak/>
              <w:t>кв.м. Клюквинского сельсовета Курского района Курской области. Доведение доли благоустроенных общественных территорий п. М.Жукова, д. Халино, п. Подлесный Клюквинского сельсовета Курского района Курской области  до 100,0%.</w:t>
            </w:r>
          </w:p>
          <w:p w:rsidR="006D699B" w:rsidRPr="007636B5" w:rsidRDefault="009F5944" w:rsidP="009F5944">
            <w:pPr>
              <w:autoSpaceDE w:val="0"/>
              <w:snapToGrid w:val="0"/>
              <w:spacing w:after="0" w:line="240" w:lineRule="auto"/>
              <w:rPr>
                <w:rFonts w:ascii="Arial" w:hAnsi="Arial" w:cs="Arial"/>
                <w:sz w:val="24"/>
                <w:szCs w:val="24"/>
                <w:lang w:bidi="ru-RU"/>
              </w:rPr>
            </w:pPr>
            <w:r w:rsidRPr="007636B5">
              <w:rPr>
                <w:rFonts w:ascii="Arial" w:hAnsi="Arial" w:cs="Arial"/>
                <w:sz w:val="24"/>
                <w:szCs w:val="24"/>
                <w:lang w:bidi="ru-RU"/>
              </w:rPr>
              <w:t xml:space="preserve">Увеличение доли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муниципальной </w:t>
            </w:r>
            <w:r w:rsidRPr="007636B5">
              <w:rPr>
                <w:rFonts w:ascii="Arial" w:hAnsi="Arial" w:cs="Arial"/>
                <w:sz w:val="24"/>
                <w:szCs w:val="24"/>
                <w:lang w:bidi="ru-RU"/>
              </w:rPr>
              <w:lastRenderedPageBreak/>
              <w:t>программы современной городской среды, до 90,0%.</w:t>
            </w:r>
          </w:p>
        </w:tc>
        <w:tc>
          <w:tcPr>
            <w:tcW w:w="5528" w:type="dxa"/>
            <w:tcBorders>
              <w:left w:val="single" w:sz="1" w:space="0" w:color="000000"/>
              <w:bottom w:val="single" w:sz="1" w:space="0" w:color="000000"/>
              <w:right w:val="single" w:sz="1" w:space="0" w:color="000000"/>
            </w:tcBorders>
            <w:shd w:val="clear" w:color="auto" w:fill="auto"/>
          </w:tcPr>
          <w:p w:rsidR="00E96635" w:rsidRPr="007636B5" w:rsidRDefault="00E96635" w:rsidP="006F16E2">
            <w:pPr>
              <w:autoSpaceDE w:val="0"/>
              <w:snapToGrid w:val="0"/>
              <w:spacing w:after="0" w:line="240" w:lineRule="auto"/>
              <w:rPr>
                <w:rFonts w:ascii="Arial" w:hAnsi="Arial" w:cs="Arial"/>
                <w:sz w:val="24"/>
                <w:szCs w:val="24"/>
                <w:lang w:bidi="ru-RU"/>
              </w:rPr>
            </w:pPr>
            <w:r w:rsidRPr="007636B5">
              <w:rPr>
                <w:rFonts w:ascii="Arial" w:hAnsi="Arial" w:cs="Arial"/>
                <w:sz w:val="24"/>
                <w:szCs w:val="24"/>
                <w:lang w:bidi="ru-RU"/>
              </w:rPr>
              <w:lastRenderedPageBreak/>
              <w:t xml:space="preserve">Показатель 1 «Доля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w:t>
            </w:r>
            <w:r w:rsidRPr="007636B5">
              <w:rPr>
                <w:rFonts w:ascii="Arial" w:hAnsi="Arial" w:cs="Arial"/>
                <w:sz w:val="24"/>
                <w:szCs w:val="24"/>
                <w:lang w:bidi="ru-RU"/>
              </w:rPr>
              <w:lastRenderedPageBreak/>
              <w:t>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E96635" w:rsidRPr="007636B5" w:rsidRDefault="00E96635" w:rsidP="006F16E2">
            <w:pPr>
              <w:autoSpaceDE w:val="0"/>
              <w:snapToGrid w:val="0"/>
              <w:spacing w:after="0" w:line="240" w:lineRule="auto"/>
              <w:rPr>
                <w:rFonts w:ascii="Arial" w:hAnsi="Arial" w:cs="Arial"/>
                <w:sz w:val="24"/>
                <w:szCs w:val="24"/>
                <w:lang w:bidi="ru-RU"/>
              </w:rPr>
            </w:pPr>
            <w:r w:rsidRPr="007636B5">
              <w:rPr>
                <w:rFonts w:ascii="Arial" w:hAnsi="Arial" w:cs="Arial"/>
                <w:sz w:val="24"/>
                <w:szCs w:val="24"/>
                <w:lang w:bidi="ru-RU"/>
              </w:rPr>
              <w:t>Показатель 2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E96635" w:rsidRPr="007636B5" w:rsidRDefault="00E96635" w:rsidP="006F16E2">
            <w:pPr>
              <w:widowControl w:val="0"/>
              <w:tabs>
                <w:tab w:val="left" w:pos="567"/>
              </w:tabs>
              <w:autoSpaceDE w:val="0"/>
              <w:autoSpaceDN w:val="0"/>
              <w:adjustRightInd w:val="0"/>
              <w:spacing w:after="0" w:line="240" w:lineRule="auto"/>
              <w:jc w:val="both"/>
              <w:rPr>
                <w:rFonts w:ascii="Arial" w:hAnsi="Arial" w:cs="Arial"/>
                <w:sz w:val="24"/>
                <w:szCs w:val="24"/>
                <w:lang w:bidi="ru-RU"/>
              </w:rPr>
            </w:pPr>
            <w:r w:rsidRPr="007636B5">
              <w:rPr>
                <w:rFonts w:ascii="Arial" w:hAnsi="Arial" w:cs="Arial"/>
                <w:sz w:val="24"/>
                <w:szCs w:val="24"/>
                <w:lang w:bidi="ru-RU"/>
              </w:rPr>
              <w:t>Показатель 4  «Количество благоустроенных дворовых территорий»;</w:t>
            </w:r>
          </w:p>
          <w:p w:rsidR="00E96635" w:rsidRPr="007636B5" w:rsidRDefault="00E96635" w:rsidP="006F16E2">
            <w:pPr>
              <w:widowControl w:val="0"/>
              <w:tabs>
                <w:tab w:val="left" w:pos="567"/>
              </w:tabs>
              <w:autoSpaceDE w:val="0"/>
              <w:autoSpaceDN w:val="0"/>
              <w:adjustRightInd w:val="0"/>
              <w:spacing w:after="0" w:line="240" w:lineRule="auto"/>
              <w:jc w:val="both"/>
              <w:rPr>
                <w:rFonts w:ascii="Arial" w:hAnsi="Arial" w:cs="Arial"/>
                <w:sz w:val="24"/>
                <w:szCs w:val="24"/>
                <w:lang w:bidi="ru-RU"/>
              </w:rPr>
            </w:pPr>
          </w:p>
          <w:p w:rsidR="00E96635" w:rsidRPr="007636B5" w:rsidRDefault="00E96635" w:rsidP="006F16E2">
            <w:pPr>
              <w:autoSpaceDE w:val="0"/>
              <w:snapToGrid w:val="0"/>
              <w:spacing w:after="0" w:line="240" w:lineRule="auto"/>
              <w:rPr>
                <w:rFonts w:ascii="Arial" w:hAnsi="Arial" w:cs="Arial"/>
                <w:sz w:val="24"/>
                <w:szCs w:val="24"/>
                <w:lang w:bidi="ru-RU"/>
              </w:rPr>
            </w:pPr>
            <w:r w:rsidRPr="007636B5">
              <w:rPr>
                <w:rFonts w:ascii="Arial" w:hAnsi="Arial" w:cs="Arial"/>
                <w:sz w:val="24"/>
                <w:szCs w:val="24"/>
                <w:lang w:bidi="ru-RU"/>
              </w:rPr>
              <w:t>Показатель 5  «Количество благоустроенных общественных территорий».</w:t>
            </w:r>
          </w:p>
          <w:p w:rsidR="009B17F6" w:rsidRPr="007636B5" w:rsidRDefault="009B17F6" w:rsidP="006F16E2">
            <w:pPr>
              <w:autoSpaceDE w:val="0"/>
              <w:snapToGrid w:val="0"/>
              <w:spacing w:after="0" w:line="240" w:lineRule="auto"/>
              <w:rPr>
                <w:rFonts w:ascii="Arial" w:hAnsi="Arial" w:cs="Arial"/>
                <w:sz w:val="24"/>
                <w:szCs w:val="24"/>
                <w:lang w:bidi="ru-RU"/>
              </w:rPr>
            </w:pPr>
          </w:p>
          <w:p w:rsidR="00D92272" w:rsidRPr="007636B5" w:rsidRDefault="00D92272" w:rsidP="00D92272">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 xml:space="preserve">Показатель </w:t>
            </w:r>
            <w:r w:rsidR="00F06741" w:rsidRPr="007636B5">
              <w:rPr>
                <w:rFonts w:ascii="Arial" w:eastAsia="Calibri" w:hAnsi="Arial" w:cs="Arial"/>
                <w:sz w:val="24"/>
                <w:szCs w:val="24"/>
                <w:lang w:eastAsia="ru-RU"/>
              </w:rPr>
              <w:t>7 «Д</w:t>
            </w:r>
            <w:r w:rsidRPr="007636B5">
              <w:rPr>
                <w:rFonts w:ascii="Arial" w:eastAsia="Calibri" w:hAnsi="Arial" w:cs="Arial"/>
                <w:sz w:val="24"/>
                <w:szCs w:val="24"/>
                <w:lang w:eastAsia="ru-RU"/>
              </w:rPr>
              <w:t xml:space="preserve">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sidR="00074469" w:rsidRPr="007636B5">
              <w:rPr>
                <w:rFonts w:ascii="Arial" w:eastAsia="Calibri" w:hAnsi="Arial" w:cs="Arial"/>
                <w:sz w:val="24"/>
                <w:szCs w:val="24"/>
                <w:lang w:eastAsia="ru-RU"/>
              </w:rPr>
              <w:t>муниципальной</w:t>
            </w:r>
            <w:r w:rsidR="000735F3" w:rsidRPr="007636B5">
              <w:rPr>
                <w:rFonts w:ascii="Arial" w:eastAsia="Calibri" w:hAnsi="Arial" w:cs="Arial"/>
                <w:sz w:val="24"/>
                <w:szCs w:val="24"/>
                <w:lang w:eastAsia="ru-RU"/>
              </w:rPr>
              <w:t>.</w:t>
            </w:r>
          </w:p>
          <w:p w:rsidR="009B17F6" w:rsidRPr="007636B5" w:rsidRDefault="009B17F6" w:rsidP="00D92272">
            <w:pPr>
              <w:widowControl w:val="0"/>
              <w:autoSpaceDE w:val="0"/>
              <w:autoSpaceDN w:val="0"/>
              <w:adjustRightInd w:val="0"/>
              <w:spacing w:after="0" w:line="240" w:lineRule="auto"/>
              <w:ind w:left="106"/>
              <w:jc w:val="both"/>
              <w:rPr>
                <w:rFonts w:ascii="Arial" w:eastAsia="Calibri" w:hAnsi="Arial" w:cs="Arial"/>
                <w:sz w:val="24"/>
                <w:szCs w:val="24"/>
                <w:lang w:eastAsia="ru-RU"/>
              </w:rPr>
            </w:pPr>
          </w:p>
          <w:p w:rsidR="00D92272" w:rsidRPr="007636B5" w:rsidRDefault="00D92272" w:rsidP="006F16E2">
            <w:pPr>
              <w:autoSpaceDE w:val="0"/>
              <w:snapToGrid w:val="0"/>
              <w:spacing w:after="0" w:line="240" w:lineRule="auto"/>
              <w:rPr>
                <w:rFonts w:ascii="Arial" w:hAnsi="Arial" w:cs="Arial"/>
                <w:sz w:val="24"/>
                <w:szCs w:val="24"/>
                <w:lang w:bidi="ru-RU"/>
              </w:rPr>
            </w:pPr>
          </w:p>
          <w:p w:rsidR="00D92272" w:rsidRPr="007636B5" w:rsidRDefault="00D92272" w:rsidP="006F16E2">
            <w:pPr>
              <w:autoSpaceDE w:val="0"/>
              <w:snapToGrid w:val="0"/>
              <w:spacing w:after="0" w:line="240" w:lineRule="auto"/>
              <w:rPr>
                <w:rFonts w:ascii="Arial" w:hAnsi="Arial" w:cs="Arial"/>
                <w:sz w:val="24"/>
                <w:szCs w:val="24"/>
                <w:lang w:bidi="ru-RU"/>
              </w:rPr>
            </w:pPr>
          </w:p>
        </w:tc>
      </w:tr>
      <w:tr w:rsidR="00E96635" w:rsidRPr="007636B5" w:rsidTr="007636B5">
        <w:trPr>
          <w:trHeight w:val="139"/>
        </w:trPr>
        <w:tc>
          <w:tcPr>
            <w:tcW w:w="14800" w:type="dxa"/>
            <w:gridSpan w:val="7"/>
            <w:tcBorders>
              <w:left w:val="single" w:sz="1" w:space="0" w:color="000000"/>
              <w:bottom w:val="single" w:sz="1" w:space="0" w:color="000000"/>
              <w:right w:val="single" w:sz="1" w:space="0" w:color="000000"/>
            </w:tcBorders>
            <w:shd w:val="clear" w:color="auto" w:fill="auto"/>
            <w:vAlign w:val="center"/>
          </w:tcPr>
          <w:p w:rsidR="00E96635" w:rsidRPr="007636B5" w:rsidRDefault="00E96635" w:rsidP="00074AB4">
            <w:pPr>
              <w:jc w:val="center"/>
              <w:rPr>
                <w:rFonts w:ascii="Arial" w:hAnsi="Arial" w:cs="Arial"/>
                <w:sz w:val="24"/>
                <w:szCs w:val="24"/>
              </w:rPr>
            </w:pPr>
            <w:r w:rsidRPr="007636B5">
              <w:rPr>
                <w:rFonts w:ascii="Arial" w:hAnsi="Arial" w:cs="Arial"/>
                <w:b/>
                <w:bCs/>
                <w:sz w:val="24"/>
                <w:szCs w:val="24"/>
              </w:rPr>
              <w:lastRenderedPageBreak/>
              <w:t xml:space="preserve">Задача 2. </w:t>
            </w:r>
            <w:r w:rsidR="00AF44B8" w:rsidRPr="007636B5">
              <w:rPr>
                <w:rFonts w:ascii="Arial" w:hAnsi="Arial" w:cs="Arial"/>
                <w:b/>
                <w:bCs/>
                <w:sz w:val="24"/>
                <w:szCs w:val="24"/>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«Клюквинский сельсовет» Курского района Курской области</w:t>
            </w:r>
          </w:p>
        </w:tc>
      </w:tr>
      <w:tr w:rsidR="0077119F" w:rsidRPr="007636B5" w:rsidTr="007636B5">
        <w:trPr>
          <w:trHeight w:val="139"/>
        </w:trPr>
        <w:tc>
          <w:tcPr>
            <w:tcW w:w="708" w:type="dxa"/>
            <w:tcBorders>
              <w:left w:val="single" w:sz="1" w:space="0" w:color="000000"/>
              <w:bottom w:val="single" w:sz="1" w:space="0" w:color="000000"/>
            </w:tcBorders>
            <w:shd w:val="clear" w:color="auto" w:fill="auto"/>
            <w:vAlign w:val="center"/>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1.</w:t>
            </w:r>
          </w:p>
        </w:tc>
        <w:tc>
          <w:tcPr>
            <w:tcW w:w="2468" w:type="dxa"/>
            <w:tcBorders>
              <w:left w:val="single" w:sz="1" w:space="0" w:color="000000"/>
              <w:bottom w:val="single" w:sz="1" w:space="0" w:color="000000"/>
            </w:tcBorders>
            <w:shd w:val="clear" w:color="auto" w:fill="auto"/>
          </w:tcPr>
          <w:p w:rsidR="00E96635" w:rsidRPr="007636B5" w:rsidRDefault="00E96635" w:rsidP="00074AB4">
            <w:pPr>
              <w:rPr>
                <w:rFonts w:ascii="Arial" w:hAnsi="Arial" w:cs="Arial"/>
                <w:sz w:val="24"/>
                <w:szCs w:val="24"/>
              </w:rPr>
            </w:pPr>
            <w:r w:rsidRPr="007636B5">
              <w:rPr>
                <w:rFonts w:ascii="Arial" w:eastAsia="Times New Roman CYR" w:hAnsi="Arial" w:cs="Arial"/>
                <w:sz w:val="24"/>
                <w:szCs w:val="24"/>
              </w:rPr>
              <w:t>Основное мероприятие «Реализация регионального проекта «Формирование комфортной городской среды»</w:t>
            </w:r>
          </w:p>
        </w:tc>
        <w:tc>
          <w:tcPr>
            <w:tcW w:w="1253" w:type="dxa"/>
            <w:tcBorders>
              <w:left w:val="single" w:sz="1" w:space="0" w:color="000000"/>
              <w:bottom w:val="single" w:sz="1" w:space="0" w:color="000000"/>
            </w:tcBorders>
            <w:shd w:val="clear" w:color="auto" w:fill="auto"/>
          </w:tcPr>
          <w:p w:rsidR="00E96635" w:rsidRPr="007636B5" w:rsidRDefault="00E96635" w:rsidP="0077119F">
            <w:pPr>
              <w:autoSpaceDE w:val="0"/>
              <w:snapToGrid w:val="0"/>
              <w:rPr>
                <w:rFonts w:ascii="Arial" w:eastAsia="Times New Roman CYR" w:hAnsi="Arial" w:cs="Arial"/>
                <w:sz w:val="24"/>
                <w:szCs w:val="24"/>
              </w:rPr>
            </w:pPr>
            <w:r w:rsidRPr="007636B5">
              <w:rPr>
                <w:rFonts w:ascii="Arial" w:eastAsia="Times New Roman CYR" w:hAnsi="Arial" w:cs="Arial"/>
                <w:sz w:val="24"/>
                <w:szCs w:val="24"/>
              </w:rPr>
              <w:t xml:space="preserve">Администрация </w:t>
            </w:r>
            <w:r w:rsidR="0077119F" w:rsidRPr="007636B5">
              <w:rPr>
                <w:rFonts w:ascii="Arial" w:eastAsia="Times New Roman CYR" w:hAnsi="Arial" w:cs="Arial"/>
                <w:sz w:val="24"/>
                <w:szCs w:val="24"/>
              </w:rPr>
              <w:t>Клюквинского</w:t>
            </w:r>
            <w:r w:rsidRPr="007636B5">
              <w:rPr>
                <w:rFonts w:ascii="Arial" w:eastAsia="Times New Roman CYR" w:hAnsi="Arial" w:cs="Arial"/>
                <w:sz w:val="24"/>
                <w:szCs w:val="24"/>
              </w:rPr>
              <w:t xml:space="preserve"> сельсовета Курского района</w:t>
            </w:r>
          </w:p>
        </w:tc>
        <w:tc>
          <w:tcPr>
            <w:tcW w:w="1157" w:type="dxa"/>
            <w:tcBorders>
              <w:left w:val="single" w:sz="1" w:space="0" w:color="000000"/>
              <w:bottom w:val="single" w:sz="1" w:space="0" w:color="000000"/>
            </w:tcBorders>
            <w:shd w:val="clear" w:color="auto" w:fill="auto"/>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2018</w:t>
            </w:r>
          </w:p>
        </w:tc>
        <w:tc>
          <w:tcPr>
            <w:tcW w:w="1395" w:type="dxa"/>
            <w:tcBorders>
              <w:left w:val="single" w:sz="1" w:space="0" w:color="000000"/>
              <w:bottom w:val="single" w:sz="1" w:space="0" w:color="000000"/>
            </w:tcBorders>
            <w:shd w:val="clear" w:color="auto" w:fill="auto"/>
          </w:tcPr>
          <w:p w:rsidR="00E96635" w:rsidRPr="007636B5" w:rsidRDefault="009F5944" w:rsidP="00074AB4">
            <w:pPr>
              <w:autoSpaceDE w:val="0"/>
              <w:snapToGrid w:val="0"/>
              <w:rPr>
                <w:rFonts w:ascii="Arial" w:eastAsia="Times New Roman CYR" w:hAnsi="Arial" w:cs="Arial"/>
                <w:sz w:val="24"/>
                <w:szCs w:val="24"/>
              </w:rPr>
            </w:pPr>
            <w:r w:rsidRPr="007636B5">
              <w:rPr>
                <w:rFonts w:ascii="Arial" w:eastAsia="Times New Roman CYR" w:hAnsi="Arial" w:cs="Arial"/>
                <w:sz w:val="24"/>
                <w:szCs w:val="24"/>
              </w:rPr>
              <w:t>2030</w:t>
            </w:r>
          </w:p>
        </w:tc>
        <w:tc>
          <w:tcPr>
            <w:tcW w:w="2291" w:type="dxa"/>
            <w:tcBorders>
              <w:left w:val="single" w:sz="1" w:space="0" w:color="000000"/>
              <w:bottom w:val="single" w:sz="1" w:space="0" w:color="000000"/>
            </w:tcBorders>
            <w:shd w:val="clear" w:color="auto" w:fill="auto"/>
          </w:tcPr>
          <w:p w:rsidR="00E96635" w:rsidRPr="007636B5" w:rsidRDefault="00E96635" w:rsidP="00074AB4">
            <w:pPr>
              <w:rPr>
                <w:rFonts w:ascii="Arial" w:hAnsi="Arial" w:cs="Arial"/>
                <w:sz w:val="24"/>
                <w:szCs w:val="24"/>
              </w:rPr>
            </w:pPr>
            <w:r w:rsidRPr="007636B5">
              <w:rPr>
                <w:rFonts w:ascii="Arial" w:hAnsi="Arial" w:cs="Arial"/>
                <w:sz w:val="24"/>
                <w:szCs w:val="24"/>
              </w:rPr>
              <w:t xml:space="preserve">Софинансирование мероприятий по благоустройству дворовых территорий; </w:t>
            </w:r>
            <w:r w:rsidRPr="007636B5">
              <w:rPr>
                <w:rFonts w:ascii="Arial" w:hAnsi="Arial" w:cs="Arial"/>
                <w:sz w:val="24"/>
                <w:szCs w:val="24"/>
              </w:rPr>
              <w:br/>
              <w:t>обсуждение общественных территорий, подлежащих благоустройству;</w:t>
            </w:r>
            <w:r w:rsidRPr="007636B5">
              <w:rPr>
                <w:rFonts w:ascii="Arial" w:hAnsi="Arial" w:cs="Arial"/>
                <w:sz w:val="24"/>
                <w:szCs w:val="24"/>
              </w:rPr>
              <w:br/>
              <w:t>трудовое участие граждан, организаций и иных лиц в реализации мероприятий по благоустройству</w:t>
            </w:r>
            <w:r w:rsidR="00F06741" w:rsidRPr="007636B5">
              <w:rPr>
                <w:rFonts w:ascii="Arial" w:hAnsi="Arial" w:cs="Arial"/>
                <w:sz w:val="24"/>
                <w:szCs w:val="24"/>
              </w:rPr>
              <w:t>.</w:t>
            </w:r>
          </w:p>
          <w:p w:rsidR="00D92272" w:rsidRPr="007636B5" w:rsidRDefault="00F06741" w:rsidP="00D92272">
            <w:pPr>
              <w:autoSpaceDE w:val="0"/>
              <w:snapToGrid w:val="0"/>
              <w:spacing w:after="0" w:line="240" w:lineRule="auto"/>
              <w:rPr>
                <w:rFonts w:ascii="Arial" w:eastAsia="Calibri" w:hAnsi="Arial" w:cs="Arial"/>
                <w:sz w:val="24"/>
                <w:szCs w:val="24"/>
                <w:lang w:eastAsia="ru-RU"/>
              </w:rPr>
            </w:pPr>
            <w:r w:rsidRPr="007636B5">
              <w:rPr>
                <w:rFonts w:ascii="Arial" w:eastAsia="Calibri" w:hAnsi="Arial" w:cs="Arial"/>
                <w:sz w:val="24"/>
                <w:szCs w:val="24"/>
                <w:lang w:eastAsia="ru-RU"/>
              </w:rPr>
              <w:t>Увеличение д</w:t>
            </w:r>
            <w:r w:rsidR="00D92272" w:rsidRPr="007636B5">
              <w:rPr>
                <w:rFonts w:ascii="Arial" w:eastAsia="Calibri" w:hAnsi="Arial" w:cs="Arial"/>
                <w:sz w:val="24"/>
                <w:szCs w:val="24"/>
                <w:lang w:eastAsia="ru-RU"/>
              </w:rPr>
              <w:t>ол</w:t>
            </w:r>
            <w:r w:rsidRPr="007636B5">
              <w:rPr>
                <w:rFonts w:ascii="Arial" w:eastAsia="Calibri" w:hAnsi="Arial" w:cs="Arial"/>
                <w:sz w:val="24"/>
                <w:szCs w:val="24"/>
                <w:lang w:eastAsia="ru-RU"/>
              </w:rPr>
              <w:t>и</w:t>
            </w:r>
            <w:r w:rsidR="009F5944" w:rsidRPr="007636B5">
              <w:rPr>
                <w:rFonts w:ascii="Arial" w:eastAsia="Calibri" w:hAnsi="Arial" w:cs="Arial"/>
                <w:sz w:val="24"/>
                <w:szCs w:val="24"/>
                <w:lang w:eastAsia="ru-RU"/>
              </w:rPr>
              <w:t xml:space="preserve"> </w:t>
            </w:r>
            <w:r w:rsidR="00D92272" w:rsidRPr="007636B5">
              <w:rPr>
                <w:rFonts w:ascii="Arial" w:eastAsia="Calibri" w:hAnsi="Arial" w:cs="Arial"/>
                <w:sz w:val="24"/>
                <w:szCs w:val="24"/>
                <w:lang w:eastAsia="ru-RU"/>
              </w:rPr>
              <w:t xml:space="preserve">граждан, принявших участие в решении вопросов развития городской среды, от общего </w:t>
            </w:r>
            <w:r w:rsidR="00D92272" w:rsidRPr="007636B5">
              <w:rPr>
                <w:rFonts w:ascii="Arial" w:eastAsia="Calibri" w:hAnsi="Arial" w:cs="Arial"/>
                <w:sz w:val="24"/>
                <w:szCs w:val="24"/>
                <w:lang w:eastAsia="ru-RU"/>
              </w:rPr>
              <w:lastRenderedPageBreak/>
              <w:t>количества граждан в возрасте от 14 лет, проживающих в муниципальном образовании, на территори</w:t>
            </w:r>
            <w:r w:rsidR="00074469" w:rsidRPr="007636B5">
              <w:rPr>
                <w:rFonts w:ascii="Arial" w:eastAsia="Calibri" w:hAnsi="Arial" w:cs="Arial"/>
                <w:sz w:val="24"/>
                <w:szCs w:val="24"/>
                <w:lang w:eastAsia="ru-RU"/>
              </w:rPr>
              <w:t>и</w:t>
            </w:r>
            <w:r w:rsidRPr="007636B5">
              <w:rPr>
                <w:rFonts w:ascii="Arial" w:eastAsia="Calibri" w:hAnsi="Arial" w:cs="Arial"/>
                <w:sz w:val="24"/>
                <w:szCs w:val="24"/>
                <w:lang w:eastAsia="ru-RU"/>
              </w:rPr>
              <w:t xml:space="preserve"> которого реализуется проект</w:t>
            </w:r>
            <w:r w:rsidR="00D92272" w:rsidRPr="007636B5">
              <w:rPr>
                <w:rFonts w:ascii="Arial" w:eastAsia="Calibri" w:hAnsi="Arial" w:cs="Arial"/>
                <w:sz w:val="24"/>
                <w:szCs w:val="24"/>
                <w:lang w:eastAsia="ru-RU"/>
              </w:rPr>
              <w:t>по созданию комфортной городской среды</w:t>
            </w:r>
            <w:r w:rsidRPr="007636B5">
              <w:rPr>
                <w:rFonts w:ascii="Arial" w:eastAsia="Calibri" w:hAnsi="Arial" w:cs="Arial"/>
                <w:sz w:val="24"/>
                <w:szCs w:val="24"/>
                <w:lang w:eastAsia="ru-RU"/>
              </w:rPr>
              <w:t>, до 30%.</w:t>
            </w:r>
          </w:p>
          <w:p w:rsidR="00D92272" w:rsidRPr="007636B5" w:rsidRDefault="00D92272" w:rsidP="00074AB4">
            <w:pPr>
              <w:rPr>
                <w:rFonts w:ascii="Arial" w:hAnsi="Arial" w:cs="Arial"/>
                <w:sz w:val="24"/>
                <w:szCs w:val="24"/>
              </w:rPr>
            </w:pPr>
          </w:p>
        </w:tc>
        <w:tc>
          <w:tcPr>
            <w:tcW w:w="5528" w:type="dxa"/>
            <w:tcBorders>
              <w:left w:val="single" w:sz="1" w:space="0" w:color="000000"/>
              <w:bottom w:val="single" w:sz="1" w:space="0" w:color="000000"/>
              <w:right w:val="single" w:sz="1" w:space="0" w:color="000000"/>
            </w:tcBorders>
            <w:shd w:val="clear" w:color="auto" w:fill="auto"/>
          </w:tcPr>
          <w:p w:rsidR="00E96635" w:rsidRPr="007636B5" w:rsidRDefault="00E96635" w:rsidP="00074AB4">
            <w:pPr>
              <w:autoSpaceDE w:val="0"/>
              <w:snapToGrid w:val="0"/>
              <w:rPr>
                <w:rFonts w:ascii="Arial" w:eastAsia="Times New Roman CYR" w:hAnsi="Arial" w:cs="Arial"/>
                <w:sz w:val="24"/>
                <w:szCs w:val="24"/>
              </w:rPr>
            </w:pPr>
            <w:r w:rsidRPr="007636B5">
              <w:rPr>
                <w:rFonts w:ascii="Arial" w:eastAsia="Times New Roman" w:hAnsi="Arial" w:cs="Arial"/>
                <w:bCs/>
                <w:sz w:val="24"/>
                <w:szCs w:val="24"/>
                <w:lang w:eastAsia="ru-RU" w:bidi="ru-RU"/>
              </w:rPr>
              <w:lastRenderedPageBreak/>
              <w:t>Показатель 3</w:t>
            </w:r>
            <w:r w:rsidRPr="007636B5">
              <w:rPr>
                <w:rFonts w:ascii="Arial" w:eastAsia="Times New Roman" w:hAnsi="Arial" w:cs="Arial"/>
                <w:b/>
                <w:bCs/>
                <w:i/>
                <w:sz w:val="24"/>
                <w:szCs w:val="24"/>
                <w:lang w:eastAsia="ru-RU" w:bidi="ru-RU"/>
              </w:rPr>
              <w:t xml:space="preserve">  «</w:t>
            </w:r>
            <w:r w:rsidRPr="007636B5">
              <w:rPr>
                <w:rFonts w:ascii="Arial" w:eastAsia="Times New Roman" w:hAnsi="Arial" w:cs="Arial"/>
                <w:bCs/>
                <w:sz w:val="24"/>
                <w:szCs w:val="24"/>
                <w:lang w:eastAsia="ru-RU" w:bidi="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D92272" w:rsidRPr="007636B5" w:rsidRDefault="00D92272" w:rsidP="00074AB4">
            <w:pPr>
              <w:autoSpaceDE w:val="0"/>
              <w:snapToGrid w:val="0"/>
              <w:rPr>
                <w:rFonts w:ascii="Arial" w:eastAsia="Times New Roman CYR" w:hAnsi="Arial" w:cs="Arial"/>
                <w:sz w:val="24"/>
                <w:szCs w:val="24"/>
              </w:rPr>
            </w:pPr>
          </w:p>
          <w:p w:rsidR="00D92272" w:rsidRPr="007636B5" w:rsidRDefault="00D92272" w:rsidP="00074AB4">
            <w:pPr>
              <w:autoSpaceDE w:val="0"/>
              <w:snapToGrid w:val="0"/>
              <w:rPr>
                <w:rFonts w:ascii="Arial" w:eastAsia="Times New Roman CYR" w:hAnsi="Arial" w:cs="Arial"/>
                <w:sz w:val="24"/>
                <w:szCs w:val="24"/>
              </w:rPr>
            </w:pPr>
          </w:p>
          <w:p w:rsidR="00D92272" w:rsidRPr="007636B5" w:rsidRDefault="00D92272" w:rsidP="00074AB4">
            <w:pPr>
              <w:autoSpaceDE w:val="0"/>
              <w:snapToGrid w:val="0"/>
              <w:rPr>
                <w:rFonts w:ascii="Arial" w:eastAsia="Times New Roman CYR" w:hAnsi="Arial" w:cs="Arial"/>
                <w:sz w:val="24"/>
                <w:szCs w:val="24"/>
              </w:rPr>
            </w:pPr>
          </w:p>
          <w:p w:rsidR="00D92272" w:rsidRPr="007636B5" w:rsidRDefault="00D92272" w:rsidP="00074AB4">
            <w:pPr>
              <w:autoSpaceDE w:val="0"/>
              <w:snapToGrid w:val="0"/>
              <w:rPr>
                <w:rFonts w:ascii="Arial" w:eastAsia="Times New Roman CYR" w:hAnsi="Arial" w:cs="Arial"/>
                <w:sz w:val="24"/>
                <w:szCs w:val="24"/>
              </w:rPr>
            </w:pPr>
          </w:p>
          <w:p w:rsidR="00D92272" w:rsidRPr="007636B5" w:rsidRDefault="00D92272" w:rsidP="00074AB4">
            <w:pPr>
              <w:autoSpaceDE w:val="0"/>
              <w:snapToGrid w:val="0"/>
              <w:rPr>
                <w:rFonts w:ascii="Arial" w:eastAsia="Times New Roman CYR" w:hAnsi="Arial" w:cs="Arial"/>
                <w:sz w:val="24"/>
                <w:szCs w:val="24"/>
              </w:rPr>
            </w:pPr>
          </w:p>
          <w:p w:rsidR="00F06741" w:rsidRPr="007636B5" w:rsidRDefault="00F06741" w:rsidP="00D92272">
            <w:pPr>
              <w:widowControl w:val="0"/>
              <w:autoSpaceDE w:val="0"/>
              <w:autoSpaceDN w:val="0"/>
              <w:adjustRightInd w:val="0"/>
              <w:spacing w:after="0" w:line="240" w:lineRule="auto"/>
              <w:ind w:left="106"/>
              <w:jc w:val="both"/>
              <w:rPr>
                <w:rFonts w:ascii="Arial" w:eastAsia="Calibri" w:hAnsi="Arial" w:cs="Arial"/>
                <w:sz w:val="24"/>
                <w:szCs w:val="24"/>
                <w:lang w:eastAsia="ru-RU"/>
              </w:rPr>
            </w:pPr>
          </w:p>
          <w:p w:rsidR="00F06741" w:rsidRPr="007636B5" w:rsidRDefault="00F06741" w:rsidP="00D92272">
            <w:pPr>
              <w:widowControl w:val="0"/>
              <w:autoSpaceDE w:val="0"/>
              <w:autoSpaceDN w:val="0"/>
              <w:adjustRightInd w:val="0"/>
              <w:spacing w:after="0" w:line="240" w:lineRule="auto"/>
              <w:ind w:left="106"/>
              <w:jc w:val="both"/>
              <w:rPr>
                <w:rFonts w:ascii="Arial" w:eastAsia="Calibri" w:hAnsi="Arial" w:cs="Arial"/>
                <w:sz w:val="24"/>
                <w:szCs w:val="24"/>
                <w:lang w:eastAsia="ru-RU"/>
              </w:rPr>
            </w:pPr>
          </w:p>
          <w:p w:rsidR="00D92272" w:rsidRPr="007636B5" w:rsidRDefault="00F06741" w:rsidP="00D92272">
            <w:pPr>
              <w:widowControl w:val="0"/>
              <w:autoSpaceDE w:val="0"/>
              <w:autoSpaceDN w:val="0"/>
              <w:adjustRightInd w:val="0"/>
              <w:spacing w:after="0" w:line="240" w:lineRule="auto"/>
              <w:ind w:left="106"/>
              <w:jc w:val="both"/>
              <w:rPr>
                <w:rFonts w:ascii="Arial" w:eastAsia="Calibri" w:hAnsi="Arial" w:cs="Arial"/>
                <w:sz w:val="24"/>
                <w:szCs w:val="24"/>
                <w:lang w:eastAsia="ru-RU"/>
              </w:rPr>
            </w:pPr>
            <w:r w:rsidRPr="007636B5">
              <w:rPr>
                <w:rFonts w:ascii="Arial" w:eastAsia="Calibri" w:hAnsi="Arial" w:cs="Arial"/>
                <w:sz w:val="24"/>
                <w:szCs w:val="24"/>
                <w:lang w:eastAsia="ru-RU"/>
              </w:rPr>
              <w:t>Показатель 6«</w:t>
            </w:r>
            <w:r w:rsidR="00D92272" w:rsidRPr="007636B5">
              <w:rPr>
                <w:rFonts w:ascii="Arial" w:eastAsia="Calibri" w:hAnsi="Arial" w:cs="Arial"/>
                <w:sz w:val="24"/>
                <w:szCs w:val="24"/>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w:t>
            </w:r>
            <w:r w:rsidR="00074469" w:rsidRPr="007636B5">
              <w:rPr>
                <w:rFonts w:ascii="Arial" w:eastAsia="Calibri" w:hAnsi="Arial" w:cs="Arial"/>
                <w:sz w:val="24"/>
                <w:szCs w:val="24"/>
                <w:lang w:eastAsia="ru-RU"/>
              </w:rPr>
              <w:t>и</w:t>
            </w:r>
            <w:r w:rsidRPr="007636B5">
              <w:rPr>
                <w:rFonts w:ascii="Arial" w:eastAsia="Calibri" w:hAnsi="Arial" w:cs="Arial"/>
                <w:sz w:val="24"/>
                <w:szCs w:val="24"/>
                <w:lang w:eastAsia="ru-RU"/>
              </w:rPr>
              <w:t xml:space="preserve"> которого реализуе</w:t>
            </w:r>
            <w:r w:rsidR="00D92272" w:rsidRPr="007636B5">
              <w:rPr>
                <w:rFonts w:ascii="Arial" w:eastAsia="Calibri" w:hAnsi="Arial" w:cs="Arial"/>
                <w:sz w:val="24"/>
                <w:szCs w:val="24"/>
                <w:lang w:eastAsia="ru-RU"/>
              </w:rPr>
              <w:t>тся проект по созданию комфортной городской среды</w:t>
            </w:r>
            <w:r w:rsidRPr="007636B5">
              <w:rPr>
                <w:rFonts w:ascii="Arial" w:eastAsia="Calibri" w:hAnsi="Arial" w:cs="Arial"/>
                <w:sz w:val="24"/>
                <w:szCs w:val="24"/>
                <w:lang w:eastAsia="ru-RU"/>
              </w:rPr>
              <w:t>»</w:t>
            </w:r>
          </w:p>
          <w:p w:rsidR="00D92272" w:rsidRPr="007636B5" w:rsidRDefault="00D92272" w:rsidP="00074AB4">
            <w:pPr>
              <w:autoSpaceDE w:val="0"/>
              <w:snapToGrid w:val="0"/>
              <w:rPr>
                <w:rFonts w:ascii="Arial" w:eastAsia="Times New Roman CYR" w:hAnsi="Arial" w:cs="Arial"/>
                <w:sz w:val="24"/>
                <w:szCs w:val="24"/>
              </w:rPr>
            </w:pPr>
          </w:p>
        </w:tc>
      </w:tr>
    </w:tbl>
    <w:p w:rsidR="00676C32" w:rsidRPr="007636B5" w:rsidRDefault="00676C32" w:rsidP="00676C32">
      <w:pPr>
        <w:rPr>
          <w:rFonts w:ascii="Arial" w:hAnsi="Arial" w:cs="Arial"/>
        </w:rPr>
      </w:pPr>
      <w:r w:rsidRPr="007636B5">
        <w:rPr>
          <w:rFonts w:ascii="Arial" w:hAnsi="Arial" w:cs="Arial"/>
        </w:rPr>
        <w:lastRenderedPageBreak/>
        <w:br w:type="page"/>
      </w:r>
    </w:p>
    <w:p w:rsidR="00004A74" w:rsidRPr="007636B5" w:rsidRDefault="003A63A5" w:rsidP="00004A74">
      <w:pPr>
        <w:pStyle w:val="ConsPlusNormal"/>
        <w:jc w:val="right"/>
        <w:rPr>
          <w:sz w:val="24"/>
          <w:szCs w:val="24"/>
        </w:rPr>
      </w:pPr>
      <w:r w:rsidRPr="007636B5">
        <w:rPr>
          <w:sz w:val="24"/>
          <w:szCs w:val="24"/>
        </w:rPr>
        <w:lastRenderedPageBreak/>
        <w:t>П</w:t>
      </w:r>
      <w:r w:rsidR="00004A74" w:rsidRPr="007636B5">
        <w:rPr>
          <w:sz w:val="24"/>
          <w:szCs w:val="24"/>
        </w:rPr>
        <w:t>риложение №3</w:t>
      </w:r>
    </w:p>
    <w:p w:rsidR="00004A74" w:rsidRPr="007636B5" w:rsidRDefault="00004A74" w:rsidP="00004A74">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004A74" w:rsidRPr="007636B5" w:rsidRDefault="00004A74" w:rsidP="00004A74">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004A74" w:rsidRPr="007636B5" w:rsidRDefault="00004A74" w:rsidP="00004A74">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004A74" w:rsidRPr="007636B5" w:rsidRDefault="00004A74" w:rsidP="00004A74">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004A74" w:rsidRPr="007636B5" w:rsidRDefault="00004A74" w:rsidP="00004A74">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6F4B09" w:rsidRPr="007636B5" w:rsidRDefault="006F4B09" w:rsidP="006F4B09">
      <w:pPr>
        <w:pStyle w:val="ab"/>
        <w:rPr>
          <w:rFonts w:ascii="Arial" w:hAnsi="Arial" w:cs="Arial"/>
          <w:sz w:val="24"/>
          <w:szCs w:val="24"/>
        </w:rPr>
      </w:pPr>
    </w:p>
    <w:p w:rsidR="006F4B09" w:rsidRPr="007636B5" w:rsidRDefault="006F4B09" w:rsidP="006F4B09">
      <w:pPr>
        <w:pStyle w:val="ab"/>
        <w:rPr>
          <w:rFonts w:ascii="Arial" w:hAnsi="Arial" w:cs="Arial"/>
          <w:sz w:val="24"/>
          <w:szCs w:val="24"/>
        </w:rPr>
      </w:pPr>
    </w:p>
    <w:p w:rsidR="006F4B09" w:rsidRPr="007636B5" w:rsidRDefault="006F4B09" w:rsidP="006F4B09">
      <w:pPr>
        <w:pStyle w:val="ab"/>
        <w:rPr>
          <w:rFonts w:ascii="Arial" w:hAnsi="Arial" w:cs="Arial"/>
          <w:sz w:val="24"/>
          <w:szCs w:val="24"/>
        </w:rPr>
      </w:pPr>
      <w:r w:rsidRPr="007636B5">
        <w:rPr>
          <w:rFonts w:ascii="Arial" w:hAnsi="Arial" w:cs="Arial"/>
          <w:sz w:val="24"/>
          <w:szCs w:val="24"/>
        </w:rPr>
        <w:t>Ресурсное обеспечение реализации</w:t>
      </w:r>
    </w:p>
    <w:p w:rsidR="006F4B09" w:rsidRPr="007636B5" w:rsidRDefault="00C74681" w:rsidP="006F4B09">
      <w:pPr>
        <w:pStyle w:val="ab"/>
        <w:ind w:firstLine="672"/>
        <w:rPr>
          <w:rFonts w:ascii="Arial" w:hAnsi="Arial" w:cs="Arial"/>
          <w:sz w:val="24"/>
          <w:szCs w:val="24"/>
        </w:rPr>
      </w:pPr>
      <w:r w:rsidRPr="007636B5">
        <w:rPr>
          <w:rFonts w:ascii="Arial" w:hAnsi="Arial" w:cs="Arial"/>
          <w:sz w:val="24"/>
          <w:szCs w:val="24"/>
        </w:rPr>
        <w:t>муниципальной программы "</w:t>
      </w:r>
      <w:r w:rsidR="006F4B09" w:rsidRPr="007636B5">
        <w:rPr>
          <w:rFonts w:ascii="Arial" w:hAnsi="Arial" w:cs="Arial"/>
          <w:sz w:val="24"/>
          <w:szCs w:val="24"/>
        </w:rPr>
        <w:t>Формирование современной городской среды</w:t>
      </w:r>
    </w:p>
    <w:p w:rsidR="006F4B09" w:rsidRPr="007636B5" w:rsidRDefault="006F4B09" w:rsidP="006F4B09">
      <w:pPr>
        <w:pStyle w:val="ab"/>
        <w:rPr>
          <w:rFonts w:ascii="Arial" w:hAnsi="Arial" w:cs="Arial"/>
          <w:sz w:val="24"/>
          <w:szCs w:val="24"/>
        </w:rPr>
      </w:pPr>
      <w:r w:rsidRPr="007636B5">
        <w:rPr>
          <w:rFonts w:ascii="Arial" w:hAnsi="Arial" w:cs="Arial"/>
          <w:sz w:val="24"/>
          <w:szCs w:val="24"/>
        </w:rPr>
        <w:t>на территории муниципального образования</w:t>
      </w:r>
    </w:p>
    <w:p w:rsidR="00791933" w:rsidRPr="007636B5" w:rsidRDefault="00C74681" w:rsidP="006F4B09">
      <w:pPr>
        <w:pStyle w:val="ab"/>
        <w:ind w:firstLine="672"/>
        <w:rPr>
          <w:rFonts w:ascii="Arial" w:hAnsi="Arial" w:cs="Arial"/>
          <w:b w:val="0"/>
          <w:sz w:val="24"/>
          <w:szCs w:val="24"/>
        </w:rPr>
      </w:pPr>
      <w:r w:rsidRPr="007636B5">
        <w:rPr>
          <w:rFonts w:ascii="Arial" w:hAnsi="Arial" w:cs="Arial"/>
          <w:sz w:val="24"/>
          <w:szCs w:val="24"/>
        </w:rPr>
        <w:t>"</w:t>
      </w:r>
      <w:r w:rsidR="006F4B09" w:rsidRPr="007636B5">
        <w:rPr>
          <w:rFonts w:ascii="Arial" w:hAnsi="Arial" w:cs="Arial"/>
          <w:sz w:val="24"/>
          <w:szCs w:val="24"/>
        </w:rPr>
        <w:t>Клюквинский сельсовет</w:t>
      </w:r>
      <w:r w:rsidRPr="007636B5">
        <w:rPr>
          <w:rFonts w:ascii="Arial" w:hAnsi="Arial" w:cs="Arial"/>
          <w:sz w:val="24"/>
          <w:szCs w:val="24"/>
        </w:rPr>
        <w:t>"Курского района Курской области</w:t>
      </w:r>
      <w:r w:rsidR="006F4B09" w:rsidRPr="007636B5">
        <w:rPr>
          <w:rFonts w:ascii="Arial" w:hAnsi="Arial" w:cs="Arial"/>
          <w:sz w:val="24"/>
          <w:szCs w:val="24"/>
        </w:rPr>
        <w:t>".</w:t>
      </w:r>
    </w:p>
    <w:p w:rsidR="00791933" w:rsidRPr="007636B5" w:rsidRDefault="00791933" w:rsidP="00004A74">
      <w:pPr>
        <w:pStyle w:val="ab"/>
        <w:ind w:firstLine="672"/>
        <w:jc w:val="right"/>
        <w:rPr>
          <w:rFonts w:ascii="Arial" w:hAnsi="Arial" w:cs="Arial"/>
          <w:b w:val="0"/>
          <w:sz w:val="24"/>
          <w:szCs w:val="24"/>
        </w:rPr>
      </w:pPr>
    </w:p>
    <w:p w:rsidR="00EF4ABB" w:rsidRPr="007636B5" w:rsidRDefault="00EF4ABB" w:rsidP="00676C32">
      <w:pPr>
        <w:pStyle w:val="ConsPlusNormal"/>
        <w:jc w:val="right"/>
        <w:rPr>
          <w:sz w:val="24"/>
          <w:szCs w:val="24"/>
        </w:rPr>
      </w:pPr>
    </w:p>
    <w:p w:rsidR="00EF4ABB" w:rsidRPr="007636B5" w:rsidRDefault="00EF4ABB" w:rsidP="00676C32">
      <w:pPr>
        <w:pStyle w:val="ConsPlusNormal"/>
        <w:jc w:val="right"/>
        <w:rPr>
          <w:sz w:val="24"/>
          <w:szCs w:val="24"/>
        </w:rPr>
      </w:pPr>
    </w:p>
    <w:p w:rsidR="00EF4ABB" w:rsidRPr="007636B5" w:rsidRDefault="00EF4ABB" w:rsidP="00676C32">
      <w:pPr>
        <w:pStyle w:val="ConsPlusNormal"/>
        <w:jc w:val="right"/>
        <w:rPr>
          <w:sz w:val="24"/>
          <w:szCs w:val="24"/>
        </w:rPr>
      </w:pPr>
    </w:p>
    <w:p w:rsidR="00EF4ABB" w:rsidRPr="007636B5" w:rsidRDefault="00EF4ABB" w:rsidP="00676C32">
      <w:pPr>
        <w:pStyle w:val="ConsPlusNormal"/>
        <w:jc w:val="right"/>
        <w:rPr>
          <w:sz w:val="24"/>
          <w:szCs w:val="24"/>
        </w:rPr>
      </w:pPr>
    </w:p>
    <w:p w:rsidR="00EF4ABB" w:rsidRPr="007636B5" w:rsidRDefault="00EF4ABB" w:rsidP="00676C32">
      <w:pPr>
        <w:pStyle w:val="ConsPlusNormal"/>
        <w:jc w:val="right"/>
        <w:rPr>
          <w:sz w:val="24"/>
          <w:szCs w:val="24"/>
        </w:rPr>
      </w:pPr>
    </w:p>
    <w:p w:rsidR="00EF4ABB" w:rsidRPr="007636B5" w:rsidRDefault="00EF4ABB" w:rsidP="00676C32">
      <w:pPr>
        <w:pStyle w:val="ConsPlusNormal"/>
        <w:jc w:val="right"/>
        <w:rPr>
          <w:sz w:val="24"/>
          <w:szCs w:val="24"/>
        </w:rPr>
      </w:pPr>
    </w:p>
    <w:tbl>
      <w:tblPr>
        <w:tblpPr w:leftFromText="180" w:rightFromText="180" w:vertAnchor="text" w:horzAnchor="page" w:tblpX="1505" w:tblpY="-169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559"/>
        <w:gridCol w:w="1701"/>
        <w:gridCol w:w="567"/>
        <w:gridCol w:w="568"/>
        <w:gridCol w:w="696"/>
        <w:gridCol w:w="579"/>
        <w:gridCol w:w="709"/>
        <w:gridCol w:w="709"/>
        <w:gridCol w:w="709"/>
        <w:gridCol w:w="708"/>
        <w:gridCol w:w="708"/>
        <w:gridCol w:w="710"/>
        <w:gridCol w:w="708"/>
        <w:gridCol w:w="709"/>
        <w:gridCol w:w="567"/>
        <w:gridCol w:w="567"/>
        <w:gridCol w:w="567"/>
        <w:gridCol w:w="567"/>
        <w:gridCol w:w="567"/>
      </w:tblGrid>
      <w:tr w:rsidR="005250D2" w:rsidRPr="007636B5" w:rsidTr="007636B5">
        <w:trPr>
          <w:trHeight w:val="841"/>
        </w:trPr>
        <w:tc>
          <w:tcPr>
            <w:tcW w:w="1101" w:type="dxa"/>
            <w:vMerge w:val="restart"/>
            <w:shd w:val="clear" w:color="auto" w:fill="auto"/>
            <w:vAlign w:val="center"/>
            <w:hideMark/>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Статус</w:t>
            </w:r>
          </w:p>
        </w:tc>
        <w:tc>
          <w:tcPr>
            <w:tcW w:w="1559" w:type="dxa"/>
            <w:vMerge w:val="restart"/>
            <w:shd w:val="clear" w:color="auto" w:fill="auto"/>
            <w:vAlign w:val="center"/>
            <w:hideMark/>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Наименование Программы, основного мероприятия</w:t>
            </w:r>
          </w:p>
        </w:tc>
        <w:tc>
          <w:tcPr>
            <w:tcW w:w="1701" w:type="dxa"/>
            <w:vMerge w:val="restart"/>
            <w:shd w:val="clear" w:color="auto" w:fill="auto"/>
            <w:vAlign w:val="center"/>
            <w:hideMark/>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Ответственный исполнитель, соисполнитель, участники</w:t>
            </w:r>
          </w:p>
        </w:tc>
        <w:tc>
          <w:tcPr>
            <w:tcW w:w="2410" w:type="dxa"/>
            <w:gridSpan w:val="4"/>
            <w:shd w:val="clear" w:color="auto" w:fill="auto"/>
            <w:vAlign w:val="center"/>
            <w:hideMark/>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Код бюджетной классификации</w:t>
            </w:r>
          </w:p>
        </w:tc>
        <w:tc>
          <w:tcPr>
            <w:tcW w:w="8505" w:type="dxa"/>
            <w:gridSpan w:val="13"/>
            <w:shd w:val="clear" w:color="auto" w:fill="auto"/>
            <w:vAlign w:val="center"/>
            <w:hideMark/>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Объемы бюджетных ассигнований по годам, руб.</w:t>
            </w:r>
          </w:p>
        </w:tc>
      </w:tr>
      <w:tr w:rsidR="005250D2" w:rsidRPr="007636B5" w:rsidTr="007636B5">
        <w:trPr>
          <w:trHeight w:val="960"/>
        </w:trPr>
        <w:tc>
          <w:tcPr>
            <w:tcW w:w="1101" w:type="dxa"/>
            <w:vMerge/>
            <w:vAlign w:val="center"/>
            <w:hideMark/>
          </w:tcPr>
          <w:p w:rsidR="005250D2" w:rsidRPr="007636B5" w:rsidRDefault="005250D2" w:rsidP="005250D2">
            <w:pPr>
              <w:spacing w:after="0" w:line="240" w:lineRule="auto"/>
              <w:rPr>
                <w:rFonts w:ascii="Arial" w:eastAsia="Times New Roman" w:hAnsi="Arial" w:cs="Arial"/>
                <w:b/>
                <w:sz w:val="20"/>
                <w:szCs w:val="20"/>
                <w:lang w:eastAsia="ru-RU"/>
              </w:rPr>
            </w:pPr>
          </w:p>
        </w:tc>
        <w:tc>
          <w:tcPr>
            <w:tcW w:w="1559" w:type="dxa"/>
            <w:vMerge/>
            <w:vAlign w:val="center"/>
            <w:hideMark/>
          </w:tcPr>
          <w:p w:rsidR="005250D2" w:rsidRPr="007636B5" w:rsidRDefault="005250D2" w:rsidP="005250D2">
            <w:pPr>
              <w:spacing w:after="0" w:line="240" w:lineRule="auto"/>
              <w:rPr>
                <w:rFonts w:ascii="Arial" w:eastAsia="Times New Roman" w:hAnsi="Arial" w:cs="Arial"/>
                <w:b/>
                <w:sz w:val="20"/>
                <w:szCs w:val="20"/>
                <w:lang w:eastAsia="ru-RU"/>
              </w:rPr>
            </w:pPr>
          </w:p>
        </w:tc>
        <w:tc>
          <w:tcPr>
            <w:tcW w:w="1701" w:type="dxa"/>
            <w:vMerge/>
            <w:vAlign w:val="center"/>
            <w:hideMark/>
          </w:tcPr>
          <w:p w:rsidR="005250D2" w:rsidRPr="007636B5" w:rsidRDefault="005250D2" w:rsidP="005250D2">
            <w:pPr>
              <w:spacing w:after="0" w:line="240" w:lineRule="auto"/>
              <w:rPr>
                <w:rFonts w:ascii="Arial" w:eastAsia="Times New Roman" w:hAnsi="Arial" w:cs="Arial"/>
                <w:b/>
                <w:sz w:val="20"/>
                <w:szCs w:val="20"/>
                <w:lang w:eastAsia="ru-RU"/>
              </w:rPr>
            </w:pPr>
          </w:p>
        </w:tc>
        <w:tc>
          <w:tcPr>
            <w:tcW w:w="567" w:type="dxa"/>
            <w:shd w:val="clear" w:color="auto" w:fill="auto"/>
            <w:vAlign w:val="center"/>
            <w:hideMark/>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ГРБС</w:t>
            </w:r>
          </w:p>
        </w:tc>
        <w:tc>
          <w:tcPr>
            <w:tcW w:w="568" w:type="dxa"/>
            <w:shd w:val="clear" w:color="auto" w:fill="auto"/>
            <w:vAlign w:val="center"/>
            <w:hideMark/>
          </w:tcPr>
          <w:p w:rsidR="005250D2" w:rsidRPr="007636B5" w:rsidRDefault="005250D2" w:rsidP="005250D2">
            <w:pPr>
              <w:spacing w:after="0" w:line="240" w:lineRule="auto"/>
              <w:ind w:right="-108"/>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Рз Пр</w:t>
            </w:r>
          </w:p>
        </w:tc>
        <w:tc>
          <w:tcPr>
            <w:tcW w:w="696" w:type="dxa"/>
            <w:shd w:val="clear" w:color="auto" w:fill="auto"/>
            <w:vAlign w:val="center"/>
            <w:hideMark/>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ЦСР</w:t>
            </w:r>
          </w:p>
        </w:tc>
        <w:tc>
          <w:tcPr>
            <w:tcW w:w="579" w:type="dxa"/>
            <w:shd w:val="clear" w:color="auto" w:fill="auto"/>
            <w:vAlign w:val="center"/>
            <w:hideMark/>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ВР</w:t>
            </w:r>
          </w:p>
        </w:tc>
        <w:tc>
          <w:tcPr>
            <w:tcW w:w="709" w:type="dxa"/>
            <w:shd w:val="clear" w:color="auto" w:fill="auto"/>
            <w:hideMark/>
          </w:tcPr>
          <w:p w:rsidR="005250D2" w:rsidRPr="007636B5" w:rsidRDefault="005250D2" w:rsidP="005250D2">
            <w:pPr>
              <w:spacing w:after="0" w:line="240" w:lineRule="auto"/>
              <w:ind w:right="-108"/>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2018</w:t>
            </w:r>
          </w:p>
        </w:tc>
        <w:tc>
          <w:tcPr>
            <w:tcW w:w="709" w:type="dxa"/>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2019</w:t>
            </w:r>
          </w:p>
        </w:tc>
        <w:tc>
          <w:tcPr>
            <w:tcW w:w="709" w:type="dxa"/>
          </w:tcPr>
          <w:p w:rsidR="005250D2" w:rsidRPr="007636B5" w:rsidRDefault="005250D2" w:rsidP="005250D2">
            <w:pPr>
              <w:spacing w:after="0" w:line="240" w:lineRule="auto"/>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2020</w:t>
            </w:r>
          </w:p>
        </w:tc>
        <w:tc>
          <w:tcPr>
            <w:tcW w:w="708" w:type="dxa"/>
          </w:tcPr>
          <w:p w:rsidR="005250D2" w:rsidRPr="007636B5" w:rsidRDefault="005250D2" w:rsidP="005250D2">
            <w:pPr>
              <w:spacing w:after="0" w:line="240" w:lineRule="auto"/>
              <w:ind w:right="-107"/>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2021</w:t>
            </w:r>
          </w:p>
        </w:tc>
        <w:tc>
          <w:tcPr>
            <w:tcW w:w="708"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2022</w:t>
            </w:r>
          </w:p>
        </w:tc>
        <w:tc>
          <w:tcPr>
            <w:tcW w:w="710"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2023</w:t>
            </w:r>
          </w:p>
        </w:tc>
        <w:tc>
          <w:tcPr>
            <w:tcW w:w="708"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2024</w:t>
            </w:r>
          </w:p>
        </w:tc>
        <w:tc>
          <w:tcPr>
            <w:tcW w:w="709"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2025</w:t>
            </w:r>
          </w:p>
        </w:tc>
        <w:tc>
          <w:tcPr>
            <w:tcW w:w="567"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2026</w:t>
            </w:r>
          </w:p>
        </w:tc>
        <w:tc>
          <w:tcPr>
            <w:tcW w:w="567"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2027</w:t>
            </w:r>
          </w:p>
        </w:tc>
        <w:tc>
          <w:tcPr>
            <w:tcW w:w="567"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2028</w:t>
            </w:r>
          </w:p>
        </w:tc>
        <w:tc>
          <w:tcPr>
            <w:tcW w:w="567"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2029</w:t>
            </w:r>
          </w:p>
        </w:tc>
        <w:tc>
          <w:tcPr>
            <w:tcW w:w="567" w:type="dxa"/>
          </w:tcPr>
          <w:p w:rsidR="005250D2" w:rsidRPr="007636B5" w:rsidRDefault="005250D2" w:rsidP="005250D2">
            <w:pPr>
              <w:spacing w:after="0" w:line="240" w:lineRule="auto"/>
              <w:ind w:right="-105"/>
              <w:jc w:val="center"/>
              <w:rPr>
                <w:rFonts w:ascii="Arial" w:eastAsia="Times New Roman" w:hAnsi="Arial" w:cs="Arial"/>
                <w:b/>
                <w:sz w:val="20"/>
                <w:szCs w:val="20"/>
                <w:lang w:eastAsia="ru-RU"/>
              </w:rPr>
            </w:pPr>
            <w:r w:rsidRPr="007636B5">
              <w:rPr>
                <w:rFonts w:ascii="Arial" w:eastAsia="Times New Roman" w:hAnsi="Arial" w:cs="Arial"/>
                <w:b/>
                <w:sz w:val="20"/>
                <w:szCs w:val="20"/>
                <w:lang w:eastAsia="ru-RU"/>
              </w:rPr>
              <w:t>2030</w:t>
            </w:r>
          </w:p>
        </w:tc>
      </w:tr>
      <w:tr w:rsidR="005250D2" w:rsidRPr="007636B5" w:rsidTr="007636B5">
        <w:trPr>
          <w:trHeight w:val="5089"/>
        </w:trPr>
        <w:tc>
          <w:tcPr>
            <w:tcW w:w="1101" w:type="dxa"/>
            <w:shd w:val="clear" w:color="auto" w:fill="auto"/>
            <w:vAlign w:val="center"/>
            <w:hideMark/>
          </w:tcPr>
          <w:p w:rsidR="005250D2" w:rsidRPr="007636B5" w:rsidRDefault="005250D2" w:rsidP="005250D2">
            <w:pPr>
              <w:spacing w:after="0" w:line="240" w:lineRule="auto"/>
              <w:jc w:val="center"/>
              <w:rPr>
                <w:rFonts w:ascii="Arial" w:eastAsia="Times New Roman" w:hAnsi="Arial" w:cs="Arial"/>
                <w:b/>
                <w:bCs/>
                <w:sz w:val="20"/>
                <w:szCs w:val="20"/>
                <w:lang w:eastAsia="ru-RU"/>
              </w:rPr>
            </w:pPr>
            <w:r w:rsidRPr="007636B5">
              <w:rPr>
                <w:rFonts w:ascii="Arial" w:eastAsia="Times New Roman" w:hAnsi="Arial" w:cs="Arial"/>
                <w:b/>
                <w:bCs/>
                <w:sz w:val="20"/>
                <w:szCs w:val="20"/>
                <w:lang w:eastAsia="ru-RU"/>
              </w:rPr>
              <w:lastRenderedPageBreak/>
              <w:t xml:space="preserve">Муници-пальная программа </w:t>
            </w:r>
          </w:p>
        </w:tc>
        <w:tc>
          <w:tcPr>
            <w:tcW w:w="1559" w:type="dxa"/>
            <w:shd w:val="clear" w:color="auto" w:fill="auto"/>
            <w:vAlign w:val="center"/>
            <w:hideMark/>
          </w:tcPr>
          <w:p w:rsidR="005250D2" w:rsidRPr="007636B5" w:rsidRDefault="005250D2" w:rsidP="005250D2">
            <w:pPr>
              <w:widowControl w:val="0"/>
              <w:autoSpaceDE w:val="0"/>
              <w:autoSpaceDN w:val="0"/>
              <w:adjustRightInd w:val="0"/>
              <w:ind w:firstLine="118"/>
              <w:jc w:val="center"/>
              <w:rPr>
                <w:rFonts w:ascii="Arial" w:hAnsi="Arial" w:cs="Arial"/>
                <w:b/>
                <w:sz w:val="20"/>
                <w:szCs w:val="20"/>
              </w:rPr>
            </w:pPr>
            <w:r w:rsidRPr="007636B5">
              <w:rPr>
                <w:rFonts w:ascii="Arial" w:hAnsi="Arial" w:cs="Arial"/>
                <w:b/>
                <w:sz w:val="20"/>
                <w:szCs w:val="20"/>
              </w:rPr>
              <w:t xml:space="preserve">"Формирование современной городской среды на территории муниципального образования </w:t>
            </w:r>
          </w:p>
          <w:p w:rsidR="005250D2" w:rsidRPr="007636B5" w:rsidRDefault="005250D2" w:rsidP="005250D2">
            <w:pPr>
              <w:widowControl w:val="0"/>
              <w:autoSpaceDE w:val="0"/>
              <w:autoSpaceDN w:val="0"/>
              <w:adjustRightInd w:val="0"/>
              <w:spacing w:after="0" w:line="240" w:lineRule="auto"/>
              <w:ind w:firstLine="118"/>
              <w:jc w:val="center"/>
              <w:rPr>
                <w:rFonts w:ascii="Arial" w:hAnsi="Arial" w:cs="Arial"/>
                <w:b/>
                <w:sz w:val="20"/>
                <w:szCs w:val="20"/>
              </w:rPr>
            </w:pPr>
            <w:r w:rsidRPr="007636B5">
              <w:rPr>
                <w:rFonts w:ascii="Arial" w:hAnsi="Arial" w:cs="Arial"/>
                <w:b/>
                <w:sz w:val="20"/>
                <w:szCs w:val="20"/>
              </w:rPr>
              <w:t xml:space="preserve">"Клюквинский сельсовет" Курского района </w:t>
            </w:r>
          </w:p>
          <w:p w:rsidR="005250D2" w:rsidRPr="007636B5" w:rsidRDefault="005250D2" w:rsidP="005250D2">
            <w:pPr>
              <w:widowControl w:val="0"/>
              <w:autoSpaceDE w:val="0"/>
              <w:autoSpaceDN w:val="0"/>
              <w:adjustRightInd w:val="0"/>
              <w:spacing w:after="0" w:line="240" w:lineRule="auto"/>
              <w:ind w:firstLine="118"/>
              <w:jc w:val="center"/>
              <w:rPr>
                <w:rFonts w:ascii="Arial" w:eastAsia="Times New Roman" w:hAnsi="Arial" w:cs="Arial"/>
                <w:b/>
                <w:bCs/>
                <w:sz w:val="20"/>
                <w:szCs w:val="20"/>
                <w:lang w:eastAsia="ru-RU"/>
              </w:rPr>
            </w:pPr>
            <w:r w:rsidRPr="007636B5">
              <w:rPr>
                <w:rFonts w:ascii="Arial" w:hAnsi="Arial" w:cs="Arial"/>
                <w:b/>
                <w:sz w:val="20"/>
                <w:szCs w:val="20"/>
              </w:rPr>
              <w:t>Курской области"</w:t>
            </w:r>
          </w:p>
        </w:tc>
        <w:tc>
          <w:tcPr>
            <w:tcW w:w="1701" w:type="dxa"/>
            <w:shd w:val="clear" w:color="auto" w:fill="auto"/>
            <w:hideMark/>
          </w:tcPr>
          <w:p w:rsidR="005250D2" w:rsidRPr="007636B5" w:rsidRDefault="005250D2" w:rsidP="005250D2">
            <w:pPr>
              <w:spacing w:after="0" w:line="240" w:lineRule="auto"/>
              <w:rPr>
                <w:rFonts w:ascii="Arial" w:eastAsia="Times New Roman" w:hAnsi="Arial" w:cs="Arial"/>
                <w:b/>
                <w:bCs/>
                <w:sz w:val="20"/>
                <w:szCs w:val="20"/>
                <w:lang w:eastAsia="ru-RU"/>
              </w:rPr>
            </w:pPr>
            <w:r w:rsidRPr="007636B5">
              <w:rPr>
                <w:rFonts w:ascii="Arial" w:eastAsia="Times New Roman" w:hAnsi="Arial" w:cs="Arial"/>
                <w:b/>
                <w:sz w:val="20"/>
                <w:szCs w:val="20"/>
                <w:lang w:eastAsia="ru-RU"/>
              </w:rPr>
              <w:t>Администрация Клюквинского сельсовета Курского района</w:t>
            </w:r>
          </w:p>
        </w:tc>
        <w:tc>
          <w:tcPr>
            <w:tcW w:w="567" w:type="dxa"/>
            <w:shd w:val="clear" w:color="auto" w:fill="auto"/>
            <w:vAlign w:val="center"/>
          </w:tcPr>
          <w:p w:rsidR="005250D2" w:rsidRPr="007636B5" w:rsidRDefault="005250D2" w:rsidP="005250D2">
            <w:pPr>
              <w:spacing w:after="0" w:line="240" w:lineRule="auto"/>
              <w:jc w:val="center"/>
              <w:rPr>
                <w:rFonts w:ascii="Arial" w:eastAsia="Times New Roman" w:hAnsi="Arial" w:cs="Arial"/>
                <w:bCs/>
                <w:sz w:val="20"/>
                <w:szCs w:val="20"/>
                <w:lang w:eastAsia="ru-RU"/>
              </w:rPr>
            </w:pPr>
            <w:r w:rsidRPr="007636B5">
              <w:rPr>
                <w:rFonts w:ascii="Arial" w:eastAsia="Times New Roman" w:hAnsi="Arial" w:cs="Arial"/>
                <w:bCs/>
                <w:sz w:val="20"/>
                <w:szCs w:val="20"/>
                <w:lang w:val="en-US" w:eastAsia="ru-RU"/>
              </w:rPr>
              <w:t>001</w:t>
            </w:r>
          </w:p>
        </w:tc>
        <w:tc>
          <w:tcPr>
            <w:tcW w:w="568" w:type="dxa"/>
            <w:shd w:val="clear" w:color="auto" w:fill="auto"/>
            <w:vAlign w:val="center"/>
          </w:tcPr>
          <w:p w:rsidR="005250D2" w:rsidRPr="007636B5" w:rsidRDefault="005250D2" w:rsidP="005250D2">
            <w:pPr>
              <w:spacing w:after="0" w:line="240" w:lineRule="auto"/>
              <w:jc w:val="center"/>
              <w:rPr>
                <w:rFonts w:ascii="Arial" w:eastAsia="Times New Roman" w:hAnsi="Arial" w:cs="Arial"/>
                <w:b/>
                <w:bCs/>
                <w:sz w:val="20"/>
                <w:szCs w:val="20"/>
                <w:lang w:eastAsia="ru-RU"/>
              </w:rPr>
            </w:pPr>
          </w:p>
        </w:tc>
        <w:tc>
          <w:tcPr>
            <w:tcW w:w="696" w:type="dxa"/>
            <w:shd w:val="clear" w:color="auto" w:fill="auto"/>
            <w:vAlign w:val="center"/>
          </w:tcPr>
          <w:p w:rsidR="005250D2" w:rsidRPr="007636B5" w:rsidRDefault="005250D2" w:rsidP="005250D2">
            <w:pPr>
              <w:spacing w:after="0" w:line="240" w:lineRule="auto"/>
              <w:jc w:val="center"/>
              <w:rPr>
                <w:rFonts w:ascii="Arial" w:eastAsia="Times New Roman" w:hAnsi="Arial" w:cs="Arial"/>
                <w:b/>
                <w:bCs/>
                <w:sz w:val="20"/>
                <w:szCs w:val="20"/>
                <w:lang w:eastAsia="ru-RU"/>
              </w:rPr>
            </w:pPr>
          </w:p>
        </w:tc>
        <w:tc>
          <w:tcPr>
            <w:tcW w:w="579" w:type="dxa"/>
            <w:shd w:val="clear" w:color="auto" w:fill="auto"/>
            <w:vAlign w:val="center"/>
          </w:tcPr>
          <w:p w:rsidR="005250D2" w:rsidRPr="007636B5" w:rsidRDefault="005250D2" w:rsidP="005250D2">
            <w:pPr>
              <w:spacing w:after="0" w:line="240" w:lineRule="auto"/>
              <w:jc w:val="center"/>
              <w:rPr>
                <w:rFonts w:ascii="Arial" w:eastAsia="Times New Roman" w:hAnsi="Arial" w:cs="Arial"/>
                <w:b/>
                <w:bCs/>
                <w:sz w:val="20"/>
                <w:szCs w:val="20"/>
                <w:lang w:eastAsia="ru-RU"/>
              </w:rPr>
            </w:pPr>
          </w:p>
        </w:tc>
        <w:tc>
          <w:tcPr>
            <w:tcW w:w="709" w:type="dxa"/>
            <w:shd w:val="clear" w:color="auto" w:fill="auto"/>
          </w:tcPr>
          <w:p w:rsidR="005250D2" w:rsidRPr="007636B5" w:rsidRDefault="005250D2" w:rsidP="005250D2">
            <w:pPr>
              <w:spacing w:after="0" w:line="240" w:lineRule="auto"/>
              <w:jc w:val="center"/>
              <w:rPr>
                <w:rFonts w:ascii="Arial" w:eastAsia="Times New Roman" w:hAnsi="Arial" w:cs="Arial"/>
                <w:sz w:val="20"/>
                <w:szCs w:val="20"/>
                <w:lang w:eastAsia="ru-RU"/>
              </w:rPr>
            </w:pPr>
            <w:r w:rsidRPr="007636B5">
              <w:rPr>
                <w:rFonts w:ascii="Arial" w:hAnsi="Arial" w:cs="Arial"/>
                <w:sz w:val="20"/>
                <w:szCs w:val="20"/>
              </w:rPr>
              <w:t>4492750,55</w:t>
            </w:r>
          </w:p>
        </w:tc>
        <w:tc>
          <w:tcPr>
            <w:tcW w:w="709" w:type="dxa"/>
          </w:tcPr>
          <w:p w:rsidR="005250D2" w:rsidRPr="007636B5" w:rsidRDefault="005250D2" w:rsidP="005250D2">
            <w:pPr>
              <w:jc w:val="center"/>
              <w:rPr>
                <w:rFonts w:ascii="Arial" w:hAnsi="Arial" w:cs="Arial"/>
                <w:sz w:val="20"/>
                <w:szCs w:val="20"/>
              </w:rPr>
            </w:pPr>
            <w:r w:rsidRPr="007636B5">
              <w:rPr>
                <w:rFonts w:ascii="Arial" w:hAnsi="Arial" w:cs="Arial"/>
                <w:sz w:val="20"/>
                <w:szCs w:val="20"/>
              </w:rPr>
              <w:t xml:space="preserve">5878073 </w:t>
            </w:r>
            <w:r w:rsidRPr="007636B5">
              <w:rPr>
                <w:rFonts w:ascii="Arial" w:eastAsia="Times New Roman" w:hAnsi="Arial" w:cs="Arial"/>
                <w:sz w:val="20"/>
                <w:szCs w:val="20"/>
                <w:lang w:eastAsia="ru-RU"/>
              </w:rPr>
              <w:t>,00</w:t>
            </w:r>
          </w:p>
        </w:tc>
        <w:tc>
          <w:tcPr>
            <w:tcW w:w="709" w:type="dxa"/>
          </w:tcPr>
          <w:p w:rsidR="005250D2" w:rsidRPr="007636B5" w:rsidRDefault="005250D2" w:rsidP="005250D2">
            <w:pPr>
              <w:rPr>
                <w:rFonts w:ascii="Arial" w:hAnsi="Arial" w:cs="Arial"/>
                <w:sz w:val="20"/>
                <w:szCs w:val="20"/>
              </w:rPr>
            </w:pPr>
            <w:r w:rsidRPr="007636B5">
              <w:rPr>
                <w:rFonts w:ascii="Arial" w:hAnsi="Arial" w:cs="Arial"/>
                <w:sz w:val="20"/>
                <w:szCs w:val="20"/>
              </w:rPr>
              <w:t>5627898,56</w:t>
            </w:r>
          </w:p>
        </w:tc>
        <w:tc>
          <w:tcPr>
            <w:tcW w:w="708" w:type="dxa"/>
          </w:tcPr>
          <w:p w:rsidR="005250D2" w:rsidRPr="007636B5" w:rsidRDefault="005250D2" w:rsidP="005250D2">
            <w:pPr>
              <w:rPr>
                <w:rFonts w:ascii="Arial" w:hAnsi="Arial" w:cs="Arial"/>
                <w:sz w:val="20"/>
                <w:szCs w:val="20"/>
              </w:rPr>
            </w:pPr>
            <w:r w:rsidRPr="007636B5">
              <w:rPr>
                <w:rFonts w:ascii="Arial" w:hAnsi="Arial" w:cs="Arial"/>
                <w:sz w:val="20"/>
                <w:szCs w:val="20"/>
              </w:rPr>
              <w:t>5318756,00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4135308,00</w:t>
            </w:r>
          </w:p>
        </w:tc>
        <w:tc>
          <w:tcPr>
            <w:tcW w:w="710"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3765725,60</w:t>
            </w:r>
          </w:p>
        </w:tc>
        <w:tc>
          <w:tcPr>
            <w:tcW w:w="708"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5352609,17</w:t>
            </w:r>
          </w:p>
        </w:tc>
        <w:tc>
          <w:tcPr>
            <w:tcW w:w="709" w:type="dxa"/>
          </w:tcPr>
          <w:p w:rsidR="005250D2" w:rsidRPr="007636B5" w:rsidRDefault="005250D2" w:rsidP="009F5944">
            <w:pPr>
              <w:rPr>
                <w:rFonts w:ascii="Arial" w:eastAsia="Times New Roman" w:hAnsi="Arial" w:cs="Arial"/>
                <w:sz w:val="20"/>
                <w:szCs w:val="20"/>
                <w:lang w:eastAsia="ru-RU"/>
              </w:rPr>
            </w:pPr>
            <w:r w:rsidRPr="007636B5">
              <w:rPr>
                <w:rFonts w:ascii="Arial" w:eastAsia="Times New Roman" w:hAnsi="Arial" w:cs="Arial"/>
                <w:sz w:val="20"/>
                <w:szCs w:val="20"/>
                <w:lang w:eastAsia="ru-RU"/>
              </w:rPr>
              <w:t>37</w:t>
            </w:r>
            <w:r w:rsidR="009F5944" w:rsidRPr="007636B5">
              <w:rPr>
                <w:rFonts w:ascii="Arial" w:eastAsia="Times New Roman" w:hAnsi="Arial" w:cs="Arial"/>
                <w:sz w:val="20"/>
                <w:szCs w:val="20"/>
                <w:lang w:eastAsia="ru-RU"/>
              </w:rPr>
              <w:t>31789</w:t>
            </w:r>
            <w:r w:rsidRPr="007636B5">
              <w:rPr>
                <w:rFonts w:ascii="Arial" w:eastAsia="Times New Roman" w:hAnsi="Arial" w:cs="Arial"/>
                <w:sz w:val="20"/>
                <w:szCs w:val="20"/>
                <w:lang w:eastAsia="ru-RU"/>
              </w:rPr>
              <w:t>,00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5250D2" w:rsidRPr="007636B5" w:rsidTr="007636B5">
        <w:trPr>
          <w:trHeight w:val="768"/>
        </w:trPr>
        <w:tc>
          <w:tcPr>
            <w:tcW w:w="1101" w:type="dxa"/>
            <w:shd w:val="clear" w:color="auto" w:fill="auto"/>
            <w:vAlign w:val="center"/>
            <w:hideMark/>
          </w:tcPr>
          <w:p w:rsidR="005250D2" w:rsidRPr="007636B5" w:rsidRDefault="005250D2" w:rsidP="005250D2">
            <w:pPr>
              <w:spacing w:after="0" w:line="240" w:lineRule="auto"/>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Основное мероприятие 1.1</w:t>
            </w:r>
          </w:p>
        </w:tc>
        <w:tc>
          <w:tcPr>
            <w:tcW w:w="1559" w:type="dxa"/>
            <w:shd w:val="clear" w:color="auto" w:fill="auto"/>
            <w:vAlign w:val="center"/>
          </w:tcPr>
          <w:p w:rsidR="005250D2" w:rsidRPr="007636B5" w:rsidRDefault="005250D2" w:rsidP="005250D2">
            <w:pPr>
              <w:spacing w:after="0" w:line="240" w:lineRule="auto"/>
              <w:rPr>
                <w:rFonts w:ascii="Arial" w:hAnsi="Arial" w:cs="Arial"/>
                <w:sz w:val="20"/>
                <w:szCs w:val="20"/>
              </w:rPr>
            </w:pPr>
            <w:r w:rsidRPr="007636B5">
              <w:rPr>
                <w:rFonts w:ascii="Arial" w:hAnsi="Arial" w:cs="Arial"/>
                <w:sz w:val="20"/>
                <w:szCs w:val="20"/>
              </w:rPr>
              <w:t>«Благоустройство дворовых территорий МКД»</w:t>
            </w:r>
          </w:p>
        </w:tc>
        <w:tc>
          <w:tcPr>
            <w:tcW w:w="1701" w:type="dxa"/>
            <w:shd w:val="clear" w:color="auto" w:fill="auto"/>
          </w:tcPr>
          <w:p w:rsidR="005250D2" w:rsidRPr="007636B5" w:rsidRDefault="005250D2" w:rsidP="005250D2">
            <w:pPr>
              <w:spacing w:after="0" w:line="240" w:lineRule="auto"/>
              <w:rPr>
                <w:rFonts w:ascii="Arial" w:hAnsi="Arial" w:cs="Arial"/>
                <w:sz w:val="20"/>
                <w:szCs w:val="20"/>
              </w:rPr>
            </w:pPr>
            <w:r w:rsidRPr="007636B5">
              <w:rPr>
                <w:rFonts w:ascii="Arial" w:hAnsi="Arial" w:cs="Arial"/>
                <w:sz w:val="20"/>
                <w:szCs w:val="20"/>
              </w:rPr>
              <w:t>Администрация Клюквинского сельсовета Курского района</w:t>
            </w:r>
          </w:p>
        </w:tc>
        <w:tc>
          <w:tcPr>
            <w:tcW w:w="567" w:type="dxa"/>
            <w:shd w:val="clear" w:color="auto" w:fill="auto"/>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001</w:t>
            </w:r>
          </w:p>
        </w:tc>
        <w:tc>
          <w:tcPr>
            <w:tcW w:w="568" w:type="dxa"/>
            <w:shd w:val="clear" w:color="auto" w:fill="auto"/>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0503</w:t>
            </w:r>
          </w:p>
        </w:tc>
        <w:tc>
          <w:tcPr>
            <w:tcW w:w="696" w:type="dxa"/>
            <w:shd w:val="clear" w:color="auto" w:fill="auto"/>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191 01 L5550</w:t>
            </w:r>
          </w:p>
        </w:tc>
        <w:tc>
          <w:tcPr>
            <w:tcW w:w="579" w:type="dxa"/>
            <w:shd w:val="clear" w:color="auto" w:fill="auto"/>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244</w:t>
            </w:r>
          </w:p>
        </w:tc>
        <w:tc>
          <w:tcPr>
            <w:tcW w:w="709" w:type="dxa"/>
            <w:shd w:val="clear" w:color="auto" w:fill="auto"/>
          </w:tcPr>
          <w:p w:rsidR="005250D2" w:rsidRPr="007636B5" w:rsidRDefault="005250D2" w:rsidP="005250D2">
            <w:pPr>
              <w:spacing w:after="0" w:line="240" w:lineRule="auto"/>
              <w:jc w:val="center"/>
              <w:rPr>
                <w:rFonts w:ascii="Arial" w:hAnsi="Arial" w:cs="Arial"/>
                <w:sz w:val="20"/>
                <w:szCs w:val="20"/>
              </w:rPr>
            </w:pPr>
            <w:r w:rsidRPr="007636B5">
              <w:rPr>
                <w:rFonts w:ascii="Arial" w:hAnsi="Arial" w:cs="Arial"/>
                <w:sz w:val="20"/>
                <w:szCs w:val="20"/>
              </w:rPr>
              <w:t>199548,00</w:t>
            </w:r>
          </w:p>
        </w:tc>
        <w:tc>
          <w:tcPr>
            <w:tcW w:w="709" w:type="dxa"/>
          </w:tcPr>
          <w:p w:rsidR="005250D2" w:rsidRPr="007636B5" w:rsidRDefault="005250D2" w:rsidP="005250D2">
            <w:pPr>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3023262,00</w:t>
            </w:r>
          </w:p>
        </w:tc>
        <w:tc>
          <w:tcPr>
            <w:tcW w:w="710"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708"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5352609,17</w:t>
            </w:r>
          </w:p>
        </w:tc>
        <w:tc>
          <w:tcPr>
            <w:tcW w:w="709" w:type="dxa"/>
          </w:tcPr>
          <w:p w:rsidR="005250D2" w:rsidRPr="007636B5" w:rsidRDefault="009F5944"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3731789,00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5250D2" w:rsidRPr="007636B5" w:rsidTr="007636B5">
        <w:trPr>
          <w:trHeight w:val="768"/>
        </w:trPr>
        <w:tc>
          <w:tcPr>
            <w:tcW w:w="1101" w:type="dxa"/>
            <w:shd w:val="clear" w:color="auto" w:fill="auto"/>
            <w:vAlign w:val="center"/>
            <w:hideMark/>
          </w:tcPr>
          <w:p w:rsidR="005250D2" w:rsidRPr="007636B5" w:rsidRDefault="005250D2" w:rsidP="005250D2">
            <w:pPr>
              <w:spacing w:after="0" w:line="240" w:lineRule="auto"/>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Основное мероприятие 1.2</w:t>
            </w:r>
          </w:p>
        </w:tc>
        <w:tc>
          <w:tcPr>
            <w:tcW w:w="1559" w:type="dxa"/>
            <w:shd w:val="clear" w:color="auto" w:fill="auto"/>
          </w:tcPr>
          <w:p w:rsidR="005250D2" w:rsidRPr="007636B5" w:rsidRDefault="005250D2" w:rsidP="005250D2">
            <w:pPr>
              <w:autoSpaceDE w:val="0"/>
              <w:snapToGrid w:val="0"/>
              <w:rPr>
                <w:rFonts w:ascii="Arial" w:eastAsia="Times New Roman CYR" w:hAnsi="Arial" w:cs="Arial"/>
                <w:sz w:val="20"/>
                <w:szCs w:val="20"/>
              </w:rPr>
            </w:pPr>
            <w:r w:rsidRPr="007636B5">
              <w:rPr>
                <w:rFonts w:ascii="Arial" w:eastAsia="Times New Roman CYR" w:hAnsi="Arial" w:cs="Arial"/>
                <w:sz w:val="20"/>
                <w:szCs w:val="20"/>
              </w:rPr>
              <w:t>«</w:t>
            </w:r>
            <w:r w:rsidRPr="007636B5">
              <w:rPr>
                <w:rFonts w:ascii="Arial" w:hAnsi="Arial" w:cs="Arial"/>
                <w:sz w:val="20"/>
                <w:szCs w:val="20"/>
              </w:rPr>
              <w:t>Благоустройство общественных территорий»</w:t>
            </w:r>
          </w:p>
        </w:tc>
        <w:tc>
          <w:tcPr>
            <w:tcW w:w="1701" w:type="dxa"/>
            <w:shd w:val="clear" w:color="auto" w:fill="auto"/>
          </w:tcPr>
          <w:p w:rsidR="005250D2" w:rsidRPr="007636B5" w:rsidRDefault="005250D2" w:rsidP="005250D2">
            <w:pPr>
              <w:spacing w:after="0" w:line="240" w:lineRule="auto"/>
              <w:rPr>
                <w:rFonts w:ascii="Arial" w:hAnsi="Arial" w:cs="Arial"/>
                <w:sz w:val="20"/>
                <w:szCs w:val="20"/>
              </w:rPr>
            </w:pPr>
            <w:r w:rsidRPr="007636B5">
              <w:rPr>
                <w:rFonts w:ascii="Arial" w:hAnsi="Arial" w:cs="Arial"/>
                <w:sz w:val="20"/>
                <w:szCs w:val="20"/>
              </w:rPr>
              <w:t>Администрация Клюквинского сельсовета Курского района</w:t>
            </w:r>
          </w:p>
        </w:tc>
        <w:tc>
          <w:tcPr>
            <w:tcW w:w="567" w:type="dxa"/>
            <w:shd w:val="clear" w:color="auto" w:fill="auto"/>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001</w:t>
            </w:r>
          </w:p>
        </w:tc>
        <w:tc>
          <w:tcPr>
            <w:tcW w:w="568" w:type="dxa"/>
            <w:shd w:val="clear" w:color="auto" w:fill="auto"/>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0503</w:t>
            </w:r>
          </w:p>
        </w:tc>
        <w:tc>
          <w:tcPr>
            <w:tcW w:w="696" w:type="dxa"/>
            <w:shd w:val="clear" w:color="auto" w:fill="auto"/>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191 02 L5550</w:t>
            </w:r>
          </w:p>
        </w:tc>
        <w:tc>
          <w:tcPr>
            <w:tcW w:w="579" w:type="dxa"/>
            <w:shd w:val="clear" w:color="auto" w:fill="auto"/>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244</w:t>
            </w:r>
          </w:p>
        </w:tc>
        <w:tc>
          <w:tcPr>
            <w:tcW w:w="709" w:type="dxa"/>
            <w:shd w:val="clear" w:color="auto" w:fill="auto"/>
          </w:tcPr>
          <w:p w:rsidR="005250D2" w:rsidRPr="007636B5" w:rsidRDefault="005250D2" w:rsidP="005250D2">
            <w:pPr>
              <w:spacing w:after="0" w:line="240" w:lineRule="auto"/>
              <w:jc w:val="center"/>
              <w:rPr>
                <w:rFonts w:ascii="Arial" w:hAnsi="Arial" w:cs="Arial"/>
                <w:sz w:val="20"/>
                <w:szCs w:val="20"/>
              </w:rPr>
            </w:pPr>
            <w:r w:rsidRPr="007636B5">
              <w:rPr>
                <w:rFonts w:ascii="Arial" w:hAnsi="Arial" w:cs="Arial"/>
                <w:sz w:val="20"/>
                <w:szCs w:val="20"/>
              </w:rPr>
              <w:t>4279893,00</w:t>
            </w:r>
          </w:p>
        </w:tc>
        <w:tc>
          <w:tcPr>
            <w:tcW w:w="709" w:type="dxa"/>
          </w:tcPr>
          <w:p w:rsidR="005250D2" w:rsidRPr="007636B5" w:rsidRDefault="005250D2" w:rsidP="005250D2">
            <w:pPr>
              <w:jc w:val="center"/>
              <w:rPr>
                <w:rFonts w:ascii="Arial" w:eastAsia="Times New Roman" w:hAnsi="Arial" w:cs="Arial"/>
                <w:sz w:val="20"/>
                <w:szCs w:val="20"/>
                <w:lang w:eastAsia="ru-RU"/>
              </w:rPr>
            </w:pPr>
            <w:r w:rsidRPr="007636B5">
              <w:rPr>
                <w:rFonts w:ascii="Arial" w:hAnsi="Arial" w:cs="Arial"/>
                <w:sz w:val="20"/>
                <w:szCs w:val="20"/>
              </w:rPr>
              <w:t>5878073</w:t>
            </w:r>
            <w:r w:rsidRPr="007636B5">
              <w:rPr>
                <w:rFonts w:ascii="Arial" w:eastAsia="Times New Roman" w:hAnsi="Arial" w:cs="Arial"/>
                <w:sz w:val="20"/>
                <w:szCs w:val="20"/>
                <w:lang w:eastAsia="ru-RU"/>
              </w:rPr>
              <w:t>,00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1335649,56</w:t>
            </w:r>
          </w:p>
        </w:tc>
        <w:tc>
          <w:tcPr>
            <w:tcW w:w="708" w:type="dxa"/>
          </w:tcPr>
          <w:p w:rsidR="005250D2" w:rsidRPr="007636B5" w:rsidRDefault="005250D2" w:rsidP="005250D2">
            <w:pPr>
              <w:rPr>
                <w:rFonts w:ascii="Arial" w:hAnsi="Arial" w:cs="Arial"/>
                <w:sz w:val="20"/>
                <w:szCs w:val="20"/>
              </w:rPr>
            </w:pPr>
            <w:r w:rsidRPr="007636B5">
              <w:rPr>
                <w:rFonts w:ascii="Arial" w:hAnsi="Arial" w:cs="Arial"/>
                <w:sz w:val="20"/>
                <w:szCs w:val="20"/>
              </w:rPr>
              <w:t>5318756,00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1112046,00</w:t>
            </w:r>
          </w:p>
        </w:tc>
        <w:tc>
          <w:tcPr>
            <w:tcW w:w="710"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3765725,60</w:t>
            </w:r>
          </w:p>
        </w:tc>
        <w:tc>
          <w:tcPr>
            <w:tcW w:w="708"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709"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5250D2" w:rsidRPr="007636B5" w:rsidTr="007636B5">
        <w:trPr>
          <w:trHeight w:val="768"/>
        </w:trPr>
        <w:tc>
          <w:tcPr>
            <w:tcW w:w="1101" w:type="dxa"/>
            <w:shd w:val="clear" w:color="auto" w:fill="auto"/>
            <w:vAlign w:val="center"/>
            <w:hideMark/>
          </w:tcPr>
          <w:p w:rsidR="005250D2" w:rsidRPr="007636B5" w:rsidRDefault="005250D2" w:rsidP="005250D2">
            <w:pPr>
              <w:spacing w:after="0" w:line="240" w:lineRule="auto"/>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 xml:space="preserve">Основное мероприятие </w:t>
            </w:r>
          </w:p>
        </w:tc>
        <w:tc>
          <w:tcPr>
            <w:tcW w:w="1559" w:type="dxa"/>
            <w:shd w:val="clear" w:color="auto" w:fill="auto"/>
            <w:vAlign w:val="center"/>
          </w:tcPr>
          <w:p w:rsidR="005250D2" w:rsidRPr="007636B5" w:rsidRDefault="005250D2" w:rsidP="005250D2">
            <w:pPr>
              <w:spacing w:after="0" w:line="240" w:lineRule="auto"/>
              <w:rPr>
                <w:rFonts w:ascii="Arial" w:eastAsia="Times New Roman" w:hAnsi="Arial" w:cs="Arial"/>
                <w:sz w:val="20"/>
                <w:szCs w:val="20"/>
                <w:lang w:eastAsia="ru-RU"/>
              </w:rPr>
            </w:pPr>
            <w:r w:rsidRPr="007636B5">
              <w:rPr>
                <w:rFonts w:ascii="Arial" w:hAnsi="Arial" w:cs="Arial"/>
                <w:sz w:val="20"/>
                <w:szCs w:val="20"/>
              </w:rPr>
              <w:t>Реализация регионального проекта «Формирование комфортной городской среды»</w:t>
            </w:r>
          </w:p>
        </w:tc>
        <w:tc>
          <w:tcPr>
            <w:tcW w:w="1701" w:type="dxa"/>
            <w:shd w:val="clear" w:color="auto" w:fill="auto"/>
          </w:tcPr>
          <w:p w:rsidR="005250D2" w:rsidRPr="007636B5" w:rsidRDefault="005250D2" w:rsidP="005250D2">
            <w:pPr>
              <w:spacing w:after="0" w:line="240" w:lineRule="auto"/>
              <w:rPr>
                <w:rFonts w:ascii="Arial" w:hAnsi="Arial" w:cs="Arial"/>
                <w:sz w:val="20"/>
                <w:szCs w:val="20"/>
              </w:rPr>
            </w:pPr>
            <w:r w:rsidRPr="007636B5">
              <w:rPr>
                <w:rFonts w:ascii="Arial" w:hAnsi="Arial" w:cs="Arial"/>
                <w:sz w:val="20"/>
                <w:szCs w:val="20"/>
              </w:rPr>
              <w:t>Администрация Клюквинского сельсовета Курского района</w:t>
            </w:r>
          </w:p>
        </w:tc>
        <w:tc>
          <w:tcPr>
            <w:tcW w:w="567" w:type="dxa"/>
            <w:shd w:val="clear" w:color="auto" w:fill="auto"/>
            <w:vAlign w:val="center"/>
          </w:tcPr>
          <w:p w:rsidR="005250D2" w:rsidRPr="007636B5" w:rsidRDefault="005250D2" w:rsidP="005250D2">
            <w:pPr>
              <w:spacing w:after="0" w:line="240" w:lineRule="auto"/>
              <w:jc w:val="center"/>
              <w:rPr>
                <w:rFonts w:ascii="Arial" w:eastAsia="Times New Roman" w:hAnsi="Arial" w:cs="Arial"/>
                <w:sz w:val="20"/>
                <w:szCs w:val="20"/>
                <w:lang w:eastAsia="ru-RU"/>
              </w:rPr>
            </w:pPr>
            <w:r w:rsidRPr="007636B5">
              <w:rPr>
                <w:rFonts w:ascii="Arial" w:eastAsia="Times New Roman" w:hAnsi="Arial" w:cs="Arial"/>
                <w:sz w:val="20"/>
                <w:szCs w:val="20"/>
                <w:lang w:eastAsia="ru-RU"/>
              </w:rPr>
              <w:t>001</w:t>
            </w:r>
          </w:p>
        </w:tc>
        <w:tc>
          <w:tcPr>
            <w:tcW w:w="568" w:type="dxa"/>
            <w:shd w:val="clear" w:color="auto" w:fill="auto"/>
            <w:vAlign w:val="center"/>
          </w:tcPr>
          <w:p w:rsidR="005250D2" w:rsidRPr="007636B5" w:rsidRDefault="005250D2" w:rsidP="005250D2">
            <w:pPr>
              <w:spacing w:after="0" w:line="240" w:lineRule="auto"/>
              <w:jc w:val="center"/>
              <w:rPr>
                <w:rFonts w:ascii="Arial" w:eastAsia="Times New Roman" w:hAnsi="Arial" w:cs="Arial"/>
                <w:bCs/>
                <w:sz w:val="20"/>
                <w:szCs w:val="20"/>
                <w:lang w:val="en-US" w:eastAsia="ru-RU"/>
              </w:rPr>
            </w:pPr>
            <w:r w:rsidRPr="007636B5">
              <w:rPr>
                <w:rFonts w:ascii="Arial" w:eastAsia="Times New Roman" w:hAnsi="Arial" w:cs="Arial"/>
                <w:bCs/>
                <w:sz w:val="20"/>
                <w:szCs w:val="20"/>
                <w:lang w:val="en-US" w:eastAsia="ru-RU"/>
              </w:rPr>
              <w:t>0503</w:t>
            </w:r>
          </w:p>
        </w:tc>
        <w:tc>
          <w:tcPr>
            <w:tcW w:w="696" w:type="dxa"/>
            <w:shd w:val="clear" w:color="auto" w:fill="auto"/>
            <w:vAlign w:val="center"/>
          </w:tcPr>
          <w:p w:rsidR="005250D2" w:rsidRPr="007636B5" w:rsidRDefault="005250D2" w:rsidP="005250D2">
            <w:pPr>
              <w:spacing w:after="0" w:line="240" w:lineRule="auto"/>
              <w:jc w:val="center"/>
              <w:rPr>
                <w:rFonts w:ascii="Arial" w:eastAsia="Times New Roman" w:hAnsi="Arial" w:cs="Arial"/>
                <w:bCs/>
                <w:sz w:val="20"/>
                <w:szCs w:val="20"/>
                <w:lang w:eastAsia="ru-RU"/>
              </w:rPr>
            </w:pPr>
            <w:r w:rsidRPr="007636B5">
              <w:rPr>
                <w:rFonts w:ascii="Arial" w:eastAsia="Times New Roman" w:hAnsi="Arial" w:cs="Arial"/>
                <w:bCs/>
                <w:sz w:val="20"/>
                <w:szCs w:val="20"/>
                <w:lang w:eastAsia="ru-RU"/>
              </w:rPr>
              <w:t xml:space="preserve">19 1 </w:t>
            </w:r>
            <w:r w:rsidRPr="007636B5">
              <w:rPr>
                <w:rFonts w:ascii="Arial" w:eastAsia="Times New Roman" w:hAnsi="Arial" w:cs="Arial"/>
                <w:bCs/>
                <w:sz w:val="20"/>
                <w:szCs w:val="20"/>
                <w:lang w:val="en-US" w:eastAsia="ru-RU"/>
              </w:rPr>
              <w:t>F</w:t>
            </w:r>
            <w:r w:rsidRPr="007636B5">
              <w:rPr>
                <w:rFonts w:ascii="Arial" w:eastAsia="Times New Roman" w:hAnsi="Arial" w:cs="Arial"/>
                <w:bCs/>
                <w:sz w:val="20"/>
                <w:szCs w:val="20"/>
                <w:lang w:eastAsia="ru-RU"/>
              </w:rPr>
              <w:t>2 55550</w:t>
            </w:r>
          </w:p>
        </w:tc>
        <w:tc>
          <w:tcPr>
            <w:tcW w:w="579" w:type="dxa"/>
            <w:shd w:val="clear" w:color="auto" w:fill="auto"/>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244</w:t>
            </w:r>
          </w:p>
        </w:tc>
        <w:tc>
          <w:tcPr>
            <w:tcW w:w="709" w:type="dxa"/>
            <w:shd w:val="clear" w:color="auto" w:fill="auto"/>
          </w:tcPr>
          <w:p w:rsidR="005250D2" w:rsidRPr="007636B5" w:rsidRDefault="005250D2" w:rsidP="005250D2">
            <w:pPr>
              <w:spacing w:after="0" w:line="240" w:lineRule="auto"/>
              <w:jc w:val="center"/>
              <w:rPr>
                <w:rFonts w:ascii="Arial" w:eastAsia="Times New Roman" w:hAnsi="Arial" w:cs="Arial"/>
                <w:sz w:val="20"/>
                <w:szCs w:val="20"/>
                <w:lang w:eastAsia="ru-RU"/>
              </w:rPr>
            </w:pPr>
            <w:r w:rsidRPr="007636B5">
              <w:rPr>
                <w:rFonts w:ascii="Arial" w:hAnsi="Arial" w:cs="Arial"/>
                <w:sz w:val="20"/>
                <w:szCs w:val="20"/>
              </w:rPr>
              <w:t>0,00</w:t>
            </w:r>
          </w:p>
        </w:tc>
        <w:tc>
          <w:tcPr>
            <w:tcW w:w="709" w:type="dxa"/>
          </w:tcPr>
          <w:p w:rsidR="005250D2" w:rsidRPr="007636B5" w:rsidRDefault="005250D2" w:rsidP="005250D2">
            <w:pPr>
              <w:jc w:val="center"/>
              <w:rPr>
                <w:rFonts w:ascii="Arial" w:hAnsi="Arial" w:cs="Arial"/>
                <w:sz w:val="20"/>
                <w:szCs w:val="20"/>
              </w:rPr>
            </w:pPr>
            <w:r w:rsidRPr="007636B5">
              <w:rPr>
                <w:rFonts w:ascii="Arial" w:eastAsia="Times New Roman" w:hAnsi="Arial" w:cs="Arial"/>
                <w:sz w:val="20"/>
                <w:szCs w:val="20"/>
                <w:lang w:eastAsia="ru-RU"/>
              </w:rPr>
              <w:t>5878073,00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5627898,56</w:t>
            </w:r>
          </w:p>
        </w:tc>
        <w:tc>
          <w:tcPr>
            <w:tcW w:w="708" w:type="dxa"/>
          </w:tcPr>
          <w:p w:rsidR="005250D2" w:rsidRPr="007636B5" w:rsidRDefault="005250D2" w:rsidP="005250D2">
            <w:pPr>
              <w:rPr>
                <w:rFonts w:ascii="Arial" w:hAnsi="Arial" w:cs="Arial"/>
                <w:sz w:val="20"/>
                <w:szCs w:val="20"/>
              </w:rPr>
            </w:pPr>
            <w:r w:rsidRPr="007636B5">
              <w:rPr>
                <w:rFonts w:ascii="Arial" w:hAnsi="Arial" w:cs="Arial"/>
                <w:sz w:val="20"/>
                <w:szCs w:val="20"/>
              </w:rPr>
              <w:t>5318756,00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4135308,00</w:t>
            </w:r>
          </w:p>
        </w:tc>
        <w:tc>
          <w:tcPr>
            <w:tcW w:w="710"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3765725,60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5352609,17</w:t>
            </w:r>
          </w:p>
        </w:tc>
        <w:tc>
          <w:tcPr>
            <w:tcW w:w="709" w:type="dxa"/>
          </w:tcPr>
          <w:p w:rsidR="005250D2" w:rsidRPr="007636B5" w:rsidRDefault="009F5944"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3731789,00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bl>
    <w:p w:rsidR="00EF4ABB" w:rsidRPr="007636B5" w:rsidRDefault="00EF4ABB" w:rsidP="00676C32">
      <w:pPr>
        <w:pStyle w:val="ConsPlusNormal"/>
        <w:jc w:val="right"/>
        <w:rPr>
          <w:sz w:val="24"/>
          <w:szCs w:val="24"/>
        </w:rPr>
      </w:pPr>
    </w:p>
    <w:p w:rsidR="00B250FA" w:rsidRPr="007636B5" w:rsidRDefault="00B250FA" w:rsidP="00B250FA">
      <w:pPr>
        <w:pStyle w:val="ConsPlusNormal"/>
        <w:jc w:val="right"/>
        <w:rPr>
          <w:sz w:val="24"/>
          <w:szCs w:val="24"/>
        </w:rPr>
      </w:pPr>
      <w:r w:rsidRPr="007636B5">
        <w:rPr>
          <w:sz w:val="24"/>
          <w:szCs w:val="24"/>
        </w:rPr>
        <w:t>Приложение №4</w:t>
      </w:r>
    </w:p>
    <w:p w:rsidR="00B250FA" w:rsidRPr="007636B5" w:rsidRDefault="00B250FA" w:rsidP="00B250FA">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B250FA" w:rsidRPr="007636B5" w:rsidRDefault="00B250FA" w:rsidP="00B250FA">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B250FA" w:rsidRPr="007636B5" w:rsidRDefault="00B250FA" w:rsidP="00B250FA">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B250FA" w:rsidRPr="007636B5" w:rsidRDefault="00B250FA" w:rsidP="00B250FA">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B250FA" w:rsidRPr="007636B5" w:rsidRDefault="00B250FA" w:rsidP="00B250FA">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482C78" w:rsidRPr="007636B5" w:rsidRDefault="00482C78" w:rsidP="00676C32">
      <w:pPr>
        <w:pStyle w:val="ConsPlusNormal"/>
        <w:jc w:val="right"/>
        <w:rPr>
          <w:sz w:val="24"/>
          <w:szCs w:val="24"/>
        </w:rPr>
      </w:pPr>
    </w:p>
    <w:p w:rsidR="00676C32" w:rsidRPr="007636B5" w:rsidRDefault="00676C32" w:rsidP="00676C32">
      <w:pPr>
        <w:spacing w:after="0" w:line="240" w:lineRule="auto"/>
        <w:jc w:val="center"/>
        <w:rPr>
          <w:rFonts w:ascii="Arial" w:hAnsi="Arial" w:cs="Arial"/>
          <w:b/>
          <w:sz w:val="24"/>
          <w:szCs w:val="24"/>
        </w:rPr>
      </w:pPr>
      <w:r w:rsidRPr="007636B5">
        <w:rPr>
          <w:rFonts w:ascii="Arial" w:hAnsi="Arial" w:cs="Arial"/>
          <w:b/>
          <w:sz w:val="24"/>
          <w:szCs w:val="24"/>
        </w:rPr>
        <w:t>Ресурсное обеспечение</w:t>
      </w:r>
    </w:p>
    <w:p w:rsidR="00676C32" w:rsidRPr="007636B5" w:rsidRDefault="00676C32" w:rsidP="00676C32">
      <w:pPr>
        <w:pStyle w:val="ab"/>
        <w:ind w:firstLine="672"/>
        <w:rPr>
          <w:rFonts w:ascii="Arial" w:hAnsi="Arial" w:cs="Arial"/>
          <w:sz w:val="24"/>
          <w:szCs w:val="24"/>
        </w:rPr>
      </w:pPr>
      <w:r w:rsidRPr="007636B5">
        <w:rPr>
          <w:rFonts w:ascii="Arial" w:hAnsi="Arial" w:cs="Arial"/>
          <w:sz w:val="24"/>
          <w:szCs w:val="24"/>
        </w:rPr>
        <w:t>и прогнозная (справочная) оценка расходов федерального бюджета, областного бюджета, бюджета Клюквинского сельсовета Курского района  и внебюджетных источников на реализацию целей муниципальной программы «Формирование современной городской среды на территории муниципального образования«Клюквинский сельсовет» Курского района</w:t>
      </w:r>
      <w:r w:rsidR="00952A73" w:rsidRPr="007636B5">
        <w:rPr>
          <w:rFonts w:ascii="Arial" w:hAnsi="Arial" w:cs="Arial"/>
          <w:sz w:val="24"/>
          <w:szCs w:val="24"/>
        </w:rPr>
        <w:t xml:space="preserve"> Курской области</w:t>
      </w:r>
      <w:r w:rsidRPr="007636B5">
        <w:rPr>
          <w:rFonts w:ascii="Arial" w:hAnsi="Arial" w:cs="Arial"/>
          <w:sz w:val="24"/>
          <w:szCs w:val="24"/>
        </w:rPr>
        <w:t>»</w:t>
      </w:r>
      <w:r w:rsidR="00791933" w:rsidRPr="007636B5">
        <w:rPr>
          <w:rFonts w:ascii="Arial" w:hAnsi="Arial" w:cs="Arial"/>
          <w:sz w:val="24"/>
          <w:szCs w:val="24"/>
        </w:rPr>
        <w:t>.</w:t>
      </w:r>
    </w:p>
    <w:p w:rsidR="00676C32" w:rsidRPr="007636B5" w:rsidRDefault="00676C32" w:rsidP="00676C32">
      <w:pPr>
        <w:spacing w:after="0" w:line="240" w:lineRule="auto"/>
        <w:jc w:val="center"/>
        <w:rPr>
          <w:rFonts w:ascii="Arial" w:hAnsi="Arial" w:cs="Arial"/>
          <w:b/>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268"/>
        <w:gridCol w:w="2551"/>
        <w:gridCol w:w="851"/>
        <w:gridCol w:w="851"/>
        <w:gridCol w:w="708"/>
        <w:gridCol w:w="709"/>
        <w:gridCol w:w="709"/>
        <w:gridCol w:w="708"/>
        <w:gridCol w:w="709"/>
        <w:gridCol w:w="709"/>
        <w:gridCol w:w="567"/>
        <w:gridCol w:w="567"/>
        <w:gridCol w:w="567"/>
        <w:gridCol w:w="567"/>
        <w:gridCol w:w="567"/>
      </w:tblGrid>
      <w:tr w:rsidR="005250D2" w:rsidRPr="007636B5" w:rsidTr="007636B5">
        <w:trPr>
          <w:trHeight w:val="514"/>
        </w:trPr>
        <w:tc>
          <w:tcPr>
            <w:tcW w:w="1101" w:type="dxa"/>
            <w:vMerge w:val="restart"/>
            <w:shd w:val="clear" w:color="auto" w:fill="auto"/>
          </w:tcPr>
          <w:p w:rsidR="005250D2" w:rsidRPr="007636B5" w:rsidRDefault="005250D2" w:rsidP="005250D2">
            <w:pPr>
              <w:tabs>
                <w:tab w:val="left" w:pos="-3220"/>
              </w:tabs>
              <w:spacing w:after="0" w:line="240" w:lineRule="auto"/>
              <w:ind w:left="-142" w:right="-108"/>
              <w:jc w:val="center"/>
              <w:rPr>
                <w:rFonts w:ascii="Arial" w:hAnsi="Arial" w:cs="Arial"/>
                <w:sz w:val="20"/>
                <w:szCs w:val="20"/>
              </w:rPr>
            </w:pPr>
            <w:r w:rsidRPr="007636B5">
              <w:rPr>
                <w:rFonts w:ascii="Arial" w:hAnsi="Arial" w:cs="Arial"/>
                <w:sz w:val="20"/>
                <w:szCs w:val="20"/>
              </w:rPr>
              <w:t>Статус</w:t>
            </w:r>
          </w:p>
        </w:tc>
        <w:tc>
          <w:tcPr>
            <w:tcW w:w="2268" w:type="dxa"/>
            <w:vMerge w:val="restart"/>
            <w:shd w:val="clear" w:color="auto" w:fill="auto"/>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Наименование Программы</w:t>
            </w:r>
          </w:p>
        </w:tc>
        <w:tc>
          <w:tcPr>
            <w:tcW w:w="2551" w:type="dxa"/>
            <w:vMerge w:val="restart"/>
            <w:shd w:val="clear" w:color="auto" w:fill="auto"/>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Источники ресурсного обеспечения</w:t>
            </w:r>
          </w:p>
        </w:tc>
        <w:tc>
          <w:tcPr>
            <w:tcW w:w="5954" w:type="dxa"/>
            <w:gridSpan w:val="8"/>
            <w:shd w:val="clear" w:color="auto" w:fill="auto"/>
            <w:vAlign w:val="center"/>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Оценка расходов по годам, руб.</w:t>
            </w:r>
          </w:p>
        </w:tc>
        <w:tc>
          <w:tcPr>
            <w:tcW w:w="567" w:type="dxa"/>
          </w:tcPr>
          <w:p w:rsidR="005250D2" w:rsidRPr="007636B5" w:rsidRDefault="005250D2" w:rsidP="005250D2">
            <w:pPr>
              <w:tabs>
                <w:tab w:val="left" w:pos="-3220"/>
              </w:tabs>
              <w:spacing w:after="0" w:line="240" w:lineRule="auto"/>
              <w:jc w:val="center"/>
              <w:rPr>
                <w:rFonts w:ascii="Arial" w:hAnsi="Arial" w:cs="Arial"/>
                <w:sz w:val="20"/>
                <w:szCs w:val="20"/>
              </w:rPr>
            </w:pPr>
          </w:p>
        </w:tc>
        <w:tc>
          <w:tcPr>
            <w:tcW w:w="567" w:type="dxa"/>
          </w:tcPr>
          <w:p w:rsidR="005250D2" w:rsidRPr="007636B5" w:rsidRDefault="005250D2" w:rsidP="005250D2">
            <w:pPr>
              <w:tabs>
                <w:tab w:val="left" w:pos="-3220"/>
              </w:tabs>
              <w:spacing w:after="0" w:line="240" w:lineRule="auto"/>
              <w:jc w:val="center"/>
              <w:rPr>
                <w:rFonts w:ascii="Arial" w:hAnsi="Arial" w:cs="Arial"/>
                <w:sz w:val="20"/>
                <w:szCs w:val="20"/>
              </w:rPr>
            </w:pPr>
          </w:p>
        </w:tc>
        <w:tc>
          <w:tcPr>
            <w:tcW w:w="567" w:type="dxa"/>
          </w:tcPr>
          <w:p w:rsidR="005250D2" w:rsidRPr="007636B5" w:rsidRDefault="005250D2" w:rsidP="005250D2">
            <w:pPr>
              <w:tabs>
                <w:tab w:val="left" w:pos="-3220"/>
              </w:tabs>
              <w:spacing w:after="0" w:line="240" w:lineRule="auto"/>
              <w:jc w:val="center"/>
              <w:rPr>
                <w:rFonts w:ascii="Arial" w:hAnsi="Arial" w:cs="Arial"/>
                <w:sz w:val="20"/>
                <w:szCs w:val="20"/>
              </w:rPr>
            </w:pPr>
          </w:p>
        </w:tc>
        <w:tc>
          <w:tcPr>
            <w:tcW w:w="567" w:type="dxa"/>
          </w:tcPr>
          <w:p w:rsidR="005250D2" w:rsidRPr="007636B5" w:rsidRDefault="005250D2" w:rsidP="005250D2">
            <w:pPr>
              <w:tabs>
                <w:tab w:val="left" w:pos="-3220"/>
              </w:tabs>
              <w:spacing w:after="0" w:line="240" w:lineRule="auto"/>
              <w:jc w:val="center"/>
              <w:rPr>
                <w:rFonts w:ascii="Arial" w:hAnsi="Arial" w:cs="Arial"/>
                <w:sz w:val="20"/>
                <w:szCs w:val="20"/>
              </w:rPr>
            </w:pPr>
          </w:p>
        </w:tc>
        <w:tc>
          <w:tcPr>
            <w:tcW w:w="567" w:type="dxa"/>
          </w:tcPr>
          <w:p w:rsidR="005250D2" w:rsidRPr="007636B5" w:rsidRDefault="005250D2" w:rsidP="005250D2">
            <w:pPr>
              <w:tabs>
                <w:tab w:val="left" w:pos="-3220"/>
              </w:tabs>
              <w:spacing w:after="0" w:line="240" w:lineRule="auto"/>
              <w:jc w:val="center"/>
              <w:rPr>
                <w:rFonts w:ascii="Arial" w:hAnsi="Arial" w:cs="Arial"/>
                <w:sz w:val="20"/>
                <w:szCs w:val="20"/>
              </w:rPr>
            </w:pPr>
          </w:p>
        </w:tc>
      </w:tr>
      <w:tr w:rsidR="005250D2" w:rsidRPr="007636B5" w:rsidTr="007636B5">
        <w:trPr>
          <w:trHeight w:val="389"/>
        </w:trPr>
        <w:tc>
          <w:tcPr>
            <w:tcW w:w="1101" w:type="dxa"/>
            <w:vMerge/>
            <w:shd w:val="clear" w:color="auto" w:fill="auto"/>
          </w:tcPr>
          <w:p w:rsidR="005250D2" w:rsidRPr="007636B5" w:rsidRDefault="005250D2" w:rsidP="005250D2">
            <w:pPr>
              <w:tabs>
                <w:tab w:val="left" w:pos="-3220"/>
              </w:tabs>
              <w:spacing w:after="0" w:line="240" w:lineRule="auto"/>
              <w:jc w:val="center"/>
              <w:rPr>
                <w:rFonts w:ascii="Arial" w:hAnsi="Arial" w:cs="Arial"/>
                <w:sz w:val="20"/>
                <w:szCs w:val="20"/>
              </w:rPr>
            </w:pPr>
          </w:p>
        </w:tc>
        <w:tc>
          <w:tcPr>
            <w:tcW w:w="2268" w:type="dxa"/>
            <w:vMerge/>
            <w:shd w:val="clear" w:color="auto" w:fill="auto"/>
          </w:tcPr>
          <w:p w:rsidR="005250D2" w:rsidRPr="007636B5" w:rsidRDefault="005250D2" w:rsidP="005250D2">
            <w:pPr>
              <w:tabs>
                <w:tab w:val="left" w:pos="-3220"/>
              </w:tabs>
              <w:spacing w:after="0" w:line="240" w:lineRule="auto"/>
              <w:jc w:val="center"/>
              <w:rPr>
                <w:rFonts w:ascii="Arial" w:hAnsi="Arial" w:cs="Arial"/>
                <w:sz w:val="20"/>
                <w:szCs w:val="20"/>
              </w:rPr>
            </w:pPr>
          </w:p>
        </w:tc>
        <w:tc>
          <w:tcPr>
            <w:tcW w:w="2551" w:type="dxa"/>
            <w:vMerge/>
            <w:shd w:val="clear" w:color="auto" w:fill="auto"/>
          </w:tcPr>
          <w:p w:rsidR="005250D2" w:rsidRPr="007636B5" w:rsidRDefault="005250D2" w:rsidP="005250D2">
            <w:pPr>
              <w:tabs>
                <w:tab w:val="left" w:pos="-3220"/>
              </w:tabs>
              <w:spacing w:after="0" w:line="240" w:lineRule="auto"/>
              <w:rPr>
                <w:rFonts w:ascii="Arial" w:hAnsi="Arial" w:cs="Arial"/>
                <w:sz w:val="20"/>
                <w:szCs w:val="20"/>
              </w:rPr>
            </w:pPr>
          </w:p>
        </w:tc>
        <w:tc>
          <w:tcPr>
            <w:tcW w:w="851" w:type="dxa"/>
            <w:shd w:val="clear" w:color="auto" w:fill="auto"/>
            <w:vAlign w:val="center"/>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2018</w:t>
            </w:r>
          </w:p>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год</w:t>
            </w:r>
          </w:p>
        </w:tc>
        <w:tc>
          <w:tcPr>
            <w:tcW w:w="851" w:type="dxa"/>
            <w:vAlign w:val="center"/>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2019 год</w:t>
            </w:r>
          </w:p>
        </w:tc>
        <w:tc>
          <w:tcPr>
            <w:tcW w:w="708" w:type="dxa"/>
            <w:vAlign w:val="center"/>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2020 год</w:t>
            </w:r>
          </w:p>
        </w:tc>
        <w:tc>
          <w:tcPr>
            <w:tcW w:w="709" w:type="dxa"/>
            <w:vAlign w:val="center"/>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2021 год</w:t>
            </w:r>
          </w:p>
        </w:tc>
        <w:tc>
          <w:tcPr>
            <w:tcW w:w="709" w:type="dxa"/>
            <w:vAlign w:val="center"/>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2022 год</w:t>
            </w:r>
          </w:p>
        </w:tc>
        <w:tc>
          <w:tcPr>
            <w:tcW w:w="708" w:type="dxa"/>
            <w:vAlign w:val="center"/>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2023 год</w:t>
            </w:r>
          </w:p>
        </w:tc>
        <w:tc>
          <w:tcPr>
            <w:tcW w:w="709" w:type="dxa"/>
            <w:vAlign w:val="center"/>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2024 год</w:t>
            </w:r>
          </w:p>
        </w:tc>
        <w:tc>
          <w:tcPr>
            <w:tcW w:w="709" w:type="dxa"/>
          </w:tcPr>
          <w:p w:rsidR="005250D2" w:rsidRPr="007636B5" w:rsidRDefault="005250D2" w:rsidP="005250D2">
            <w:pPr>
              <w:tabs>
                <w:tab w:val="left" w:pos="-3220"/>
              </w:tabs>
              <w:spacing w:after="0" w:line="240" w:lineRule="auto"/>
              <w:jc w:val="center"/>
              <w:rPr>
                <w:rFonts w:ascii="Arial" w:hAnsi="Arial" w:cs="Arial"/>
                <w:sz w:val="20"/>
                <w:szCs w:val="20"/>
              </w:rPr>
            </w:pPr>
            <w:r w:rsidRPr="007636B5">
              <w:rPr>
                <w:rFonts w:ascii="Arial" w:hAnsi="Arial" w:cs="Arial"/>
                <w:sz w:val="20"/>
                <w:szCs w:val="20"/>
              </w:rPr>
              <w:t>2025 год</w:t>
            </w:r>
          </w:p>
        </w:tc>
        <w:tc>
          <w:tcPr>
            <w:tcW w:w="567" w:type="dxa"/>
          </w:tcPr>
          <w:p w:rsidR="005250D2" w:rsidRPr="007636B5" w:rsidRDefault="005250D2" w:rsidP="005250D2">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 xml:space="preserve">2026 год </w:t>
            </w:r>
          </w:p>
        </w:tc>
        <w:tc>
          <w:tcPr>
            <w:tcW w:w="567" w:type="dxa"/>
          </w:tcPr>
          <w:p w:rsidR="005250D2" w:rsidRPr="007636B5" w:rsidRDefault="005250D2" w:rsidP="005250D2">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2027 год</w:t>
            </w:r>
          </w:p>
        </w:tc>
        <w:tc>
          <w:tcPr>
            <w:tcW w:w="567" w:type="dxa"/>
          </w:tcPr>
          <w:p w:rsidR="005250D2" w:rsidRPr="007636B5" w:rsidRDefault="005250D2" w:rsidP="005250D2">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2028 год</w:t>
            </w:r>
          </w:p>
        </w:tc>
        <w:tc>
          <w:tcPr>
            <w:tcW w:w="567" w:type="dxa"/>
          </w:tcPr>
          <w:p w:rsidR="005250D2" w:rsidRPr="007636B5" w:rsidRDefault="005250D2" w:rsidP="005250D2">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2029 год</w:t>
            </w:r>
          </w:p>
        </w:tc>
        <w:tc>
          <w:tcPr>
            <w:tcW w:w="567" w:type="dxa"/>
          </w:tcPr>
          <w:p w:rsidR="005250D2" w:rsidRPr="007636B5" w:rsidRDefault="005250D2" w:rsidP="005250D2">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2030 год</w:t>
            </w:r>
          </w:p>
        </w:tc>
      </w:tr>
      <w:tr w:rsidR="005250D2" w:rsidRPr="007636B5" w:rsidTr="007636B5">
        <w:trPr>
          <w:trHeight w:val="233"/>
        </w:trPr>
        <w:tc>
          <w:tcPr>
            <w:tcW w:w="1101" w:type="dxa"/>
            <w:vMerge w:val="restart"/>
            <w:shd w:val="clear" w:color="auto" w:fill="auto"/>
            <w:vAlign w:val="center"/>
          </w:tcPr>
          <w:p w:rsidR="005250D2" w:rsidRPr="007636B5" w:rsidRDefault="005250D2" w:rsidP="005250D2">
            <w:pPr>
              <w:tabs>
                <w:tab w:val="left" w:pos="-3220"/>
              </w:tabs>
              <w:spacing w:after="0" w:line="240" w:lineRule="auto"/>
              <w:ind w:right="-108"/>
              <w:jc w:val="center"/>
              <w:rPr>
                <w:rFonts w:ascii="Arial" w:hAnsi="Arial" w:cs="Arial"/>
                <w:sz w:val="20"/>
                <w:szCs w:val="20"/>
              </w:rPr>
            </w:pPr>
            <w:r w:rsidRPr="007636B5">
              <w:rPr>
                <w:rFonts w:ascii="Arial" w:hAnsi="Arial" w:cs="Arial"/>
                <w:sz w:val="20"/>
                <w:szCs w:val="20"/>
              </w:rPr>
              <w:t xml:space="preserve">Муниципальная программа </w:t>
            </w:r>
          </w:p>
        </w:tc>
        <w:tc>
          <w:tcPr>
            <w:tcW w:w="2268" w:type="dxa"/>
            <w:vMerge w:val="restart"/>
            <w:shd w:val="clear" w:color="auto" w:fill="auto"/>
            <w:vAlign w:val="center"/>
          </w:tcPr>
          <w:p w:rsidR="005250D2" w:rsidRPr="007636B5" w:rsidRDefault="005250D2" w:rsidP="005250D2">
            <w:pPr>
              <w:widowControl w:val="0"/>
              <w:autoSpaceDE w:val="0"/>
              <w:autoSpaceDN w:val="0"/>
              <w:adjustRightInd w:val="0"/>
              <w:spacing w:after="0" w:line="240" w:lineRule="auto"/>
              <w:rPr>
                <w:rFonts w:ascii="Arial" w:hAnsi="Arial" w:cs="Arial"/>
                <w:sz w:val="20"/>
                <w:szCs w:val="20"/>
              </w:rPr>
            </w:pPr>
            <w:r w:rsidRPr="007636B5">
              <w:rPr>
                <w:rFonts w:ascii="Arial" w:hAnsi="Arial" w:cs="Arial"/>
                <w:sz w:val="20"/>
                <w:szCs w:val="20"/>
              </w:rPr>
              <w:t>"Формирование современной городской среды на территории муниципального образования "Клюквинский сельсовет" Курского района Курской области "</w:t>
            </w:r>
          </w:p>
        </w:tc>
        <w:tc>
          <w:tcPr>
            <w:tcW w:w="2551" w:type="dxa"/>
            <w:shd w:val="clear" w:color="auto" w:fill="auto"/>
          </w:tcPr>
          <w:p w:rsidR="005250D2" w:rsidRPr="007636B5" w:rsidRDefault="005250D2" w:rsidP="005250D2">
            <w:pPr>
              <w:tabs>
                <w:tab w:val="left" w:pos="-3220"/>
              </w:tabs>
              <w:spacing w:after="0" w:line="240" w:lineRule="auto"/>
              <w:rPr>
                <w:rFonts w:ascii="Arial" w:hAnsi="Arial" w:cs="Arial"/>
                <w:sz w:val="20"/>
                <w:szCs w:val="20"/>
              </w:rPr>
            </w:pPr>
            <w:r w:rsidRPr="007636B5">
              <w:rPr>
                <w:rFonts w:ascii="Arial" w:hAnsi="Arial" w:cs="Arial"/>
                <w:sz w:val="20"/>
                <w:szCs w:val="20"/>
              </w:rPr>
              <w:t>Всего</w:t>
            </w:r>
          </w:p>
        </w:tc>
        <w:tc>
          <w:tcPr>
            <w:tcW w:w="851" w:type="dxa"/>
            <w:shd w:val="clear" w:color="auto" w:fill="auto"/>
            <w:vAlign w:val="center"/>
          </w:tcPr>
          <w:p w:rsidR="005250D2" w:rsidRPr="007636B5" w:rsidRDefault="005250D2" w:rsidP="005250D2">
            <w:pPr>
              <w:ind w:right="-108"/>
              <w:jc w:val="center"/>
              <w:rPr>
                <w:rFonts w:ascii="Arial" w:hAnsi="Arial" w:cs="Arial"/>
                <w:sz w:val="20"/>
                <w:szCs w:val="20"/>
              </w:rPr>
            </w:pPr>
            <w:r w:rsidRPr="007636B5">
              <w:rPr>
                <w:rFonts w:ascii="Arial" w:hAnsi="Arial" w:cs="Arial"/>
                <w:sz w:val="20"/>
                <w:szCs w:val="20"/>
              </w:rPr>
              <w:t>4492750,55</w:t>
            </w:r>
          </w:p>
        </w:tc>
        <w:tc>
          <w:tcPr>
            <w:tcW w:w="851" w:type="dxa"/>
          </w:tcPr>
          <w:p w:rsidR="005250D2" w:rsidRPr="007636B5" w:rsidRDefault="005250D2" w:rsidP="005250D2">
            <w:pPr>
              <w:rPr>
                <w:rFonts w:ascii="Arial" w:hAnsi="Arial" w:cs="Arial"/>
                <w:sz w:val="20"/>
                <w:szCs w:val="20"/>
              </w:rPr>
            </w:pPr>
            <w:r w:rsidRPr="007636B5">
              <w:rPr>
                <w:rFonts w:ascii="Arial" w:hAnsi="Arial" w:cs="Arial"/>
                <w:sz w:val="20"/>
                <w:szCs w:val="20"/>
              </w:rPr>
              <w:t>5878073,00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5627898,56</w:t>
            </w:r>
          </w:p>
        </w:tc>
        <w:tc>
          <w:tcPr>
            <w:tcW w:w="709" w:type="dxa"/>
          </w:tcPr>
          <w:p w:rsidR="005250D2" w:rsidRPr="007636B5" w:rsidRDefault="005250D2" w:rsidP="005250D2">
            <w:pPr>
              <w:rPr>
                <w:rFonts w:ascii="Arial" w:hAnsi="Arial" w:cs="Arial"/>
                <w:sz w:val="20"/>
                <w:szCs w:val="20"/>
              </w:rPr>
            </w:pPr>
            <w:r w:rsidRPr="007636B5">
              <w:rPr>
                <w:rFonts w:ascii="Arial" w:hAnsi="Arial" w:cs="Arial"/>
                <w:sz w:val="20"/>
                <w:szCs w:val="20"/>
              </w:rPr>
              <w:t>5318756,00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4135308,00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3765725,60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5352609,17</w:t>
            </w:r>
          </w:p>
        </w:tc>
        <w:tc>
          <w:tcPr>
            <w:tcW w:w="709" w:type="dxa"/>
          </w:tcPr>
          <w:p w:rsidR="005250D2" w:rsidRPr="007636B5" w:rsidRDefault="009F5944"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3731789,00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5250D2" w:rsidRPr="007636B5" w:rsidTr="007636B5">
        <w:trPr>
          <w:trHeight w:val="381"/>
        </w:trPr>
        <w:tc>
          <w:tcPr>
            <w:tcW w:w="1101" w:type="dxa"/>
            <w:vMerge/>
            <w:shd w:val="clear" w:color="auto" w:fill="auto"/>
          </w:tcPr>
          <w:p w:rsidR="005250D2" w:rsidRPr="007636B5" w:rsidRDefault="005250D2" w:rsidP="005250D2">
            <w:pPr>
              <w:tabs>
                <w:tab w:val="left" w:pos="-3220"/>
              </w:tabs>
              <w:spacing w:after="0" w:line="240" w:lineRule="auto"/>
              <w:jc w:val="center"/>
              <w:rPr>
                <w:rFonts w:ascii="Arial" w:hAnsi="Arial" w:cs="Arial"/>
                <w:sz w:val="20"/>
                <w:szCs w:val="20"/>
              </w:rPr>
            </w:pPr>
          </w:p>
        </w:tc>
        <w:tc>
          <w:tcPr>
            <w:tcW w:w="2268" w:type="dxa"/>
            <w:vMerge/>
            <w:shd w:val="clear" w:color="auto" w:fill="auto"/>
          </w:tcPr>
          <w:p w:rsidR="005250D2" w:rsidRPr="007636B5" w:rsidRDefault="005250D2" w:rsidP="005250D2">
            <w:pPr>
              <w:tabs>
                <w:tab w:val="left" w:pos="-3220"/>
              </w:tabs>
              <w:spacing w:after="0" w:line="240" w:lineRule="auto"/>
              <w:rPr>
                <w:rFonts w:ascii="Arial" w:hAnsi="Arial" w:cs="Arial"/>
                <w:sz w:val="20"/>
                <w:szCs w:val="20"/>
              </w:rPr>
            </w:pPr>
          </w:p>
        </w:tc>
        <w:tc>
          <w:tcPr>
            <w:tcW w:w="2551" w:type="dxa"/>
            <w:shd w:val="clear" w:color="auto" w:fill="auto"/>
          </w:tcPr>
          <w:p w:rsidR="005250D2" w:rsidRPr="007636B5" w:rsidRDefault="005250D2" w:rsidP="005250D2">
            <w:pPr>
              <w:tabs>
                <w:tab w:val="left" w:pos="-3220"/>
              </w:tabs>
              <w:spacing w:after="0" w:line="240" w:lineRule="auto"/>
              <w:rPr>
                <w:rFonts w:ascii="Arial" w:hAnsi="Arial" w:cs="Arial"/>
                <w:sz w:val="20"/>
                <w:szCs w:val="20"/>
              </w:rPr>
            </w:pPr>
            <w:r w:rsidRPr="007636B5">
              <w:rPr>
                <w:rFonts w:ascii="Arial" w:hAnsi="Arial" w:cs="Arial"/>
                <w:sz w:val="20"/>
                <w:szCs w:val="20"/>
              </w:rPr>
              <w:t>Федеральный  и областной бюджеты</w:t>
            </w:r>
          </w:p>
        </w:tc>
        <w:tc>
          <w:tcPr>
            <w:tcW w:w="851" w:type="dxa"/>
            <w:shd w:val="clear" w:color="auto" w:fill="auto"/>
            <w:vAlign w:val="center"/>
          </w:tcPr>
          <w:p w:rsidR="005250D2" w:rsidRPr="007636B5" w:rsidRDefault="005250D2" w:rsidP="005250D2">
            <w:pPr>
              <w:ind w:right="-108"/>
              <w:jc w:val="center"/>
              <w:rPr>
                <w:rFonts w:ascii="Arial" w:hAnsi="Arial" w:cs="Arial"/>
                <w:sz w:val="20"/>
                <w:szCs w:val="20"/>
              </w:rPr>
            </w:pPr>
            <w:r w:rsidRPr="007636B5">
              <w:rPr>
                <w:rFonts w:ascii="Arial" w:hAnsi="Arial" w:cs="Arial"/>
                <w:sz w:val="20"/>
                <w:szCs w:val="20"/>
              </w:rPr>
              <w:t>3906849,00</w:t>
            </w:r>
          </w:p>
        </w:tc>
        <w:tc>
          <w:tcPr>
            <w:tcW w:w="851" w:type="dxa"/>
          </w:tcPr>
          <w:p w:rsidR="005250D2" w:rsidRPr="007636B5" w:rsidRDefault="005250D2" w:rsidP="005250D2">
            <w:pPr>
              <w:rPr>
                <w:rFonts w:ascii="Arial" w:hAnsi="Arial" w:cs="Arial"/>
                <w:sz w:val="20"/>
                <w:szCs w:val="20"/>
              </w:rPr>
            </w:pPr>
            <w:r w:rsidRPr="007636B5">
              <w:rPr>
                <w:rFonts w:ascii="Arial" w:hAnsi="Arial" w:cs="Arial"/>
                <w:sz w:val="20"/>
                <w:szCs w:val="20"/>
              </w:rPr>
              <w:t>5445367,00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5339570,00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3733269,00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3839646,00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3702956,05</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3412572,00</w:t>
            </w:r>
          </w:p>
        </w:tc>
        <w:tc>
          <w:tcPr>
            <w:tcW w:w="709" w:type="dxa"/>
          </w:tcPr>
          <w:p w:rsidR="005250D2" w:rsidRPr="007636B5" w:rsidRDefault="009F5944"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3662877,00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5250D2" w:rsidRPr="007636B5" w:rsidTr="007636B5">
        <w:trPr>
          <w:trHeight w:val="410"/>
        </w:trPr>
        <w:tc>
          <w:tcPr>
            <w:tcW w:w="1101" w:type="dxa"/>
            <w:vMerge/>
            <w:shd w:val="clear" w:color="auto" w:fill="auto"/>
          </w:tcPr>
          <w:p w:rsidR="005250D2" w:rsidRPr="007636B5" w:rsidRDefault="005250D2" w:rsidP="005250D2">
            <w:pPr>
              <w:tabs>
                <w:tab w:val="left" w:pos="-3220"/>
              </w:tabs>
              <w:spacing w:after="0" w:line="240" w:lineRule="auto"/>
              <w:jc w:val="center"/>
              <w:rPr>
                <w:rFonts w:ascii="Arial" w:hAnsi="Arial" w:cs="Arial"/>
                <w:sz w:val="20"/>
                <w:szCs w:val="20"/>
              </w:rPr>
            </w:pPr>
          </w:p>
        </w:tc>
        <w:tc>
          <w:tcPr>
            <w:tcW w:w="2268" w:type="dxa"/>
            <w:vMerge/>
            <w:shd w:val="clear" w:color="auto" w:fill="auto"/>
          </w:tcPr>
          <w:p w:rsidR="005250D2" w:rsidRPr="007636B5" w:rsidRDefault="005250D2" w:rsidP="005250D2">
            <w:pPr>
              <w:tabs>
                <w:tab w:val="left" w:pos="-3220"/>
              </w:tabs>
              <w:spacing w:after="0" w:line="240" w:lineRule="auto"/>
              <w:rPr>
                <w:rFonts w:ascii="Arial" w:hAnsi="Arial" w:cs="Arial"/>
                <w:sz w:val="20"/>
                <w:szCs w:val="20"/>
              </w:rPr>
            </w:pPr>
          </w:p>
        </w:tc>
        <w:tc>
          <w:tcPr>
            <w:tcW w:w="2551" w:type="dxa"/>
            <w:shd w:val="clear" w:color="auto" w:fill="auto"/>
          </w:tcPr>
          <w:p w:rsidR="005250D2" w:rsidRPr="007636B5" w:rsidRDefault="005250D2" w:rsidP="005250D2">
            <w:pPr>
              <w:tabs>
                <w:tab w:val="left" w:pos="-3220"/>
              </w:tabs>
              <w:spacing w:after="0" w:line="240" w:lineRule="auto"/>
              <w:rPr>
                <w:rFonts w:ascii="Arial" w:hAnsi="Arial" w:cs="Arial"/>
                <w:sz w:val="20"/>
                <w:szCs w:val="20"/>
              </w:rPr>
            </w:pPr>
            <w:r w:rsidRPr="007636B5">
              <w:rPr>
                <w:rFonts w:ascii="Arial" w:hAnsi="Arial" w:cs="Arial"/>
                <w:sz w:val="20"/>
                <w:szCs w:val="20"/>
              </w:rPr>
              <w:t>Бюджет Клюквинского сельсовета Курского района</w:t>
            </w:r>
          </w:p>
        </w:tc>
        <w:tc>
          <w:tcPr>
            <w:tcW w:w="851" w:type="dxa"/>
            <w:shd w:val="clear" w:color="auto" w:fill="auto"/>
          </w:tcPr>
          <w:p w:rsidR="005250D2" w:rsidRPr="007636B5" w:rsidRDefault="005250D2" w:rsidP="005250D2">
            <w:pPr>
              <w:jc w:val="center"/>
              <w:rPr>
                <w:rFonts w:ascii="Arial" w:hAnsi="Arial" w:cs="Arial"/>
                <w:sz w:val="20"/>
                <w:szCs w:val="20"/>
              </w:rPr>
            </w:pPr>
            <w:r w:rsidRPr="007636B5">
              <w:rPr>
                <w:rFonts w:ascii="Arial" w:hAnsi="Arial" w:cs="Arial"/>
                <w:sz w:val="20"/>
                <w:szCs w:val="20"/>
              </w:rPr>
              <w:t>585901,55</w:t>
            </w:r>
          </w:p>
        </w:tc>
        <w:tc>
          <w:tcPr>
            <w:tcW w:w="851" w:type="dxa"/>
          </w:tcPr>
          <w:p w:rsidR="005250D2" w:rsidRPr="007636B5" w:rsidRDefault="005250D2" w:rsidP="005250D2">
            <w:pPr>
              <w:rPr>
                <w:rFonts w:ascii="Arial" w:hAnsi="Arial" w:cs="Arial"/>
                <w:sz w:val="20"/>
                <w:szCs w:val="20"/>
              </w:rPr>
            </w:pPr>
            <w:r w:rsidRPr="007636B5">
              <w:rPr>
                <w:rFonts w:ascii="Arial" w:hAnsi="Arial" w:cs="Arial"/>
                <w:sz w:val="20"/>
                <w:szCs w:val="20"/>
              </w:rPr>
              <w:t>432706,00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288328,56</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1585487,00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295662,00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62769,55</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1940037,17</w:t>
            </w:r>
          </w:p>
        </w:tc>
        <w:tc>
          <w:tcPr>
            <w:tcW w:w="709" w:type="dxa"/>
          </w:tcPr>
          <w:p w:rsidR="005250D2" w:rsidRPr="007636B5" w:rsidRDefault="009F5944"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68912</w:t>
            </w:r>
            <w:r w:rsidR="005250D2" w:rsidRPr="007636B5">
              <w:rPr>
                <w:rFonts w:ascii="Arial" w:eastAsia="Times New Roman" w:hAnsi="Arial" w:cs="Arial"/>
                <w:sz w:val="20"/>
                <w:szCs w:val="20"/>
                <w:lang w:eastAsia="ru-RU"/>
              </w:rPr>
              <w:t>,00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r w:rsidR="005250D2" w:rsidRPr="007636B5" w:rsidTr="007636B5">
        <w:trPr>
          <w:trHeight w:val="398"/>
        </w:trPr>
        <w:tc>
          <w:tcPr>
            <w:tcW w:w="1101" w:type="dxa"/>
            <w:vMerge/>
            <w:shd w:val="clear" w:color="auto" w:fill="auto"/>
          </w:tcPr>
          <w:p w:rsidR="005250D2" w:rsidRPr="007636B5" w:rsidRDefault="005250D2" w:rsidP="005250D2">
            <w:pPr>
              <w:tabs>
                <w:tab w:val="left" w:pos="-3220"/>
              </w:tabs>
              <w:spacing w:after="0" w:line="240" w:lineRule="auto"/>
              <w:jc w:val="center"/>
              <w:rPr>
                <w:rFonts w:ascii="Arial" w:hAnsi="Arial" w:cs="Arial"/>
                <w:sz w:val="20"/>
                <w:szCs w:val="20"/>
              </w:rPr>
            </w:pPr>
          </w:p>
        </w:tc>
        <w:tc>
          <w:tcPr>
            <w:tcW w:w="2268" w:type="dxa"/>
            <w:vMerge/>
            <w:shd w:val="clear" w:color="auto" w:fill="auto"/>
          </w:tcPr>
          <w:p w:rsidR="005250D2" w:rsidRPr="007636B5" w:rsidRDefault="005250D2" w:rsidP="005250D2">
            <w:pPr>
              <w:tabs>
                <w:tab w:val="left" w:pos="-3220"/>
              </w:tabs>
              <w:spacing w:after="0" w:line="240" w:lineRule="auto"/>
              <w:rPr>
                <w:rFonts w:ascii="Arial" w:hAnsi="Arial" w:cs="Arial"/>
                <w:sz w:val="20"/>
                <w:szCs w:val="20"/>
              </w:rPr>
            </w:pPr>
          </w:p>
        </w:tc>
        <w:tc>
          <w:tcPr>
            <w:tcW w:w="2551" w:type="dxa"/>
            <w:shd w:val="clear" w:color="auto" w:fill="auto"/>
          </w:tcPr>
          <w:p w:rsidR="005250D2" w:rsidRPr="007636B5" w:rsidRDefault="005250D2" w:rsidP="005250D2">
            <w:pPr>
              <w:tabs>
                <w:tab w:val="left" w:pos="-3220"/>
              </w:tabs>
              <w:spacing w:after="0" w:line="240" w:lineRule="auto"/>
              <w:rPr>
                <w:rFonts w:ascii="Arial" w:hAnsi="Arial" w:cs="Arial"/>
                <w:sz w:val="20"/>
                <w:szCs w:val="20"/>
              </w:rPr>
            </w:pPr>
            <w:r w:rsidRPr="007636B5">
              <w:rPr>
                <w:rFonts w:ascii="Arial" w:hAnsi="Arial" w:cs="Arial"/>
                <w:sz w:val="20"/>
                <w:szCs w:val="20"/>
              </w:rPr>
              <w:t>Внебюджетные источники (1)</w:t>
            </w:r>
          </w:p>
        </w:tc>
        <w:tc>
          <w:tcPr>
            <w:tcW w:w="851" w:type="dxa"/>
            <w:shd w:val="clear" w:color="auto" w:fill="auto"/>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851"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708"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709" w:type="dxa"/>
          </w:tcPr>
          <w:p w:rsidR="005250D2" w:rsidRPr="007636B5" w:rsidRDefault="005250D2" w:rsidP="005250D2">
            <w:pPr>
              <w:rPr>
                <w:rFonts w:ascii="Arial" w:hAnsi="Arial" w:cs="Arial"/>
                <w:sz w:val="20"/>
                <w:szCs w:val="20"/>
              </w:rPr>
            </w:pPr>
            <w:r w:rsidRPr="007636B5">
              <w:rPr>
                <w:rFonts w:ascii="Arial" w:eastAsia="Times New Roman" w:hAnsi="Arial" w:cs="Arial"/>
                <w:sz w:val="20"/>
                <w:szCs w:val="20"/>
                <w:lang w:eastAsia="ru-RU"/>
              </w:rPr>
              <w:t>0,00</w:t>
            </w:r>
          </w:p>
        </w:tc>
        <w:tc>
          <w:tcPr>
            <w:tcW w:w="709"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c>
          <w:tcPr>
            <w:tcW w:w="567" w:type="dxa"/>
          </w:tcPr>
          <w:p w:rsidR="005250D2" w:rsidRPr="007636B5" w:rsidRDefault="005250D2" w:rsidP="005250D2">
            <w:pPr>
              <w:rPr>
                <w:rFonts w:ascii="Arial" w:eastAsia="Times New Roman" w:hAnsi="Arial" w:cs="Arial"/>
                <w:sz w:val="20"/>
                <w:szCs w:val="20"/>
                <w:lang w:eastAsia="ru-RU"/>
              </w:rPr>
            </w:pPr>
            <w:r w:rsidRPr="007636B5">
              <w:rPr>
                <w:rFonts w:ascii="Arial" w:eastAsia="Times New Roman" w:hAnsi="Arial" w:cs="Arial"/>
                <w:sz w:val="20"/>
                <w:szCs w:val="20"/>
                <w:lang w:eastAsia="ru-RU"/>
              </w:rPr>
              <w:t>0,00</w:t>
            </w:r>
          </w:p>
        </w:tc>
      </w:tr>
    </w:tbl>
    <w:p w:rsidR="005250D2" w:rsidRPr="007636B5" w:rsidRDefault="005250D2" w:rsidP="00676C32">
      <w:pPr>
        <w:spacing w:after="0" w:line="240" w:lineRule="auto"/>
        <w:jc w:val="center"/>
        <w:rPr>
          <w:rFonts w:ascii="Arial" w:hAnsi="Arial" w:cs="Arial"/>
          <w:b/>
          <w:sz w:val="24"/>
          <w:szCs w:val="24"/>
        </w:rPr>
      </w:pPr>
    </w:p>
    <w:p w:rsidR="00676C32" w:rsidRPr="007636B5" w:rsidRDefault="00676C32" w:rsidP="00676C32">
      <w:pPr>
        <w:tabs>
          <w:tab w:val="left" w:pos="-3220"/>
        </w:tabs>
        <w:spacing w:after="0" w:line="240" w:lineRule="auto"/>
        <w:rPr>
          <w:rFonts w:ascii="Arial" w:hAnsi="Arial" w:cs="Arial"/>
          <w:sz w:val="18"/>
          <w:szCs w:val="18"/>
        </w:rPr>
      </w:pPr>
      <w:r w:rsidRPr="007636B5">
        <w:rPr>
          <w:rFonts w:ascii="Arial" w:hAnsi="Arial" w:cs="Arial"/>
          <w:sz w:val="18"/>
          <w:szCs w:val="18"/>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6F16E2" w:rsidRPr="007636B5" w:rsidRDefault="006F16E2" w:rsidP="00676C32">
      <w:pPr>
        <w:spacing w:after="0"/>
        <w:jc w:val="right"/>
        <w:rPr>
          <w:rFonts w:ascii="Arial" w:hAnsi="Arial" w:cs="Arial"/>
          <w:sz w:val="24"/>
          <w:szCs w:val="24"/>
        </w:rPr>
      </w:pPr>
    </w:p>
    <w:p w:rsidR="00676C32" w:rsidRPr="007636B5" w:rsidRDefault="00B250FA" w:rsidP="00676C32">
      <w:pPr>
        <w:spacing w:after="0"/>
        <w:jc w:val="right"/>
        <w:rPr>
          <w:rFonts w:ascii="Arial" w:hAnsi="Arial" w:cs="Arial"/>
          <w:sz w:val="24"/>
          <w:szCs w:val="24"/>
        </w:rPr>
      </w:pPr>
      <w:r w:rsidRPr="007636B5">
        <w:rPr>
          <w:rFonts w:ascii="Arial" w:hAnsi="Arial" w:cs="Arial"/>
          <w:sz w:val="24"/>
          <w:szCs w:val="24"/>
        </w:rPr>
        <w:t>Приложение №5</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676C32" w:rsidRPr="007636B5" w:rsidRDefault="00482C78" w:rsidP="00676C32">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r w:rsidR="00676C32" w:rsidRPr="007636B5">
        <w:rPr>
          <w:rFonts w:ascii="Arial" w:hAnsi="Arial" w:cs="Arial"/>
          <w:b w:val="0"/>
          <w:sz w:val="24"/>
          <w:szCs w:val="24"/>
        </w:rPr>
        <w:t>»</w:t>
      </w:r>
    </w:p>
    <w:p w:rsidR="00676C32" w:rsidRPr="007636B5" w:rsidRDefault="00676C32" w:rsidP="00676C32">
      <w:pPr>
        <w:widowControl w:val="0"/>
        <w:autoSpaceDE w:val="0"/>
        <w:autoSpaceDN w:val="0"/>
        <w:adjustRightInd w:val="0"/>
        <w:spacing w:after="0" w:line="240" w:lineRule="auto"/>
        <w:ind w:firstLine="491"/>
        <w:jc w:val="right"/>
        <w:rPr>
          <w:rFonts w:ascii="Arial" w:hAnsi="Arial" w:cs="Arial"/>
          <w:sz w:val="24"/>
          <w:szCs w:val="24"/>
        </w:rPr>
      </w:pPr>
    </w:p>
    <w:p w:rsidR="00676C32" w:rsidRPr="007636B5" w:rsidRDefault="00676C32" w:rsidP="00676C32">
      <w:pPr>
        <w:pStyle w:val="ConsPlusNormal"/>
        <w:jc w:val="right"/>
        <w:rPr>
          <w:sz w:val="24"/>
          <w:szCs w:val="24"/>
        </w:rPr>
      </w:pPr>
    </w:p>
    <w:p w:rsidR="00676C32" w:rsidRPr="007636B5" w:rsidRDefault="00676C32" w:rsidP="00676C32">
      <w:pPr>
        <w:pStyle w:val="ConsPlusNormal"/>
        <w:jc w:val="center"/>
        <w:rPr>
          <w:b/>
          <w:sz w:val="24"/>
          <w:szCs w:val="24"/>
        </w:rPr>
      </w:pPr>
      <w:r w:rsidRPr="007636B5">
        <w:rPr>
          <w:b/>
          <w:sz w:val="24"/>
          <w:szCs w:val="24"/>
        </w:rPr>
        <w:t>Адресный перечень многоквартирных домов,</w:t>
      </w:r>
    </w:p>
    <w:p w:rsidR="00676C32" w:rsidRPr="007636B5" w:rsidRDefault="00676C32" w:rsidP="00676C32">
      <w:pPr>
        <w:pStyle w:val="ConsPlusNormal"/>
        <w:jc w:val="center"/>
        <w:rPr>
          <w:b/>
          <w:sz w:val="24"/>
          <w:szCs w:val="24"/>
        </w:rPr>
      </w:pPr>
      <w:r w:rsidRPr="007636B5">
        <w:rPr>
          <w:b/>
          <w:sz w:val="24"/>
          <w:szCs w:val="24"/>
        </w:rPr>
        <w:t>дворовые территории которых отобраны и подлежат благоустройству</w:t>
      </w:r>
    </w:p>
    <w:p w:rsidR="00676C32" w:rsidRPr="007636B5" w:rsidRDefault="00482C78" w:rsidP="00676C32">
      <w:pPr>
        <w:pStyle w:val="ConsPlusNormal"/>
        <w:jc w:val="center"/>
        <w:rPr>
          <w:b/>
          <w:sz w:val="24"/>
          <w:szCs w:val="24"/>
        </w:rPr>
      </w:pPr>
      <w:r w:rsidRPr="007636B5">
        <w:rPr>
          <w:b/>
          <w:sz w:val="24"/>
          <w:szCs w:val="24"/>
        </w:rPr>
        <w:t xml:space="preserve"> в </w:t>
      </w:r>
      <w:r w:rsidR="00B93A0C" w:rsidRPr="007636B5">
        <w:rPr>
          <w:b/>
          <w:sz w:val="24"/>
          <w:szCs w:val="24"/>
        </w:rPr>
        <w:t>2018-2030</w:t>
      </w:r>
      <w:r w:rsidR="00676C32" w:rsidRPr="007636B5">
        <w:rPr>
          <w:b/>
          <w:sz w:val="24"/>
          <w:szCs w:val="24"/>
        </w:rPr>
        <w:t>годах</w:t>
      </w:r>
      <w:r w:rsidR="00791933" w:rsidRPr="007636B5">
        <w:rPr>
          <w:b/>
          <w:sz w:val="24"/>
          <w:szCs w:val="24"/>
        </w:rPr>
        <w:t>.</w:t>
      </w:r>
    </w:p>
    <w:p w:rsidR="00676C32" w:rsidRPr="007636B5" w:rsidRDefault="00676C32" w:rsidP="00676C32">
      <w:pPr>
        <w:pStyle w:val="ConsPlusNormal"/>
        <w:jc w:val="center"/>
        <w:rPr>
          <w:b/>
          <w:sz w:val="24"/>
          <w:szCs w:val="24"/>
        </w:rPr>
      </w:pPr>
    </w:p>
    <w:tbl>
      <w:tblPr>
        <w:tblStyle w:val="a3"/>
        <w:tblW w:w="15306" w:type="dxa"/>
        <w:tblLayout w:type="fixed"/>
        <w:tblLook w:val="04A0"/>
      </w:tblPr>
      <w:tblGrid>
        <w:gridCol w:w="8330"/>
        <w:gridCol w:w="992"/>
        <w:gridCol w:w="992"/>
        <w:gridCol w:w="993"/>
        <w:gridCol w:w="992"/>
        <w:gridCol w:w="992"/>
        <w:gridCol w:w="993"/>
        <w:gridCol w:w="1022"/>
      </w:tblGrid>
      <w:tr w:rsidR="00952163" w:rsidRPr="007636B5" w:rsidTr="007636B5">
        <w:tc>
          <w:tcPr>
            <w:tcW w:w="8330" w:type="dxa"/>
          </w:tcPr>
          <w:p w:rsidR="00952163" w:rsidRPr="007636B5" w:rsidRDefault="00952163" w:rsidP="00676C32">
            <w:pPr>
              <w:pStyle w:val="ConsPlusNormal"/>
              <w:jc w:val="center"/>
              <w:rPr>
                <w:b/>
                <w:sz w:val="24"/>
                <w:szCs w:val="24"/>
              </w:rPr>
            </w:pPr>
            <w:r w:rsidRPr="007636B5">
              <w:rPr>
                <w:b/>
                <w:sz w:val="24"/>
                <w:szCs w:val="24"/>
              </w:rPr>
              <w:t>Адрес</w:t>
            </w:r>
          </w:p>
        </w:tc>
        <w:tc>
          <w:tcPr>
            <w:tcW w:w="992" w:type="dxa"/>
          </w:tcPr>
          <w:p w:rsidR="00952163" w:rsidRPr="007636B5" w:rsidRDefault="00952163" w:rsidP="00676C32">
            <w:pPr>
              <w:pStyle w:val="ConsPlusNormal"/>
              <w:jc w:val="center"/>
              <w:rPr>
                <w:sz w:val="24"/>
                <w:szCs w:val="24"/>
              </w:rPr>
            </w:pPr>
            <w:r w:rsidRPr="007636B5">
              <w:rPr>
                <w:sz w:val="24"/>
                <w:szCs w:val="24"/>
              </w:rPr>
              <w:t>Год реализации благо-устройства</w:t>
            </w:r>
          </w:p>
        </w:tc>
        <w:tc>
          <w:tcPr>
            <w:tcW w:w="992" w:type="dxa"/>
          </w:tcPr>
          <w:p w:rsidR="00952163" w:rsidRPr="007636B5" w:rsidRDefault="00952163" w:rsidP="00676C32">
            <w:pPr>
              <w:pStyle w:val="ConsPlusNormal"/>
              <w:jc w:val="center"/>
              <w:rPr>
                <w:sz w:val="24"/>
                <w:szCs w:val="24"/>
              </w:rPr>
            </w:pPr>
            <w:r w:rsidRPr="007636B5">
              <w:rPr>
                <w:sz w:val="24"/>
                <w:szCs w:val="24"/>
              </w:rPr>
              <w:t>Год реализации благо-устройства</w:t>
            </w:r>
          </w:p>
        </w:tc>
        <w:tc>
          <w:tcPr>
            <w:tcW w:w="993" w:type="dxa"/>
          </w:tcPr>
          <w:p w:rsidR="00952163" w:rsidRPr="007636B5" w:rsidRDefault="00952163" w:rsidP="00676C32">
            <w:pPr>
              <w:pStyle w:val="ConsPlusNormal"/>
              <w:jc w:val="center"/>
              <w:rPr>
                <w:sz w:val="24"/>
                <w:szCs w:val="24"/>
              </w:rPr>
            </w:pPr>
            <w:r w:rsidRPr="007636B5">
              <w:rPr>
                <w:sz w:val="24"/>
                <w:szCs w:val="24"/>
              </w:rPr>
              <w:t>Год реализации благо-устройства</w:t>
            </w:r>
          </w:p>
        </w:tc>
        <w:tc>
          <w:tcPr>
            <w:tcW w:w="992" w:type="dxa"/>
          </w:tcPr>
          <w:p w:rsidR="00952163" w:rsidRPr="007636B5" w:rsidRDefault="00952163" w:rsidP="00676C32">
            <w:pPr>
              <w:pStyle w:val="ConsPlusNormal"/>
              <w:jc w:val="center"/>
              <w:rPr>
                <w:sz w:val="24"/>
                <w:szCs w:val="24"/>
              </w:rPr>
            </w:pPr>
            <w:r w:rsidRPr="007636B5">
              <w:rPr>
                <w:sz w:val="24"/>
                <w:szCs w:val="24"/>
              </w:rPr>
              <w:t>Год реализации благо-устройства</w:t>
            </w:r>
          </w:p>
        </w:tc>
        <w:tc>
          <w:tcPr>
            <w:tcW w:w="992" w:type="dxa"/>
          </w:tcPr>
          <w:p w:rsidR="00952163" w:rsidRPr="007636B5" w:rsidRDefault="00952163" w:rsidP="00676C32">
            <w:pPr>
              <w:pStyle w:val="ConsPlusNormal"/>
              <w:jc w:val="center"/>
              <w:rPr>
                <w:sz w:val="24"/>
                <w:szCs w:val="24"/>
              </w:rPr>
            </w:pPr>
            <w:r w:rsidRPr="007636B5">
              <w:rPr>
                <w:sz w:val="24"/>
                <w:szCs w:val="24"/>
              </w:rPr>
              <w:t>Год реализации благо-устройства</w:t>
            </w:r>
          </w:p>
        </w:tc>
        <w:tc>
          <w:tcPr>
            <w:tcW w:w="993" w:type="dxa"/>
          </w:tcPr>
          <w:p w:rsidR="00952163" w:rsidRPr="007636B5" w:rsidRDefault="00952163" w:rsidP="00676C32">
            <w:pPr>
              <w:pStyle w:val="ConsPlusNormal"/>
              <w:jc w:val="center"/>
              <w:rPr>
                <w:sz w:val="24"/>
                <w:szCs w:val="24"/>
              </w:rPr>
            </w:pPr>
            <w:r w:rsidRPr="007636B5">
              <w:rPr>
                <w:sz w:val="24"/>
                <w:szCs w:val="24"/>
              </w:rPr>
              <w:t>Год реализации благо-устройства</w:t>
            </w:r>
          </w:p>
        </w:tc>
        <w:tc>
          <w:tcPr>
            <w:tcW w:w="1022" w:type="dxa"/>
          </w:tcPr>
          <w:p w:rsidR="00952163" w:rsidRPr="007636B5" w:rsidRDefault="00952163" w:rsidP="00676C32">
            <w:pPr>
              <w:pStyle w:val="ConsPlusNormal"/>
              <w:jc w:val="center"/>
              <w:rPr>
                <w:sz w:val="24"/>
                <w:szCs w:val="24"/>
              </w:rPr>
            </w:pPr>
            <w:r w:rsidRPr="007636B5">
              <w:rPr>
                <w:sz w:val="24"/>
                <w:szCs w:val="24"/>
              </w:rPr>
              <w:t>Год реализации благо-устройства</w:t>
            </w:r>
          </w:p>
        </w:tc>
      </w:tr>
      <w:tr w:rsidR="00952163" w:rsidRPr="007636B5" w:rsidTr="007636B5">
        <w:tc>
          <w:tcPr>
            <w:tcW w:w="8330" w:type="dxa"/>
          </w:tcPr>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1-й квартал, дом 4;</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1-й квартал, дом 11/1;</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2-й квартал, дом 2;</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2-й квартал, дом 6;</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2-й квартал, дом 4/1;</w:t>
            </w:r>
          </w:p>
          <w:p w:rsidR="00952163" w:rsidRPr="007636B5" w:rsidRDefault="00952163" w:rsidP="00082F53">
            <w:pPr>
              <w:tabs>
                <w:tab w:val="num" w:pos="0"/>
              </w:tabs>
              <w:spacing w:before="100" w:beforeAutospacing="1" w:after="100" w:afterAutospacing="1"/>
              <w:ind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2-й квартал, дом 4/2;</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 xml:space="preserve">Курская область, Курский район, п. Маршала Жукова, 2-й </w:t>
            </w:r>
            <w:r w:rsidRPr="007636B5">
              <w:rPr>
                <w:rFonts w:ascii="Arial" w:eastAsia="Times New Roman" w:hAnsi="Arial" w:cs="Arial"/>
                <w:sz w:val="24"/>
                <w:szCs w:val="24"/>
                <w:lang w:eastAsia="ru-RU"/>
              </w:rPr>
              <w:lastRenderedPageBreak/>
              <w:t>квартал, дом 8/1;</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2;</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4/1;</w:t>
            </w:r>
          </w:p>
          <w:p w:rsidR="00952163" w:rsidRPr="007636B5" w:rsidRDefault="00952163" w:rsidP="00082F53">
            <w:pPr>
              <w:tabs>
                <w:tab w:val="num" w:pos="0"/>
              </w:tabs>
              <w:spacing w:before="100" w:beforeAutospacing="1" w:after="100" w:afterAutospacing="1"/>
              <w:ind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4/2;</w:t>
            </w:r>
          </w:p>
          <w:p w:rsidR="00952163" w:rsidRPr="007636B5" w:rsidRDefault="00952163" w:rsidP="00082F53">
            <w:pPr>
              <w:tabs>
                <w:tab w:val="num" w:pos="0"/>
              </w:tabs>
              <w:spacing w:before="100" w:beforeAutospacing="1" w:after="100" w:afterAutospacing="1"/>
              <w:ind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4/3;</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6/1;</w:t>
            </w:r>
          </w:p>
          <w:p w:rsidR="00952163" w:rsidRPr="007636B5" w:rsidRDefault="00952163" w:rsidP="00082F53">
            <w:pPr>
              <w:tabs>
                <w:tab w:val="num" w:pos="0"/>
              </w:tabs>
              <w:spacing w:before="100" w:beforeAutospacing="1" w:after="100" w:afterAutospacing="1"/>
              <w:ind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6/2;</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12/1;</w:t>
            </w:r>
          </w:p>
          <w:p w:rsidR="00952163" w:rsidRPr="007636B5" w:rsidRDefault="00952163" w:rsidP="00082F53">
            <w:pPr>
              <w:tabs>
                <w:tab w:val="num" w:pos="0"/>
              </w:tabs>
              <w:spacing w:before="100" w:beforeAutospacing="1" w:after="100" w:afterAutospacing="1"/>
              <w:ind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12/2;</w:t>
            </w:r>
          </w:p>
          <w:p w:rsidR="00952163" w:rsidRPr="007636B5" w:rsidRDefault="00952163" w:rsidP="00082F53">
            <w:pPr>
              <w:tabs>
                <w:tab w:val="num" w:pos="0"/>
              </w:tabs>
              <w:spacing w:before="100" w:beforeAutospacing="1" w:after="100" w:afterAutospacing="1"/>
              <w:ind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3-й квартал, дом 12/3;</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4-й квартал, дом 5/2;</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4-й квартал, дом 7;</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4-й квартал, дом 16;</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 xml:space="preserve">Курская область, Курский район, п. Маршала Жукова, 5-й </w:t>
            </w:r>
            <w:r w:rsidRPr="007636B5">
              <w:rPr>
                <w:rFonts w:ascii="Arial" w:eastAsia="Times New Roman" w:hAnsi="Arial" w:cs="Arial"/>
                <w:sz w:val="24"/>
                <w:szCs w:val="24"/>
                <w:lang w:eastAsia="ru-RU"/>
              </w:rPr>
              <w:lastRenderedPageBreak/>
              <w:t>квартал, дом 4/1;</w:t>
            </w:r>
          </w:p>
          <w:p w:rsidR="00952163" w:rsidRPr="007636B5" w:rsidRDefault="00952163" w:rsidP="00082F53">
            <w:pPr>
              <w:tabs>
                <w:tab w:val="num" w:pos="0"/>
              </w:tabs>
              <w:spacing w:before="100" w:beforeAutospacing="1" w:after="100" w:afterAutospacing="1"/>
              <w:ind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5-й квартал, дом 4/2;</w:t>
            </w:r>
          </w:p>
          <w:p w:rsidR="00952163" w:rsidRPr="007636B5" w:rsidRDefault="00952163" w:rsidP="00082F53">
            <w:pPr>
              <w:tabs>
                <w:tab w:val="num" w:pos="0"/>
              </w:tabs>
              <w:spacing w:before="100" w:beforeAutospacing="1" w:after="100" w:afterAutospacing="1"/>
              <w:ind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5-й квартал, дом 4/3;</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5-й квартал, дом 5/2;</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5-й квартал, дом 6/3;</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6-й квартал, дом 3.</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Маршала Жукова, 1-й квартал, дом 10;</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172;</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274;</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352;</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4;</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5;</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6;</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7;</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8;</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9;</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10;</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д. Халино, ул. Ачкасова, дом 11;</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Сахаровка, дом 77;</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Сахаровка, дом 78;</w:t>
            </w:r>
          </w:p>
          <w:p w:rsidR="00952163" w:rsidRPr="007636B5" w:rsidRDefault="00952163" w:rsidP="00082F53">
            <w:pPr>
              <w:numPr>
                <w:ilvl w:val="0"/>
                <w:numId w:val="32"/>
              </w:numPr>
              <w:tabs>
                <w:tab w:val="clear" w:pos="720"/>
                <w:tab w:val="num" w:pos="0"/>
              </w:tabs>
              <w:spacing w:before="100" w:beforeAutospacing="1" w:after="100" w:afterAutospacing="1"/>
              <w:ind w:left="0" w:firstLine="101"/>
              <w:rPr>
                <w:rFonts w:ascii="Arial" w:eastAsia="Times New Roman" w:hAnsi="Arial" w:cs="Arial"/>
                <w:sz w:val="24"/>
                <w:szCs w:val="24"/>
                <w:lang w:eastAsia="ru-RU"/>
              </w:rPr>
            </w:pPr>
            <w:r w:rsidRPr="007636B5">
              <w:rPr>
                <w:rFonts w:ascii="Arial" w:eastAsia="Times New Roman" w:hAnsi="Arial" w:cs="Arial"/>
                <w:sz w:val="24"/>
                <w:szCs w:val="24"/>
                <w:lang w:eastAsia="ru-RU"/>
              </w:rPr>
              <w:t>Курская область, Курский район, п. Сахаровка, дом 79;</w:t>
            </w:r>
          </w:p>
          <w:p w:rsidR="00D23348" w:rsidRPr="007636B5" w:rsidRDefault="00952163" w:rsidP="00082F53">
            <w:pPr>
              <w:numPr>
                <w:ilvl w:val="0"/>
                <w:numId w:val="32"/>
              </w:numPr>
              <w:tabs>
                <w:tab w:val="clear" w:pos="720"/>
                <w:tab w:val="num" w:pos="0"/>
              </w:tabs>
              <w:spacing w:before="100" w:beforeAutospacing="1" w:after="100" w:afterAutospacing="1"/>
              <w:ind w:left="0" w:firstLine="101"/>
              <w:rPr>
                <w:rFonts w:ascii="Arial" w:hAnsi="Arial" w:cs="Arial"/>
                <w:b/>
                <w:sz w:val="24"/>
                <w:szCs w:val="24"/>
              </w:rPr>
            </w:pPr>
            <w:r w:rsidRPr="007636B5">
              <w:rPr>
                <w:rFonts w:ascii="Arial" w:eastAsia="Times New Roman" w:hAnsi="Arial" w:cs="Arial"/>
                <w:sz w:val="24"/>
                <w:szCs w:val="24"/>
                <w:lang w:eastAsia="ru-RU"/>
              </w:rPr>
              <w:t>Курская область, Курский район, п. Сахаровка, дом 80</w:t>
            </w:r>
            <w:r w:rsidR="00D23348" w:rsidRPr="007636B5">
              <w:rPr>
                <w:rFonts w:ascii="Arial" w:eastAsia="Times New Roman" w:hAnsi="Arial" w:cs="Arial"/>
                <w:sz w:val="24"/>
                <w:szCs w:val="24"/>
                <w:lang w:eastAsia="ru-RU"/>
              </w:rPr>
              <w:t>;</w:t>
            </w:r>
          </w:p>
          <w:p w:rsidR="00D23348" w:rsidRPr="007636B5" w:rsidRDefault="00D23348" w:rsidP="00082F53">
            <w:pPr>
              <w:numPr>
                <w:ilvl w:val="0"/>
                <w:numId w:val="32"/>
              </w:numPr>
              <w:tabs>
                <w:tab w:val="clear" w:pos="720"/>
                <w:tab w:val="num" w:pos="0"/>
              </w:tabs>
              <w:spacing w:before="100" w:beforeAutospacing="1" w:after="100" w:afterAutospacing="1"/>
              <w:ind w:left="0" w:firstLine="101"/>
              <w:rPr>
                <w:rFonts w:ascii="Arial" w:hAnsi="Arial" w:cs="Arial"/>
                <w:b/>
                <w:sz w:val="24"/>
                <w:szCs w:val="24"/>
              </w:rPr>
            </w:pPr>
            <w:r w:rsidRPr="007636B5">
              <w:rPr>
                <w:rFonts w:ascii="Arial" w:eastAsia="Times New Roman" w:hAnsi="Arial" w:cs="Arial"/>
                <w:sz w:val="24"/>
                <w:szCs w:val="24"/>
                <w:lang w:eastAsia="ru-RU"/>
              </w:rPr>
              <w:lastRenderedPageBreak/>
              <w:t xml:space="preserve">Курская область, Курский район, п. </w:t>
            </w:r>
            <w:r w:rsidR="000665FF" w:rsidRPr="007636B5">
              <w:rPr>
                <w:rFonts w:ascii="Arial" w:eastAsia="Times New Roman" w:hAnsi="Arial" w:cs="Arial"/>
                <w:sz w:val="24"/>
                <w:szCs w:val="24"/>
                <w:lang w:eastAsia="ru-RU"/>
              </w:rPr>
              <w:t>Подлесный</w:t>
            </w:r>
            <w:r w:rsidRPr="007636B5">
              <w:rPr>
                <w:rFonts w:ascii="Arial" w:eastAsia="Times New Roman" w:hAnsi="Arial" w:cs="Arial"/>
                <w:sz w:val="24"/>
                <w:szCs w:val="24"/>
                <w:lang w:eastAsia="ru-RU"/>
              </w:rPr>
              <w:t>, дом 10;</w:t>
            </w:r>
          </w:p>
          <w:p w:rsidR="00952163" w:rsidRPr="007636B5" w:rsidRDefault="000665FF" w:rsidP="000665FF">
            <w:pPr>
              <w:numPr>
                <w:ilvl w:val="0"/>
                <w:numId w:val="32"/>
              </w:numPr>
              <w:tabs>
                <w:tab w:val="clear" w:pos="720"/>
                <w:tab w:val="num" w:pos="0"/>
              </w:tabs>
              <w:spacing w:before="100" w:beforeAutospacing="1" w:after="100" w:afterAutospacing="1"/>
              <w:ind w:left="0" w:firstLine="101"/>
              <w:rPr>
                <w:rFonts w:ascii="Arial" w:hAnsi="Arial" w:cs="Arial"/>
                <w:b/>
                <w:sz w:val="24"/>
                <w:szCs w:val="24"/>
              </w:rPr>
            </w:pPr>
            <w:r w:rsidRPr="007636B5">
              <w:rPr>
                <w:rFonts w:ascii="Arial" w:eastAsia="Times New Roman" w:hAnsi="Arial" w:cs="Arial"/>
                <w:sz w:val="24"/>
                <w:szCs w:val="24"/>
                <w:lang w:eastAsia="ru-RU"/>
              </w:rPr>
              <w:t>Курская область, Курский район, п. Подлесный, дом 11</w:t>
            </w:r>
            <w:r w:rsidR="00952163" w:rsidRPr="007636B5">
              <w:rPr>
                <w:rFonts w:ascii="Arial" w:eastAsia="Times New Roman" w:hAnsi="Arial" w:cs="Arial"/>
                <w:sz w:val="24"/>
                <w:szCs w:val="24"/>
                <w:lang w:eastAsia="ru-RU"/>
              </w:rPr>
              <w:t>.</w:t>
            </w:r>
          </w:p>
        </w:tc>
        <w:tc>
          <w:tcPr>
            <w:tcW w:w="992" w:type="dxa"/>
          </w:tcPr>
          <w:p w:rsidR="00952163" w:rsidRPr="007636B5" w:rsidRDefault="00952163" w:rsidP="00676C32">
            <w:pPr>
              <w:pStyle w:val="ConsPlusNormal"/>
              <w:jc w:val="center"/>
              <w:rPr>
                <w:sz w:val="24"/>
                <w:szCs w:val="24"/>
              </w:rPr>
            </w:pPr>
            <w:r w:rsidRPr="007636B5">
              <w:rPr>
                <w:sz w:val="24"/>
                <w:szCs w:val="24"/>
              </w:rPr>
              <w:lastRenderedPageBreak/>
              <w:t>2018</w:t>
            </w:r>
          </w:p>
          <w:p w:rsidR="007636B5" w:rsidRDefault="007636B5" w:rsidP="00676C32">
            <w:pPr>
              <w:pStyle w:val="ConsPlusNormal"/>
              <w:jc w:val="center"/>
              <w:rPr>
                <w:sz w:val="24"/>
                <w:szCs w:val="24"/>
              </w:rPr>
            </w:pPr>
          </w:p>
          <w:p w:rsidR="00952163" w:rsidRPr="007636B5" w:rsidRDefault="00952163" w:rsidP="00676C32">
            <w:pPr>
              <w:pStyle w:val="ConsPlusNormal"/>
              <w:jc w:val="center"/>
              <w:rPr>
                <w:sz w:val="24"/>
                <w:szCs w:val="24"/>
              </w:rPr>
            </w:pPr>
            <w:r w:rsidRPr="007636B5">
              <w:rPr>
                <w:sz w:val="24"/>
                <w:szCs w:val="24"/>
              </w:rPr>
              <w:t>2018</w:t>
            </w:r>
          </w:p>
          <w:p w:rsidR="007636B5" w:rsidRDefault="007636B5" w:rsidP="00460593">
            <w:pPr>
              <w:pStyle w:val="ConsPlusNormal"/>
              <w:jc w:val="center"/>
              <w:rPr>
                <w:sz w:val="24"/>
                <w:szCs w:val="24"/>
              </w:rPr>
            </w:pPr>
          </w:p>
          <w:p w:rsidR="00952163" w:rsidRPr="007636B5" w:rsidRDefault="00952163" w:rsidP="00460593">
            <w:pPr>
              <w:pStyle w:val="ConsPlusNormal"/>
              <w:jc w:val="center"/>
              <w:rPr>
                <w:sz w:val="24"/>
                <w:szCs w:val="24"/>
              </w:rPr>
            </w:pPr>
            <w:r w:rsidRPr="007636B5">
              <w:rPr>
                <w:sz w:val="24"/>
                <w:szCs w:val="24"/>
              </w:rPr>
              <w:t>2018</w:t>
            </w:r>
          </w:p>
          <w:p w:rsidR="007636B5" w:rsidRDefault="007636B5" w:rsidP="00460593">
            <w:pPr>
              <w:pStyle w:val="ConsPlusNormal"/>
              <w:jc w:val="center"/>
              <w:rPr>
                <w:sz w:val="24"/>
                <w:szCs w:val="24"/>
              </w:rPr>
            </w:pP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sz w:val="24"/>
                <w:szCs w:val="24"/>
              </w:rPr>
            </w:pPr>
          </w:p>
          <w:p w:rsidR="007636B5" w:rsidRDefault="007636B5" w:rsidP="00460593">
            <w:pPr>
              <w:pStyle w:val="ConsPlusNormal"/>
              <w:jc w:val="center"/>
              <w:rPr>
                <w:sz w:val="24"/>
                <w:szCs w:val="24"/>
              </w:rPr>
            </w:pPr>
          </w:p>
          <w:p w:rsidR="00952163" w:rsidRDefault="00952163" w:rsidP="00460593">
            <w:pPr>
              <w:pStyle w:val="ConsPlusNormal"/>
              <w:jc w:val="center"/>
              <w:rPr>
                <w:sz w:val="24"/>
                <w:szCs w:val="24"/>
              </w:rPr>
            </w:pPr>
            <w:r w:rsidRPr="007636B5">
              <w:rPr>
                <w:sz w:val="24"/>
                <w:szCs w:val="24"/>
              </w:rPr>
              <w:t>2018</w:t>
            </w:r>
          </w:p>
          <w:p w:rsidR="00FD55A9" w:rsidRPr="007636B5" w:rsidRDefault="00FD55A9" w:rsidP="00460593">
            <w:pPr>
              <w:pStyle w:val="ConsPlusNormal"/>
              <w:jc w:val="center"/>
              <w:rPr>
                <w:sz w:val="24"/>
                <w:szCs w:val="24"/>
              </w:rPr>
            </w:pPr>
          </w:p>
          <w:p w:rsidR="00952163" w:rsidRDefault="00952163" w:rsidP="00460593">
            <w:pPr>
              <w:pStyle w:val="ConsPlusNormal"/>
              <w:jc w:val="center"/>
              <w:rPr>
                <w:sz w:val="24"/>
                <w:szCs w:val="24"/>
              </w:rPr>
            </w:pPr>
            <w:r w:rsidRPr="007636B5">
              <w:rPr>
                <w:sz w:val="24"/>
                <w:szCs w:val="24"/>
              </w:rPr>
              <w:t>2018</w:t>
            </w:r>
          </w:p>
          <w:p w:rsidR="00FD55A9" w:rsidRPr="007636B5" w:rsidRDefault="00FD55A9" w:rsidP="00460593">
            <w:pPr>
              <w:pStyle w:val="ConsPlusNormal"/>
              <w:jc w:val="center"/>
              <w:rPr>
                <w:sz w:val="24"/>
                <w:szCs w:val="24"/>
              </w:rPr>
            </w:pP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E325A" w:rsidRPr="007636B5" w:rsidRDefault="009E325A" w:rsidP="00460593">
            <w:pPr>
              <w:pStyle w:val="ConsPlusNormal"/>
              <w:jc w:val="center"/>
              <w:rPr>
                <w:sz w:val="24"/>
                <w:szCs w:val="24"/>
              </w:rPr>
            </w:pP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460593">
            <w:pPr>
              <w:pStyle w:val="ConsPlusNormal"/>
              <w:jc w:val="center"/>
              <w:rPr>
                <w:sz w:val="24"/>
                <w:szCs w:val="24"/>
              </w:rPr>
            </w:pPr>
          </w:p>
          <w:p w:rsidR="00952163" w:rsidRPr="007636B5" w:rsidRDefault="00952163" w:rsidP="00676C32">
            <w:pPr>
              <w:pStyle w:val="ConsPlusNormal"/>
              <w:jc w:val="center"/>
              <w:rPr>
                <w:sz w:val="24"/>
                <w:szCs w:val="24"/>
              </w:rPr>
            </w:pP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pStyle w:val="ConsPlusNormal"/>
              <w:jc w:val="center"/>
              <w:rPr>
                <w:sz w:val="24"/>
                <w:szCs w:val="24"/>
              </w:rPr>
            </w:pPr>
            <w:r w:rsidRPr="007636B5">
              <w:rPr>
                <w:sz w:val="24"/>
                <w:szCs w:val="24"/>
              </w:rPr>
              <w:t>2018</w:t>
            </w:r>
          </w:p>
          <w:p w:rsidR="00952163" w:rsidRPr="007636B5" w:rsidRDefault="00952163" w:rsidP="00460593">
            <w:pPr>
              <w:jc w:val="center"/>
              <w:rPr>
                <w:rFonts w:ascii="Arial" w:hAnsi="Arial" w:cs="Arial"/>
                <w:lang w:eastAsia="ru-RU"/>
              </w:rPr>
            </w:pPr>
          </w:p>
        </w:tc>
        <w:tc>
          <w:tcPr>
            <w:tcW w:w="992" w:type="dxa"/>
          </w:tcPr>
          <w:p w:rsidR="00952163" w:rsidRPr="007636B5" w:rsidRDefault="00952163" w:rsidP="00676C32">
            <w:pPr>
              <w:pStyle w:val="ConsPlusNormal"/>
              <w:jc w:val="center"/>
              <w:rPr>
                <w:b/>
                <w:sz w:val="24"/>
                <w:szCs w:val="24"/>
              </w:rPr>
            </w:pPr>
          </w:p>
        </w:tc>
        <w:tc>
          <w:tcPr>
            <w:tcW w:w="993" w:type="dxa"/>
          </w:tcPr>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817095" w:rsidRPr="007636B5" w:rsidRDefault="00817095"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FD55A9" w:rsidRDefault="00FD55A9" w:rsidP="00676C32">
            <w:pPr>
              <w:pStyle w:val="ConsPlusNormal"/>
              <w:jc w:val="center"/>
              <w:rPr>
                <w:sz w:val="24"/>
                <w:szCs w:val="24"/>
              </w:rPr>
            </w:pPr>
            <w:r>
              <w:rPr>
                <w:sz w:val="24"/>
                <w:szCs w:val="24"/>
              </w:rPr>
              <w:t>2020</w:t>
            </w:r>
          </w:p>
          <w:p w:rsidR="00FD55A9" w:rsidRDefault="00FD55A9" w:rsidP="00676C32">
            <w:pPr>
              <w:pStyle w:val="ConsPlusNormal"/>
              <w:jc w:val="center"/>
              <w:rPr>
                <w:sz w:val="24"/>
                <w:szCs w:val="24"/>
              </w:rPr>
            </w:pPr>
          </w:p>
          <w:p w:rsidR="00FD55A9" w:rsidRDefault="00FD55A9" w:rsidP="00676C32">
            <w:pPr>
              <w:pStyle w:val="ConsPlusNormal"/>
              <w:jc w:val="center"/>
              <w:rPr>
                <w:sz w:val="24"/>
                <w:szCs w:val="24"/>
              </w:rPr>
            </w:pPr>
            <w:r>
              <w:rPr>
                <w:sz w:val="24"/>
                <w:szCs w:val="24"/>
              </w:rPr>
              <w:t>2020</w:t>
            </w:r>
          </w:p>
          <w:p w:rsidR="00FD55A9" w:rsidRDefault="00FD55A9" w:rsidP="00676C32">
            <w:pPr>
              <w:pStyle w:val="ConsPlusNormal"/>
              <w:jc w:val="center"/>
              <w:rPr>
                <w:sz w:val="24"/>
                <w:szCs w:val="24"/>
              </w:rPr>
            </w:pPr>
          </w:p>
          <w:p w:rsidR="00FD55A9" w:rsidRDefault="00FD55A9" w:rsidP="00676C32">
            <w:pPr>
              <w:pStyle w:val="ConsPlusNormal"/>
              <w:jc w:val="center"/>
              <w:rPr>
                <w:sz w:val="24"/>
                <w:szCs w:val="24"/>
              </w:rPr>
            </w:pPr>
          </w:p>
          <w:p w:rsidR="00FD55A9" w:rsidRDefault="00FD55A9" w:rsidP="00676C32">
            <w:pPr>
              <w:pStyle w:val="ConsPlusNormal"/>
              <w:jc w:val="center"/>
              <w:rPr>
                <w:sz w:val="24"/>
                <w:szCs w:val="24"/>
              </w:rPr>
            </w:pPr>
          </w:p>
          <w:p w:rsidR="00FD55A9" w:rsidRDefault="00FD55A9" w:rsidP="00676C32">
            <w:pPr>
              <w:pStyle w:val="ConsPlusNormal"/>
              <w:jc w:val="center"/>
              <w:rPr>
                <w:sz w:val="24"/>
                <w:szCs w:val="24"/>
              </w:rPr>
            </w:pPr>
          </w:p>
          <w:p w:rsidR="00FD55A9" w:rsidRDefault="00FD55A9" w:rsidP="00676C32">
            <w:pPr>
              <w:pStyle w:val="ConsPlusNormal"/>
              <w:jc w:val="center"/>
              <w:rPr>
                <w:sz w:val="24"/>
                <w:szCs w:val="24"/>
              </w:rPr>
            </w:pPr>
          </w:p>
          <w:p w:rsidR="00952163" w:rsidRPr="007636B5" w:rsidRDefault="00952163" w:rsidP="00676C32">
            <w:pPr>
              <w:pStyle w:val="ConsPlusNormal"/>
              <w:jc w:val="center"/>
              <w:rPr>
                <w:sz w:val="24"/>
                <w:szCs w:val="24"/>
              </w:rPr>
            </w:pPr>
            <w:r w:rsidRPr="007636B5">
              <w:rPr>
                <w:sz w:val="24"/>
                <w:szCs w:val="24"/>
              </w:rPr>
              <w:t>2020</w:t>
            </w:r>
          </w:p>
          <w:p w:rsidR="00952163" w:rsidRPr="007636B5" w:rsidRDefault="00952163" w:rsidP="00676C32">
            <w:pPr>
              <w:pStyle w:val="ConsPlusNormal"/>
              <w:jc w:val="center"/>
              <w:rPr>
                <w:sz w:val="24"/>
                <w:szCs w:val="24"/>
              </w:rPr>
            </w:pPr>
            <w:r w:rsidRPr="007636B5">
              <w:rPr>
                <w:sz w:val="24"/>
                <w:szCs w:val="24"/>
              </w:rPr>
              <w:t>2020</w:t>
            </w: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sz w:val="24"/>
                <w:szCs w:val="24"/>
              </w:rPr>
            </w:pPr>
            <w:r w:rsidRPr="007636B5">
              <w:rPr>
                <w:sz w:val="24"/>
                <w:szCs w:val="24"/>
              </w:rPr>
              <w:t>2020</w:t>
            </w:r>
          </w:p>
          <w:p w:rsidR="0030570D" w:rsidRDefault="0030570D" w:rsidP="00676C32">
            <w:pPr>
              <w:pStyle w:val="ConsPlusNormal"/>
              <w:jc w:val="center"/>
              <w:rPr>
                <w:sz w:val="24"/>
                <w:szCs w:val="24"/>
              </w:rPr>
            </w:pPr>
          </w:p>
          <w:p w:rsidR="00952163" w:rsidRPr="007636B5" w:rsidRDefault="00952163" w:rsidP="00676C32">
            <w:pPr>
              <w:pStyle w:val="ConsPlusNormal"/>
              <w:jc w:val="center"/>
              <w:rPr>
                <w:sz w:val="24"/>
                <w:szCs w:val="24"/>
              </w:rPr>
            </w:pPr>
            <w:r w:rsidRPr="007636B5">
              <w:rPr>
                <w:sz w:val="24"/>
                <w:szCs w:val="24"/>
              </w:rPr>
              <w:t>2020</w:t>
            </w:r>
          </w:p>
          <w:p w:rsidR="00952163" w:rsidRPr="007636B5" w:rsidRDefault="00952163" w:rsidP="00676C32">
            <w:pPr>
              <w:pStyle w:val="ConsPlusNormal"/>
              <w:jc w:val="center"/>
              <w:rPr>
                <w:sz w:val="24"/>
                <w:szCs w:val="24"/>
              </w:rPr>
            </w:pPr>
            <w:r w:rsidRPr="007636B5">
              <w:rPr>
                <w:sz w:val="24"/>
                <w:szCs w:val="24"/>
              </w:rPr>
              <w:t>2020</w:t>
            </w: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sz w:val="24"/>
                <w:szCs w:val="24"/>
              </w:rPr>
            </w:pPr>
          </w:p>
        </w:tc>
        <w:tc>
          <w:tcPr>
            <w:tcW w:w="992" w:type="dxa"/>
          </w:tcPr>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817095" w:rsidRPr="007636B5" w:rsidRDefault="00817095"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952163" w:rsidRPr="007636B5" w:rsidRDefault="00952163" w:rsidP="00676C32">
            <w:pPr>
              <w:pStyle w:val="ConsPlusNormal"/>
              <w:jc w:val="center"/>
              <w:rPr>
                <w:sz w:val="24"/>
                <w:szCs w:val="24"/>
              </w:rPr>
            </w:pPr>
            <w:r w:rsidRPr="007636B5">
              <w:rPr>
                <w:sz w:val="24"/>
                <w:szCs w:val="24"/>
              </w:rPr>
              <w:t>2022</w:t>
            </w:r>
          </w:p>
          <w:p w:rsidR="0030570D" w:rsidRDefault="0030570D" w:rsidP="00676C32">
            <w:pPr>
              <w:pStyle w:val="ConsPlusNormal"/>
              <w:jc w:val="center"/>
              <w:rPr>
                <w:sz w:val="24"/>
                <w:szCs w:val="24"/>
              </w:rPr>
            </w:pPr>
          </w:p>
          <w:p w:rsidR="00952163" w:rsidRPr="007636B5" w:rsidRDefault="00952163" w:rsidP="00676C32">
            <w:pPr>
              <w:pStyle w:val="ConsPlusNormal"/>
              <w:jc w:val="center"/>
              <w:rPr>
                <w:b/>
                <w:sz w:val="24"/>
                <w:szCs w:val="24"/>
              </w:rPr>
            </w:pPr>
            <w:r w:rsidRPr="007636B5">
              <w:rPr>
                <w:sz w:val="24"/>
                <w:szCs w:val="24"/>
              </w:rPr>
              <w:t>2022</w:t>
            </w: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30570D" w:rsidRDefault="0030570D" w:rsidP="00676C32">
            <w:pPr>
              <w:pStyle w:val="ConsPlusNormal"/>
              <w:jc w:val="center"/>
              <w:rPr>
                <w:sz w:val="24"/>
                <w:szCs w:val="24"/>
              </w:rPr>
            </w:pPr>
          </w:p>
          <w:p w:rsidR="00952163" w:rsidRPr="007636B5" w:rsidRDefault="00952163" w:rsidP="00676C32">
            <w:pPr>
              <w:pStyle w:val="ConsPlusNormal"/>
              <w:jc w:val="center"/>
              <w:rPr>
                <w:sz w:val="24"/>
                <w:szCs w:val="24"/>
              </w:rPr>
            </w:pPr>
            <w:r w:rsidRPr="007636B5">
              <w:rPr>
                <w:sz w:val="24"/>
                <w:szCs w:val="24"/>
              </w:rPr>
              <w:t>2022</w:t>
            </w: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sz w:val="24"/>
                <w:szCs w:val="24"/>
              </w:rPr>
            </w:pPr>
            <w:r w:rsidRPr="007636B5">
              <w:rPr>
                <w:sz w:val="24"/>
                <w:szCs w:val="24"/>
              </w:rPr>
              <w:t>2022</w:t>
            </w: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sz w:val="24"/>
                <w:szCs w:val="24"/>
              </w:rPr>
            </w:pPr>
          </w:p>
          <w:p w:rsidR="00952163" w:rsidRPr="007636B5" w:rsidRDefault="00952163" w:rsidP="00676C32">
            <w:pPr>
              <w:pStyle w:val="ConsPlusNormal"/>
              <w:jc w:val="center"/>
              <w:rPr>
                <w:b/>
                <w:sz w:val="24"/>
                <w:szCs w:val="24"/>
              </w:rPr>
            </w:pPr>
            <w:r w:rsidRPr="007636B5">
              <w:rPr>
                <w:sz w:val="24"/>
                <w:szCs w:val="24"/>
              </w:rPr>
              <w:t>2022</w:t>
            </w:r>
          </w:p>
        </w:tc>
        <w:tc>
          <w:tcPr>
            <w:tcW w:w="992" w:type="dxa"/>
          </w:tcPr>
          <w:p w:rsidR="00952163" w:rsidRPr="007636B5" w:rsidRDefault="00952163" w:rsidP="00676C32">
            <w:pPr>
              <w:pStyle w:val="ConsPlusNormal"/>
              <w:jc w:val="center"/>
              <w:rPr>
                <w:b/>
                <w:sz w:val="24"/>
                <w:szCs w:val="24"/>
              </w:rPr>
            </w:pPr>
          </w:p>
        </w:tc>
        <w:tc>
          <w:tcPr>
            <w:tcW w:w="993" w:type="dxa"/>
          </w:tcPr>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952163" w:rsidRPr="007636B5" w:rsidRDefault="00952163" w:rsidP="00676C32">
            <w:pPr>
              <w:pStyle w:val="ConsPlusNormal"/>
              <w:jc w:val="center"/>
              <w:rPr>
                <w:b/>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952163" w:rsidRPr="007636B5" w:rsidRDefault="00952163" w:rsidP="00676C32">
            <w:pPr>
              <w:pStyle w:val="ConsPlusNormal"/>
              <w:jc w:val="center"/>
              <w:rPr>
                <w:sz w:val="24"/>
                <w:szCs w:val="24"/>
              </w:rPr>
            </w:pPr>
            <w:r w:rsidRPr="007636B5">
              <w:rPr>
                <w:sz w:val="24"/>
                <w:szCs w:val="24"/>
              </w:rPr>
              <w:t>2024</w:t>
            </w:r>
          </w:p>
          <w:p w:rsidR="00952163" w:rsidRPr="007636B5" w:rsidRDefault="00952163" w:rsidP="00676C32">
            <w:pPr>
              <w:pStyle w:val="ConsPlusNormal"/>
              <w:jc w:val="center"/>
              <w:rPr>
                <w:sz w:val="24"/>
                <w:szCs w:val="24"/>
              </w:rPr>
            </w:pPr>
            <w:r w:rsidRPr="007636B5">
              <w:rPr>
                <w:sz w:val="24"/>
                <w:szCs w:val="24"/>
              </w:rPr>
              <w:t>2024</w:t>
            </w:r>
          </w:p>
          <w:p w:rsidR="00952163" w:rsidRPr="007636B5" w:rsidRDefault="00952163" w:rsidP="00676C32">
            <w:pPr>
              <w:pStyle w:val="ConsPlusNormal"/>
              <w:jc w:val="center"/>
              <w:rPr>
                <w:sz w:val="24"/>
                <w:szCs w:val="24"/>
              </w:rPr>
            </w:pPr>
            <w:r w:rsidRPr="007636B5">
              <w:rPr>
                <w:sz w:val="24"/>
                <w:szCs w:val="24"/>
              </w:rPr>
              <w:t>2024</w:t>
            </w:r>
          </w:p>
          <w:p w:rsidR="00952163" w:rsidRPr="007636B5" w:rsidRDefault="00952163" w:rsidP="00676C32">
            <w:pPr>
              <w:pStyle w:val="ConsPlusNormal"/>
              <w:jc w:val="center"/>
              <w:rPr>
                <w:b/>
                <w:sz w:val="24"/>
                <w:szCs w:val="24"/>
              </w:rPr>
            </w:pPr>
            <w:r w:rsidRPr="007636B5">
              <w:rPr>
                <w:sz w:val="24"/>
                <w:szCs w:val="24"/>
              </w:rPr>
              <w:t>2024</w:t>
            </w:r>
          </w:p>
        </w:tc>
        <w:tc>
          <w:tcPr>
            <w:tcW w:w="1022" w:type="dxa"/>
          </w:tcPr>
          <w:p w:rsidR="00952163" w:rsidRPr="007636B5" w:rsidRDefault="00952163"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D23348" w:rsidRPr="007636B5" w:rsidRDefault="00D23348" w:rsidP="00676C32">
            <w:pPr>
              <w:pStyle w:val="ConsPlusNormal"/>
              <w:jc w:val="center"/>
              <w:rPr>
                <w:b/>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30570D" w:rsidRDefault="0030570D" w:rsidP="00676C32">
            <w:pPr>
              <w:pStyle w:val="ConsPlusNormal"/>
              <w:jc w:val="center"/>
              <w:rPr>
                <w:sz w:val="24"/>
                <w:szCs w:val="24"/>
              </w:rPr>
            </w:pPr>
          </w:p>
          <w:p w:rsidR="00D23348" w:rsidRPr="007636B5" w:rsidRDefault="00D23348" w:rsidP="00676C32">
            <w:pPr>
              <w:pStyle w:val="ConsPlusNormal"/>
              <w:jc w:val="center"/>
              <w:rPr>
                <w:sz w:val="24"/>
                <w:szCs w:val="24"/>
              </w:rPr>
            </w:pPr>
            <w:r w:rsidRPr="007636B5">
              <w:rPr>
                <w:sz w:val="24"/>
                <w:szCs w:val="24"/>
              </w:rPr>
              <w:lastRenderedPageBreak/>
              <w:t>2025</w:t>
            </w:r>
          </w:p>
          <w:p w:rsidR="00D23348" w:rsidRPr="007636B5" w:rsidRDefault="00D23348" w:rsidP="00676C32">
            <w:pPr>
              <w:pStyle w:val="ConsPlusNormal"/>
              <w:jc w:val="center"/>
              <w:rPr>
                <w:b/>
                <w:sz w:val="24"/>
                <w:szCs w:val="24"/>
              </w:rPr>
            </w:pPr>
            <w:r w:rsidRPr="007636B5">
              <w:rPr>
                <w:sz w:val="24"/>
                <w:szCs w:val="24"/>
              </w:rPr>
              <w:t>2025</w:t>
            </w:r>
          </w:p>
        </w:tc>
      </w:tr>
    </w:tbl>
    <w:p w:rsidR="00676C32" w:rsidRPr="007636B5" w:rsidRDefault="00676C32"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Pr="007636B5" w:rsidRDefault="00082F53" w:rsidP="00676C32">
      <w:pPr>
        <w:rPr>
          <w:rFonts w:ascii="Arial" w:eastAsia="Times New Roman" w:hAnsi="Arial" w:cs="Arial"/>
          <w:sz w:val="24"/>
          <w:szCs w:val="24"/>
          <w:lang w:eastAsia="ru-RU"/>
        </w:rPr>
      </w:pPr>
    </w:p>
    <w:p w:rsidR="00082F53" w:rsidRDefault="00082F53" w:rsidP="00676C32">
      <w:pPr>
        <w:rPr>
          <w:rFonts w:ascii="Arial" w:eastAsia="Times New Roman" w:hAnsi="Arial" w:cs="Arial"/>
          <w:sz w:val="24"/>
          <w:szCs w:val="24"/>
          <w:lang w:eastAsia="ru-RU"/>
        </w:rPr>
      </w:pPr>
    </w:p>
    <w:p w:rsidR="00FD55A9" w:rsidRPr="007636B5" w:rsidRDefault="00FD55A9" w:rsidP="00676C32">
      <w:pPr>
        <w:rPr>
          <w:rFonts w:ascii="Arial" w:eastAsia="Times New Roman" w:hAnsi="Arial" w:cs="Arial"/>
          <w:sz w:val="24"/>
          <w:szCs w:val="24"/>
          <w:lang w:eastAsia="ru-RU"/>
        </w:rPr>
      </w:pPr>
    </w:p>
    <w:p w:rsidR="00676C32" w:rsidRPr="007636B5" w:rsidRDefault="00B250FA" w:rsidP="00676C32">
      <w:pPr>
        <w:pStyle w:val="ConsPlusNormal"/>
        <w:jc w:val="right"/>
        <w:rPr>
          <w:sz w:val="24"/>
          <w:szCs w:val="24"/>
        </w:rPr>
      </w:pPr>
      <w:r w:rsidRPr="007636B5">
        <w:rPr>
          <w:sz w:val="24"/>
          <w:szCs w:val="24"/>
        </w:rPr>
        <w:lastRenderedPageBreak/>
        <w:t>Приложение №6</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676C32" w:rsidRPr="007636B5" w:rsidRDefault="00A12608" w:rsidP="00676C32">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r w:rsidR="00676C32" w:rsidRPr="007636B5">
        <w:rPr>
          <w:rFonts w:ascii="Arial" w:hAnsi="Arial" w:cs="Arial"/>
          <w:b w:val="0"/>
          <w:sz w:val="24"/>
          <w:szCs w:val="24"/>
        </w:rPr>
        <w:t>»</w:t>
      </w:r>
    </w:p>
    <w:p w:rsidR="00676C32" w:rsidRPr="007636B5" w:rsidRDefault="00676C32" w:rsidP="00676C32">
      <w:pPr>
        <w:pStyle w:val="ConsPlusNormal"/>
        <w:jc w:val="both"/>
        <w:rPr>
          <w:sz w:val="24"/>
          <w:szCs w:val="24"/>
        </w:rPr>
      </w:pPr>
    </w:p>
    <w:p w:rsidR="00676C32" w:rsidRPr="007636B5" w:rsidRDefault="00676C32" w:rsidP="00676C32">
      <w:pPr>
        <w:pStyle w:val="ConsPlusNormal"/>
        <w:jc w:val="both"/>
        <w:rPr>
          <w:sz w:val="24"/>
          <w:szCs w:val="24"/>
        </w:rPr>
      </w:pPr>
    </w:p>
    <w:p w:rsidR="00676C32" w:rsidRPr="007636B5" w:rsidRDefault="00676C32" w:rsidP="00676C32">
      <w:pPr>
        <w:pStyle w:val="ConsPlusNormal"/>
        <w:jc w:val="both"/>
        <w:rPr>
          <w:sz w:val="24"/>
          <w:szCs w:val="24"/>
        </w:rPr>
      </w:pPr>
    </w:p>
    <w:p w:rsidR="00676C32" w:rsidRPr="007636B5" w:rsidRDefault="00676C32" w:rsidP="00676C32">
      <w:pPr>
        <w:widowControl w:val="0"/>
        <w:autoSpaceDE w:val="0"/>
        <w:autoSpaceDN w:val="0"/>
        <w:adjustRightInd w:val="0"/>
        <w:spacing w:after="0" w:line="240" w:lineRule="auto"/>
        <w:ind w:firstLine="540"/>
        <w:jc w:val="center"/>
        <w:rPr>
          <w:rFonts w:ascii="Arial" w:hAnsi="Arial" w:cs="Arial"/>
          <w:b/>
          <w:sz w:val="24"/>
          <w:szCs w:val="24"/>
        </w:rPr>
      </w:pPr>
      <w:r w:rsidRPr="007636B5">
        <w:rPr>
          <w:rFonts w:ascii="Arial" w:hAnsi="Arial" w:cs="Arial"/>
          <w:b/>
          <w:sz w:val="24"/>
          <w:szCs w:val="24"/>
        </w:rPr>
        <w:t>Перечень общественных территорий,</w:t>
      </w:r>
    </w:p>
    <w:p w:rsidR="00676C32" w:rsidRPr="007636B5" w:rsidRDefault="00676C32" w:rsidP="00676C32">
      <w:pPr>
        <w:widowControl w:val="0"/>
        <w:autoSpaceDE w:val="0"/>
        <w:autoSpaceDN w:val="0"/>
        <w:adjustRightInd w:val="0"/>
        <w:spacing w:after="0" w:line="240" w:lineRule="auto"/>
        <w:ind w:firstLine="540"/>
        <w:jc w:val="center"/>
        <w:rPr>
          <w:rFonts w:ascii="Arial" w:hAnsi="Arial" w:cs="Arial"/>
          <w:b/>
          <w:sz w:val="24"/>
          <w:szCs w:val="24"/>
        </w:rPr>
      </w:pPr>
      <w:r w:rsidRPr="007636B5">
        <w:rPr>
          <w:rFonts w:ascii="Arial" w:hAnsi="Arial" w:cs="Arial"/>
          <w:b/>
          <w:sz w:val="24"/>
          <w:szCs w:val="24"/>
        </w:rPr>
        <w:t>подлеж</w:t>
      </w:r>
      <w:r w:rsidR="00A12608" w:rsidRPr="007636B5">
        <w:rPr>
          <w:rFonts w:ascii="Arial" w:hAnsi="Arial" w:cs="Arial"/>
          <w:b/>
          <w:sz w:val="24"/>
          <w:szCs w:val="24"/>
        </w:rPr>
        <w:t xml:space="preserve">ащих благоустройству в </w:t>
      </w:r>
      <w:r w:rsidR="00B93A0C" w:rsidRPr="007636B5">
        <w:rPr>
          <w:rFonts w:ascii="Arial" w:hAnsi="Arial" w:cs="Arial"/>
          <w:b/>
          <w:sz w:val="24"/>
          <w:szCs w:val="24"/>
        </w:rPr>
        <w:t>2018-2030</w:t>
      </w:r>
      <w:r w:rsidRPr="007636B5">
        <w:rPr>
          <w:rFonts w:ascii="Arial" w:hAnsi="Arial" w:cs="Arial"/>
          <w:b/>
          <w:sz w:val="24"/>
          <w:szCs w:val="24"/>
        </w:rPr>
        <w:t>годах,</w:t>
      </w:r>
    </w:p>
    <w:p w:rsidR="00676C32" w:rsidRPr="007636B5" w:rsidRDefault="00676C32" w:rsidP="00676C32">
      <w:pPr>
        <w:widowControl w:val="0"/>
        <w:autoSpaceDE w:val="0"/>
        <w:autoSpaceDN w:val="0"/>
        <w:adjustRightInd w:val="0"/>
        <w:spacing w:after="0" w:line="240" w:lineRule="auto"/>
        <w:ind w:firstLine="540"/>
        <w:jc w:val="center"/>
        <w:rPr>
          <w:rFonts w:ascii="Arial" w:hAnsi="Arial" w:cs="Arial"/>
          <w:b/>
          <w:sz w:val="24"/>
          <w:szCs w:val="24"/>
        </w:rPr>
      </w:pPr>
      <w:r w:rsidRPr="007636B5">
        <w:rPr>
          <w:rFonts w:ascii="Arial" w:hAnsi="Arial" w:cs="Arial"/>
          <w:b/>
          <w:sz w:val="24"/>
          <w:szCs w:val="24"/>
        </w:rPr>
        <w:t>с перечнем видов работ, планируемых к выполнению</w:t>
      </w:r>
      <w:r w:rsidR="003F304F" w:rsidRPr="007636B5">
        <w:rPr>
          <w:rFonts w:ascii="Arial" w:hAnsi="Arial" w:cs="Arial"/>
          <w:b/>
          <w:sz w:val="24"/>
          <w:szCs w:val="24"/>
        </w:rPr>
        <w:t>.</w:t>
      </w:r>
    </w:p>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tbl>
      <w:tblPr>
        <w:tblStyle w:val="a3"/>
        <w:tblW w:w="15276" w:type="dxa"/>
        <w:tblLayout w:type="fixed"/>
        <w:tblLook w:val="04A0"/>
      </w:tblPr>
      <w:tblGrid>
        <w:gridCol w:w="548"/>
        <w:gridCol w:w="1261"/>
        <w:gridCol w:w="1418"/>
        <w:gridCol w:w="1417"/>
        <w:gridCol w:w="1843"/>
        <w:gridCol w:w="1559"/>
        <w:gridCol w:w="1135"/>
        <w:gridCol w:w="993"/>
        <w:gridCol w:w="992"/>
        <w:gridCol w:w="566"/>
        <w:gridCol w:w="850"/>
        <w:gridCol w:w="567"/>
        <w:gridCol w:w="567"/>
        <w:gridCol w:w="567"/>
        <w:gridCol w:w="567"/>
        <w:gridCol w:w="426"/>
      </w:tblGrid>
      <w:tr w:rsidR="005250D2" w:rsidRPr="007636B5" w:rsidTr="00FD55A9">
        <w:trPr>
          <w:trHeight w:val="1116"/>
        </w:trPr>
        <w:tc>
          <w:tcPr>
            <w:tcW w:w="548" w:type="dxa"/>
            <w:vMerge w:val="restart"/>
          </w:tcPr>
          <w:p w:rsidR="005250D2" w:rsidRPr="007636B5" w:rsidRDefault="005250D2" w:rsidP="005250D2">
            <w:pPr>
              <w:pStyle w:val="ConsPlusNormal"/>
            </w:pPr>
            <w:r w:rsidRPr="007636B5">
              <w:t>№ п/п</w:t>
            </w:r>
          </w:p>
        </w:tc>
        <w:tc>
          <w:tcPr>
            <w:tcW w:w="1261" w:type="dxa"/>
            <w:vMerge w:val="restart"/>
          </w:tcPr>
          <w:p w:rsidR="005250D2" w:rsidRPr="007636B5" w:rsidRDefault="005250D2" w:rsidP="005250D2">
            <w:pPr>
              <w:pStyle w:val="ConsPlusNormal"/>
              <w:jc w:val="center"/>
            </w:pPr>
            <w:r w:rsidRPr="007636B5">
              <w:t>Перечень общественных территорий, иных мероприятий по благоустройству</w:t>
            </w:r>
          </w:p>
        </w:tc>
        <w:tc>
          <w:tcPr>
            <w:tcW w:w="1418" w:type="dxa"/>
            <w:vMerge w:val="restart"/>
          </w:tcPr>
          <w:p w:rsidR="005250D2" w:rsidRPr="007636B5" w:rsidRDefault="005250D2" w:rsidP="005250D2">
            <w:pPr>
              <w:pStyle w:val="ConsPlusNormal"/>
              <w:ind w:right="-108"/>
              <w:jc w:val="center"/>
            </w:pPr>
            <w:r w:rsidRPr="007636B5">
              <w:t>Адрес (местоположение) общественной территории</w:t>
            </w:r>
          </w:p>
        </w:tc>
        <w:tc>
          <w:tcPr>
            <w:tcW w:w="12049" w:type="dxa"/>
            <w:gridSpan w:val="13"/>
          </w:tcPr>
          <w:p w:rsidR="005250D2" w:rsidRPr="007636B5" w:rsidRDefault="005250D2" w:rsidP="005250D2">
            <w:pPr>
              <w:pStyle w:val="ConsPlusNormal"/>
              <w:jc w:val="center"/>
            </w:pPr>
            <w:r w:rsidRPr="007636B5">
              <w:t>Перечень видов работ, планируемых к размещению</w:t>
            </w:r>
          </w:p>
        </w:tc>
      </w:tr>
      <w:tr w:rsidR="005250D2" w:rsidRPr="007636B5" w:rsidTr="00FD55A9">
        <w:trPr>
          <w:trHeight w:val="1116"/>
        </w:trPr>
        <w:tc>
          <w:tcPr>
            <w:tcW w:w="548" w:type="dxa"/>
            <w:vMerge/>
          </w:tcPr>
          <w:p w:rsidR="005250D2" w:rsidRPr="007636B5" w:rsidRDefault="005250D2" w:rsidP="005250D2">
            <w:pPr>
              <w:pStyle w:val="ConsPlusNormal"/>
            </w:pPr>
          </w:p>
        </w:tc>
        <w:tc>
          <w:tcPr>
            <w:tcW w:w="1261" w:type="dxa"/>
            <w:vMerge/>
          </w:tcPr>
          <w:p w:rsidR="005250D2" w:rsidRPr="007636B5" w:rsidRDefault="005250D2" w:rsidP="005250D2">
            <w:pPr>
              <w:pStyle w:val="ConsPlusNormal"/>
              <w:jc w:val="center"/>
            </w:pPr>
          </w:p>
        </w:tc>
        <w:tc>
          <w:tcPr>
            <w:tcW w:w="1418" w:type="dxa"/>
            <w:vMerge/>
          </w:tcPr>
          <w:p w:rsidR="005250D2" w:rsidRPr="007636B5" w:rsidRDefault="005250D2" w:rsidP="005250D2">
            <w:pPr>
              <w:pStyle w:val="ConsPlusNormal"/>
              <w:jc w:val="center"/>
            </w:pPr>
          </w:p>
        </w:tc>
        <w:tc>
          <w:tcPr>
            <w:tcW w:w="1417" w:type="dxa"/>
          </w:tcPr>
          <w:p w:rsidR="005250D2" w:rsidRPr="007636B5" w:rsidRDefault="005250D2" w:rsidP="005250D2">
            <w:pPr>
              <w:pStyle w:val="ConsPlusNormal"/>
              <w:jc w:val="center"/>
            </w:pPr>
            <w:r w:rsidRPr="007636B5">
              <w:t xml:space="preserve">2018 </w:t>
            </w:r>
          </w:p>
          <w:p w:rsidR="005250D2" w:rsidRPr="007636B5" w:rsidRDefault="005250D2" w:rsidP="005250D2">
            <w:pPr>
              <w:pStyle w:val="ConsPlusNormal"/>
              <w:ind w:right="-108"/>
              <w:jc w:val="center"/>
            </w:pPr>
            <w:r w:rsidRPr="007636B5">
              <w:t>год</w:t>
            </w:r>
          </w:p>
        </w:tc>
        <w:tc>
          <w:tcPr>
            <w:tcW w:w="1843" w:type="dxa"/>
          </w:tcPr>
          <w:p w:rsidR="005250D2" w:rsidRPr="007636B5" w:rsidRDefault="005250D2" w:rsidP="005250D2">
            <w:pPr>
              <w:pStyle w:val="ConsPlusNormal"/>
              <w:jc w:val="center"/>
            </w:pPr>
            <w:r w:rsidRPr="007636B5">
              <w:t xml:space="preserve">2019 </w:t>
            </w:r>
          </w:p>
          <w:p w:rsidR="005250D2" w:rsidRPr="007636B5" w:rsidRDefault="005250D2" w:rsidP="005250D2">
            <w:pPr>
              <w:pStyle w:val="ConsPlusNormal"/>
              <w:jc w:val="center"/>
            </w:pPr>
            <w:r w:rsidRPr="007636B5">
              <w:t>год</w:t>
            </w:r>
          </w:p>
        </w:tc>
        <w:tc>
          <w:tcPr>
            <w:tcW w:w="1559" w:type="dxa"/>
          </w:tcPr>
          <w:p w:rsidR="005250D2" w:rsidRPr="007636B5" w:rsidRDefault="005250D2" w:rsidP="005250D2">
            <w:pPr>
              <w:pStyle w:val="ConsPlusNormal"/>
              <w:jc w:val="center"/>
            </w:pPr>
            <w:r w:rsidRPr="007636B5">
              <w:t>2020 год</w:t>
            </w:r>
          </w:p>
        </w:tc>
        <w:tc>
          <w:tcPr>
            <w:tcW w:w="1135" w:type="dxa"/>
          </w:tcPr>
          <w:p w:rsidR="005250D2" w:rsidRPr="007636B5" w:rsidRDefault="005250D2" w:rsidP="005250D2">
            <w:pPr>
              <w:pStyle w:val="ConsPlusNormal"/>
              <w:jc w:val="center"/>
            </w:pPr>
            <w:r w:rsidRPr="007636B5">
              <w:t>2021 год</w:t>
            </w:r>
          </w:p>
        </w:tc>
        <w:tc>
          <w:tcPr>
            <w:tcW w:w="993" w:type="dxa"/>
          </w:tcPr>
          <w:p w:rsidR="005250D2" w:rsidRPr="007636B5" w:rsidRDefault="005250D2" w:rsidP="005250D2">
            <w:pPr>
              <w:pStyle w:val="ConsPlusNormal"/>
              <w:jc w:val="center"/>
            </w:pPr>
            <w:r w:rsidRPr="007636B5">
              <w:t>2022 год</w:t>
            </w:r>
          </w:p>
        </w:tc>
        <w:tc>
          <w:tcPr>
            <w:tcW w:w="992" w:type="dxa"/>
          </w:tcPr>
          <w:p w:rsidR="005250D2" w:rsidRPr="007636B5" w:rsidRDefault="005250D2" w:rsidP="005250D2">
            <w:pPr>
              <w:pStyle w:val="ConsPlusNormal"/>
              <w:jc w:val="center"/>
            </w:pPr>
            <w:r w:rsidRPr="007636B5">
              <w:t>2023 год</w:t>
            </w:r>
          </w:p>
        </w:tc>
        <w:tc>
          <w:tcPr>
            <w:tcW w:w="566" w:type="dxa"/>
          </w:tcPr>
          <w:p w:rsidR="005250D2" w:rsidRPr="007636B5" w:rsidRDefault="005250D2" w:rsidP="005250D2">
            <w:pPr>
              <w:pStyle w:val="ConsPlusNormal"/>
              <w:jc w:val="center"/>
            </w:pPr>
            <w:r w:rsidRPr="007636B5">
              <w:t>2024 год</w:t>
            </w:r>
          </w:p>
        </w:tc>
        <w:tc>
          <w:tcPr>
            <w:tcW w:w="850" w:type="dxa"/>
          </w:tcPr>
          <w:p w:rsidR="005250D2" w:rsidRPr="007636B5" w:rsidRDefault="005250D2" w:rsidP="005250D2">
            <w:pPr>
              <w:pStyle w:val="ConsPlusNormal"/>
              <w:jc w:val="center"/>
            </w:pPr>
            <w:r w:rsidRPr="007636B5">
              <w:t>2025 год</w:t>
            </w:r>
          </w:p>
        </w:tc>
        <w:tc>
          <w:tcPr>
            <w:tcW w:w="567" w:type="dxa"/>
          </w:tcPr>
          <w:p w:rsidR="005250D2" w:rsidRPr="007636B5" w:rsidRDefault="005250D2" w:rsidP="005250D2">
            <w:pPr>
              <w:pStyle w:val="ConsPlusNormal"/>
              <w:jc w:val="center"/>
            </w:pPr>
            <w:r w:rsidRPr="007636B5">
              <w:t>2026 год</w:t>
            </w:r>
          </w:p>
        </w:tc>
        <w:tc>
          <w:tcPr>
            <w:tcW w:w="567" w:type="dxa"/>
          </w:tcPr>
          <w:p w:rsidR="005250D2" w:rsidRPr="007636B5" w:rsidRDefault="005250D2" w:rsidP="005250D2">
            <w:pPr>
              <w:pStyle w:val="ConsPlusNormal"/>
              <w:jc w:val="center"/>
            </w:pPr>
            <w:r w:rsidRPr="007636B5">
              <w:t>2027 год</w:t>
            </w:r>
          </w:p>
        </w:tc>
        <w:tc>
          <w:tcPr>
            <w:tcW w:w="567" w:type="dxa"/>
          </w:tcPr>
          <w:p w:rsidR="005250D2" w:rsidRPr="007636B5" w:rsidRDefault="005250D2" w:rsidP="005250D2">
            <w:pPr>
              <w:pStyle w:val="ConsPlusNormal"/>
              <w:jc w:val="center"/>
            </w:pPr>
            <w:r w:rsidRPr="007636B5">
              <w:t>2028 год</w:t>
            </w:r>
          </w:p>
        </w:tc>
        <w:tc>
          <w:tcPr>
            <w:tcW w:w="567" w:type="dxa"/>
          </w:tcPr>
          <w:p w:rsidR="005250D2" w:rsidRPr="007636B5" w:rsidRDefault="005250D2" w:rsidP="005250D2">
            <w:pPr>
              <w:pStyle w:val="ConsPlusNormal"/>
              <w:jc w:val="center"/>
            </w:pPr>
            <w:r w:rsidRPr="007636B5">
              <w:t>2029 год</w:t>
            </w:r>
          </w:p>
        </w:tc>
        <w:tc>
          <w:tcPr>
            <w:tcW w:w="426" w:type="dxa"/>
          </w:tcPr>
          <w:p w:rsidR="005250D2" w:rsidRPr="007636B5" w:rsidRDefault="005250D2" w:rsidP="005250D2">
            <w:pPr>
              <w:pStyle w:val="ConsPlusNormal"/>
              <w:jc w:val="center"/>
            </w:pPr>
            <w:r w:rsidRPr="007636B5">
              <w:t>2030 год</w:t>
            </w:r>
          </w:p>
        </w:tc>
      </w:tr>
      <w:tr w:rsidR="005250D2" w:rsidRPr="007636B5" w:rsidTr="00FD55A9">
        <w:trPr>
          <w:trHeight w:val="275"/>
        </w:trPr>
        <w:tc>
          <w:tcPr>
            <w:tcW w:w="548" w:type="dxa"/>
          </w:tcPr>
          <w:p w:rsidR="005250D2" w:rsidRPr="007636B5" w:rsidRDefault="005250D2" w:rsidP="005250D2">
            <w:pPr>
              <w:pStyle w:val="ConsPlusNormal"/>
              <w:numPr>
                <w:ilvl w:val="0"/>
                <w:numId w:val="37"/>
              </w:numPr>
            </w:pPr>
          </w:p>
        </w:tc>
        <w:tc>
          <w:tcPr>
            <w:tcW w:w="1261" w:type="dxa"/>
          </w:tcPr>
          <w:p w:rsidR="005250D2" w:rsidRPr="007636B5" w:rsidRDefault="005250D2" w:rsidP="005250D2">
            <w:pPr>
              <w:pStyle w:val="ConsPlusNormal"/>
              <w:jc w:val="both"/>
            </w:pPr>
            <w:r w:rsidRPr="007636B5">
              <w:t>Общественная территория п.Маршала Жукова</w:t>
            </w:r>
          </w:p>
        </w:tc>
        <w:tc>
          <w:tcPr>
            <w:tcW w:w="1418" w:type="dxa"/>
          </w:tcPr>
          <w:p w:rsidR="005250D2" w:rsidRPr="007636B5" w:rsidRDefault="005250D2" w:rsidP="005250D2">
            <w:pPr>
              <w:pStyle w:val="ConsPlusNormal"/>
              <w:jc w:val="both"/>
            </w:pPr>
            <w:r w:rsidRPr="007636B5">
              <w:t xml:space="preserve">Курская область, Курский район, </w:t>
            </w:r>
          </w:p>
          <w:p w:rsidR="005250D2" w:rsidRPr="007636B5" w:rsidRDefault="005250D2" w:rsidP="005250D2">
            <w:pPr>
              <w:pStyle w:val="ConsPlusNormal"/>
              <w:jc w:val="both"/>
            </w:pPr>
            <w:r w:rsidRPr="007636B5">
              <w:t xml:space="preserve">п. Маршала Жукова, </w:t>
            </w:r>
          </w:p>
          <w:p w:rsidR="005250D2" w:rsidRPr="007636B5" w:rsidRDefault="005250D2" w:rsidP="005250D2">
            <w:pPr>
              <w:pStyle w:val="ConsPlusNormal"/>
              <w:jc w:val="both"/>
            </w:pPr>
            <w:r w:rsidRPr="007636B5">
              <w:t>5-й квартал</w:t>
            </w:r>
          </w:p>
        </w:tc>
        <w:tc>
          <w:tcPr>
            <w:tcW w:w="1417" w:type="dxa"/>
          </w:tcPr>
          <w:p w:rsidR="005250D2" w:rsidRPr="007636B5" w:rsidRDefault="005250D2" w:rsidP="005250D2">
            <w:pPr>
              <w:pStyle w:val="ConsPlusNormal"/>
              <w:jc w:val="both"/>
            </w:pPr>
            <w:r w:rsidRPr="007636B5">
              <w:t xml:space="preserve">Укладка плитки, асфальтирование  пешеходных дорожек, установка скамеек, установка фонарей, установка урн, озеленение, установка </w:t>
            </w:r>
            <w:r w:rsidRPr="007636B5">
              <w:lastRenderedPageBreak/>
              <w:t>детского игрового комплекса</w:t>
            </w:r>
          </w:p>
        </w:tc>
        <w:tc>
          <w:tcPr>
            <w:tcW w:w="1843" w:type="dxa"/>
          </w:tcPr>
          <w:p w:rsidR="005250D2" w:rsidRPr="007636B5" w:rsidRDefault="005250D2" w:rsidP="005250D2">
            <w:pPr>
              <w:pStyle w:val="ConsPlusNormal"/>
              <w:jc w:val="both"/>
            </w:pPr>
            <w:r w:rsidRPr="007636B5">
              <w:lastRenderedPageBreak/>
              <w:t xml:space="preserve">Укладка плитки, асфальтирование  пешеходной зоны, установка лавочек, установка урн,  озеленение (устройство газонов, устройство вазонов для цветов, высадка кустарников), установка </w:t>
            </w:r>
            <w:r w:rsidRPr="007636B5">
              <w:lastRenderedPageBreak/>
              <w:t>металлического ограждения; устройство основания ДИК из резиновых плиток. Устройство оборудования для детской игровой площадки для детей возраста от 2-х до 7-ми лет: песочница Джип; пожарная машина; качели базовые  двойные жесткий подвес; карусель с 6-ю сидениями; качалка-балансир Райские птицы</w:t>
            </w:r>
          </w:p>
        </w:tc>
        <w:tc>
          <w:tcPr>
            <w:tcW w:w="1559" w:type="dxa"/>
          </w:tcPr>
          <w:p w:rsidR="005250D2" w:rsidRPr="007636B5" w:rsidRDefault="005250D2" w:rsidP="005250D2">
            <w:pPr>
              <w:pStyle w:val="ConsPlusNormal"/>
              <w:jc w:val="both"/>
            </w:pPr>
            <w:r w:rsidRPr="007636B5">
              <w:lastRenderedPageBreak/>
              <w:t>-</w:t>
            </w:r>
          </w:p>
        </w:tc>
        <w:tc>
          <w:tcPr>
            <w:tcW w:w="1135" w:type="dxa"/>
          </w:tcPr>
          <w:p w:rsidR="005250D2" w:rsidRPr="007636B5" w:rsidRDefault="005250D2" w:rsidP="005250D2">
            <w:pPr>
              <w:pStyle w:val="ConsPlusNormal"/>
              <w:jc w:val="both"/>
            </w:pPr>
            <w:r w:rsidRPr="007636B5">
              <w:t>-</w:t>
            </w:r>
          </w:p>
        </w:tc>
        <w:tc>
          <w:tcPr>
            <w:tcW w:w="993" w:type="dxa"/>
          </w:tcPr>
          <w:p w:rsidR="005250D2" w:rsidRPr="007636B5" w:rsidRDefault="005250D2" w:rsidP="005250D2">
            <w:pPr>
              <w:pStyle w:val="ConsPlusNormal"/>
              <w:jc w:val="both"/>
            </w:pPr>
            <w:r w:rsidRPr="007636B5">
              <w:t>-</w:t>
            </w:r>
          </w:p>
        </w:tc>
        <w:tc>
          <w:tcPr>
            <w:tcW w:w="992" w:type="dxa"/>
          </w:tcPr>
          <w:p w:rsidR="005250D2" w:rsidRPr="007636B5" w:rsidRDefault="005250D2" w:rsidP="005250D2">
            <w:pPr>
              <w:pStyle w:val="ConsPlusNormal"/>
              <w:jc w:val="both"/>
            </w:pPr>
            <w:r w:rsidRPr="007636B5">
              <w:t>-</w:t>
            </w:r>
          </w:p>
        </w:tc>
        <w:tc>
          <w:tcPr>
            <w:tcW w:w="566" w:type="dxa"/>
          </w:tcPr>
          <w:p w:rsidR="005250D2" w:rsidRPr="007636B5" w:rsidRDefault="005250D2" w:rsidP="005250D2">
            <w:pPr>
              <w:pStyle w:val="ConsPlusNormal"/>
              <w:jc w:val="both"/>
            </w:pPr>
            <w:r w:rsidRPr="007636B5">
              <w:t>-</w:t>
            </w:r>
          </w:p>
        </w:tc>
        <w:tc>
          <w:tcPr>
            <w:tcW w:w="850"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426" w:type="dxa"/>
          </w:tcPr>
          <w:p w:rsidR="005250D2" w:rsidRPr="007636B5" w:rsidRDefault="005250D2" w:rsidP="005250D2">
            <w:pPr>
              <w:pStyle w:val="ConsPlusNormal"/>
              <w:jc w:val="both"/>
            </w:pPr>
            <w:r w:rsidRPr="007636B5">
              <w:t>-</w:t>
            </w:r>
          </w:p>
        </w:tc>
      </w:tr>
      <w:tr w:rsidR="005250D2" w:rsidRPr="007636B5" w:rsidTr="00FD55A9">
        <w:trPr>
          <w:trHeight w:val="275"/>
        </w:trPr>
        <w:tc>
          <w:tcPr>
            <w:tcW w:w="548" w:type="dxa"/>
          </w:tcPr>
          <w:p w:rsidR="005250D2" w:rsidRPr="007636B5" w:rsidRDefault="005250D2" w:rsidP="005250D2">
            <w:pPr>
              <w:pStyle w:val="ConsPlusNormal"/>
              <w:numPr>
                <w:ilvl w:val="0"/>
                <w:numId w:val="37"/>
              </w:numPr>
            </w:pPr>
          </w:p>
        </w:tc>
        <w:tc>
          <w:tcPr>
            <w:tcW w:w="1261" w:type="dxa"/>
          </w:tcPr>
          <w:p w:rsidR="005250D2" w:rsidRPr="007636B5" w:rsidRDefault="005250D2" w:rsidP="005250D2">
            <w:pPr>
              <w:pStyle w:val="ConsPlusNormal"/>
              <w:jc w:val="both"/>
            </w:pPr>
            <w:r w:rsidRPr="007636B5">
              <w:t xml:space="preserve">Многофункциональная спортивная площадка </w:t>
            </w:r>
          </w:p>
        </w:tc>
        <w:tc>
          <w:tcPr>
            <w:tcW w:w="1418" w:type="dxa"/>
          </w:tcPr>
          <w:p w:rsidR="005250D2" w:rsidRPr="007636B5" w:rsidRDefault="005250D2" w:rsidP="005250D2">
            <w:pPr>
              <w:pStyle w:val="ConsPlusNormal"/>
              <w:jc w:val="both"/>
            </w:pPr>
            <w:r w:rsidRPr="007636B5">
              <w:t xml:space="preserve">Курская область, Курский район, </w:t>
            </w:r>
          </w:p>
          <w:p w:rsidR="005250D2" w:rsidRPr="007636B5" w:rsidRDefault="005250D2" w:rsidP="005250D2">
            <w:pPr>
              <w:pStyle w:val="ConsPlusNormal"/>
              <w:jc w:val="both"/>
            </w:pPr>
            <w:r w:rsidRPr="007636B5">
              <w:t xml:space="preserve">п. Маршала Жукова, </w:t>
            </w:r>
          </w:p>
          <w:p w:rsidR="005250D2" w:rsidRPr="007636B5" w:rsidRDefault="005250D2" w:rsidP="005250D2">
            <w:pPr>
              <w:pStyle w:val="ConsPlusNormal"/>
              <w:jc w:val="both"/>
            </w:pPr>
            <w:r w:rsidRPr="007636B5">
              <w:t>5-й квартал</w:t>
            </w:r>
          </w:p>
        </w:tc>
        <w:tc>
          <w:tcPr>
            <w:tcW w:w="1417" w:type="dxa"/>
          </w:tcPr>
          <w:p w:rsidR="005250D2" w:rsidRPr="007636B5" w:rsidRDefault="005250D2" w:rsidP="005250D2">
            <w:pPr>
              <w:pStyle w:val="ConsPlusNormal"/>
              <w:jc w:val="both"/>
            </w:pPr>
          </w:p>
        </w:tc>
        <w:tc>
          <w:tcPr>
            <w:tcW w:w="1843" w:type="dxa"/>
          </w:tcPr>
          <w:p w:rsidR="005250D2" w:rsidRPr="007636B5" w:rsidRDefault="005250D2" w:rsidP="005250D2">
            <w:pPr>
              <w:pStyle w:val="ConsPlusNormal"/>
              <w:jc w:val="both"/>
            </w:pPr>
            <w:r w:rsidRPr="007636B5">
              <w:t>Устройство многофункциональной спортивной площадки</w:t>
            </w:r>
          </w:p>
        </w:tc>
        <w:tc>
          <w:tcPr>
            <w:tcW w:w="1559" w:type="dxa"/>
          </w:tcPr>
          <w:p w:rsidR="005250D2" w:rsidRPr="007636B5" w:rsidRDefault="005250D2" w:rsidP="005250D2">
            <w:pPr>
              <w:pStyle w:val="ConsPlusNormal"/>
              <w:jc w:val="both"/>
            </w:pPr>
            <w:r w:rsidRPr="007636B5">
              <w:t>-</w:t>
            </w:r>
          </w:p>
        </w:tc>
        <w:tc>
          <w:tcPr>
            <w:tcW w:w="1135" w:type="dxa"/>
          </w:tcPr>
          <w:p w:rsidR="005250D2" w:rsidRPr="007636B5" w:rsidRDefault="005250D2" w:rsidP="005250D2">
            <w:pPr>
              <w:pStyle w:val="ConsPlusNormal"/>
              <w:jc w:val="both"/>
            </w:pPr>
            <w:r w:rsidRPr="007636B5">
              <w:t>-</w:t>
            </w:r>
          </w:p>
        </w:tc>
        <w:tc>
          <w:tcPr>
            <w:tcW w:w="993" w:type="dxa"/>
          </w:tcPr>
          <w:p w:rsidR="005250D2" w:rsidRPr="007636B5" w:rsidRDefault="005250D2" w:rsidP="005250D2">
            <w:pPr>
              <w:pStyle w:val="ConsPlusNormal"/>
              <w:jc w:val="both"/>
            </w:pPr>
            <w:r w:rsidRPr="007636B5">
              <w:t>-</w:t>
            </w:r>
          </w:p>
        </w:tc>
        <w:tc>
          <w:tcPr>
            <w:tcW w:w="992" w:type="dxa"/>
          </w:tcPr>
          <w:p w:rsidR="005250D2" w:rsidRPr="007636B5" w:rsidRDefault="005250D2" w:rsidP="005250D2">
            <w:pPr>
              <w:pStyle w:val="ConsPlusNormal"/>
              <w:jc w:val="both"/>
            </w:pPr>
            <w:r w:rsidRPr="007636B5">
              <w:t>-</w:t>
            </w:r>
          </w:p>
        </w:tc>
        <w:tc>
          <w:tcPr>
            <w:tcW w:w="566" w:type="dxa"/>
          </w:tcPr>
          <w:p w:rsidR="005250D2" w:rsidRPr="007636B5" w:rsidRDefault="005250D2" w:rsidP="005250D2">
            <w:pPr>
              <w:pStyle w:val="ConsPlusNormal"/>
              <w:jc w:val="both"/>
            </w:pPr>
            <w:r w:rsidRPr="007636B5">
              <w:t>-</w:t>
            </w:r>
          </w:p>
        </w:tc>
        <w:tc>
          <w:tcPr>
            <w:tcW w:w="850"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426" w:type="dxa"/>
          </w:tcPr>
          <w:p w:rsidR="005250D2" w:rsidRPr="007636B5" w:rsidRDefault="005250D2" w:rsidP="005250D2">
            <w:pPr>
              <w:pStyle w:val="ConsPlusNormal"/>
              <w:jc w:val="both"/>
            </w:pPr>
            <w:r w:rsidRPr="007636B5">
              <w:t>-</w:t>
            </w:r>
          </w:p>
        </w:tc>
      </w:tr>
      <w:tr w:rsidR="005250D2" w:rsidRPr="007636B5" w:rsidTr="00FD55A9">
        <w:trPr>
          <w:trHeight w:val="275"/>
        </w:trPr>
        <w:tc>
          <w:tcPr>
            <w:tcW w:w="548" w:type="dxa"/>
          </w:tcPr>
          <w:p w:rsidR="005250D2" w:rsidRPr="007636B5" w:rsidRDefault="005250D2" w:rsidP="005250D2">
            <w:pPr>
              <w:pStyle w:val="ConsPlusNormal"/>
              <w:numPr>
                <w:ilvl w:val="0"/>
                <w:numId w:val="37"/>
              </w:numPr>
            </w:pPr>
          </w:p>
        </w:tc>
        <w:tc>
          <w:tcPr>
            <w:tcW w:w="1261" w:type="dxa"/>
          </w:tcPr>
          <w:p w:rsidR="005250D2" w:rsidRPr="007636B5" w:rsidRDefault="005250D2" w:rsidP="005250D2">
            <w:pPr>
              <w:pStyle w:val="ConsPlusNormal"/>
              <w:jc w:val="both"/>
            </w:pPr>
            <w:r w:rsidRPr="007636B5">
              <w:t xml:space="preserve">"Набережная искусственного водоема" (Функциональная зона № 3 Военно-патриотического </w:t>
            </w:r>
            <w:r w:rsidRPr="007636B5">
              <w:lastRenderedPageBreak/>
              <w:t>парка культуры и отдыха "Патриот")</w:t>
            </w:r>
          </w:p>
        </w:tc>
        <w:tc>
          <w:tcPr>
            <w:tcW w:w="1418" w:type="dxa"/>
          </w:tcPr>
          <w:p w:rsidR="005250D2" w:rsidRPr="007636B5" w:rsidRDefault="005250D2" w:rsidP="005250D2">
            <w:pPr>
              <w:pStyle w:val="ConsPlusNormal"/>
              <w:jc w:val="both"/>
            </w:pPr>
            <w:r w:rsidRPr="007636B5">
              <w:lastRenderedPageBreak/>
              <w:t xml:space="preserve">Курская область, Курский район, </w:t>
            </w:r>
          </w:p>
          <w:p w:rsidR="005250D2" w:rsidRPr="007636B5" w:rsidRDefault="005250D2" w:rsidP="005250D2">
            <w:pPr>
              <w:pStyle w:val="ConsPlusNormal"/>
              <w:jc w:val="both"/>
            </w:pPr>
            <w:r w:rsidRPr="007636B5">
              <w:t xml:space="preserve">п. Маршала Жукова, </w:t>
            </w:r>
          </w:p>
          <w:p w:rsidR="005250D2" w:rsidRPr="007636B5" w:rsidRDefault="005250D2" w:rsidP="005250D2">
            <w:pPr>
              <w:pStyle w:val="ConsPlusNormal"/>
              <w:jc w:val="both"/>
            </w:pPr>
            <w:r w:rsidRPr="007636B5">
              <w:t>6-й квартал</w:t>
            </w:r>
          </w:p>
        </w:tc>
        <w:tc>
          <w:tcPr>
            <w:tcW w:w="1417" w:type="dxa"/>
          </w:tcPr>
          <w:p w:rsidR="005250D2" w:rsidRPr="007636B5" w:rsidRDefault="005250D2" w:rsidP="005250D2">
            <w:pPr>
              <w:pStyle w:val="ConsPlusNormal"/>
              <w:jc w:val="both"/>
            </w:pPr>
          </w:p>
        </w:tc>
        <w:tc>
          <w:tcPr>
            <w:tcW w:w="1843" w:type="dxa"/>
          </w:tcPr>
          <w:p w:rsidR="005250D2" w:rsidRPr="007636B5" w:rsidRDefault="005250D2" w:rsidP="005250D2">
            <w:pPr>
              <w:pStyle w:val="ConsPlusNormal"/>
              <w:jc w:val="both"/>
            </w:pPr>
          </w:p>
        </w:tc>
        <w:tc>
          <w:tcPr>
            <w:tcW w:w="1559" w:type="dxa"/>
          </w:tcPr>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1-й этап:расчистка береговой линии от кустарника и тростника;</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 xml:space="preserve">разборка существующего покрытия пешеходной дорожки из </w:t>
            </w:r>
            <w:r w:rsidRPr="007636B5">
              <w:rPr>
                <w:rFonts w:ascii="Arial" w:hAnsi="Arial" w:cs="Arial"/>
                <w:sz w:val="20"/>
                <w:szCs w:val="20"/>
              </w:rPr>
              <w:lastRenderedPageBreak/>
              <w:t>гравия;</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работы по планировке участка; выполнение фундаментов и установка опор наружного освещения;</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прокладка силового кабеля для наружного освещения;</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разбивка пешеходных и велосипедных дорожек;</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демонтаж металлического ограждения шлюзового пирса;</w:t>
            </w:r>
          </w:p>
          <w:p w:rsidR="005250D2" w:rsidRPr="007636B5" w:rsidRDefault="005250D2" w:rsidP="005250D2">
            <w:pPr>
              <w:pStyle w:val="ConsPlusNormal"/>
              <w:jc w:val="both"/>
            </w:pPr>
            <w:r w:rsidRPr="007636B5">
              <w:t xml:space="preserve">расчистка поверхностей шлюзового пирса от существующего покрытия </w:t>
            </w:r>
          </w:p>
        </w:tc>
        <w:tc>
          <w:tcPr>
            <w:tcW w:w="1135" w:type="dxa"/>
          </w:tcPr>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lastRenderedPageBreak/>
              <w:t>2-й этап: устройство покрытий пешеходных дорожек из бетонной плитки; установк</w:t>
            </w:r>
            <w:r w:rsidRPr="007636B5">
              <w:rPr>
                <w:rFonts w:ascii="Arial" w:hAnsi="Arial" w:cs="Arial"/>
                <w:sz w:val="20"/>
                <w:szCs w:val="20"/>
              </w:rPr>
              <w:lastRenderedPageBreak/>
              <w:t>а бортового камня;</w:t>
            </w:r>
          </w:p>
          <w:p w:rsidR="005250D2" w:rsidRPr="007636B5" w:rsidRDefault="005250D2" w:rsidP="005250D2">
            <w:pPr>
              <w:pStyle w:val="ConsPlusNormal"/>
              <w:ind w:left="-107" w:right="-108"/>
              <w:jc w:val="both"/>
            </w:pPr>
            <w:r w:rsidRPr="007636B5">
              <w:t>устройство покрытий велодорожки из асфальтобетона;</w:t>
            </w:r>
          </w:p>
          <w:p w:rsidR="005250D2" w:rsidRPr="007636B5" w:rsidRDefault="005250D2" w:rsidP="005250D2">
            <w:pPr>
              <w:pStyle w:val="ConsPlusNormal"/>
              <w:ind w:left="-107" w:right="-108"/>
              <w:jc w:val="both"/>
            </w:pP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3-й этап: устройство ограждения шлюзового пирса с калиткой (установка при помощи</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сварочных работ);</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окраска поверхностей шлюзового пирса грунтовкой;</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окраска поверхностей шлюзового пирса эмалью алкидной;</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 xml:space="preserve">озеленение </w:t>
            </w:r>
            <w:r w:rsidRPr="007636B5">
              <w:rPr>
                <w:rFonts w:ascii="Arial" w:hAnsi="Arial" w:cs="Arial"/>
                <w:sz w:val="20"/>
                <w:szCs w:val="20"/>
              </w:rPr>
              <w:lastRenderedPageBreak/>
              <w:t>территории на данном участке осуществлено посадкой деревьев и</w:t>
            </w:r>
          </w:p>
          <w:p w:rsidR="005250D2" w:rsidRPr="007636B5" w:rsidRDefault="005250D2" w:rsidP="005250D2">
            <w:pPr>
              <w:autoSpaceDE w:val="0"/>
              <w:autoSpaceDN w:val="0"/>
              <w:adjustRightInd w:val="0"/>
              <w:rPr>
                <w:rFonts w:ascii="Arial" w:hAnsi="Arial" w:cs="Arial"/>
                <w:sz w:val="20"/>
                <w:szCs w:val="20"/>
              </w:rPr>
            </w:pPr>
            <w:r w:rsidRPr="007636B5">
              <w:rPr>
                <w:rFonts w:ascii="Arial" w:hAnsi="Arial" w:cs="Arial"/>
                <w:sz w:val="20"/>
                <w:szCs w:val="20"/>
              </w:rPr>
              <w:t>кустарников, в частности – ива плакучая, ольха серая, дерен пестролистный;</w:t>
            </w:r>
          </w:p>
          <w:p w:rsidR="005250D2" w:rsidRPr="007636B5" w:rsidRDefault="005250D2" w:rsidP="005250D2">
            <w:pPr>
              <w:pStyle w:val="ConsPlusNormal"/>
              <w:ind w:left="-107" w:right="-108"/>
              <w:jc w:val="both"/>
            </w:pPr>
            <w:r w:rsidRPr="007636B5">
              <w:t>установка скамеек</w:t>
            </w:r>
          </w:p>
        </w:tc>
        <w:tc>
          <w:tcPr>
            <w:tcW w:w="993" w:type="dxa"/>
          </w:tcPr>
          <w:p w:rsidR="005250D2" w:rsidRPr="007636B5" w:rsidRDefault="005250D2" w:rsidP="005250D2">
            <w:pPr>
              <w:pStyle w:val="ConsPlusNormal"/>
              <w:jc w:val="both"/>
            </w:pPr>
            <w:r w:rsidRPr="007636B5">
              <w:lastRenderedPageBreak/>
              <w:t xml:space="preserve">4-й этап: устройство воркаут-площадки (СО 7.41 Воркаут макси </w:t>
            </w:r>
            <w:r w:rsidRPr="007636B5">
              <w:lastRenderedPageBreak/>
              <w:t>комплекс)</w:t>
            </w:r>
          </w:p>
        </w:tc>
        <w:tc>
          <w:tcPr>
            <w:tcW w:w="992" w:type="dxa"/>
          </w:tcPr>
          <w:p w:rsidR="005250D2" w:rsidRPr="007636B5" w:rsidRDefault="005250D2" w:rsidP="005250D2">
            <w:pPr>
              <w:pStyle w:val="ConsPlusNormal"/>
              <w:jc w:val="both"/>
            </w:pPr>
            <w:r w:rsidRPr="007636B5">
              <w:lastRenderedPageBreak/>
              <w:t>-</w:t>
            </w:r>
          </w:p>
        </w:tc>
        <w:tc>
          <w:tcPr>
            <w:tcW w:w="566" w:type="dxa"/>
          </w:tcPr>
          <w:p w:rsidR="005250D2" w:rsidRPr="007636B5" w:rsidRDefault="005250D2" w:rsidP="005250D2">
            <w:pPr>
              <w:pStyle w:val="ConsPlusNormal"/>
              <w:jc w:val="both"/>
            </w:pPr>
            <w:r w:rsidRPr="007636B5">
              <w:t>-</w:t>
            </w:r>
          </w:p>
        </w:tc>
        <w:tc>
          <w:tcPr>
            <w:tcW w:w="850"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426" w:type="dxa"/>
          </w:tcPr>
          <w:p w:rsidR="005250D2" w:rsidRPr="007636B5" w:rsidRDefault="005250D2" w:rsidP="005250D2">
            <w:pPr>
              <w:pStyle w:val="ConsPlusNormal"/>
              <w:jc w:val="both"/>
            </w:pPr>
            <w:r w:rsidRPr="007636B5">
              <w:t>-</w:t>
            </w:r>
          </w:p>
        </w:tc>
      </w:tr>
      <w:tr w:rsidR="005250D2" w:rsidRPr="007636B5" w:rsidTr="00FD55A9">
        <w:trPr>
          <w:trHeight w:val="275"/>
        </w:trPr>
        <w:tc>
          <w:tcPr>
            <w:tcW w:w="548" w:type="dxa"/>
          </w:tcPr>
          <w:p w:rsidR="005250D2" w:rsidRPr="007636B5" w:rsidRDefault="005250D2" w:rsidP="005250D2">
            <w:pPr>
              <w:pStyle w:val="ConsPlusNormal"/>
              <w:numPr>
                <w:ilvl w:val="0"/>
                <w:numId w:val="37"/>
              </w:numPr>
            </w:pPr>
          </w:p>
        </w:tc>
        <w:tc>
          <w:tcPr>
            <w:tcW w:w="1261" w:type="dxa"/>
          </w:tcPr>
          <w:p w:rsidR="005250D2" w:rsidRPr="007636B5" w:rsidRDefault="005250D2" w:rsidP="005250D2">
            <w:pPr>
              <w:pStyle w:val="ConsPlusNormal"/>
              <w:jc w:val="both"/>
            </w:pPr>
            <w:r w:rsidRPr="007636B5">
              <w:t>Сквер</w:t>
            </w:r>
          </w:p>
        </w:tc>
        <w:tc>
          <w:tcPr>
            <w:tcW w:w="1418" w:type="dxa"/>
          </w:tcPr>
          <w:p w:rsidR="005250D2" w:rsidRPr="007636B5" w:rsidRDefault="005250D2" w:rsidP="005250D2">
            <w:pPr>
              <w:pStyle w:val="ConsPlusNormal"/>
              <w:jc w:val="both"/>
            </w:pPr>
            <w:r w:rsidRPr="007636B5">
              <w:t>Курская область, Курский район, д. Халино, ул. Ачкасова</w:t>
            </w:r>
          </w:p>
          <w:p w:rsidR="005250D2" w:rsidRPr="007636B5" w:rsidRDefault="005250D2" w:rsidP="005250D2">
            <w:pPr>
              <w:pStyle w:val="ConsPlusNormal"/>
              <w:jc w:val="both"/>
            </w:pPr>
          </w:p>
        </w:tc>
        <w:tc>
          <w:tcPr>
            <w:tcW w:w="1417" w:type="dxa"/>
          </w:tcPr>
          <w:p w:rsidR="005250D2" w:rsidRPr="007636B5" w:rsidRDefault="005250D2" w:rsidP="005250D2">
            <w:pPr>
              <w:pStyle w:val="ConsPlusNormal"/>
              <w:jc w:val="both"/>
            </w:pPr>
            <w:r w:rsidRPr="007636B5">
              <w:t>-</w:t>
            </w:r>
          </w:p>
        </w:tc>
        <w:tc>
          <w:tcPr>
            <w:tcW w:w="1843" w:type="dxa"/>
          </w:tcPr>
          <w:p w:rsidR="005250D2" w:rsidRPr="007636B5" w:rsidRDefault="005250D2" w:rsidP="005250D2">
            <w:pPr>
              <w:pStyle w:val="ConsPlusNormal"/>
              <w:jc w:val="both"/>
            </w:pPr>
            <w:r w:rsidRPr="007636B5">
              <w:t>-</w:t>
            </w:r>
          </w:p>
        </w:tc>
        <w:tc>
          <w:tcPr>
            <w:tcW w:w="1559" w:type="dxa"/>
          </w:tcPr>
          <w:p w:rsidR="005250D2" w:rsidRPr="007636B5" w:rsidRDefault="005250D2" w:rsidP="005250D2">
            <w:pPr>
              <w:pStyle w:val="ConsPlusNormal"/>
              <w:jc w:val="both"/>
            </w:pPr>
            <w:r w:rsidRPr="007636B5">
              <w:t>-</w:t>
            </w:r>
          </w:p>
        </w:tc>
        <w:tc>
          <w:tcPr>
            <w:tcW w:w="1135" w:type="dxa"/>
          </w:tcPr>
          <w:p w:rsidR="005250D2" w:rsidRPr="007636B5" w:rsidRDefault="005250D2" w:rsidP="005250D2">
            <w:pPr>
              <w:pStyle w:val="ConsPlusNormal"/>
              <w:ind w:left="-107" w:right="-108"/>
              <w:jc w:val="both"/>
            </w:pPr>
            <w:r w:rsidRPr="007636B5">
              <w:t>-</w:t>
            </w:r>
          </w:p>
        </w:tc>
        <w:tc>
          <w:tcPr>
            <w:tcW w:w="993" w:type="dxa"/>
          </w:tcPr>
          <w:p w:rsidR="005250D2" w:rsidRPr="007636B5" w:rsidRDefault="005250D2" w:rsidP="005250D2">
            <w:pPr>
              <w:pStyle w:val="ConsPlusNormal"/>
              <w:jc w:val="both"/>
            </w:pPr>
            <w:r w:rsidRPr="007636B5">
              <w:t>-</w:t>
            </w:r>
          </w:p>
        </w:tc>
        <w:tc>
          <w:tcPr>
            <w:tcW w:w="992" w:type="dxa"/>
          </w:tcPr>
          <w:p w:rsidR="005250D2" w:rsidRPr="007636B5" w:rsidRDefault="005250D2" w:rsidP="005250D2">
            <w:pPr>
              <w:pStyle w:val="ConsPlusNormal"/>
              <w:jc w:val="both"/>
            </w:pPr>
            <w:r w:rsidRPr="007636B5">
              <w:t>Устройство пешеходной зоны, установка лавочек, установка урн, устрой-ство освещения, установка детского игровог</w:t>
            </w:r>
            <w:r w:rsidRPr="007636B5">
              <w:lastRenderedPageBreak/>
              <w:t>о комплекса, устройство воркаута</w:t>
            </w:r>
          </w:p>
        </w:tc>
        <w:tc>
          <w:tcPr>
            <w:tcW w:w="566" w:type="dxa"/>
          </w:tcPr>
          <w:p w:rsidR="005250D2" w:rsidRPr="007636B5" w:rsidRDefault="005250D2" w:rsidP="005250D2">
            <w:pPr>
              <w:pStyle w:val="ConsPlusNormal"/>
              <w:jc w:val="both"/>
            </w:pPr>
            <w:r w:rsidRPr="007636B5">
              <w:lastRenderedPageBreak/>
              <w:t>-</w:t>
            </w:r>
          </w:p>
        </w:tc>
        <w:tc>
          <w:tcPr>
            <w:tcW w:w="850"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426" w:type="dxa"/>
          </w:tcPr>
          <w:p w:rsidR="005250D2" w:rsidRPr="007636B5" w:rsidRDefault="005250D2" w:rsidP="005250D2">
            <w:pPr>
              <w:pStyle w:val="ConsPlusNormal"/>
              <w:jc w:val="both"/>
            </w:pPr>
            <w:r w:rsidRPr="007636B5">
              <w:t>-</w:t>
            </w:r>
          </w:p>
        </w:tc>
      </w:tr>
      <w:tr w:rsidR="005250D2" w:rsidRPr="007636B5" w:rsidTr="00FD55A9">
        <w:trPr>
          <w:trHeight w:val="2615"/>
        </w:trPr>
        <w:tc>
          <w:tcPr>
            <w:tcW w:w="548" w:type="dxa"/>
          </w:tcPr>
          <w:p w:rsidR="005250D2" w:rsidRPr="007636B5" w:rsidRDefault="005250D2" w:rsidP="005250D2">
            <w:pPr>
              <w:pStyle w:val="ConsPlusNormal"/>
              <w:numPr>
                <w:ilvl w:val="0"/>
                <w:numId w:val="37"/>
              </w:numPr>
            </w:pPr>
          </w:p>
        </w:tc>
        <w:tc>
          <w:tcPr>
            <w:tcW w:w="1261" w:type="dxa"/>
          </w:tcPr>
          <w:p w:rsidR="005250D2" w:rsidRPr="007636B5" w:rsidRDefault="005250D2" w:rsidP="005250D2">
            <w:pPr>
              <w:pStyle w:val="ConsPlusNormal"/>
              <w:jc w:val="both"/>
            </w:pPr>
            <w:r w:rsidRPr="007636B5">
              <w:t xml:space="preserve">Детский спортивно-игровой комплекс </w:t>
            </w:r>
          </w:p>
        </w:tc>
        <w:tc>
          <w:tcPr>
            <w:tcW w:w="1418" w:type="dxa"/>
          </w:tcPr>
          <w:p w:rsidR="005250D2" w:rsidRPr="007636B5" w:rsidRDefault="005250D2" w:rsidP="005250D2">
            <w:pPr>
              <w:pStyle w:val="ConsPlusNormal"/>
              <w:jc w:val="both"/>
            </w:pPr>
            <w:r w:rsidRPr="007636B5">
              <w:t xml:space="preserve">Курская область, Курский район, </w:t>
            </w:r>
          </w:p>
          <w:p w:rsidR="005250D2" w:rsidRPr="007636B5" w:rsidRDefault="005250D2" w:rsidP="005250D2">
            <w:pPr>
              <w:pStyle w:val="ConsPlusNormal"/>
              <w:jc w:val="both"/>
            </w:pPr>
            <w:r w:rsidRPr="007636B5">
              <w:t xml:space="preserve">п. Маршала Жукова, </w:t>
            </w:r>
          </w:p>
          <w:p w:rsidR="005250D2" w:rsidRPr="007636B5" w:rsidRDefault="005250D2" w:rsidP="005250D2">
            <w:pPr>
              <w:pStyle w:val="ConsPlusNormal"/>
              <w:jc w:val="both"/>
            </w:pPr>
            <w:r w:rsidRPr="007636B5">
              <w:t>1-й квартал</w:t>
            </w:r>
          </w:p>
        </w:tc>
        <w:tc>
          <w:tcPr>
            <w:tcW w:w="1417" w:type="dxa"/>
          </w:tcPr>
          <w:p w:rsidR="005250D2" w:rsidRPr="007636B5" w:rsidRDefault="005250D2" w:rsidP="005250D2">
            <w:pPr>
              <w:pStyle w:val="ConsPlusNormal"/>
              <w:jc w:val="both"/>
            </w:pPr>
            <w:r w:rsidRPr="007636B5">
              <w:t>-</w:t>
            </w:r>
          </w:p>
        </w:tc>
        <w:tc>
          <w:tcPr>
            <w:tcW w:w="1843" w:type="dxa"/>
          </w:tcPr>
          <w:p w:rsidR="005250D2" w:rsidRPr="007636B5" w:rsidRDefault="005250D2" w:rsidP="005250D2">
            <w:pPr>
              <w:pStyle w:val="ConsPlusNormal"/>
              <w:jc w:val="both"/>
            </w:pPr>
            <w:r w:rsidRPr="007636B5">
              <w:t>-</w:t>
            </w:r>
          </w:p>
        </w:tc>
        <w:tc>
          <w:tcPr>
            <w:tcW w:w="1559" w:type="dxa"/>
          </w:tcPr>
          <w:p w:rsidR="005250D2" w:rsidRPr="007636B5" w:rsidRDefault="005250D2" w:rsidP="005250D2">
            <w:pPr>
              <w:pStyle w:val="ConsPlusNormal"/>
              <w:jc w:val="both"/>
            </w:pPr>
            <w:r w:rsidRPr="007636B5">
              <w:t>-</w:t>
            </w:r>
          </w:p>
        </w:tc>
        <w:tc>
          <w:tcPr>
            <w:tcW w:w="1135" w:type="dxa"/>
          </w:tcPr>
          <w:p w:rsidR="005250D2" w:rsidRPr="007636B5" w:rsidRDefault="005250D2" w:rsidP="005250D2">
            <w:pPr>
              <w:pStyle w:val="ConsPlusNormal"/>
              <w:ind w:left="-107" w:right="-108"/>
              <w:jc w:val="both"/>
            </w:pPr>
            <w:r w:rsidRPr="007636B5">
              <w:t>Установка детского игрового оборудования - спортивного комплекса (СО 1.021-К15)</w:t>
            </w:r>
          </w:p>
        </w:tc>
        <w:tc>
          <w:tcPr>
            <w:tcW w:w="993" w:type="dxa"/>
          </w:tcPr>
          <w:p w:rsidR="005250D2" w:rsidRPr="007636B5" w:rsidRDefault="005250D2" w:rsidP="005250D2">
            <w:pPr>
              <w:pStyle w:val="ConsPlusNormal"/>
              <w:jc w:val="both"/>
            </w:pPr>
            <w:r w:rsidRPr="007636B5">
              <w:t>-</w:t>
            </w:r>
          </w:p>
        </w:tc>
        <w:tc>
          <w:tcPr>
            <w:tcW w:w="992" w:type="dxa"/>
          </w:tcPr>
          <w:p w:rsidR="005250D2" w:rsidRPr="007636B5" w:rsidRDefault="005250D2" w:rsidP="005250D2">
            <w:pPr>
              <w:pStyle w:val="ConsPlusNormal"/>
              <w:jc w:val="both"/>
            </w:pPr>
            <w:r w:rsidRPr="007636B5">
              <w:t>-</w:t>
            </w:r>
          </w:p>
        </w:tc>
        <w:tc>
          <w:tcPr>
            <w:tcW w:w="566" w:type="dxa"/>
          </w:tcPr>
          <w:p w:rsidR="005250D2" w:rsidRPr="007636B5" w:rsidRDefault="005250D2" w:rsidP="005250D2">
            <w:pPr>
              <w:pStyle w:val="ConsPlusNormal"/>
              <w:jc w:val="both"/>
            </w:pPr>
            <w:r w:rsidRPr="007636B5">
              <w:t>-</w:t>
            </w:r>
          </w:p>
        </w:tc>
        <w:tc>
          <w:tcPr>
            <w:tcW w:w="850"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426" w:type="dxa"/>
          </w:tcPr>
          <w:p w:rsidR="005250D2" w:rsidRPr="007636B5" w:rsidRDefault="005250D2" w:rsidP="005250D2">
            <w:pPr>
              <w:pStyle w:val="ConsPlusNormal"/>
              <w:jc w:val="both"/>
            </w:pPr>
            <w:r w:rsidRPr="007636B5">
              <w:t>-</w:t>
            </w:r>
          </w:p>
        </w:tc>
      </w:tr>
      <w:tr w:rsidR="005250D2" w:rsidRPr="007636B5" w:rsidTr="00FD55A9">
        <w:trPr>
          <w:trHeight w:val="275"/>
        </w:trPr>
        <w:tc>
          <w:tcPr>
            <w:tcW w:w="548" w:type="dxa"/>
          </w:tcPr>
          <w:p w:rsidR="005250D2" w:rsidRPr="007636B5" w:rsidRDefault="005250D2" w:rsidP="005250D2">
            <w:pPr>
              <w:pStyle w:val="ConsPlusNormal"/>
              <w:numPr>
                <w:ilvl w:val="0"/>
                <w:numId w:val="37"/>
              </w:numPr>
            </w:pPr>
          </w:p>
        </w:tc>
        <w:tc>
          <w:tcPr>
            <w:tcW w:w="1261" w:type="dxa"/>
          </w:tcPr>
          <w:p w:rsidR="005250D2" w:rsidRPr="007636B5" w:rsidRDefault="005250D2" w:rsidP="005250D2">
            <w:pPr>
              <w:pStyle w:val="ConsPlusNormal"/>
              <w:jc w:val="both"/>
            </w:pPr>
            <w:r w:rsidRPr="007636B5">
              <w:t>Площадка для выгула и дрессировки собак</w:t>
            </w:r>
          </w:p>
        </w:tc>
        <w:tc>
          <w:tcPr>
            <w:tcW w:w="1418" w:type="dxa"/>
          </w:tcPr>
          <w:p w:rsidR="005250D2" w:rsidRPr="007636B5" w:rsidRDefault="005250D2" w:rsidP="005250D2">
            <w:pPr>
              <w:pStyle w:val="ConsPlusNormal"/>
              <w:jc w:val="both"/>
            </w:pPr>
            <w:r w:rsidRPr="007636B5">
              <w:t xml:space="preserve">Курская область, Курский район, </w:t>
            </w:r>
          </w:p>
          <w:p w:rsidR="005250D2" w:rsidRPr="007636B5" w:rsidRDefault="005250D2" w:rsidP="005250D2">
            <w:pPr>
              <w:pStyle w:val="ConsPlusNormal"/>
              <w:jc w:val="both"/>
            </w:pPr>
            <w:r w:rsidRPr="007636B5">
              <w:t xml:space="preserve">п. Маршала Жукова, </w:t>
            </w:r>
          </w:p>
          <w:p w:rsidR="005250D2" w:rsidRPr="007636B5" w:rsidRDefault="005250D2" w:rsidP="005250D2">
            <w:pPr>
              <w:pStyle w:val="ConsPlusNormal"/>
              <w:jc w:val="both"/>
            </w:pPr>
            <w:r w:rsidRPr="007636B5">
              <w:t>3-й квартал</w:t>
            </w:r>
          </w:p>
        </w:tc>
        <w:tc>
          <w:tcPr>
            <w:tcW w:w="1417" w:type="dxa"/>
          </w:tcPr>
          <w:p w:rsidR="005250D2" w:rsidRPr="007636B5" w:rsidRDefault="005250D2" w:rsidP="005250D2">
            <w:pPr>
              <w:pStyle w:val="ConsPlusNormal"/>
              <w:jc w:val="both"/>
            </w:pPr>
            <w:r w:rsidRPr="007636B5">
              <w:t>-</w:t>
            </w:r>
          </w:p>
        </w:tc>
        <w:tc>
          <w:tcPr>
            <w:tcW w:w="1843" w:type="dxa"/>
          </w:tcPr>
          <w:p w:rsidR="005250D2" w:rsidRPr="007636B5" w:rsidRDefault="005250D2" w:rsidP="005250D2">
            <w:pPr>
              <w:pStyle w:val="ConsPlusNormal"/>
              <w:jc w:val="both"/>
            </w:pPr>
            <w:r w:rsidRPr="007636B5">
              <w:t>-</w:t>
            </w:r>
          </w:p>
        </w:tc>
        <w:tc>
          <w:tcPr>
            <w:tcW w:w="1559" w:type="dxa"/>
          </w:tcPr>
          <w:p w:rsidR="005250D2" w:rsidRPr="007636B5" w:rsidRDefault="005250D2" w:rsidP="005250D2">
            <w:pPr>
              <w:pStyle w:val="ConsPlusNormal"/>
              <w:jc w:val="both"/>
            </w:pPr>
            <w:r w:rsidRPr="007636B5">
              <w:t>-</w:t>
            </w:r>
          </w:p>
        </w:tc>
        <w:tc>
          <w:tcPr>
            <w:tcW w:w="1135" w:type="dxa"/>
          </w:tcPr>
          <w:p w:rsidR="005250D2" w:rsidRPr="007636B5" w:rsidRDefault="005250D2" w:rsidP="005250D2">
            <w:pPr>
              <w:pStyle w:val="ConsPlusNormal"/>
              <w:ind w:left="-107" w:right="-108"/>
              <w:jc w:val="both"/>
            </w:pPr>
            <w:r w:rsidRPr="007636B5">
              <w:t>Установка оборудования по устройству площадки для выгула и дрессировки собак (барьер 500, барьер 1000, трап, бум)</w:t>
            </w:r>
          </w:p>
        </w:tc>
        <w:tc>
          <w:tcPr>
            <w:tcW w:w="993" w:type="dxa"/>
          </w:tcPr>
          <w:p w:rsidR="005250D2" w:rsidRPr="007636B5" w:rsidRDefault="005250D2" w:rsidP="005250D2">
            <w:pPr>
              <w:pStyle w:val="ConsPlusNormal"/>
              <w:jc w:val="both"/>
            </w:pPr>
            <w:r w:rsidRPr="007636B5">
              <w:t>-</w:t>
            </w:r>
          </w:p>
        </w:tc>
        <w:tc>
          <w:tcPr>
            <w:tcW w:w="992" w:type="dxa"/>
          </w:tcPr>
          <w:p w:rsidR="005250D2" w:rsidRPr="007636B5" w:rsidRDefault="005250D2" w:rsidP="005250D2">
            <w:pPr>
              <w:pStyle w:val="ConsPlusNormal"/>
              <w:jc w:val="both"/>
            </w:pPr>
            <w:r w:rsidRPr="007636B5">
              <w:t>-</w:t>
            </w:r>
          </w:p>
        </w:tc>
        <w:tc>
          <w:tcPr>
            <w:tcW w:w="566" w:type="dxa"/>
          </w:tcPr>
          <w:p w:rsidR="005250D2" w:rsidRPr="007636B5" w:rsidRDefault="005250D2" w:rsidP="005250D2">
            <w:pPr>
              <w:pStyle w:val="ConsPlusNormal"/>
              <w:jc w:val="both"/>
            </w:pPr>
            <w:r w:rsidRPr="007636B5">
              <w:t>-</w:t>
            </w:r>
          </w:p>
        </w:tc>
        <w:tc>
          <w:tcPr>
            <w:tcW w:w="850"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426" w:type="dxa"/>
          </w:tcPr>
          <w:p w:rsidR="005250D2" w:rsidRPr="007636B5" w:rsidRDefault="005250D2" w:rsidP="005250D2">
            <w:pPr>
              <w:pStyle w:val="ConsPlusNormal"/>
              <w:jc w:val="both"/>
            </w:pPr>
            <w:r w:rsidRPr="007636B5">
              <w:t>-</w:t>
            </w:r>
          </w:p>
        </w:tc>
      </w:tr>
      <w:tr w:rsidR="005250D2" w:rsidRPr="007636B5" w:rsidTr="00FD55A9">
        <w:trPr>
          <w:trHeight w:val="275"/>
        </w:trPr>
        <w:tc>
          <w:tcPr>
            <w:tcW w:w="548" w:type="dxa"/>
          </w:tcPr>
          <w:p w:rsidR="005250D2" w:rsidRPr="007636B5" w:rsidRDefault="005250D2" w:rsidP="005250D2">
            <w:pPr>
              <w:pStyle w:val="ConsPlusNormal"/>
              <w:numPr>
                <w:ilvl w:val="0"/>
                <w:numId w:val="37"/>
              </w:numPr>
            </w:pPr>
          </w:p>
        </w:tc>
        <w:tc>
          <w:tcPr>
            <w:tcW w:w="1261" w:type="dxa"/>
          </w:tcPr>
          <w:p w:rsidR="005250D2" w:rsidRPr="007636B5" w:rsidRDefault="005250D2" w:rsidP="005250D2">
            <w:pPr>
              <w:pStyle w:val="ConsPlusNormal"/>
              <w:jc w:val="both"/>
            </w:pPr>
            <w:r w:rsidRPr="007636B5">
              <w:t>Детская площадка</w:t>
            </w:r>
          </w:p>
        </w:tc>
        <w:tc>
          <w:tcPr>
            <w:tcW w:w="1418" w:type="dxa"/>
          </w:tcPr>
          <w:p w:rsidR="005250D2" w:rsidRPr="007636B5" w:rsidRDefault="005250D2" w:rsidP="005250D2">
            <w:pPr>
              <w:pStyle w:val="ConsPlusNormal"/>
              <w:jc w:val="both"/>
            </w:pPr>
            <w:r w:rsidRPr="007636B5">
              <w:t>Курская область, Курский район, д. Халино</w:t>
            </w:r>
          </w:p>
        </w:tc>
        <w:tc>
          <w:tcPr>
            <w:tcW w:w="1417" w:type="dxa"/>
          </w:tcPr>
          <w:p w:rsidR="005250D2" w:rsidRPr="007636B5" w:rsidRDefault="005250D2" w:rsidP="005250D2">
            <w:pPr>
              <w:pStyle w:val="ConsPlusNormal"/>
              <w:jc w:val="both"/>
            </w:pPr>
            <w:r w:rsidRPr="007636B5">
              <w:t>-</w:t>
            </w:r>
          </w:p>
        </w:tc>
        <w:tc>
          <w:tcPr>
            <w:tcW w:w="1843" w:type="dxa"/>
          </w:tcPr>
          <w:p w:rsidR="005250D2" w:rsidRPr="007636B5" w:rsidRDefault="005250D2" w:rsidP="005250D2">
            <w:pPr>
              <w:pStyle w:val="ConsPlusNormal"/>
              <w:jc w:val="both"/>
            </w:pPr>
            <w:r w:rsidRPr="007636B5">
              <w:t>-</w:t>
            </w:r>
          </w:p>
        </w:tc>
        <w:tc>
          <w:tcPr>
            <w:tcW w:w="1559" w:type="dxa"/>
          </w:tcPr>
          <w:p w:rsidR="005250D2" w:rsidRPr="007636B5" w:rsidRDefault="005250D2" w:rsidP="005250D2">
            <w:pPr>
              <w:pStyle w:val="ConsPlusNormal"/>
              <w:jc w:val="both"/>
            </w:pPr>
            <w:r w:rsidRPr="007636B5">
              <w:t>-</w:t>
            </w:r>
          </w:p>
        </w:tc>
        <w:tc>
          <w:tcPr>
            <w:tcW w:w="1135" w:type="dxa"/>
          </w:tcPr>
          <w:p w:rsidR="005250D2" w:rsidRPr="007636B5" w:rsidRDefault="005250D2" w:rsidP="005250D2">
            <w:pPr>
              <w:pStyle w:val="ConsPlusNormal"/>
              <w:ind w:left="-107" w:right="-108"/>
              <w:jc w:val="both"/>
            </w:pPr>
            <w:r w:rsidRPr="007636B5">
              <w:t xml:space="preserve">Установка оборудования для детской площадки (ДИК 1.252 детский игровой комплекс </w:t>
            </w:r>
            <w:r w:rsidRPr="007636B5">
              <w:lastRenderedPageBreak/>
              <w:t>Н=1500)</w:t>
            </w:r>
          </w:p>
        </w:tc>
        <w:tc>
          <w:tcPr>
            <w:tcW w:w="993" w:type="dxa"/>
          </w:tcPr>
          <w:p w:rsidR="005250D2" w:rsidRPr="007636B5" w:rsidRDefault="005250D2" w:rsidP="005250D2">
            <w:pPr>
              <w:pStyle w:val="ConsPlusNormal"/>
              <w:jc w:val="both"/>
            </w:pPr>
            <w:r w:rsidRPr="007636B5">
              <w:lastRenderedPageBreak/>
              <w:t>-</w:t>
            </w:r>
          </w:p>
        </w:tc>
        <w:tc>
          <w:tcPr>
            <w:tcW w:w="992" w:type="dxa"/>
          </w:tcPr>
          <w:p w:rsidR="005250D2" w:rsidRPr="007636B5" w:rsidRDefault="005250D2" w:rsidP="005250D2">
            <w:pPr>
              <w:pStyle w:val="ConsPlusNormal"/>
              <w:jc w:val="both"/>
            </w:pPr>
            <w:r w:rsidRPr="007636B5">
              <w:t>-</w:t>
            </w:r>
          </w:p>
        </w:tc>
        <w:tc>
          <w:tcPr>
            <w:tcW w:w="566" w:type="dxa"/>
          </w:tcPr>
          <w:p w:rsidR="005250D2" w:rsidRPr="007636B5" w:rsidRDefault="005250D2" w:rsidP="005250D2">
            <w:pPr>
              <w:pStyle w:val="ConsPlusNormal"/>
              <w:jc w:val="both"/>
            </w:pPr>
            <w:r w:rsidRPr="007636B5">
              <w:t>-</w:t>
            </w:r>
          </w:p>
        </w:tc>
        <w:tc>
          <w:tcPr>
            <w:tcW w:w="850"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426" w:type="dxa"/>
          </w:tcPr>
          <w:p w:rsidR="005250D2" w:rsidRPr="007636B5" w:rsidRDefault="005250D2" w:rsidP="005250D2">
            <w:pPr>
              <w:pStyle w:val="ConsPlusNormal"/>
              <w:jc w:val="both"/>
            </w:pPr>
            <w:r w:rsidRPr="007636B5">
              <w:t>-</w:t>
            </w:r>
          </w:p>
        </w:tc>
      </w:tr>
      <w:tr w:rsidR="005250D2" w:rsidRPr="007636B5" w:rsidTr="00FD55A9">
        <w:trPr>
          <w:trHeight w:val="275"/>
        </w:trPr>
        <w:tc>
          <w:tcPr>
            <w:tcW w:w="548" w:type="dxa"/>
          </w:tcPr>
          <w:p w:rsidR="005250D2" w:rsidRPr="007636B5" w:rsidRDefault="005250D2" w:rsidP="005250D2">
            <w:pPr>
              <w:pStyle w:val="ConsPlusNormal"/>
              <w:numPr>
                <w:ilvl w:val="0"/>
                <w:numId w:val="37"/>
              </w:numPr>
            </w:pPr>
          </w:p>
        </w:tc>
        <w:tc>
          <w:tcPr>
            <w:tcW w:w="1261" w:type="dxa"/>
          </w:tcPr>
          <w:p w:rsidR="005250D2" w:rsidRPr="007636B5" w:rsidRDefault="005250D2" w:rsidP="005250D2">
            <w:pPr>
              <w:pStyle w:val="ConsPlusNormal"/>
              <w:jc w:val="both"/>
            </w:pPr>
            <w:r w:rsidRPr="007636B5">
              <w:t>Общественная территория в п.Подлесный Курского района Курской области</w:t>
            </w:r>
          </w:p>
        </w:tc>
        <w:tc>
          <w:tcPr>
            <w:tcW w:w="1418" w:type="dxa"/>
          </w:tcPr>
          <w:p w:rsidR="005250D2" w:rsidRPr="007636B5" w:rsidRDefault="005250D2" w:rsidP="005250D2">
            <w:pPr>
              <w:pStyle w:val="ConsPlusNormal"/>
              <w:jc w:val="both"/>
            </w:pPr>
            <w:r w:rsidRPr="007636B5">
              <w:t>Курская область, Курский район, п. Подлесный</w:t>
            </w:r>
          </w:p>
        </w:tc>
        <w:tc>
          <w:tcPr>
            <w:tcW w:w="1417" w:type="dxa"/>
          </w:tcPr>
          <w:p w:rsidR="005250D2" w:rsidRPr="007636B5" w:rsidRDefault="005250D2" w:rsidP="005250D2">
            <w:pPr>
              <w:pStyle w:val="ConsPlusNormal"/>
              <w:jc w:val="both"/>
            </w:pPr>
            <w:r w:rsidRPr="007636B5">
              <w:t>-</w:t>
            </w:r>
          </w:p>
        </w:tc>
        <w:tc>
          <w:tcPr>
            <w:tcW w:w="1843" w:type="dxa"/>
          </w:tcPr>
          <w:p w:rsidR="005250D2" w:rsidRPr="007636B5" w:rsidRDefault="005250D2" w:rsidP="005250D2">
            <w:pPr>
              <w:pStyle w:val="ConsPlusNormal"/>
              <w:jc w:val="both"/>
            </w:pPr>
            <w:r w:rsidRPr="007636B5">
              <w:t>-</w:t>
            </w:r>
          </w:p>
        </w:tc>
        <w:tc>
          <w:tcPr>
            <w:tcW w:w="1559" w:type="dxa"/>
          </w:tcPr>
          <w:p w:rsidR="005250D2" w:rsidRPr="007636B5" w:rsidRDefault="005250D2" w:rsidP="005250D2">
            <w:pPr>
              <w:pStyle w:val="ConsPlusNormal"/>
              <w:jc w:val="both"/>
            </w:pPr>
            <w:r w:rsidRPr="007636B5">
              <w:t>-</w:t>
            </w:r>
          </w:p>
        </w:tc>
        <w:tc>
          <w:tcPr>
            <w:tcW w:w="1135" w:type="dxa"/>
          </w:tcPr>
          <w:p w:rsidR="005250D2" w:rsidRPr="007636B5" w:rsidRDefault="005250D2" w:rsidP="005250D2">
            <w:pPr>
              <w:pStyle w:val="ConsPlusNormal"/>
              <w:ind w:left="-107" w:right="-108"/>
              <w:jc w:val="both"/>
            </w:pPr>
            <w:r w:rsidRPr="007636B5">
              <w:t>-</w:t>
            </w:r>
          </w:p>
        </w:tc>
        <w:tc>
          <w:tcPr>
            <w:tcW w:w="993" w:type="dxa"/>
          </w:tcPr>
          <w:p w:rsidR="005250D2" w:rsidRPr="007636B5" w:rsidRDefault="005250D2" w:rsidP="005250D2">
            <w:pPr>
              <w:pStyle w:val="ConsPlusNormal"/>
              <w:jc w:val="both"/>
            </w:pPr>
            <w:r w:rsidRPr="007636B5">
              <w:t>-</w:t>
            </w:r>
          </w:p>
        </w:tc>
        <w:tc>
          <w:tcPr>
            <w:tcW w:w="992" w:type="dxa"/>
          </w:tcPr>
          <w:p w:rsidR="005250D2" w:rsidRPr="007636B5" w:rsidRDefault="005250D2" w:rsidP="005250D2">
            <w:pPr>
              <w:pStyle w:val="ConsPlusNormal"/>
              <w:jc w:val="both"/>
            </w:pPr>
            <w:r w:rsidRPr="007636B5">
              <w:t>-</w:t>
            </w:r>
          </w:p>
        </w:tc>
        <w:tc>
          <w:tcPr>
            <w:tcW w:w="566" w:type="dxa"/>
          </w:tcPr>
          <w:p w:rsidR="005250D2" w:rsidRPr="007636B5" w:rsidRDefault="005250D2" w:rsidP="005250D2">
            <w:pPr>
              <w:pStyle w:val="ConsPlusNormal"/>
              <w:jc w:val="both"/>
            </w:pPr>
            <w:r w:rsidRPr="007636B5">
              <w:t>-</w:t>
            </w:r>
          </w:p>
        </w:tc>
        <w:tc>
          <w:tcPr>
            <w:tcW w:w="850" w:type="dxa"/>
          </w:tcPr>
          <w:p w:rsidR="005250D2" w:rsidRPr="007636B5" w:rsidRDefault="005250D2" w:rsidP="005250D2">
            <w:pPr>
              <w:pStyle w:val="ConsPlusNormal"/>
              <w:jc w:val="both"/>
            </w:pPr>
            <w:r w:rsidRPr="007636B5">
              <w:t>Ремонт проезда, обеспечение освещения территории</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567" w:type="dxa"/>
          </w:tcPr>
          <w:p w:rsidR="005250D2" w:rsidRPr="007636B5" w:rsidRDefault="005250D2" w:rsidP="005250D2">
            <w:pPr>
              <w:pStyle w:val="ConsPlusNormal"/>
              <w:jc w:val="both"/>
            </w:pPr>
            <w:r w:rsidRPr="007636B5">
              <w:t>-</w:t>
            </w:r>
          </w:p>
        </w:tc>
        <w:tc>
          <w:tcPr>
            <w:tcW w:w="426" w:type="dxa"/>
          </w:tcPr>
          <w:p w:rsidR="005250D2" w:rsidRPr="007636B5" w:rsidRDefault="005250D2" w:rsidP="005250D2">
            <w:pPr>
              <w:pStyle w:val="ConsPlusNormal"/>
              <w:jc w:val="both"/>
            </w:pPr>
            <w:r w:rsidRPr="007636B5">
              <w:t>-</w:t>
            </w:r>
          </w:p>
        </w:tc>
      </w:tr>
    </w:tbl>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p w:rsidR="005250D2" w:rsidRPr="007636B5" w:rsidRDefault="005250D2" w:rsidP="00676C32">
      <w:pPr>
        <w:widowControl w:val="0"/>
        <w:autoSpaceDE w:val="0"/>
        <w:autoSpaceDN w:val="0"/>
        <w:adjustRightInd w:val="0"/>
        <w:spacing w:after="0" w:line="240" w:lineRule="auto"/>
        <w:ind w:firstLine="540"/>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540"/>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540"/>
        <w:jc w:val="center"/>
        <w:rPr>
          <w:rFonts w:ascii="Arial" w:hAnsi="Arial" w:cs="Arial"/>
          <w:b/>
          <w:sz w:val="24"/>
          <w:szCs w:val="24"/>
        </w:rPr>
      </w:pPr>
    </w:p>
    <w:p w:rsidR="001C4DD1" w:rsidRPr="007636B5" w:rsidRDefault="00676C32" w:rsidP="00EF4ABB">
      <w:pPr>
        <w:spacing w:after="0"/>
        <w:jc w:val="right"/>
        <w:rPr>
          <w:rFonts w:ascii="Arial" w:hAnsi="Arial" w:cs="Arial"/>
          <w:sz w:val="24"/>
          <w:szCs w:val="24"/>
        </w:rPr>
      </w:pPr>
      <w:r w:rsidRPr="007636B5">
        <w:rPr>
          <w:rFonts w:ascii="Arial" w:hAnsi="Arial" w:cs="Arial"/>
          <w:sz w:val="24"/>
          <w:szCs w:val="24"/>
        </w:rPr>
        <w:br w:type="page"/>
      </w:r>
      <w:r w:rsidR="00B250FA" w:rsidRPr="007636B5">
        <w:rPr>
          <w:rFonts w:ascii="Arial" w:hAnsi="Arial" w:cs="Arial"/>
          <w:sz w:val="24"/>
          <w:szCs w:val="24"/>
        </w:rPr>
        <w:lastRenderedPageBreak/>
        <w:t>Приложение № 7</w:t>
      </w:r>
    </w:p>
    <w:p w:rsidR="001C4DD1" w:rsidRPr="007636B5" w:rsidRDefault="001C4DD1" w:rsidP="00EF4ABB">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1C4DD1" w:rsidRPr="007636B5" w:rsidRDefault="001C4DD1" w:rsidP="00EF4ABB">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1C4DD1" w:rsidRPr="007636B5" w:rsidRDefault="001C4DD1" w:rsidP="00EF4ABB">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jc w:val="center"/>
        <w:rPr>
          <w:rFonts w:ascii="Arial" w:hAnsi="Arial" w:cs="Arial"/>
          <w:b/>
          <w:sz w:val="24"/>
          <w:szCs w:val="24"/>
          <w:shd w:val="clear" w:color="auto" w:fill="FFFFFF"/>
        </w:rPr>
      </w:pPr>
      <w:r w:rsidRPr="007636B5">
        <w:rPr>
          <w:rFonts w:ascii="Arial" w:hAnsi="Arial" w:cs="Arial"/>
          <w:b/>
          <w:sz w:val="24"/>
          <w:szCs w:val="24"/>
          <w:shd w:val="clear" w:color="auto" w:fill="FFFFFF"/>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индивидуальный предпринимателей, которые подлежат</w:t>
      </w:r>
      <w:r w:rsidR="006E46A1" w:rsidRPr="007636B5">
        <w:rPr>
          <w:rFonts w:ascii="Arial" w:hAnsi="Arial" w:cs="Arial"/>
          <w:b/>
          <w:sz w:val="24"/>
          <w:szCs w:val="24"/>
          <w:shd w:val="clear" w:color="auto" w:fill="FFFFFF"/>
        </w:rPr>
        <w:t xml:space="preserve"> благоустройству не позднее 2030</w:t>
      </w:r>
      <w:r w:rsidRPr="007636B5">
        <w:rPr>
          <w:rFonts w:ascii="Arial" w:hAnsi="Arial" w:cs="Arial"/>
          <w:b/>
          <w:sz w:val="24"/>
          <w:szCs w:val="24"/>
          <w:shd w:val="clear" w:color="auto" w:fill="FFFFFF"/>
        </w:rPr>
        <w:t xml:space="preserve">  года за счет средств указанных лиц в соответствии с требованиями утвержденных в муниципальном образовании правил благоустройства</w:t>
      </w:r>
      <w:r w:rsidR="006F4B09" w:rsidRPr="007636B5">
        <w:rPr>
          <w:rFonts w:ascii="Arial" w:hAnsi="Arial" w:cs="Arial"/>
          <w:b/>
          <w:sz w:val="24"/>
          <w:szCs w:val="24"/>
          <w:shd w:val="clear" w:color="auto" w:fill="FFFFFF"/>
        </w:rPr>
        <w:t>.</w:t>
      </w:r>
    </w:p>
    <w:p w:rsidR="001C4DD1" w:rsidRPr="007636B5" w:rsidRDefault="001C4DD1" w:rsidP="001C4DD1">
      <w:pPr>
        <w:spacing w:after="0" w:line="240" w:lineRule="auto"/>
        <w:jc w:val="center"/>
        <w:rPr>
          <w:rFonts w:ascii="Arial" w:hAnsi="Arial" w:cs="Arial"/>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5420"/>
        <w:gridCol w:w="6667"/>
      </w:tblGrid>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 п/п</w:t>
            </w:r>
          </w:p>
        </w:tc>
        <w:tc>
          <w:tcPr>
            <w:tcW w:w="5705"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Наименование</w:t>
            </w:r>
          </w:p>
        </w:tc>
        <w:tc>
          <w:tcPr>
            <w:tcW w:w="7131"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Адрес</w:t>
            </w: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bl>
    <w:p w:rsidR="001C4DD1" w:rsidRPr="007636B5" w:rsidRDefault="001C4DD1" w:rsidP="001C4DD1">
      <w:pPr>
        <w:tabs>
          <w:tab w:val="left" w:pos="1423"/>
        </w:tabs>
        <w:rPr>
          <w:rFonts w:ascii="Arial" w:eastAsia="Times New Roman" w:hAnsi="Arial" w:cs="Arial"/>
          <w:sz w:val="28"/>
          <w:szCs w:val="28"/>
          <w:lang w:eastAsia="ru-RU" w:bidi="ru-RU"/>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3F30C2" w:rsidRPr="007636B5" w:rsidRDefault="003F30C2" w:rsidP="001C4DD1">
      <w:pPr>
        <w:autoSpaceDN w:val="0"/>
        <w:adjustRightInd w:val="0"/>
        <w:spacing w:after="0" w:line="240" w:lineRule="auto"/>
        <w:jc w:val="both"/>
        <w:rPr>
          <w:rFonts w:ascii="Arial" w:hAnsi="Arial" w:cs="Arial"/>
          <w:sz w:val="18"/>
          <w:szCs w:val="18"/>
        </w:rPr>
      </w:pPr>
    </w:p>
    <w:p w:rsidR="00EF4ABB" w:rsidRPr="007636B5" w:rsidRDefault="00EF4ABB" w:rsidP="001C4DD1">
      <w:pPr>
        <w:pStyle w:val="ConsPlusNormal"/>
        <w:jc w:val="right"/>
        <w:rPr>
          <w:sz w:val="24"/>
          <w:szCs w:val="24"/>
        </w:rPr>
      </w:pPr>
    </w:p>
    <w:p w:rsidR="001C4DD1" w:rsidRPr="007636B5" w:rsidRDefault="00B250FA" w:rsidP="001C4DD1">
      <w:pPr>
        <w:pStyle w:val="ConsPlusNormal"/>
        <w:jc w:val="right"/>
        <w:rPr>
          <w:sz w:val="24"/>
          <w:szCs w:val="24"/>
        </w:rPr>
      </w:pPr>
      <w:r w:rsidRPr="007636B5">
        <w:rPr>
          <w:sz w:val="24"/>
          <w:szCs w:val="24"/>
        </w:rPr>
        <w:t>Приложение №8</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jc w:val="center"/>
        <w:rPr>
          <w:rFonts w:ascii="Arial" w:hAnsi="Arial" w:cs="Arial"/>
          <w:b/>
          <w:sz w:val="24"/>
          <w:szCs w:val="24"/>
          <w:shd w:val="clear" w:color="auto" w:fill="FFFFFF"/>
        </w:rPr>
      </w:pPr>
      <w:r w:rsidRPr="007636B5">
        <w:rPr>
          <w:rFonts w:ascii="Arial" w:hAnsi="Arial" w:cs="Arial"/>
          <w:b/>
          <w:sz w:val="24"/>
          <w:szCs w:val="24"/>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w:t>
      </w:r>
      <w:r w:rsidR="00952163" w:rsidRPr="007636B5">
        <w:rPr>
          <w:rFonts w:ascii="Arial" w:hAnsi="Arial" w:cs="Arial"/>
          <w:b/>
          <w:sz w:val="24"/>
          <w:szCs w:val="24"/>
          <w:shd w:val="clear" w:color="auto" w:fill="FFFFFF"/>
        </w:rPr>
        <w:t xml:space="preserve"> благоустройстве</w:t>
      </w:r>
      <w:r w:rsidR="006E46A1" w:rsidRPr="007636B5">
        <w:rPr>
          <w:rFonts w:ascii="Arial" w:hAnsi="Arial" w:cs="Arial"/>
          <w:b/>
          <w:sz w:val="24"/>
          <w:szCs w:val="24"/>
          <w:shd w:val="clear" w:color="auto" w:fill="FFFFFF"/>
        </w:rPr>
        <w:t xml:space="preserve"> не позднее 2030</w:t>
      </w:r>
      <w:r w:rsidRPr="007636B5">
        <w:rPr>
          <w:rFonts w:ascii="Arial" w:hAnsi="Arial" w:cs="Arial"/>
          <w:b/>
          <w:sz w:val="24"/>
          <w:szCs w:val="24"/>
          <w:shd w:val="clear" w:color="auto" w:fill="FFFFFF"/>
        </w:rPr>
        <w:t xml:space="preserve"> года в соответствии с требованиями утвержденных в муниципальном образовании правил благоустройства</w:t>
      </w:r>
      <w:r w:rsidR="006F4B09" w:rsidRPr="007636B5">
        <w:rPr>
          <w:rFonts w:ascii="Arial" w:hAnsi="Arial" w:cs="Arial"/>
          <w:b/>
          <w:sz w:val="24"/>
          <w:szCs w:val="24"/>
          <w:shd w:val="clear" w:color="auto" w:fill="FFFFFF"/>
        </w:rPr>
        <w:t>.</w:t>
      </w: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5513"/>
        <w:gridCol w:w="6505"/>
      </w:tblGrid>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 п/п</w:t>
            </w:r>
          </w:p>
        </w:tc>
        <w:tc>
          <w:tcPr>
            <w:tcW w:w="5705"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Наименование</w:t>
            </w:r>
          </w:p>
        </w:tc>
        <w:tc>
          <w:tcPr>
            <w:tcW w:w="6801"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Адрес</w:t>
            </w: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680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680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680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680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6801" w:type="dxa"/>
            <w:shd w:val="clear" w:color="auto" w:fill="auto"/>
          </w:tcPr>
          <w:p w:rsidR="001C4DD1" w:rsidRPr="007636B5" w:rsidRDefault="001C4DD1" w:rsidP="00266D29">
            <w:pPr>
              <w:jc w:val="center"/>
              <w:rPr>
                <w:rFonts w:ascii="Arial" w:hAnsi="Arial" w:cs="Arial"/>
                <w:sz w:val="24"/>
                <w:szCs w:val="24"/>
              </w:rPr>
            </w:pPr>
          </w:p>
        </w:tc>
      </w:tr>
    </w:tbl>
    <w:p w:rsidR="001C4DD1" w:rsidRPr="007636B5" w:rsidRDefault="001C4DD1" w:rsidP="001C4DD1">
      <w:pPr>
        <w:tabs>
          <w:tab w:val="left" w:pos="1423"/>
        </w:tabs>
        <w:rPr>
          <w:rFonts w:ascii="Arial" w:eastAsia="Times New Roman" w:hAnsi="Arial" w:cs="Arial"/>
          <w:sz w:val="24"/>
          <w:szCs w:val="24"/>
          <w:lang w:eastAsia="ru-RU" w:bidi="ru-RU"/>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3F30C2" w:rsidRPr="007636B5" w:rsidRDefault="003F30C2" w:rsidP="001C4DD1">
      <w:pPr>
        <w:autoSpaceDN w:val="0"/>
        <w:adjustRightInd w:val="0"/>
        <w:spacing w:after="0" w:line="240" w:lineRule="auto"/>
        <w:jc w:val="both"/>
        <w:rPr>
          <w:rFonts w:ascii="Arial" w:hAnsi="Arial" w:cs="Arial"/>
          <w:sz w:val="18"/>
          <w:szCs w:val="18"/>
        </w:rPr>
      </w:pPr>
    </w:p>
    <w:p w:rsidR="003F30C2" w:rsidRPr="007636B5" w:rsidRDefault="003F30C2" w:rsidP="001C4DD1">
      <w:pPr>
        <w:autoSpaceDN w:val="0"/>
        <w:adjustRightInd w:val="0"/>
        <w:spacing w:after="0" w:line="240" w:lineRule="auto"/>
        <w:jc w:val="both"/>
        <w:rPr>
          <w:rFonts w:ascii="Arial" w:hAnsi="Arial" w:cs="Arial"/>
          <w:sz w:val="18"/>
          <w:szCs w:val="18"/>
        </w:rPr>
      </w:pPr>
    </w:p>
    <w:p w:rsidR="003F30C2" w:rsidRPr="007636B5" w:rsidRDefault="003F30C2"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B250FA" w:rsidP="001C4DD1">
      <w:pPr>
        <w:pStyle w:val="ConsPlusNormal"/>
        <w:jc w:val="right"/>
        <w:rPr>
          <w:sz w:val="24"/>
          <w:szCs w:val="24"/>
        </w:rPr>
      </w:pPr>
      <w:r w:rsidRPr="007636B5">
        <w:rPr>
          <w:sz w:val="24"/>
          <w:szCs w:val="24"/>
        </w:rPr>
        <w:t>Приложение №9</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1C4DD1" w:rsidRPr="007636B5" w:rsidRDefault="001C4DD1" w:rsidP="001C4DD1">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jc w:val="center"/>
        <w:rPr>
          <w:rFonts w:ascii="Arial" w:hAnsi="Arial" w:cs="Arial"/>
          <w:sz w:val="28"/>
          <w:szCs w:val="28"/>
          <w:shd w:val="clear" w:color="auto" w:fill="FFFFFF"/>
        </w:rPr>
      </w:pPr>
    </w:p>
    <w:p w:rsidR="001C4DD1" w:rsidRPr="007636B5" w:rsidRDefault="001C4DD1" w:rsidP="001C4DD1">
      <w:pPr>
        <w:jc w:val="center"/>
        <w:rPr>
          <w:rFonts w:ascii="Arial" w:hAnsi="Arial" w:cs="Arial"/>
          <w:b/>
          <w:sz w:val="24"/>
          <w:szCs w:val="24"/>
          <w:shd w:val="clear" w:color="auto" w:fill="FFFFFF"/>
        </w:rPr>
      </w:pPr>
      <w:r w:rsidRPr="007636B5">
        <w:rPr>
          <w:rFonts w:ascii="Arial" w:hAnsi="Arial" w:cs="Arial"/>
          <w:b/>
          <w:sz w:val="24"/>
          <w:szCs w:val="24"/>
          <w:shd w:val="clear" w:color="auto" w:fill="FFFFFF"/>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Курской области</w:t>
      </w:r>
      <w:r w:rsidR="000033ED" w:rsidRPr="007636B5">
        <w:rPr>
          <w:rFonts w:ascii="Arial" w:hAnsi="Arial" w:cs="Arial"/>
          <w:b/>
          <w:sz w:val="24"/>
          <w:szCs w:val="24"/>
          <w:shd w:val="clear" w:color="auto" w:fill="FFFFFF"/>
        </w:rPr>
        <w:t>.</w:t>
      </w:r>
    </w:p>
    <w:tbl>
      <w:tblPr>
        <w:tblW w:w="0" w:type="auto"/>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5323"/>
        <w:gridCol w:w="6509"/>
      </w:tblGrid>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 п/п</w:t>
            </w:r>
          </w:p>
        </w:tc>
        <w:tc>
          <w:tcPr>
            <w:tcW w:w="5705"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Наименование</w:t>
            </w:r>
          </w:p>
        </w:tc>
        <w:tc>
          <w:tcPr>
            <w:tcW w:w="7131" w:type="dxa"/>
            <w:shd w:val="clear" w:color="auto" w:fill="auto"/>
          </w:tcPr>
          <w:p w:rsidR="001C4DD1" w:rsidRPr="007636B5" w:rsidRDefault="001C4DD1" w:rsidP="00266D29">
            <w:pPr>
              <w:jc w:val="center"/>
              <w:rPr>
                <w:rFonts w:ascii="Arial" w:hAnsi="Arial" w:cs="Arial"/>
                <w:sz w:val="24"/>
                <w:szCs w:val="24"/>
              </w:rPr>
            </w:pPr>
            <w:r w:rsidRPr="007636B5">
              <w:rPr>
                <w:rFonts w:ascii="Arial" w:hAnsi="Arial" w:cs="Arial"/>
                <w:sz w:val="24"/>
                <w:szCs w:val="24"/>
              </w:rPr>
              <w:t>Адрес</w:t>
            </w: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r w:rsidR="001C4DD1" w:rsidRPr="007636B5" w:rsidTr="00EF4ABB">
        <w:tc>
          <w:tcPr>
            <w:tcW w:w="1242" w:type="dxa"/>
            <w:shd w:val="clear" w:color="auto" w:fill="auto"/>
          </w:tcPr>
          <w:p w:rsidR="001C4DD1" w:rsidRPr="007636B5" w:rsidRDefault="001C4DD1" w:rsidP="00266D29">
            <w:pPr>
              <w:jc w:val="center"/>
              <w:rPr>
                <w:rFonts w:ascii="Arial" w:hAnsi="Arial" w:cs="Arial"/>
                <w:sz w:val="24"/>
                <w:szCs w:val="24"/>
              </w:rPr>
            </w:pPr>
          </w:p>
        </w:tc>
        <w:tc>
          <w:tcPr>
            <w:tcW w:w="5705" w:type="dxa"/>
            <w:shd w:val="clear" w:color="auto" w:fill="auto"/>
          </w:tcPr>
          <w:p w:rsidR="001C4DD1" w:rsidRPr="007636B5" w:rsidRDefault="001C4DD1" w:rsidP="00266D29">
            <w:pPr>
              <w:jc w:val="center"/>
              <w:rPr>
                <w:rFonts w:ascii="Arial" w:hAnsi="Arial" w:cs="Arial"/>
                <w:sz w:val="24"/>
                <w:szCs w:val="24"/>
              </w:rPr>
            </w:pPr>
          </w:p>
        </w:tc>
        <w:tc>
          <w:tcPr>
            <w:tcW w:w="7131" w:type="dxa"/>
            <w:shd w:val="clear" w:color="auto" w:fill="auto"/>
          </w:tcPr>
          <w:p w:rsidR="001C4DD1" w:rsidRPr="007636B5" w:rsidRDefault="001C4DD1" w:rsidP="00266D29">
            <w:pPr>
              <w:jc w:val="center"/>
              <w:rPr>
                <w:rFonts w:ascii="Arial" w:hAnsi="Arial" w:cs="Arial"/>
                <w:sz w:val="24"/>
                <w:szCs w:val="24"/>
              </w:rPr>
            </w:pPr>
          </w:p>
        </w:tc>
      </w:tr>
    </w:tbl>
    <w:p w:rsidR="001C4DD1" w:rsidRPr="007636B5" w:rsidRDefault="001C4DD1" w:rsidP="001C4DD1">
      <w:pPr>
        <w:tabs>
          <w:tab w:val="left" w:pos="1423"/>
        </w:tabs>
        <w:rPr>
          <w:rFonts w:ascii="Arial" w:eastAsia="Times New Roman" w:hAnsi="Arial" w:cs="Arial"/>
          <w:sz w:val="28"/>
          <w:szCs w:val="28"/>
          <w:lang w:eastAsia="ru-RU" w:bidi="ru-RU"/>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1C4DD1" w:rsidRPr="007636B5" w:rsidRDefault="001C4DD1" w:rsidP="001C4DD1">
      <w:pPr>
        <w:autoSpaceDN w:val="0"/>
        <w:adjustRightInd w:val="0"/>
        <w:spacing w:after="0" w:line="240" w:lineRule="auto"/>
        <w:jc w:val="both"/>
        <w:rPr>
          <w:rFonts w:ascii="Arial" w:hAnsi="Arial" w:cs="Arial"/>
          <w:sz w:val="18"/>
          <w:szCs w:val="18"/>
        </w:rPr>
      </w:pPr>
    </w:p>
    <w:p w:rsidR="003F30C2" w:rsidRPr="007636B5" w:rsidRDefault="003F30C2" w:rsidP="001C4DD1">
      <w:pPr>
        <w:autoSpaceDN w:val="0"/>
        <w:adjustRightInd w:val="0"/>
        <w:spacing w:after="0" w:line="240" w:lineRule="auto"/>
        <w:jc w:val="both"/>
        <w:rPr>
          <w:rFonts w:ascii="Arial" w:hAnsi="Arial" w:cs="Arial"/>
          <w:sz w:val="18"/>
          <w:szCs w:val="18"/>
        </w:rPr>
      </w:pPr>
    </w:p>
    <w:p w:rsidR="003F30C2" w:rsidRPr="007636B5" w:rsidRDefault="003F30C2" w:rsidP="001C4DD1">
      <w:pPr>
        <w:autoSpaceDN w:val="0"/>
        <w:adjustRightInd w:val="0"/>
        <w:spacing w:after="0" w:line="240" w:lineRule="auto"/>
        <w:jc w:val="both"/>
        <w:rPr>
          <w:rFonts w:ascii="Arial" w:hAnsi="Arial" w:cs="Arial"/>
          <w:sz w:val="18"/>
          <w:szCs w:val="18"/>
        </w:rPr>
      </w:pPr>
    </w:p>
    <w:p w:rsidR="001C4DD1" w:rsidRPr="007636B5" w:rsidRDefault="001C4DD1" w:rsidP="00676C32">
      <w:pPr>
        <w:pStyle w:val="ConsPlusNormal"/>
        <w:jc w:val="right"/>
        <w:rPr>
          <w:sz w:val="24"/>
          <w:szCs w:val="24"/>
        </w:rPr>
      </w:pPr>
    </w:p>
    <w:p w:rsidR="00676C32" w:rsidRPr="007636B5" w:rsidRDefault="00B250FA" w:rsidP="00676C32">
      <w:pPr>
        <w:pStyle w:val="ConsPlusNormal"/>
        <w:jc w:val="right"/>
        <w:rPr>
          <w:sz w:val="24"/>
          <w:szCs w:val="24"/>
        </w:rPr>
      </w:pPr>
      <w:r w:rsidRPr="007636B5">
        <w:rPr>
          <w:sz w:val="24"/>
          <w:szCs w:val="24"/>
        </w:rPr>
        <w:t>Приложение №10</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676C32" w:rsidRPr="007636B5" w:rsidRDefault="00676C32" w:rsidP="00676C32">
      <w:pPr>
        <w:widowControl w:val="0"/>
        <w:autoSpaceDE w:val="0"/>
        <w:autoSpaceDN w:val="0"/>
        <w:adjustRightInd w:val="0"/>
        <w:spacing w:after="0" w:line="240" w:lineRule="auto"/>
        <w:ind w:firstLine="491"/>
        <w:jc w:val="right"/>
        <w:rPr>
          <w:rFonts w:ascii="Arial" w:hAnsi="Arial" w:cs="Arial"/>
          <w:sz w:val="24"/>
          <w:szCs w:val="24"/>
        </w:rPr>
      </w:pPr>
    </w:p>
    <w:p w:rsidR="00676C32" w:rsidRPr="007636B5" w:rsidRDefault="00676C32" w:rsidP="00676C32">
      <w:pPr>
        <w:widowControl w:val="0"/>
        <w:autoSpaceDE w:val="0"/>
        <w:autoSpaceDN w:val="0"/>
        <w:adjustRightInd w:val="0"/>
        <w:spacing w:after="0" w:line="240" w:lineRule="auto"/>
        <w:ind w:firstLine="491"/>
        <w:jc w:val="right"/>
        <w:rPr>
          <w:rFonts w:ascii="Arial" w:hAnsi="Arial" w:cs="Arial"/>
          <w:sz w:val="24"/>
          <w:szCs w:val="24"/>
        </w:rPr>
      </w:pPr>
    </w:p>
    <w:p w:rsidR="00676C32" w:rsidRPr="007636B5" w:rsidRDefault="001C4DD1" w:rsidP="00676C32">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Визуализированный</w:t>
      </w:r>
      <w:r w:rsidR="00676C32" w:rsidRPr="007636B5">
        <w:rPr>
          <w:rFonts w:ascii="Arial" w:hAnsi="Arial" w:cs="Arial"/>
          <w:b/>
          <w:sz w:val="24"/>
          <w:szCs w:val="24"/>
        </w:rPr>
        <w:t xml:space="preserve"> перечень</w:t>
      </w: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обра</w:t>
      </w:r>
      <w:r w:rsidR="001C4DD1" w:rsidRPr="007636B5">
        <w:rPr>
          <w:rFonts w:ascii="Arial" w:hAnsi="Arial" w:cs="Arial"/>
          <w:b/>
          <w:sz w:val="24"/>
          <w:szCs w:val="24"/>
        </w:rPr>
        <w:t>зцов элементов благоустройства</w:t>
      </w:r>
      <w:r w:rsidR="000033ED" w:rsidRPr="007636B5">
        <w:rPr>
          <w:rFonts w:ascii="Arial" w:hAnsi="Arial" w:cs="Arial"/>
          <w:b/>
          <w:sz w:val="24"/>
          <w:szCs w:val="24"/>
        </w:rPr>
        <w:t>.</w:t>
      </w: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tabs>
          <w:tab w:val="left" w:pos="-3220"/>
        </w:tabs>
        <w:spacing w:after="0" w:line="240" w:lineRule="auto"/>
        <w:rPr>
          <w:rFonts w:ascii="Arial" w:hAnsi="Arial" w:cs="Arial"/>
          <w:sz w:val="18"/>
          <w:szCs w:val="18"/>
        </w:rPr>
      </w:pPr>
    </w:p>
    <w:tbl>
      <w:tblPr>
        <w:tblStyle w:val="a3"/>
        <w:tblW w:w="0" w:type="auto"/>
        <w:tblLook w:val="04A0"/>
      </w:tblPr>
      <w:tblGrid>
        <w:gridCol w:w="969"/>
        <w:gridCol w:w="2936"/>
        <w:gridCol w:w="10200"/>
      </w:tblGrid>
      <w:tr w:rsidR="00676C32" w:rsidRPr="007636B5" w:rsidTr="00A12608">
        <w:trPr>
          <w:trHeight w:val="1162"/>
        </w:trPr>
        <w:tc>
          <w:tcPr>
            <w:tcW w:w="1102" w:type="dxa"/>
          </w:tcPr>
          <w:p w:rsidR="00676C32" w:rsidRPr="007636B5" w:rsidRDefault="00676C32" w:rsidP="00676C32">
            <w:pPr>
              <w:tabs>
                <w:tab w:val="left" w:pos="-3220"/>
              </w:tabs>
              <w:jc w:val="center"/>
              <w:rPr>
                <w:rFonts w:ascii="Arial" w:hAnsi="Arial" w:cs="Arial"/>
                <w:b/>
                <w:sz w:val="24"/>
                <w:szCs w:val="24"/>
              </w:rPr>
            </w:pPr>
            <w:r w:rsidRPr="007636B5">
              <w:rPr>
                <w:rFonts w:ascii="Arial" w:hAnsi="Arial" w:cs="Arial"/>
                <w:b/>
                <w:sz w:val="24"/>
                <w:szCs w:val="24"/>
              </w:rPr>
              <w:t>№ п/п</w:t>
            </w:r>
          </w:p>
        </w:tc>
        <w:tc>
          <w:tcPr>
            <w:tcW w:w="3117" w:type="dxa"/>
          </w:tcPr>
          <w:p w:rsidR="00676C32" w:rsidRPr="007636B5" w:rsidRDefault="00676C32" w:rsidP="00676C32">
            <w:pPr>
              <w:tabs>
                <w:tab w:val="left" w:pos="-3220"/>
              </w:tabs>
              <w:jc w:val="center"/>
              <w:rPr>
                <w:rFonts w:ascii="Arial" w:hAnsi="Arial" w:cs="Arial"/>
                <w:b/>
                <w:sz w:val="24"/>
                <w:szCs w:val="24"/>
              </w:rPr>
            </w:pPr>
            <w:r w:rsidRPr="007636B5">
              <w:rPr>
                <w:rFonts w:ascii="Arial" w:hAnsi="Arial" w:cs="Arial"/>
                <w:b/>
                <w:sz w:val="24"/>
                <w:szCs w:val="24"/>
              </w:rPr>
              <w:t>Перечень работ, входящих в минимальный перечень работ</w:t>
            </w:r>
          </w:p>
          <w:p w:rsidR="00676C32" w:rsidRPr="007636B5" w:rsidRDefault="00676C32" w:rsidP="00676C32">
            <w:pPr>
              <w:tabs>
                <w:tab w:val="left" w:pos="-3220"/>
              </w:tabs>
              <w:jc w:val="center"/>
              <w:rPr>
                <w:rFonts w:ascii="Arial" w:hAnsi="Arial" w:cs="Arial"/>
                <w:b/>
                <w:sz w:val="24"/>
                <w:szCs w:val="24"/>
              </w:rPr>
            </w:pPr>
          </w:p>
        </w:tc>
        <w:tc>
          <w:tcPr>
            <w:tcW w:w="11198" w:type="dxa"/>
          </w:tcPr>
          <w:p w:rsidR="001C4DD1" w:rsidRPr="007636B5" w:rsidRDefault="001C4DD1" w:rsidP="001C4DD1">
            <w:pPr>
              <w:widowControl w:val="0"/>
              <w:autoSpaceDE w:val="0"/>
              <w:autoSpaceDN w:val="0"/>
              <w:adjustRightInd w:val="0"/>
              <w:ind w:firstLine="491"/>
              <w:jc w:val="center"/>
              <w:rPr>
                <w:rFonts w:ascii="Arial" w:hAnsi="Arial" w:cs="Arial"/>
                <w:b/>
                <w:sz w:val="24"/>
                <w:szCs w:val="24"/>
              </w:rPr>
            </w:pPr>
            <w:r w:rsidRPr="007636B5">
              <w:rPr>
                <w:rFonts w:ascii="Arial" w:hAnsi="Arial" w:cs="Arial"/>
                <w:b/>
                <w:sz w:val="24"/>
                <w:szCs w:val="24"/>
              </w:rPr>
              <w:t>Визуализированный перечень</w:t>
            </w:r>
          </w:p>
          <w:p w:rsidR="001C4DD1" w:rsidRPr="007636B5" w:rsidRDefault="001C4DD1" w:rsidP="001C4DD1">
            <w:pPr>
              <w:widowControl w:val="0"/>
              <w:autoSpaceDE w:val="0"/>
              <w:autoSpaceDN w:val="0"/>
              <w:adjustRightInd w:val="0"/>
              <w:ind w:firstLine="491"/>
              <w:jc w:val="center"/>
              <w:rPr>
                <w:rFonts w:ascii="Arial" w:hAnsi="Arial" w:cs="Arial"/>
                <w:b/>
                <w:sz w:val="24"/>
                <w:szCs w:val="24"/>
              </w:rPr>
            </w:pPr>
            <w:r w:rsidRPr="007636B5">
              <w:rPr>
                <w:rFonts w:ascii="Arial" w:hAnsi="Arial" w:cs="Arial"/>
                <w:b/>
                <w:sz w:val="24"/>
                <w:szCs w:val="24"/>
              </w:rPr>
              <w:t>образцов элементов благоустройства, предполагаемых к размещению на дворовой территории многоквартирного дома, сформированный исходя их минимального перечня работ по благоустройству дворовых территорий</w:t>
            </w:r>
          </w:p>
          <w:p w:rsidR="00676C32" w:rsidRPr="007636B5" w:rsidRDefault="00676C32" w:rsidP="00676C32">
            <w:pPr>
              <w:tabs>
                <w:tab w:val="left" w:pos="-3220"/>
              </w:tabs>
              <w:jc w:val="center"/>
              <w:rPr>
                <w:rFonts w:ascii="Arial" w:hAnsi="Arial" w:cs="Arial"/>
                <w:b/>
                <w:sz w:val="18"/>
                <w:szCs w:val="18"/>
              </w:rPr>
            </w:pPr>
          </w:p>
        </w:tc>
      </w:tr>
      <w:tr w:rsidR="00676C32" w:rsidRPr="007636B5" w:rsidTr="00A12608">
        <w:trPr>
          <w:trHeight w:val="276"/>
        </w:trPr>
        <w:tc>
          <w:tcPr>
            <w:tcW w:w="1102" w:type="dxa"/>
          </w:tcPr>
          <w:p w:rsidR="00676C32" w:rsidRPr="007636B5" w:rsidRDefault="00676C32" w:rsidP="00676C32">
            <w:pPr>
              <w:pStyle w:val="aa"/>
              <w:numPr>
                <w:ilvl w:val="0"/>
                <w:numId w:val="27"/>
              </w:numPr>
              <w:tabs>
                <w:tab w:val="left" w:pos="-3220"/>
              </w:tabs>
              <w:rPr>
                <w:rFonts w:ascii="Arial" w:hAnsi="Arial" w:cs="Arial"/>
                <w:sz w:val="24"/>
                <w:szCs w:val="24"/>
              </w:rPr>
            </w:pPr>
          </w:p>
        </w:tc>
        <w:tc>
          <w:tcPr>
            <w:tcW w:w="3117" w:type="dxa"/>
            <w:vAlign w:val="center"/>
          </w:tcPr>
          <w:p w:rsidR="00676C32" w:rsidRPr="007636B5" w:rsidRDefault="00676C32" w:rsidP="00676C32">
            <w:pPr>
              <w:tabs>
                <w:tab w:val="left" w:pos="-3220"/>
              </w:tabs>
              <w:jc w:val="center"/>
              <w:rPr>
                <w:rFonts w:ascii="Arial" w:hAnsi="Arial" w:cs="Arial"/>
                <w:sz w:val="24"/>
                <w:szCs w:val="24"/>
              </w:rPr>
            </w:pPr>
            <w:r w:rsidRPr="007636B5">
              <w:rPr>
                <w:rFonts w:ascii="Arial" w:hAnsi="Arial" w:cs="Arial"/>
                <w:sz w:val="24"/>
                <w:szCs w:val="24"/>
              </w:rPr>
              <w:t>Ремонт дворовых проездов</w:t>
            </w:r>
          </w:p>
          <w:p w:rsidR="00676C32" w:rsidRPr="007636B5" w:rsidRDefault="00676C32" w:rsidP="00676C32">
            <w:pPr>
              <w:tabs>
                <w:tab w:val="left" w:pos="-3220"/>
              </w:tabs>
              <w:jc w:val="center"/>
              <w:rPr>
                <w:rFonts w:ascii="Arial" w:hAnsi="Arial" w:cs="Arial"/>
                <w:sz w:val="24"/>
                <w:szCs w:val="24"/>
              </w:rPr>
            </w:pPr>
          </w:p>
          <w:p w:rsidR="00676C32" w:rsidRPr="007636B5" w:rsidRDefault="00676C32" w:rsidP="00676C32">
            <w:pPr>
              <w:tabs>
                <w:tab w:val="left" w:pos="-3220"/>
              </w:tabs>
              <w:jc w:val="center"/>
              <w:rPr>
                <w:rFonts w:ascii="Arial" w:hAnsi="Arial" w:cs="Arial"/>
                <w:sz w:val="24"/>
                <w:szCs w:val="24"/>
              </w:rPr>
            </w:pPr>
          </w:p>
          <w:p w:rsidR="00676C32" w:rsidRPr="007636B5" w:rsidRDefault="00676C32" w:rsidP="00676C32">
            <w:pPr>
              <w:tabs>
                <w:tab w:val="left" w:pos="-3220"/>
              </w:tabs>
              <w:jc w:val="center"/>
              <w:rPr>
                <w:rFonts w:ascii="Arial" w:hAnsi="Arial" w:cs="Arial"/>
                <w:sz w:val="24"/>
                <w:szCs w:val="24"/>
              </w:rPr>
            </w:pPr>
          </w:p>
        </w:tc>
        <w:tc>
          <w:tcPr>
            <w:tcW w:w="11198" w:type="dxa"/>
          </w:tcPr>
          <w:p w:rsidR="00676C32" w:rsidRPr="007636B5" w:rsidRDefault="00676C32" w:rsidP="00676C32">
            <w:pPr>
              <w:tabs>
                <w:tab w:val="left" w:pos="-3220"/>
              </w:tabs>
              <w:jc w:val="center"/>
              <w:rPr>
                <w:rFonts w:ascii="Arial" w:hAnsi="Arial" w:cs="Arial"/>
                <w:sz w:val="18"/>
                <w:szCs w:val="18"/>
              </w:rPr>
            </w:pPr>
            <w:r w:rsidRPr="007636B5">
              <w:rPr>
                <w:rFonts w:ascii="Arial" w:hAnsi="Arial" w:cs="Arial"/>
                <w:sz w:val="24"/>
                <w:szCs w:val="24"/>
              </w:rPr>
              <w:t>В соответствии с проектно-сметной документацией</w:t>
            </w:r>
          </w:p>
        </w:tc>
      </w:tr>
      <w:tr w:rsidR="00676C32" w:rsidRPr="007636B5" w:rsidTr="00A12608">
        <w:trPr>
          <w:trHeight w:val="1104"/>
        </w:trPr>
        <w:tc>
          <w:tcPr>
            <w:tcW w:w="1102" w:type="dxa"/>
          </w:tcPr>
          <w:p w:rsidR="00676C32" w:rsidRPr="007636B5" w:rsidRDefault="00676C32" w:rsidP="00676C32">
            <w:pPr>
              <w:pStyle w:val="aa"/>
              <w:numPr>
                <w:ilvl w:val="0"/>
                <w:numId w:val="27"/>
              </w:numPr>
              <w:tabs>
                <w:tab w:val="left" w:pos="-3220"/>
              </w:tabs>
              <w:rPr>
                <w:rFonts w:ascii="Arial" w:hAnsi="Arial" w:cs="Arial"/>
                <w:sz w:val="24"/>
                <w:szCs w:val="24"/>
              </w:rPr>
            </w:pPr>
          </w:p>
        </w:tc>
        <w:tc>
          <w:tcPr>
            <w:tcW w:w="3117" w:type="dxa"/>
            <w:vAlign w:val="center"/>
          </w:tcPr>
          <w:p w:rsidR="00676C32" w:rsidRPr="007636B5" w:rsidRDefault="00676C32" w:rsidP="00676C32">
            <w:pPr>
              <w:tabs>
                <w:tab w:val="left" w:pos="-3220"/>
              </w:tabs>
              <w:jc w:val="center"/>
              <w:rPr>
                <w:rFonts w:ascii="Arial" w:hAnsi="Arial" w:cs="Arial"/>
                <w:sz w:val="24"/>
                <w:szCs w:val="24"/>
              </w:rPr>
            </w:pPr>
            <w:r w:rsidRPr="007636B5">
              <w:rPr>
                <w:rFonts w:ascii="Arial" w:hAnsi="Arial" w:cs="Arial"/>
                <w:sz w:val="24"/>
                <w:szCs w:val="24"/>
              </w:rPr>
              <w:t>Обеспечение освещения дворовых территорий</w:t>
            </w:r>
          </w:p>
        </w:tc>
        <w:tc>
          <w:tcPr>
            <w:tcW w:w="11198" w:type="dxa"/>
          </w:tcPr>
          <w:p w:rsidR="00676C32" w:rsidRPr="007636B5" w:rsidRDefault="00676C32" w:rsidP="00676C32">
            <w:pPr>
              <w:tabs>
                <w:tab w:val="left" w:pos="-3220"/>
              </w:tabs>
              <w:jc w:val="center"/>
              <w:rPr>
                <w:rFonts w:ascii="Arial" w:hAnsi="Arial" w:cs="Arial"/>
                <w:sz w:val="18"/>
                <w:szCs w:val="18"/>
              </w:rPr>
            </w:pPr>
          </w:p>
          <w:p w:rsidR="00676C32" w:rsidRPr="007636B5" w:rsidRDefault="00676C32" w:rsidP="00676C32">
            <w:pPr>
              <w:tabs>
                <w:tab w:val="left" w:pos="-3220"/>
              </w:tabs>
              <w:jc w:val="center"/>
              <w:rPr>
                <w:rFonts w:ascii="Arial" w:hAnsi="Arial" w:cs="Arial"/>
                <w:sz w:val="18"/>
                <w:szCs w:val="18"/>
              </w:rPr>
            </w:pPr>
            <w:r w:rsidRPr="007636B5">
              <w:rPr>
                <w:rFonts w:ascii="Arial" w:hAnsi="Arial" w:cs="Arial"/>
                <w:noProof/>
                <w:sz w:val="18"/>
                <w:szCs w:val="18"/>
                <w:lang w:eastAsia="ru-RU"/>
              </w:rPr>
              <w:lastRenderedPageBreak/>
              <w:drawing>
                <wp:inline distT="0" distB="0" distL="0" distR="0">
                  <wp:extent cx="1855678" cy="3752491"/>
                  <wp:effectExtent l="19050" t="0" r="0" b="0"/>
                  <wp:docPr id="7" name="Рисунок 4" descr="C:\Users\SELSOVETKLUKVA\Desktop\12\IMG_20171127_08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SOVETKLUKVA\Desktop\12\IMG_20171127_085753.jpg"/>
                          <pic:cNvPicPr>
                            <a:picLocks noChangeAspect="1" noChangeArrowheads="1"/>
                          </pic:cNvPicPr>
                        </pic:nvPicPr>
                        <pic:blipFill>
                          <a:blip r:embed="rId10" cstate="print"/>
                          <a:srcRect l="29961" r="32140" b="8477"/>
                          <a:stretch>
                            <a:fillRect/>
                          </a:stretch>
                        </pic:blipFill>
                        <pic:spPr bwMode="auto">
                          <a:xfrm>
                            <a:off x="0" y="0"/>
                            <a:ext cx="1860981" cy="3763215"/>
                          </a:xfrm>
                          <a:prstGeom prst="rect">
                            <a:avLst/>
                          </a:prstGeom>
                          <a:noFill/>
                          <a:ln w="9525">
                            <a:noFill/>
                            <a:miter lim="800000"/>
                            <a:headEnd/>
                            <a:tailEnd/>
                          </a:ln>
                        </pic:spPr>
                      </pic:pic>
                    </a:graphicData>
                  </a:graphic>
                </wp:inline>
              </w:drawing>
            </w:r>
            <w:r w:rsidR="00285003" w:rsidRPr="007636B5">
              <w:rPr>
                <w:rFonts w:ascii="Arial" w:hAnsi="Arial" w:cs="Arial"/>
                <w:noProof/>
                <w:sz w:val="18"/>
                <w:szCs w:val="18"/>
                <w:lang w:eastAsia="ru-RU"/>
              </w:rPr>
              <w:drawing>
                <wp:inline distT="0" distB="0" distL="0" distR="0">
                  <wp:extent cx="3076575" cy="415290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076575" cy="4152900"/>
                          </a:xfrm>
                          <a:prstGeom prst="rect">
                            <a:avLst/>
                          </a:prstGeom>
                          <a:noFill/>
                          <a:ln w="9525">
                            <a:noFill/>
                            <a:miter lim="800000"/>
                            <a:headEnd/>
                            <a:tailEnd/>
                          </a:ln>
                        </pic:spPr>
                      </pic:pic>
                    </a:graphicData>
                  </a:graphic>
                </wp:inline>
              </w:drawing>
            </w:r>
          </w:p>
          <w:p w:rsidR="00D604B8" w:rsidRPr="007636B5" w:rsidRDefault="00D604B8" w:rsidP="00676C32">
            <w:pPr>
              <w:tabs>
                <w:tab w:val="left" w:pos="-3220"/>
              </w:tabs>
              <w:jc w:val="center"/>
              <w:rPr>
                <w:rFonts w:ascii="Arial" w:hAnsi="Arial" w:cs="Arial"/>
                <w:sz w:val="18"/>
                <w:szCs w:val="18"/>
              </w:rPr>
            </w:pPr>
          </w:p>
          <w:p w:rsidR="00676C32" w:rsidRPr="007636B5" w:rsidRDefault="00676C32" w:rsidP="00676C32">
            <w:pPr>
              <w:tabs>
                <w:tab w:val="left" w:pos="-3220"/>
              </w:tabs>
              <w:jc w:val="center"/>
              <w:rPr>
                <w:rFonts w:ascii="Arial" w:hAnsi="Arial" w:cs="Arial"/>
                <w:sz w:val="18"/>
                <w:szCs w:val="18"/>
              </w:rPr>
            </w:pPr>
          </w:p>
          <w:p w:rsidR="00676C32" w:rsidRPr="007636B5" w:rsidRDefault="00676C32" w:rsidP="00676C32">
            <w:pPr>
              <w:tabs>
                <w:tab w:val="left" w:pos="-3220"/>
              </w:tabs>
              <w:jc w:val="center"/>
              <w:rPr>
                <w:rFonts w:ascii="Arial" w:hAnsi="Arial" w:cs="Arial"/>
                <w:sz w:val="18"/>
                <w:szCs w:val="18"/>
              </w:rPr>
            </w:pPr>
          </w:p>
          <w:p w:rsidR="00676C32" w:rsidRPr="007636B5" w:rsidRDefault="00676C32" w:rsidP="00676C32">
            <w:pPr>
              <w:tabs>
                <w:tab w:val="left" w:pos="-3220"/>
              </w:tabs>
              <w:jc w:val="center"/>
              <w:rPr>
                <w:rFonts w:ascii="Arial" w:hAnsi="Arial" w:cs="Arial"/>
                <w:sz w:val="18"/>
                <w:szCs w:val="18"/>
              </w:rPr>
            </w:pPr>
          </w:p>
          <w:p w:rsidR="00676C32" w:rsidRPr="007636B5" w:rsidRDefault="00676C32" w:rsidP="00676C32">
            <w:pPr>
              <w:tabs>
                <w:tab w:val="left" w:pos="-3220"/>
              </w:tabs>
              <w:jc w:val="center"/>
              <w:rPr>
                <w:rFonts w:ascii="Arial" w:hAnsi="Arial" w:cs="Arial"/>
                <w:sz w:val="18"/>
                <w:szCs w:val="18"/>
              </w:rPr>
            </w:pPr>
          </w:p>
          <w:p w:rsidR="00676C32" w:rsidRPr="007636B5" w:rsidRDefault="00676C32" w:rsidP="00676C32">
            <w:pPr>
              <w:tabs>
                <w:tab w:val="left" w:pos="-3220"/>
              </w:tabs>
              <w:jc w:val="center"/>
              <w:rPr>
                <w:rFonts w:ascii="Arial" w:hAnsi="Arial" w:cs="Arial"/>
                <w:sz w:val="18"/>
                <w:szCs w:val="18"/>
              </w:rPr>
            </w:pPr>
            <w:r w:rsidRPr="007636B5">
              <w:rPr>
                <w:rFonts w:ascii="Arial" w:hAnsi="Arial" w:cs="Arial"/>
                <w:noProof/>
                <w:sz w:val="18"/>
                <w:szCs w:val="18"/>
                <w:lang w:eastAsia="ru-RU"/>
              </w:rPr>
              <w:lastRenderedPageBreak/>
              <w:drawing>
                <wp:inline distT="0" distB="0" distL="0" distR="0">
                  <wp:extent cx="2038350" cy="1324833"/>
                  <wp:effectExtent l="0" t="0" r="0" b="889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676C32" w:rsidRPr="007636B5" w:rsidRDefault="00676C32" w:rsidP="00676C32">
            <w:pPr>
              <w:tabs>
                <w:tab w:val="left" w:pos="-3220"/>
              </w:tabs>
              <w:jc w:val="center"/>
              <w:rPr>
                <w:rFonts w:ascii="Arial" w:hAnsi="Arial" w:cs="Arial"/>
                <w:sz w:val="18"/>
                <w:szCs w:val="18"/>
              </w:rPr>
            </w:pPr>
          </w:p>
          <w:p w:rsidR="00676C32" w:rsidRPr="007636B5" w:rsidRDefault="00676C32" w:rsidP="00676C32">
            <w:pPr>
              <w:tabs>
                <w:tab w:val="left" w:pos="-3220"/>
              </w:tabs>
              <w:jc w:val="center"/>
              <w:rPr>
                <w:rFonts w:ascii="Arial" w:hAnsi="Arial" w:cs="Arial"/>
                <w:sz w:val="18"/>
                <w:szCs w:val="18"/>
              </w:rPr>
            </w:pPr>
            <w:r w:rsidRPr="007636B5">
              <w:rPr>
                <w:rFonts w:ascii="Arial" w:hAnsi="Arial" w:cs="Arial"/>
                <w:noProof/>
                <w:sz w:val="18"/>
                <w:szCs w:val="18"/>
                <w:lang w:eastAsia="ru-RU"/>
              </w:rPr>
              <w:drawing>
                <wp:inline distT="0" distB="0" distL="0" distR="0">
                  <wp:extent cx="2057400" cy="1285875"/>
                  <wp:effectExtent l="0" t="0" r="0" b="9525"/>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676C32" w:rsidRPr="007636B5" w:rsidRDefault="00676C32" w:rsidP="00676C32">
            <w:pPr>
              <w:tabs>
                <w:tab w:val="left" w:pos="-3220"/>
              </w:tabs>
              <w:jc w:val="center"/>
              <w:rPr>
                <w:rFonts w:ascii="Arial" w:hAnsi="Arial" w:cs="Arial"/>
                <w:sz w:val="18"/>
                <w:szCs w:val="18"/>
              </w:rPr>
            </w:pPr>
          </w:p>
        </w:tc>
      </w:tr>
      <w:tr w:rsidR="00676C32" w:rsidRPr="007636B5" w:rsidTr="00A12608">
        <w:trPr>
          <w:trHeight w:val="276"/>
        </w:trPr>
        <w:tc>
          <w:tcPr>
            <w:tcW w:w="1102" w:type="dxa"/>
          </w:tcPr>
          <w:p w:rsidR="00676C32" w:rsidRPr="007636B5" w:rsidRDefault="00676C32" w:rsidP="00676C32">
            <w:pPr>
              <w:pStyle w:val="aa"/>
              <w:numPr>
                <w:ilvl w:val="0"/>
                <w:numId w:val="27"/>
              </w:numPr>
              <w:tabs>
                <w:tab w:val="left" w:pos="-3220"/>
              </w:tabs>
              <w:rPr>
                <w:rFonts w:ascii="Arial" w:hAnsi="Arial" w:cs="Arial"/>
                <w:sz w:val="18"/>
                <w:szCs w:val="18"/>
              </w:rPr>
            </w:pPr>
          </w:p>
        </w:tc>
        <w:tc>
          <w:tcPr>
            <w:tcW w:w="3117" w:type="dxa"/>
            <w:vAlign w:val="center"/>
          </w:tcPr>
          <w:p w:rsidR="00676C32" w:rsidRPr="007636B5" w:rsidRDefault="00676C32" w:rsidP="00676C32">
            <w:pPr>
              <w:tabs>
                <w:tab w:val="left" w:pos="-3220"/>
              </w:tabs>
              <w:jc w:val="center"/>
              <w:rPr>
                <w:rFonts w:ascii="Arial" w:hAnsi="Arial" w:cs="Arial"/>
                <w:sz w:val="24"/>
                <w:szCs w:val="24"/>
              </w:rPr>
            </w:pPr>
          </w:p>
          <w:p w:rsidR="00676C32" w:rsidRPr="007636B5" w:rsidRDefault="00676C32" w:rsidP="00676C32">
            <w:pPr>
              <w:tabs>
                <w:tab w:val="left" w:pos="-3220"/>
              </w:tabs>
              <w:jc w:val="center"/>
              <w:rPr>
                <w:rFonts w:ascii="Arial" w:hAnsi="Arial" w:cs="Arial"/>
                <w:sz w:val="24"/>
                <w:szCs w:val="24"/>
              </w:rPr>
            </w:pPr>
          </w:p>
          <w:p w:rsidR="00676C32" w:rsidRPr="007636B5" w:rsidRDefault="00676C32" w:rsidP="00676C32">
            <w:pPr>
              <w:tabs>
                <w:tab w:val="left" w:pos="-3220"/>
              </w:tabs>
              <w:jc w:val="center"/>
              <w:rPr>
                <w:rFonts w:ascii="Arial" w:hAnsi="Arial" w:cs="Arial"/>
                <w:sz w:val="24"/>
                <w:szCs w:val="24"/>
              </w:rPr>
            </w:pPr>
          </w:p>
          <w:p w:rsidR="00676C32" w:rsidRPr="007636B5" w:rsidRDefault="00676C32" w:rsidP="00676C32">
            <w:pPr>
              <w:tabs>
                <w:tab w:val="left" w:pos="-3220"/>
              </w:tabs>
              <w:jc w:val="center"/>
              <w:rPr>
                <w:rFonts w:ascii="Arial" w:hAnsi="Arial" w:cs="Arial"/>
                <w:sz w:val="24"/>
                <w:szCs w:val="24"/>
              </w:rPr>
            </w:pPr>
          </w:p>
          <w:p w:rsidR="00676C32" w:rsidRPr="007636B5" w:rsidRDefault="00676C32" w:rsidP="00676C32">
            <w:pPr>
              <w:tabs>
                <w:tab w:val="left" w:pos="-3220"/>
              </w:tabs>
              <w:jc w:val="center"/>
              <w:rPr>
                <w:rFonts w:ascii="Arial" w:hAnsi="Arial" w:cs="Arial"/>
                <w:sz w:val="18"/>
                <w:szCs w:val="18"/>
              </w:rPr>
            </w:pPr>
            <w:r w:rsidRPr="007636B5">
              <w:rPr>
                <w:rFonts w:ascii="Arial" w:hAnsi="Arial" w:cs="Arial"/>
                <w:sz w:val="24"/>
                <w:szCs w:val="24"/>
              </w:rPr>
              <w:t>Установка скамеек</w:t>
            </w:r>
          </w:p>
        </w:tc>
        <w:tc>
          <w:tcPr>
            <w:tcW w:w="11198" w:type="dxa"/>
            <w:vAlign w:val="center"/>
          </w:tcPr>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noProof/>
                <w:lang w:eastAsia="ru-RU"/>
              </w:rPr>
              <w:drawing>
                <wp:inline distT="0" distB="0" distL="0" distR="0">
                  <wp:extent cx="3037596" cy="2277374"/>
                  <wp:effectExtent l="19050" t="0" r="0" b="0"/>
                  <wp:docPr id="16395" name="Рисунок 1" descr="http://36igr.ru/wp-content/gallery/1601-lavochka-bez-spinki/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igr.ru/wp-content/gallery/1601-lavochka-bez-spinki/1601.jpg"/>
                          <pic:cNvPicPr>
                            <a:picLocks noChangeAspect="1" noChangeArrowheads="1"/>
                          </pic:cNvPicPr>
                        </pic:nvPicPr>
                        <pic:blipFill>
                          <a:blip r:embed="rId14"/>
                          <a:srcRect/>
                          <a:stretch>
                            <a:fillRect/>
                          </a:stretch>
                        </pic:blipFill>
                        <pic:spPr bwMode="auto">
                          <a:xfrm>
                            <a:off x="0" y="0"/>
                            <a:ext cx="3037526" cy="2277321"/>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noProof/>
                <w:lang w:eastAsia="ru-RU"/>
              </w:rPr>
              <w:lastRenderedPageBreak/>
              <w:drawing>
                <wp:inline distT="0" distB="0" distL="0" distR="0">
                  <wp:extent cx="3525360" cy="2468316"/>
                  <wp:effectExtent l="19050" t="0" r="0" b="0"/>
                  <wp:docPr id="16396" name="Рисунок 4" descr="http://etalon48.com/upload/iblock/f12/7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talon48.com/upload/iblock/f12/76366.jpg"/>
                          <pic:cNvPicPr>
                            <a:picLocks noChangeAspect="1" noChangeArrowheads="1"/>
                          </pic:cNvPicPr>
                        </pic:nvPicPr>
                        <pic:blipFill>
                          <a:blip r:embed="rId15" cstate="print"/>
                          <a:srcRect/>
                          <a:stretch>
                            <a:fillRect/>
                          </a:stretch>
                        </pic:blipFill>
                        <pic:spPr bwMode="auto">
                          <a:xfrm>
                            <a:off x="0" y="0"/>
                            <a:ext cx="3529438" cy="2471171"/>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noProof/>
                <w:lang w:eastAsia="ru-RU"/>
              </w:rPr>
            </w:pPr>
          </w:p>
          <w:p w:rsidR="00676C32" w:rsidRPr="007636B5" w:rsidRDefault="006A5BE1" w:rsidP="00676C32">
            <w:pPr>
              <w:tabs>
                <w:tab w:val="left" w:pos="-3220"/>
              </w:tabs>
              <w:jc w:val="center"/>
              <w:rPr>
                <w:rFonts w:ascii="Arial" w:hAnsi="Arial" w:cs="Arial"/>
                <w:sz w:val="18"/>
                <w:szCs w:val="18"/>
              </w:rPr>
            </w:pPr>
            <w:r w:rsidRPr="007636B5">
              <w:rPr>
                <w:rFonts w:ascii="Arial" w:hAnsi="Arial" w:cs="Arial"/>
                <w:noProof/>
                <w:lang w:eastAsia="ru-RU"/>
              </w:rPr>
              <w:drawing>
                <wp:inline distT="0" distB="0" distL="0" distR="0">
                  <wp:extent cx="3472295" cy="2619447"/>
                  <wp:effectExtent l="19050" t="0" r="0" b="0"/>
                  <wp:docPr id="12" name="Рисунок 6" descr="Скамейка Французская лоза малый вензель, 0.6м(660х700х840), 0.9м(960х700х840), 1.5м(1560х700х840), 2м(2060х700х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мейка Французская лоза малый вензель, 0.6м(660х700х840), 0.9м(960х700х840), 1.5м(1560х700х840), 2м(2060х700х840)"/>
                          <pic:cNvPicPr>
                            <a:picLocks noChangeAspect="1" noChangeArrowheads="1"/>
                          </pic:cNvPicPr>
                        </pic:nvPicPr>
                        <pic:blipFill>
                          <a:blip r:embed="rId16"/>
                          <a:srcRect t="11811" b="12955"/>
                          <a:stretch>
                            <a:fillRect/>
                          </a:stretch>
                        </pic:blipFill>
                        <pic:spPr bwMode="auto">
                          <a:xfrm>
                            <a:off x="0" y="0"/>
                            <a:ext cx="3469599" cy="2617413"/>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sz w:val="18"/>
                <w:szCs w:val="18"/>
              </w:rPr>
            </w:pPr>
          </w:p>
          <w:p w:rsidR="00676C32" w:rsidRPr="007636B5" w:rsidRDefault="00676C32" w:rsidP="00676C32">
            <w:pPr>
              <w:tabs>
                <w:tab w:val="left" w:pos="-3220"/>
              </w:tabs>
              <w:jc w:val="center"/>
              <w:rPr>
                <w:rFonts w:ascii="Arial" w:hAnsi="Arial" w:cs="Arial"/>
                <w:sz w:val="18"/>
                <w:szCs w:val="18"/>
              </w:rPr>
            </w:pPr>
            <w:r w:rsidRPr="007636B5">
              <w:rPr>
                <w:rFonts w:ascii="Arial" w:hAnsi="Arial" w:cs="Arial"/>
                <w:noProof/>
                <w:sz w:val="18"/>
                <w:szCs w:val="18"/>
                <w:lang w:eastAsia="ru-RU"/>
              </w:rPr>
              <w:lastRenderedPageBreak/>
              <w:drawing>
                <wp:inline distT="0" distB="0" distL="0" distR="0">
                  <wp:extent cx="3582891" cy="3025580"/>
                  <wp:effectExtent l="19050" t="0" r="0" b="0"/>
                  <wp:docPr id="16398" name="Рисунок 3" descr="C:\Users\SELSOVETKLUKVA\Desktop\12\IMG_20171127_08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SOVETKLUKVA\Desktop\12\IMG_20171127_085824.jpg"/>
                          <pic:cNvPicPr>
                            <a:picLocks noChangeAspect="1" noChangeArrowheads="1"/>
                          </pic:cNvPicPr>
                        </pic:nvPicPr>
                        <pic:blipFill>
                          <a:blip r:embed="rId17" cstate="print"/>
                          <a:srcRect l="4430" t="6715" r="22296" b="10791"/>
                          <a:stretch>
                            <a:fillRect/>
                          </a:stretch>
                        </pic:blipFill>
                        <pic:spPr bwMode="auto">
                          <a:xfrm>
                            <a:off x="0" y="0"/>
                            <a:ext cx="3582891" cy="3025580"/>
                          </a:xfrm>
                          <a:prstGeom prst="rect">
                            <a:avLst/>
                          </a:prstGeom>
                          <a:noFill/>
                          <a:ln w="9525">
                            <a:noFill/>
                            <a:miter lim="800000"/>
                            <a:headEnd/>
                            <a:tailEnd/>
                          </a:ln>
                        </pic:spPr>
                      </pic:pic>
                    </a:graphicData>
                  </a:graphic>
                </wp:inline>
              </w:drawing>
            </w:r>
          </w:p>
          <w:p w:rsidR="006A5BE1" w:rsidRPr="007636B5" w:rsidRDefault="006A5BE1" w:rsidP="00676C32">
            <w:pPr>
              <w:tabs>
                <w:tab w:val="left" w:pos="-3220"/>
              </w:tabs>
              <w:jc w:val="center"/>
              <w:rPr>
                <w:rFonts w:ascii="Arial" w:hAnsi="Arial" w:cs="Arial"/>
                <w:sz w:val="18"/>
                <w:szCs w:val="18"/>
              </w:rPr>
            </w:pPr>
          </w:p>
          <w:p w:rsidR="006A5BE1" w:rsidRPr="007636B5" w:rsidRDefault="006A5BE1" w:rsidP="00676C32">
            <w:pPr>
              <w:tabs>
                <w:tab w:val="left" w:pos="-3220"/>
              </w:tabs>
              <w:jc w:val="center"/>
              <w:rPr>
                <w:rFonts w:ascii="Arial" w:hAnsi="Arial" w:cs="Arial"/>
                <w:sz w:val="18"/>
                <w:szCs w:val="18"/>
              </w:rPr>
            </w:pPr>
            <w:r w:rsidRPr="007636B5">
              <w:rPr>
                <w:rFonts w:ascii="Arial" w:hAnsi="Arial" w:cs="Arial"/>
                <w:noProof/>
                <w:sz w:val="18"/>
                <w:szCs w:val="18"/>
                <w:lang w:eastAsia="ru-RU"/>
              </w:rPr>
              <w:drawing>
                <wp:inline distT="0" distB="0" distL="0" distR="0">
                  <wp:extent cx="3120291" cy="2707574"/>
                  <wp:effectExtent l="19050" t="0" r="3909" b="0"/>
                  <wp:docPr id="9" name="Рисунок 2" descr="Скамейка Буль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мейка Бульвар"/>
                          <pic:cNvPicPr>
                            <a:picLocks noChangeAspect="1" noChangeArrowheads="1"/>
                          </pic:cNvPicPr>
                        </pic:nvPicPr>
                        <pic:blipFill>
                          <a:blip r:embed="rId18"/>
                          <a:srcRect t="7634" b="5343"/>
                          <a:stretch>
                            <a:fillRect/>
                          </a:stretch>
                        </pic:blipFill>
                        <pic:spPr bwMode="auto">
                          <a:xfrm>
                            <a:off x="0" y="0"/>
                            <a:ext cx="3120291" cy="2707574"/>
                          </a:xfrm>
                          <a:prstGeom prst="rect">
                            <a:avLst/>
                          </a:prstGeom>
                          <a:noFill/>
                          <a:ln w="9525">
                            <a:noFill/>
                            <a:miter lim="800000"/>
                            <a:headEnd/>
                            <a:tailEnd/>
                          </a:ln>
                        </pic:spPr>
                      </pic:pic>
                    </a:graphicData>
                  </a:graphic>
                </wp:inline>
              </w:drawing>
            </w:r>
          </w:p>
          <w:p w:rsidR="00D604B8" w:rsidRPr="007636B5" w:rsidRDefault="00D604B8" w:rsidP="00676C32">
            <w:pPr>
              <w:tabs>
                <w:tab w:val="left" w:pos="-3220"/>
              </w:tabs>
              <w:jc w:val="center"/>
              <w:rPr>
                <w:rFonts w:ascii="Arial" w:hAnsi="Arial" w:cs="Arial"/>
                <w:sz w:val="18"/>
                <w:szCs w:val="18"/>
              </w:rPr>
            </w:pPr>
          </w:p>
          <w:p w:rsidR="00D604B8" w:rsidRPr="007636B5" w:rsidRDefault="00D604B8" w:rsidP="00676C32">
            <w:pPr>
              <w:tabs>
                <w:tab w:val="left" w:pos="-3220"/>
              </w:tabs>
              <w:jc w:val="center"/>
              <w:rPr>
                <w:rFonts w:ascii="Arial" w:hAnsi="Arial" w:cs="Arial"/>
                <w:sz w:val="18"/>
                <w:szCs w:val="18"/>
              </w:rPr>
            </w:pPr>
            <w:r w:rsidRPr="007636B5">
              <w:rPr>
                <w:rFonts w:ascii="Arial" w:hAnsi="Arial" w:cs="Arial"/>
                <w:noProof/>
                <w:sz w:val="18"/>
                <w:szCs w:val="18"/>
                <w:lang w:eastAsia="ru-RU"/>
              </w:rPr>
              <w:lastRenderedPageBreak/>
              <w:drawing>
                <wp:inline distT="0" distB="0" distL="0" distR="0">
                  <wp:extent cx="3648075" cy="23241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648075" cy="2324100"/>
                          </a:xfrm>
                          <a:prstGeom prst="rect">
                            <a:avLst/>
                          </a:prstGeom>
                          <a:noFill/>
                          <a:ln w="9525">
                            <a:noFill/>
                            <a:miter lim="800000"/>
                            <a:headEnd/>
                            <a:tailEnd/>
                          </a:ln>
                        </pic:spPr>
                      </pic:pic>
                    </a:graphicData>
                  </a:graphic>
                </wp:inline>
              </w:drawing>
            </w:r>
          </w:p>
          <w:p w:rsidR="00F90D21" w:rsidRPr="007636B5" w:rsidRDefault="00F90D21" w:rsidP="00676C32">
            <w:pPr>
              <w:tabs>
                <w:tab w:val="left" w:pos="-3220"/>
              </w:tabs>
              <w:jc w:val="center"/>
              <w:rPr>
                <w:rFonts w:ascii="Arial" w:hAnsi="Arial" w:cs="Arial"/>
                <w:sz w:val="18"/>
                <w:szCs w:val="18"/>
              </w:rPr>
            </w:pPr>
          </w:p>
          <w:p w:rsidR="00F90D21" w:rsidRPr="007636B5" w:rsidRDefault="00F90D21" w:rsidP="00676C32">
            <w:pPr>
              <w:tabs>
                <w:tab w:val="left" w:pos="-3220"/>
              </w:tabs>
              <w:jc w:val="center"/>
              <w:rPr>
                <w:rFonts w:ascii="Arial" w:hAnsi="Arial" w:cs="Arial"/>
                <w:sz w:val="18"/>
                <w:szCs w:val="18"/>
              </w:rPr>
            </w:pPr>
            <w:r w:rsidRPr="007636B5">
              <w:rPr>
                <w:rFonts w:ascii="Arial" w:hAnsi="Arial" w:cs="Arial"/>
                <w:noProof/>
                <w:sz w:val="18"/>
                <w:szCs w:val="18"/>
                <w:lang w:eastAsia="ru-RU"/>
              </w:rPr>
              <w:drawing>
                <wp:inline distT="0" distB="0" distL="0" distR="0">
                  <wp:extent cx="4435295" cy="2486025"/>
                  <wp:effectExtent l="19050" t="0" r="335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57763" t="36220" r="27097" b="46457"/>
                          <a:stretch>
                            <a:fillRect/>
                          </a:stretch>
                        </pic:blipFill>
                        <pic:spPr bwMode="auto">
                          <a:xfrm>
                            <a:off x="0" y="0"/>
                            <a:ext cx="4435295" cy="2486025"/>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sz w:val="18"/>
                <w:szCs w:val="18"/>
              </w:rPr>
            </w:pPr>
          </w:p>
        </w:tc>
      </w:tr>
      <w:tr w:rsidR="00676C32" w:rsidRPr="007636B5" w:rsidTr="00A12608">
        <w:trPr>
          <w:trHeight w:val="289"/>
        </w:trPr>
        <w:tc>
          <w:tcPr>
            <w:tcW w:w="1102" w:type="dxa"/>
          </w:tcPr>
          <w:p w:rsidR="00676C32" w:rsidRPr="007636B5" w:rsidRDefault="00676C32" w:rsidP="00676C32">
            <w:pPr>
              <w:pStyle w:val="aa"/>
              <w:numPr>
                <w:ilvl w:val="0"/>
                <w:numId w:val="27"/>
              </w:numPr>
              <w:tabs>
                <w:tab w:val="left" w:pos="-3220"/>
              </w:tabs>
              <w:rPr>
                <w:rFonts w:ascii="Arial" w:hAnsi="Arial" w:cs="Arial"/>
                <w:sz w:val="18"/>
                <w:szCs w:val="18"/>
              </w:rPr>
            </w:pPr>
          </w:p>
        </w:tc>
        <w:tc>
          <w:tcPr>
            <w:tcW w:w="3117" w:type="dxa"/>
            <w:vAlign w:val="center"/>
          </w:tcPr>
          <w:p w:rsidR="00676C32" w:rsidRPr="007636B5" w:rsidRDefault="00676C32" w:rsidP="00676C32">
            <w:pPr>
              <w:tabs>
                <w:tab w:val="left" w:pos="-3220"/>
              </w:tabs>
              <w:jc w:val="center"/>
              <w:rPr>
                <w:rFonts w:ascii="Arial" w:hAnsi="Arial" w:cs="Arial"/>
                <w:sz w:val="18"/>
                <w:szCs w:val="18"/>
              </w:rPr>
            </w:pPr>
            <w:r w:rsidRPr="007636B5">
              <w:rPr>
                <w:rFonts w:ascii="Arial" w:hAnsi="Arial" w:cs="Arial"/>
                <w:sz w:val="24"/>
                <w:szCs w:val="24"/>
              </w:rPr>
              <w:t>Установка урн</w:t>
            </w:r>
          </w:p>
        </w:tc>
        <w:tc>
          <w:tcPr>
            <w:tcW w:w="11198" w:type="dxa"/>
            <w:vAlign w:val="center"/>
          </w:tcPr>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noProof/>
                <w:lang w:eastAsia="ru-RU"/>
              </w:rPr>
              <w:drawing>
                <wp:inline distT="0" distB="0" distL="0" distR="0">
                  <wp:extent cx="2476583" cy="3085105"/>
                  <wp:effectExtent l="0" t="0" r="0" b="0"/>
                  <wp:docPr id="1639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1816" t="7807" r="18400" b="20074"/>
                          <a:stretch/>
                        </pic:blipFill>
                        <pic:spPr bwMode="auto">
                          <a:xfrm>
                            <a:off x="0" y="0"/>
                            <a:ext cx="2477241" cy="3085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noProof/>
                <w:lang w:eastAsia="ru-RU"/>
              </w:rPr>
              <w:lastRenderedPageBreak/>
              <w:drawing>
                <wp:inline distT="0" distB="0" distL="0" distR="0">
                  <wp:extent cx="2501514" cy="3029515"/>
                  <wp:effectExtent l="19050" t="0" r="0" b="0"/>
                  <wp:docPr id="16400" name="Рисунок 2" descr="C:\Users\SELSOVETKLUKVA\Desktop\12\IMG_20171127_08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SOVETKLUKVA\Desktop\12\IMG_20171127_085811.jpg"/>
                          <pic:cNvPicPr>
                            <a:picLocks noChangeAspect="1" noChangeArrowheads="1"/>
                          </pic:cNvPicPr>
                        </pic:nvPicPr>
                        <pic:blipFill>
                          <a:blip r:embed="rId22" cstate="print"/>
                          <a:srcRect l="12478" t="9599" r="20251" b="29319"/>
                          <a:stretch>
                            <a:fillRect/>
                          </a:stretch>
                        </pic:blipFill>
                        <pic:spPr bwMode="auto">
                          <a:xfrm>
                            <a:off x="0" y="0"/>
                            <a:ext cx="2503890" cy="3032393"/>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noProof/>
                <w:lang w:eastAsia="ru-RU"/>
              </w:rPr>
              <w:drawing>
                <wp:inline distT="0" distB="0" distL="0" distR="0">
                  <wp:extent cx="2689645" cy="2689645"/>
                  <wp:effectExtent l="19050" t="0" r="0" b="0"/>
                  <wp:docPr id="16401" name="Рисунок 7" descr="https://cdn0.static1-sima-land.com/items/1069226/4/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0.static1-sima-land.com/items/1069226/4/700-nw.jpg"/>
                          <pic:cNvPicPr>
                            <a:picLocks noChangeAspect="1" noChangeArrowheads="1"/>
                          </pic:cNvPicPr>
                        </pic:nvPicPr>
                        <pic:blipFill>
                          <a:blip r:embed="rId23"/>
                          <a:srcRect/>
                          <a:stretch>
                            <a:fillRect/>
                          </a:stretch>
                        </pic:blipFill>
                        <pic:spPr bwMode="auto">
                          <a:xfrm>
                            <a:off x="0" y="0"/>
                            <a:ext cx="2690366" cy="2690366"/>
                          </a:xfrm>
                          <a:prstGeom prst="rect">
                            <a:avLst/>
                          </a:prstGeom>
                          <a:noFill/>
                          <a:ln w="9525">
                            <a:noFill/>
                            <a:miter lim="800000"/>
                            <a:headEnd/>
                            <a:tailEnd/>
                          </a:ln>
                        </pic:spPr>
                      </pic:pic>
                    </a:graphicData>
                  </a:graphic>
                </wp:inline>
              </w:drawing>
            </w:r>
          </w:p>
          <w:p w:rsidR="004A4EC6" w:rsidRPr="007636B5" w:rsidRDefault="004A4EC6" w:rsidP="00676C32">
            <w:pPr>
              <w:tabs>
                <w:tab w:val="left" w:pos="-3220"/>
              </w:tabs>
              <w:jc w:val="center"/>
              <w:rPr>
                <w:rFonts w:ascii="Arial" w:hAnsi="Arial" w:cs="Arial"/>
                <w:noProof/>
                <w:lang w:eastAsia="ru-RU"/>
              </w:rPr>
            </w:pPr>
          </w:p>
          <w:p w:rsidR="004A4EC6" w:rsidRPr="007636B5" w:rsidRDefault="004A4EC6" w:rsidP="00676C32">
            <w:pPr>
              <w:tabs>
                <w:tab w:val="left" w:pos="-3220"/>
              </w:tabs>
              <w:jc w:val="center"/>
              <w:rPr>
                <w:rFonts w:ascii="Arial" w:hAnsi="Arial" w:cs="Arial"/>
                <w:noProof/>
                <w:lang w:eastAsia="ru-RU"/>
              </w:rPr>
            </w:pPr>
          </w:p>
          <w:p w:rsidR="00676C32" w:rsidRPr="007636B5" w:rsidRDefault="004A4EC6" w:rsidP="00676C32">
            <w:pPr>
              <w:tabs>
                <w:tab w:val="left" w:pos="-3220"/>
              </w:tabs>
              <w:jc w:val="center"/>
              <w:rPr>
                <w:rFonts w:ascii="Arial" w:hAnsi="Arial" w:cs="Arial"/>
                <w:noProof/>
                <w:lang w:eastAsia="ru-RU"/>
              </w:rPr>
            </w:pPr>
            <w:r w:rsidRPr="007636B5">
              <w:rPr>
                <w:rFonts w:ascii="Arial" w:hAnsi="Arial" w:cs="Arial"/>
                <w:noProof/>
                <w:lang w:eastAsia="ru-RU"/>
              </w:rPr>
              <w:drawing>
                <wp:inline distT="0" distB="0" distL="0" distR="0">
                  <wp:extent cx="2989898" cy="1638300"/>
                  <wp:effectExtent l="19050" t="0" r="952"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58438" t="54134" r="27483" b="30118"/>
                          <a:stretch>
                            <a:fillRect/>
                          </a:stretch>
                        </pic:blipFill>
                        <pic:spPr bwMode="auto">
                          <a:xfrm>
                            <a:off x="0" y="0"/>
                            <a:ext cx="2989898" cy="1638300"/>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sz w:val="18"/>
                <w:szCs w:val="18"/>
              </w:rPr>
            </w:pPr>
          </w:p>
        </w:tc>
      </w:tr>
      <w:tr w:rsidR="00676C32" w:rsidRPr="007636B5" w:rsidTr="00A12608">
        <w:trPr>
          <w:trHeight w:val="289"/>
        </w:trPr>
        <w:tc>
          <w:tcPr>
            <w:tcW w:w="1102" w:type="dxa"/>
          </w:tcPr>
          <w:p w:rsidR="00676C32" w:rsidRPr="007636B5" w:rsidRDefault="00676C32" w:rsidP="00676C32">
            <w:pPr>
              <w:pStyle w:val="aa"/>
              <w:numPr>
                <w:ilvl w:val="0"/>
                <w:numId w:val="27"/>
              </w:numPr>
              <w:tabs>
                <w:tab w:val="left" w:pos="-3220"/>
              </w:tabs>
              <w:rPr>
                <w:rFonts w:ascii="Arial" w:hAnsi="Arial" w:cs="Arial"/>
                <w:sz w:val="18"/>
                <w:szCs w:val="18"/>
              </w:rPr>
            </w:pPr>
          </w:p>
        </w:tc>
        <w:tc>
          <w:tcPr>
            <w:tcW w:w="3117" w:type="dxa"/>
            <w:vAlign w:val="center"/>
          </w:tcPr>
          <w:p w:rsidR="00676C32" w:rsidRPr="007636B5" w:rsidRDefault="00676C32" w:rsidP="00676C32">
            <w:pPr>
              <w:tabs>
                <w:tab w:val="left" w:pos="-3220"/>
              </w:tabs>
              <w:jc w:val="center"/>
              <w:rPr>
                <w:rFonts w:ascii="Arial" w:hAnsi="Arial" w:cs="Arial"/>
                <w:sz w:val="24"/>
                <w:szCs w:val="24"/>
              </w:rPr>
            </w:pPr>
            <w:r w:rsidRPr="007636B5">
              <w:rPr>
                <w:rFonts w:ascii="Arial" w:hAnsi="Arial" w:cs="Arial"/>
                <w:sz w:val="24"/>
                <w:szCs w:val="24"/>
              </w:rPr>
              <w:t>установка бордюров</w:t>
            </w:r>
          </w:p>
        </w:tc>
        <w:tc>
          <w:tcPr>
            <w:tcW w:w="11198" w:type="dxa"/>
            <w:vAlign w:val="center"/>
          </w:tcPr>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noProof/>
                <w:lang w:eastAsia="ru-RU"/>
              </w:rPr>
              <w:drawing>
                <wp:inline distT="0" distB="0" distL="0" distR="0">
                  <wp:extent cx="2630793" cy="1430542"/>
                  <wp:effectExtent l="19050" t="0" r="0" b="0"/>
                  <wp:docPr id="16402" name="Рисунок 1" descr="http://betonsnab23.ru/upload/medialibrary/593/593b3f0c706ff49a4307f28e83ecf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onsnab23.ru/upload/medialibrary/593/593b3f0c706ff49a4307f28e83ecfe10.jpg"/>
                          <pic:cNvPicPr>
                            <a:picLocks noChangeAspect="1" noChangeArrowheads="1"/>
                          </pic:cNvPicPr>
                        </pic:nvPicPr>
                        <pic:blipFill>
                          <a:blip r:embed="rId24" cstate="print"/>
                          <a:srcRect/>
                          <a:stretch>
                            <a:fillRect/>
                          </a:stretch>
                        </pic:blipFill>
                        <pic:spPr bwMode="auto">
                          <a:xfrm>
                            <a:off x="0" y="0"/>
                            <a:ext cx="2633509" cy="1432019"/>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noProof/>
                <w:lang w:eastAsia="ru-RU"/>
              </w:rPr>
              <w:drawing>
                <wp:inline distT="0" distB="0" distL="0" distR="0">
                  <wp:extent cx="2582128" cy="1716656"/>
                  <wp:effectExtent l="19050" t="0" r="8672" b="0"/>
                  <wp:docPr id="16403" name="Рисунок 4" descr="http://63plitka.ru/sites/default/files/vibrolit/t56-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3plitka.ru/sites/default/files/vibrolit/t56-photo-2.jpg"/>
                          <pic:cNvPicPr>
                            <a:picLocks noChangeAspect="1" noChangeArrowheads="1"/>
                          </pic:cNvPicPr>
                        </pic:nvPicPr>
                        <pic:blipFill>
                          <a:blip r:embed="rId25" cstate="print"/>
                          <a:srcRect/>
                          <a:stretch>
                            <a:fillRect/>
                          </a:stretch>
                        </pic:blipFill>
                        <pic:spPr bwMode="auto">
                          <a:xfrm>
                            <a:off x="0" y="0"/>
                            <a:ext cx="2586486" cy="1719553"/>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noProof/>
                <w:lang w:eastAsia="ru-RU"/>
              </w:rPr>
            </w:pPr>
          </w:p>
          <w:p w:rsidR="00676C32" w:rsidRPr="007636B5" w:rsidRDefault="00676C32" w:rsidP="00676C32">
            <w:pPr>
              <w:tabs>
                <w:tab w:val="left" w:pos="-3220"/>
              </w:tabs>
              <w:jc w:val="center"/>
              <w:rPr>
                <w:rFonts w:ascii="Arial" w:hAnsi="Arial" w:cs="Arial"/>
                <w:noProof/>
                <w:lang w:eastAsia="ru-RU"/>
              </w:rPr>
            </w:pPr>
          </w:p>
        </w:tc>
      </w:tr>
      <w:tr w:rsidR="00676C32" w:rsidRPr="007636B5" w:rsidTr="00A12608">
        <w:trPr>
          <w:trHeight w:val="289"/>
        </w:trPr>
        <w:tc>
          <w:tcPr>
            <w:tcW w:w="1102" w:type="dxa"/>
          </w:tcPr>
          <w:p w:rsidR="00676C32" w:rsidRPr="007636B5" w:rsidRDefault="00676C32" w:rsidP="00676C32">
            <w:pPr>
              <w:pStyle w:val="aa"/>
              <w:numPr>
                <w:ilvl w:val="0"/>
                <w:numId w:val="27"/>
              </w:numPr>
              <w:tabs>
                <w:tab w:val="left" w:pos="-3220"/>
              </w:tabs>
              <w:rPr>
                <w:rFonts w:ascii="Arial" w:hAnsi="Arial" w:cs="Arial"/>
                <w:sz w:val="18"/>
                <w:szCs w:val="18"/>
              </w:rPr>
            </w:pPr>
          </w:p>
        </w:tc>
        <w:tc>
          <w:tcPr>
            <w:tcW w:w="3117" w:type="dxa"/>
            <w:vAlign w:val="center"/>
          </w:tcPr>
          <w:p w:rsidR="00676C32" w:rsidRPr="007636B5" w:rsidRDefault="00676C32" w:rsidP="00676C32">
            <w:pPr>
              <w:tabs>
                <w:tab w:val="left" w:pos="-3220"/>
              </w:tabs>
              <w:jc w:val="center"/>
              <w:rPr>
                <w:rFonts w:ascii="Arial" w:hAnsi="Arial" w:cs="Arial"/>
                <w:sz w:val="24"/>
                <w:szCs w:val="24"/>
              </w:rPr>
            </w:pPr>
            <w:r w:rsidRPr="007636B5">
              <w:rPr>
                <w:rFonts w:ascii="Arial" w:hAnsi="Arial" w:cs="Arial"/>
                <w:sz w:val="24"/>
                <w:szCs w:val="24"/>
              </w:rPr>
              <w:t>устройство и (или) ремонт территории перед подъездом многоквартирного дома</w:t>
            </w:r>
          </w:p>
          <w:p w:rsidR="00676C32" w:rsidRPr="007636B5" w:rsidRDefault="00676C32" w:rsidP="00676C32">
            <w:pPr>
              <w:tabs>
                <w:tab w:val="left" w:pos="-3220"/>
              </w:tabs>
              <w:jc w:val="center"/>
              <w:rPr>
                <w:rFonts w:ascii="Arial" w:hAnsi="Arial" w:cs="Arial"/>
                <w:sz w:val="24"/>
                <w:szCs w:val="24"/>
              </w:rPr>
            </w:pPr>
          </w:p>
        </w:tc>
        <w:tc>
          <w:tcPr>
            <w:tcW w:w="11198" w:type="dxa"/>
            <w:vAlign w:val="center"/>
          </w:tcPr>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sz w:val="24"/>
                <w:szCs w:val="24"/>
              </w:rPr>
              <w:t>В соответствии с проектно-сметной документацией</w:t>
            </w:r>
          </w:p>
          <w:p w:rsidR="00506C75" w:rsidRPr="007636B5" w:rsidRDefault="00506C75" w:rsidP="00676C32">
            <w:pPr>
              <w:tabs>
                <w:tab w:val="left" w:pos="-3220"/>
              </w:tabs>
              <w:jc w:val="center"/>
              <w:rPr>
                <w:rFonts w:ascii="Arial" w:hAnsi="Arial" w:cs="Arial"/>
                <w:noProof/>
                <w:lang w:eastAsia="ru-RU"/>
              </w:rPr>
            </w:pPr>
          </w:p>
          <w:p w:rsidR="00506C75" w:rsidRPr="007636B5" w:rsidRDefault="00506C75" w:rsidP="00676C32">
            <w:pPr>
              <w:tabs>
                <w:tab w:val="left" w:pos="-3220"/>
              </w:tabs>
              <w:jc w:val="center"/>
              <w:rPr>
                <w:rFonts w:ascii="Arial" w:hAnsi="Arial" w:cs="Arial"/>
                <w:noProof/>
                <w:lang w:eastAsia="ru-RU"/>
              </w:rPr>
            </w:pPr>
          </w:p>
        </w:tc>
      </w:tr>
      <w:tr w:rsidR="00676C32" w:rsidRPr="007636B5" w:rsidTr="00A12608">
        <w:trPr>
          <w:trHeight w:val="289"/>
        </w:trPr>
        <w:tc>
          <w:tcPr>
            <w:tcW w:w="1102" w:type="dxa"/>
          </w:tcPr>
          <w:p w:rsidR="00676C32" w:rsidRPr="007636B5" w:rsidRDefault="00676C32" w:rsidP="00676C32">
            <w:pPr>
              <w:pStyle w:val="aa"/>
              <w:numPr>
                <w:ilvl w:val="0"/>
                <w:numId w:val="27"/>
              </w:numPr>
              <w:tabs>
                <w:tab w:val="left" w:pos="-3220"/>
              </w:tabs>
              <w:rPr>
                <w:rFonts w:ascii="Arial" w:hAnsi="Arial" w:cs="Arial"/>
                <w:sz w:val="18"/>
                <w:szCs w:val="18"/>
              </w:rPr>
            </w:pPr>
          </w:p>
        </w:tc>
        <w:tc>
          <w:tcPr>
            <w:tcW w:w="3117" w:type="dxa"/>
            <w:vAlign w:val="center"/>
          </w:tcPr>
          <w:p w:rsidR="00676C32" w:rsidRPr="007636B5" w:rsidRDefault="00676C32" w:rsidP="00676C32">
            <w:pPr>
              <w:tabs>
                <w:tab w:val="left" w:pos="-3220"/>
              </w:tabs>
              <w:jc w:val="center"/>
              <w:rPr>
                <w:rFonts w:ascii="Arial" w:hAnsi="Arial" w:cs="Arial"/>
                <w:sz w:val="24"/>
                <w:szCs w:val="24"/>
              </w:rPr>
            </w:pPr>
            <w:r w:rsidRPr="007636B5">
              <w:rPr>
                <w:rFonts w:ascii="Arial" w:hAnsi="Arial" w:cs="Arial"/>
                <w:sz w:val="24"/>
                <w:szCs w:val="24"/>
              </w:rPr>
              <w:t>ремонт и (или) устройство (асфальтирование) тротуара</w:t>
            </w:r>
          </w:p>
        </w:tc>
        <w:tc>
          <w:tcPr>
            <w:tcW w:w="11198" w:type="dxa"/>
            <w:vAlign w:val="center"/>
          </w:tcPr>
          <w:p w:rsidR="00676C32" w:rsidRPr="007636B5" w:rsidRDefault="00676C32" w:rsidP="00676C32">
            <w:pPr>
              <w:tabs>
                <w:tab w:val="left" w:pos="-3220"/>
              </w:tabs>
              <w:jc w:val="center"/>
              <w:rPr>
                <w:rFonts w:ascii="Arial" w:hAnsi="Arial" w:cs="Arial"/>
                <w:sz w:val="24"/>
                <w:szCs w:val="24"/>
              </w:rPr>
            </w:pPr>
            <w:r w:rsidRPr="007636B5">
              <w:rPr>
                <w:rFonts w:ascii="Arial" w:hAnsi="Arial" w:cs="Arial"/>
                <w:sz w:val="24"/>
                <w:szCs w:val="24"/>
              </w:rPr>
              <w:t>В соответствии с проектно-сметной документацией</w:t>
            </w:r>
          </w:p>
          <w:p w:rsidR="00676C32" w:rsidRPr="007636B5" w:rsidRDefault="00676C32" w:rsidP="00676C32">
            <w:pPr>
              <w:tabs>
                <w:tab w:val="left" w:pos="-3220"/>
              </w:tabs>
              <w:jc w:val="center"/>
              <w:rPr>
                <w:rFonts w:ascii="Arial" w:hAnsi="Arial" w:cs="Arial"/>
                <w:sz w:val="24"/>
                <w:szCs w:val="24"/>
              </w:rPr>
            </w:pPr>
          </w:p>
          <w:p w:rsidR="00676C32" w:rsidRPr="007636B5" w:rsidRDefault="00676C32" w:rsidP="00676C32">
            <w:pPr>
              <w:tabs>
                <w:tab w:val="left" w:pos="-3220"/>
              </w:tabs>
              <w:jc w:val="center"/>
              <w:rPr>
                <w:rFonts w:ascii="Arial" w:hAnsi="Arial" w:cs="Arial"/>
                <w:noProof/>
                <w:lang w:eastAsia="ru-RU"/>
              </w:rPr>
            </w:pPr>
            <w:r w:rsidRPr="007636B5">
              <w:rPr>
                <w:rFonts w:ascii="Arial" w:hAnsi="Arial" w:cs="Arial"/>
                <w:noProof/>
                <w:lang w:eastAsia="ru-RU"/>
              </w:rPr>
              <w:drawing>
                <wp:inline distT="0" distB="0" distL="0" distR="0">
                  <wp:extent cx="2648310" cy="1986180"/>
                  <wp:effectExtent l="19050" t="0" r="0" b="0"/>
                  <wp:docPr id="16404" name="Рисунок 7" descr="C:\Users\SELSOVETKLUKVA\Desktop\ПЕГОВА\Работа -2\Разное\Муниципальные программы\ГОРОДСКАЯ СРЕДА\Инвентаризация\201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SOVETKLUKVA\Desktop\ПЕГОВА\Работа -2\Разное\Муниципальные программы\ГОРОДСКАЯ СРЕДА\Инвентаризация\2018\1-13.jpg"/>
                          <pic:cNvPicPr>
                            <a:picLocks noChangeAspect="1" noChangeArrowheads="1"/>
                          </pic:cNvPicPr>
                        </pic:nvPicPr>
                        <pic:blipFill>
                          <a:blip r:embed="rId26" cstate="print"/>
                          <a:srcRect/>
                          <a:stretch>
                            <a:fillRect/>
                          </a:stretch>
                        </pic:blipFill>
                        <pic:spPr bwMode="auto">
                          <a:xfrm>
                            <a:off x="0" y="0"/>
                            <a:ext cx="2650586" cy="1987887"/>
                          </a:xfrm>
                          <a:prstGeom prst="rect">
                            <a:avLst/>
                          </a:prstGeom>
                          <a:noFill/>
                          <a:ln w="9525">
                            <a:noFill/>
                            <a:miter lim="800000"/>
                            <a:headEnd/>
                            <a:tailEnd/>
                          </a:ln>
                        </pic:spPr>
                      </pic:pic>
                    </a:graphicData>
                  </a:graphic>
                </wp:inline>
              </w:drawing>
            </w:r>
          </w:p>
          <w:p w:rsidR="00676C32" w:rsidRPr="007636B5" w:rsidRDefault="00676C32" w:rsidP="00676C32">
            <w:pPr>
              <w:tabs>
                <w:tab w:val="left" w:pos="-3220"/>
              </w:tabs>
              <w:jc w:val="center"/>
              <w:rPr>
                <w:rFonts w:ascii="Arial" w:hAnsi="Arial" w:cs="Arial"/>
                <w:noProof/>
                <w:lang w:eastAsia="ru-RU"/>
              </w:rPr>
            </w:pPr>
          </w:p>
        </w:tc>
      </w:tr>
      <w:tr w:rsidR="004A4EC6" w:rsidRPr="007636B5" w:rsidTr="00A12608">
        <w:trPr>
          <w:trHeight w:val="289"/>
        </w:trPr>
        <w:tc>
          <w:tcPr>
            <w:tcW w:w="1102" w:type="dxa"/>
          </w:tcPr>
          <w:p w:rsidR="004A4EC6" w:rsidRPr="007636B5" w:rsidRDefault="004A4EC6" w:rsidP="00676C32">
            <w:pPr>
              <w:pStyle w:val="aa"/>
              <w:numPr>
                <w:ilvl w:val="0"/>
                <w:numId w:val="27"/>
              </w:numPr>
              <w:tabs>
                <w:tab w:val="left" w:pos="-3220"/>
              </w:tabs>
              <w:rPr>
                <w:rFonts w:ascii="Arial" w:hAnsi="Arial" w:cs="Arial"/>
                <w:sz w:val="18"/>
                <w:szCs w:val="18"/>
              </w:rPr>
            </w:pPr>
          </w:p>
        </w:tc>
        <w:tc>
          <w:tcPr>
            <w:tcW w:w="3117" w:type="dxa"/>
            <w:vAlign w:val="center"/>
          </w:tcPr>
          <w:p w:rsidR="004A4EC6" w:rsidRPr="007636B5" w:rsidRDefault="004A4EC6" w:rsidP="00676C32">
            <w:pPr>
              <w:tabs>
                <w:tab w:val="left" w:pos="-3220"/>
              </w:tabs>
              <w:jc w:val="center"/>
              <w:rPr>
                <w:rFonts w:ascii="Arial" w:hAnsi="Arial" w:cs="Arial"/>
                <w:sz w:val="24"/>
                <w:szCs w:val="24"/>
              </w:rPr>
            </w:pPr>
            <w:r w:rsidRPr="007636B5">
              <w:rPr>
                <w:rFonts w:ascii="Arial" w:hAnsi="Arial" w:cs="Arial"/>
                <w:sz w:val="24"/>
                <w:szCs w:val="24"/>
              </w:rPr>
              <w:t>Воркаут макси комплекс СО 7.41</w:t>
            </w:r>
          </w:p>
        </w:tc>
        <w:tc>
          <w:tcPr>
            <w:tcW w:w="11198" w:type="dxa"/>
            <w:vAlign w:val="center"/>
          </w:tcPr>
          <w:p w:rsidR="004A4EC6" w:rsidRPr="007636B5" w:rsidRDefault="004A4EC6" w:rsidP="00676C32">
            <w:pPr>
              <w:tabs>
                <w:tab w:val="left" w:pos="-3220"/>
              </w:tabs>
              <w:jc w:val="center"/>
              <w:rPr>
                <w:rFonts w:ascii="Arial" w:hAnsi="Arial" w:cs="Arial"/>
                <w:sz w:val="24"/>
                <w:szCs w:val="24"/>
              </w:rPr>
            </w:pPr>
          </w:p>
          <w:p w:rsidR="004A4EC6" w:rsidRPr="007636B5" w:rsidRDefault="004A4EC6" w:rsidP="00676C32">
            <w:pPr>
              <w:tabs>
                <w:tab w:val="left" w:pos="-3220"/>
              </w:tabs>
              <w:jc w:val="center"/>
              <w:rPr>
                <w:rFonts w:ascii="Arial" w:hAnsi="Arial" w:cs="Arial"/>
                <w:sz w:val="24"/>
                <w:szCs w:val="24"/>
              </w:rPr>
            </w:pPr>
            <w:r w:rsidRPr="007636B5">
              <w:rPr>
                <w:rFonts w:ascii="Arial" w:hAnsi="Arial" w:cs="Arial"/>
                <w:noProof/>
                <w:sz w:val="24"/>
                <w:szCs w:val="24"/>
                <w:lang w:eastAsia="ru-RU"/>
              </w:rPr>
              <w:drawing>
                <wp:anchor distT="0" distB="0" distL="114300" distR="114300" simplePos="0" relativeHeight="251659264" behindDoc="0" locked="0" layoutInCell="1" allowOverlap="1">
                  <wp:simplePos x="0" y="0"/>
                  <wp:positionH relativeFrom="column">
                    <wp:posOffset>2525395</wp:posOffset>
                  </wp:positionH>
                  <wp:positionV relativeFrom="paragraph">
                    <wp:posOffset>46355</wp:posOffset>
                  </wp:positionV>
                  <wp:extent cx="1352550" cy="1009650"/>
                  <wp:effectExtent l="19050" t="19050" r="19050" b="19050"/>
                  <wp:wrapNone/>
                  <wp:docPr id="4647" name="Рисунок 4647"/>
                  <wp:cNvGraphicFramePr/>
                  <a:graphic xmlns:a="http://schemas.openxmlformats.org/drawingml/2006/main">
                    <a:graphicData uri="http://schemas.openxmlformats.org/drawingml/2006/picture">
                      <pic:pic xmlns:pic="http://schemas.openxmlformats.org/drawingml/2006/picture">
                        <pic:nvPicPr>
                          <pic:cNvPr id="4647" name="Picture 55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009650"/>
                          </a:xfrm>
                          <a:prstGeom prst="rect">
                            <a:avLst/>
                          </a:prstGeom>
                          <a:noFill/>
                          <a:ln w="9525">
                            <a:solidFill>
                              <a:srgbClr val="C8C0AD"/>
                            </a:solidFill>
                            <a:miter lim="800000"/>
                            <a:headEnd/>
                            <a:tailEnd/>
                          </a:ln>
                          <a:extLst/>
                        </pic:spPr>
                      </pic:pic>
                    </a:graphicData>
                  </a:graphic>
                </wp:anchor>
              </w:drawing>
            </w:r>
          </w:p>
          <w:p w:rsidR="004A4EC6" w:rsidRPr="007636B5" w:rsidRDefault="004A4EC6" w:rsidP="00676C32">
            <w:pPr>
              <w:tabs>
                <w:tab w:val="left" w:pos="-3220"/>
              </w:tabs>
              <w:jc w:val="center"/>
              <w:rPr>
                <w:rFonts w:ascii="Arial" w:hAnsi="Arial" w:cs="Arial"/>
                <w:sz w:val="24"/>
                <w:szCs w:val="24"/>
              </w:rPr>
            </w:pPr>
          </w:p>
          <w:p w:rsidR="004A4EC6" w:rsidRPr="007636B5" w:rsidRDefault="004A4EC6" w:rsidP="00676C32">
            <w:pPr>
              <w:tabs>
                <w:tab w:val="left" w:pos="-3220"/>
              </w:tabs>
              <w:jc w:val="center"/>
              <w:rPr>
                <w:rFonts w:ascii="Arial" w:hAnsi="Arial" w:cs="Arial"/>
                <w:sz w:val="24"/>
                <w:szCs w:val="24"/>
              </w:rPr>
            </w:pPr>
          </w:p>
          <w:p w:rsidR="004A4EC6" w:rsidRPr="007636B5" w:rsidRDefault="004A4EC6" w:rsidP="00676C32">
            <w:pPr>
              <w:tabs>
                <w:tab w:val="left" w:pos="-3220"/>
              </w:tabs>
              <w:jc w:val="center"/>
              <w:rPr>
                <w:rFonts w:ascii="Arial" w:hAnsi="Arial" w:cs="Arial"/>
                <w:sz w:val="24"/>
                <w:szCs w:val="24"/>
              </w:rPr>
            </w:pPr>
          </w:p>
          <w:p w:rsidR="004A4EC6" w:rsidRPr="007636B5" w:rsidRDefault="004A4EC6" w:rsidP="00676C32">
            <w:pPr>
              <w:tabs>
                <w:tab w:val="left" w:pos="-3220"/>
              </w:tabs>
              <w:jc w:val="center"/>
              <w:rPr>
                <w:rFonts w:ascii="Arial" w:hAnsi="Arial" w:cs="Arial"/>
                <w:sz w:val="24"/>
                <w:szCs w:val="24"/>
              </w:rPr>
            </w:pPr>
          </w:p>
          <w:p w:rsidR="004A4EC6" w:rsidRPr="007636B5" w:rsidRDefault="004A4EC6" w:rsidP="00676C32">
            <w:pPr>
              <w:tabs>
                <w:tab w:val="left" w:pos="-3220"/>
              </w:tabs>
              <w:jc w:val="center"/>
              <w:rPr>
                <w:rFonts w:ascii="Arial" w:hAnsi="Arial" w:cs="Arial"/>
                <w:sz w:val="24"/>
                <w:szCs w:val="24"/>
              </w:rPr>
            </w:pPr>
          </w:p>
          <w:p w:rsidR="004A4EC6" w:rsidRPr="007636B5" w:rsidRDefault="004A4EC6" w:rsidP="00676C32">
            <w:pPr>
              <w:tabs>
                <w:tab w:val="left" w:pos="-3220"/>
              </w:tabs>
              <w:jc w:val="center"/>
              <w:rPr>
                <w:rFonts w:ascii="Arial" w:hAnsi="Arial" w:cs="Arial"/>
                <w:sz w:val="24"/>
                <w:szCs w:val="24"/>
              </w:rPr>
            </w:pPr>
          </w:p>
        </w:tc>
      </w:tr>
    </w:tbl>
    <w:p w:rsidR="00676C32" w:rsidRPr="007636B5" w:rsidRDefault="00676C32" w:rsidP="00676C32">
      <w:pPr>
        <w:rPr>
          <w:rFonts w:ascii="Arial" w:hAnsi="Arial" w:cs="Arial"/>
          <w:sz w:val="18"/>
          <w:szCs w:val="18"/>
        </w:rPr>
      </w:pPr>
      <w:r w:rsidRPr="007636B5">
        <w:rPr>
          <w:rFonts w:ascii="Arial" w:hAnsi="Arial" w:cs="Arial"/>
          <w:sz w:val="18"/>
          <w:szCs w:val="18"/>
        </w:rPr>
        <w:br w:type="page"/>
      </w:r>
    </w:p>
    <w:p w:rsidR="00676C32" w:rsidRPr="007636B5" w:rsidRDefault="00676C32" w:rsidP="00506C75">
      <w:pPr>
        <w:widowControl w:val="0"/>
        <w:autoSpaceDE w:val="0"/>
        <w:autoSpaceDN w:val="0"/>
        <w:adjustRightInd w:val="0"/>
        <w:spacing w:after="0" w:line="240" w:lineRule="auto"/>
        <w:ind w:firstLine="491"/>
        <w:jc w:val="right"/>
        <w:rPr>
          <w:rFonts w:ascii="Arial" w:hAnsi="Arial" w:cs="Arial"/>
          <w:sz w:val="24"/>
          <w:szCs w:val="24"/>
        </w:rPr>
      </w:pPr>
    </w:p>
    <w:p w:rsidR="00506C75" w:rsidRPr="007636B5" w:rsidRDefault="00506C75" w:rsidP="00506C75">
      <w:pPr>
        <w:widowControl w:val="0"/>
        <w:autoSpaceDE w:val="0"/>
        <w:autoSpaceDN w:val="0"/>
        <w:adjustRightInd w:val="0"/>
        <w:spacing w:line="240" w:lineRule="auto"/>
        <w:ind w:firstLine="491"/>
        <w:jc w:val="center"/>
        <w:rPr>
          <w:rFonts w:ascii="Arial" w:hAnsi="Arial" w:cs="Arial"/>
          <w:b/>
          <w:sz w:val="24"/>
          <w:szCs w:val="24"/>
        </w:rPr>
      </w:pPr>
      <w:r w:rsidRPr="007636B5">
        <w:rPr>
          <w:rFonts w:ascii="Arial" w:hAnsi="Arial" w:cs="Arial"/>
          <w:b/>
          <w:sz w:val="24"/>
          <w:szCs w:val="24"/>
        </w:rPr>
        <w:t>Визуализированный перечень</w:t>
      </w:r>
    </w:p>
    <w:p w:rsidR="00506C75" w:rsidRPr="007636B5" w:rsidRDefault="00506C75" w:rsidP="00506C75">
      <w:pPr>
        <w:widowControl w:val="0"/>
        <w:autoSpaceDE w:val="0"/>
        <w:autoSpaceDN w:val="0"/>
        <w:adjustRightInd w:val="0"/>
        <w:spacing w:line="240" w:lineRule="auto"/>
        <w:ind w:firstLine="491"/>
        <w:jc w:val="center"/>
        <w:rPr>
          <w:rFonts w:ascii="Arial" w:hAnsi="Arial" w:cs="Arial"/>
          <w:b/>
          <w:sz w:val="24"/>
          <w:szCs w:val="24"/>
        </w:rPr>
      </w:pPr>
      <w:r w:rsidRPr="007636B5">
        <w:rPr>
          <w:rFonts w:ascii="Arial" w:hAnsi="Arial" w:cs="Arial"/>
          <w:b/>
          <w:sz w:val="24"/>
          <w:szCs w:val="24"/>
        </w:rPr>
        <w:t>образцов элементов благоустройства, предполагаемых к размещению на дворовой территории многоквартирного дома, сформированный исходя их дополнительного перечня работ по благоустройству дворовых территорий</w:t>
      </w:r>
      <w:r w:rsidR="000033ED" w:rsidRPr="007636B5">
        <w:rPr>
          <w:rFonts w:ascii="Arial" w:hAnsi="Arial" w:cs="Arial"/>
          <w:b/>
          <w:sz w:val="24"/>
          <w:szCs w:val="24"/>
        </w:rPr>
        <w:t>.</w:t>
      </w: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tbl>
      <w:tblPr>
        <w:tblStyle w:val="a3"/>
        <w:tblW w:w="0" w:type="auto"/>
        <w:tblLook w:val="04A0"/>
      </w:tblPr>
      <w:tblGrid>
        <w:gridCol w:w="554"/>
        <w:gridCol w:w="2791"/>
        <w:gridCol w:w="1956"/>
        <w:gridCol w:w="8804"/>
      </w:tblGrid>
      <w:tr w:rsidR="00676C32" w:rsidRPr="007636B5" w:rsidTr="00A12608">
        <w:tc>
          <w:tcPr>
            <w:tcW w:w="560" w:type="dxa"/>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 п/п</w:t>
            </w:r>
          </w:p>
        </w:tc>
        <w:tc>
          <w:tcPr>
            <w:tcW w:w="2604" w:type="dxa"/>
          </w:tcPr>
          <w:p w:rsidR="00676C32" w:rsidRPr="007636B5" w:rsidRDefault="00676C32" w:rsidP="00676C32">
            <w:pPr>
              <w:tabs>
                <w:tab w:val="left" w:pos="-3220"/>
              </w:tabs>
              <w:jc w:val="center"/>
              <w:rPr>
                <w:rFonts w:ascii="Arial" w:hAnsi="Arial" w:cs="Arial"/>
                <w:sz w:val="24"/>
                <w:szCs w:val="24"/>
              </w:rPr>
            </w:pPr>
            <w:r w:rsidRPr="007636B5">
              <w:rPr>
                <w:rFonts w:ascii="Arial" w:hAnsi="Arial" w:cs="Arial"/>
                <w:sz w:val="24"/>
                <w:szCs w:val="24"/>
              </w:rPr>
              <w:t>Перечень работ, входящих в дополнительный перечень работ</w:t>
            </w:r>
          </w:p>
        </w:tc>
        <w:tc>
          <w:tcPr>
            <w:tcW w:w="12395" w:type="dxa"/>
            <w:gridSpan w:val="2"/>
          </w:tcPr>
          <w:p w:rsidR="00676C32" w:rsidRPr="007636B5" w:rsidRDefault="00676C32" w:rsidP="00676C32">
            <w:pPr>
              <w:tabs>
                <w:tab w:val="left" w:pos="-3220"/>
              </w:tabs>
              <w:jc w:val="center"/>
              <w:rPr>
                <w:rFonts w:ascii="Arial" w:hAnsi="Arial" w:cs="Arial"/>
                <w:sz w:val="18"/>
                <w:szCs w:val="18"/>
              </w:rPr>
            </w:pPr>
            <w:r w:rsidRPr="007636B5">
              <w:rPr>
                <w:rFonts w:ascii="Arial" w:hAnsi="Arial" w:cs="Arial"/>
                <w:sz w:val="24"/>
                <w:szCs w:val="24"/>
              </w:rPr>
              <w:t>Визуализированный перечень образцов элементов благоустройства, предполагаемых к размещению на дворовой, общественной территориях</w:t>
            </w:r>
          </w:p>
        </w:tc>
      </w:tr>
      <w:tr w:rsidR="00676C32" w:rsidRPr="007636B5" w:rsidTr="00A12608">
        <w:tc>
          <w:tcPr>
            <w:tcW w:w="560" w:type="dxa"/>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Merge w:val="restart"/>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Оборудование детских площадок</w:t>
            </w: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Качели на деревянных стойках с оцинкованной балкой</w:t>
            </w:r>
          </w:p>
        </w:tc>
        <w:tc>
          <w:tcPr>
            <w:tcW w:w="10585" w:type="dxa"/>
          </w:tcPr>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1885950" cy="1885950"/>
                  <wp:effectExtent l="0" t="0" r="0" b="0"/>
                  <wp:docPr id="16405"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8"/>
                          <a:stretch>
                            <a:fillRect/>
                          </a:stretch>
                        </pic:blipFill>
                        <pic:spPr>
                          <a:xfrm>
                            <a:off x="0" y="0"/>
                            <a:ext cx="1885950" cy="1885950"/>
                          </a:xfrm>
                          <a:prstGeom prst="rect">
                            <a:avLst/>
                          </a:prstGeom>
                        </pic:spPr>
                      </pic:pic>
                    </a:graphicData>
                  </a:graphic>
                </wp:inline>
              </w:drawing>
            </w:r>
          </w:p>
        </w:tc>
      </w:tr>
      <w:tr w:rsidR="00676C32" w:rsidRPr="007636B5" w:rsidTr="00A12608">
        <w:tc>
          <w:tcPr>
            <w:tcW w:w="560" w:type="dxa"/>
            <w:tcBorders>
              <w:bottom w:val="nil"/>
            </w:tcBorders>
          </w:tcPr>
          <w:p w:rsidR="00676C32" w:rsidRPr="007636B5" w:rsidRDefault="00676C32" w:rsidP="00676C32">
            <w:pPr>
              <w:widowControl w:val="0"/>
              <w:autoSpaceDE w:val="0"/>
              <w:autoSpaceDN w:val="0"/>
              <w:adjustRightInd w:val="0"/>
              <w:ind w:left="360"/>
              <w:jc w:val="center"/>
              <w:rPr>
                <w:rFonts w:ascii="Arial" w:hAnsi="Arial" w:cs="Arial"/>
                <w:b/>
                <w:sz w:val="24"/>
                <w:szCs w:val="24"/>
              </w:rPr>
            </w:pPr>
          </w:p>
        </w:tc>
        <w:tc>
          <w:tcPr>
            <w:tcW w:w="2604" w:type="dxa"/>
            <w:vMerge/>
            <w:tcBorders>
              <w:bottom w:val="nil"/>
            </w:tcBorders>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Горки</w:t>
            </w:r>
          </w:p>
        </w:tc>
        <w:tc>
          <w:tcPr>
            <w:tcW w:w="10585" w:type="dxa"/>
          </w:tcPr>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232454" cy="2232454"/>
                  <wp:effectExtent l="0" t="0" r="0" b="0"/>
                  <wp:docPr id="16406"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9"/>
                          <a:stretch>
                            <a:fillRect/>
                          </a:stretch>
                        </pic:blipFill>
                        <pic:spPr>
                          <a:xfrm>
                            <a:off x="0" y="0"/>
                            <a:ext cx="2230509" cy="2230509"/>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b/>
                <w:sz w:val="24"/>
                <w:szCs w:val="24"/>
              </w:rPr>
            </w:pPr>
          </w:p>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108886" cy="2108886"/>
                  <wp:effectExtent l="0" t="0" r="5715" b="5715"/>
                  <wp:docPr id="16407"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30"/>
                          <a:stretch>
                            <a:fillRect/>
                          </a:stretch>
                        </pic:blipFill>
                        <pic:spPr>
                          <a:xfrm>
                            <a:off x="0" y="0"/>
                            <a:ext cx="2110854" cy="2110854"/>
                          </a:xfrm>
                          <a:prstGeom prst="rect">
                            <a:avLst/>
                          </a:prstGeom>
                        </pic:spPr>
                      </pic:pic>
                    </a:graphicData>
                  </a:graphic>
                </wp:inline>
              </w:drawing>
            </w:r>
          </w:p>
        </w:tc>
      </w:tr>
      <w:tr w:rsidR="00676C32" w:rsidRPr="007636B5" w:rsidTr="00A12608">
        <w:tc>
          <w:tcPr>
            <w:tcW w:w="560" w:type="dxa"/>
            <w:tcBorders>
              <w:top w:val="nil"/>
              <w:bottom w:val="nil"/>
            </w:tcBorders>
          </w:tcPr>
          <w:p w:rsidR="00676C32" w:rsidRPr="007636B5" w:rsidRDefault="00676C32" w:rsidP="00676C32">
            <w:pPr>
              <w:widowControl w:val="0"/>
              <w:autoSpaceDE w:val="0"/>
              <w:autoSpaceDN w:val="0"/>
              <w:adjustRightInd w:val="0"/>
              <w:ind w:left="360"/>
              <w:jc w:val="center"/>
              <w:rPr>
                <w:rFonts w:ascii="Arial" w:hAnsi="Arial" w:cs="Arial"/>
                <w:b/>
                <w:sz w:val="24"/>
                <w:szCs w:val="24"/>
              </w:rPr>
            </w:pPr>
          </w:p>
        </w:tc>
        <w:tc>
          <w:tcPr>
            <w:tcW w:w="2604" w:type="dxa"/>
            <w:vMerge w:val="restart"/>
            <w:tcBorders>
              <w:top w:val="nil"/>
            </w:tcBorders>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Качалки на пружине</w:t>
            </w:r>
          </w:p>
        </w:tc>
        <w:tc>
          <w:tcPr>
            <w:tcW w:w="10585" w:type="dxa"/>
          </w:tcPr>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343150" cy="2343150"/>
                  <wp:effectExtent l="0" t="0" r="0" b="0"/>
                  <wp:docPr id="16408"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31"/>
                          <a:stretch>
                            <a:fillRect/>
                          </a:stretch>
                        </pic:blipFill>
                        <pic:spPr>
                          <a:xfrm>
                            <a:off x="0" y="0"/>
                            <a:ext cx="2343150" cy="2343150"/>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057400" cy="2057400"/>
                  <wp:effectExtent l="0" t="0" r="0" b="0"/>
                  <wp:docPr id="16409"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32"/>
                          <a:stretch>
                            <a:fillRect/>
                          </a:stretch>
                        </pic:blipFill>
                        <pic:spPr>
                          <a:xfrm>
                            <a:off x="0" y="0"/>
                            <a:ext cx="2057400" cy="2057400"/>
                          </a:xfrm>
                          <a:prstGeom prst="rect">
                            <a:avLst/>
                          </a:prstGeom>
                        </pic:spPr>
                      </pic:pic>
                    </a:graphicData>
                  </a:graphic>
                </wp:inline>
              </w:drawing>
            </w:r>
          </w:p>
        </w:tc>
      </w:tr>
      <w:tr w:rsidR="00676C32" w:rsidRPr="007636B5" w:rsidTr="00A12608">
        <w:tc>
          <w:tcPr>
            <w:tcW w:w="560" w:type="dxa"/>
            <w:tcBorders>
              <w:top w:val="nil"/>
            </w:tcBorders>
          </w:tcPr>
          <w:p w:rsidR="00676C32" w:rsidRPr="007636B5" w:rsidRDefault="00676C32" w:rsidP="00676C32">
            <w:pPr>
              <w:widowControl w:val="0"/>
              <w:autoSpaceDE w:val="0"/>
              <w:autoSpaceDN w:val="0"/>
              <w:adjustRightInd w:val="0"/>
              <w:ind w:left="360"/>
              <w:jc w:val="center"/>
              <w:rPr>
                <w:rFonts w:ascii="Arial" w:hAnsi="Arial" w:cs="Arial"/>
                <w:b/>
                <w:sz w:val="24"/>
                <w:szCs w:val="24"/>
              </w:rPr>
            </w:pPr>
          </w:p>
        </w:tc>
        <w:tc>
          <w:tcPr>
            <w:tcW w:w="2604" w:type="dxa"/>
            <w:vMerge/>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Песочница большая (дворик)</w:t>
            </w:r>
          </w:p>
        </w:tc>
        <w:tc>
          <w:tcPr>
            <w:tcW w:w="10585" w:type="dxa"/>
          </w:tcPr>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190750" cy="2190750"/>
                  <wp:effectExtent l="0" t="0" r="0" b="0"/>
                  <wp:docPr id="16410"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33"/>
                          <a:stretch>
                            <a:fillRect/>
                          </a:stretch>
                        </pic:blipFill>
                        <pic:spPr>
                          <a:xfrm>
                            <a:off x="0" y="0"/>
                            <a:ext cx="2190750" cy="2190750"/>
                          </a:xfrm>
                          <a:prstGeom prst="rect">
                            <a:avLst/>
                          </a:prstGeom>
                        </pic:spPr>
                      </pic:pic>
                    </a:graphicData>
                  </a:graphic>
                </wp:inline>
              </w:drawing>
            </w:r>
          </w:p>
        </w:tc>
      </w:tr>
      <w:tr w:rsidR="00676C32" w:rsidRPr="007636B5" w:rsidTr="00A12608">
        <w:tc>
          <w:tcPr>
            <w:tcW w:w="560" w:type="dxa"/>
            <w:tcBorders>
              <w:bottom w:val="nil"/>
            </w:tcBorders>
          </w:tcPr>
          <w:p w:rsidR="00676C32" w:rsidRPr="007636B5" w:rsidRDefault="00676C32" w:rsidP="00676C32">
            <w:pPr>
              <w:widowControl w:val="0"/>
              <w:autoSpaceDE w:val="0"/>
              <w:autoSpaceDN w:val="0"/>
              <w:adjustRightInd w:val="0"/>
              <w:ind w:left="360"/>
              <w:jc w:val="center"/>
              <w:rPr>
                <w:rFonts w:ascii="Arial" w:hAnsi="Arial" w:cs="Arial"/>
                <w:b/>
                <w:sz w:val="24"/>
                <w:szCs w:val="24"/>
              </w:rPr>
            </w:pPr>
          </w:p>
        </w:tc>
        <w:tc>
          <w:tcPr>
            <w:tcW w:w="2604" w:type="dxa"/>
            <w:vMerge w:val="restart"/>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Песочница малая</w:t>
            </w:r>
          </w:p>
        </w:tc>
        <w:tc>
          <w:tcPr>
            <w:tcW w:w="10585" w:type="dxa"/>
          </w:tcPr>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057400" cy="2057400"/>
                  <wp:effectExtent l="0" t="0" r="0" b="0"/>
                  <wp:docPr id="16411"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34"/>
                          <a:stretch>
                            <a:fillRect/>
                          </a:stretch>
                        </pic:blipFill>
                        <pic:spPr>
                          <a:xfrm>
                            <a:off x="0" y="0"/>
                            <a:ext cx="2057400" cy="2057400"/>
                          </a:xfrm>
                          <a:prstGeom prst="rect">
                            <a:avLst/>
                          </a:prstGeom>
                        </pic:spPr>
                      </pic:pic>
                    </a:graphicData>
                  </a:graphic>
                </wp:inline>
              </w:drawing>
            </w:r>
          </w:p>
        </w:tc>
      </w:tr>
      <w:tr w:rsidR="00676C32" w:rsidRPr="007636B5" w:rsidTr="00A12608">
        <w:tc>
          <w:tcPr>
            <w:tcW w:w="560" w:type="dxa"/>
            <w:tcBorders>
              <w:top w:val="nil"/>
              <w:bottom w:val="nil"/>
            </w:tcBorders>
          </w:tcPr>
          <w:p w:rsidR="00676C32" w:rsidRPr="007636B5" w:rsidRDefault="00676C32" w:rsidP="00676C32">
            <w:pPr>
              <w:widowControl w:val="0"/>
              <w:autoSpaceDE w:val="0"/>
              <w:autoSpaceDN w:val="0"/>
              <w:adjustRightInd w:val="0"/>
              <w:ind w:left="360"/>
              <w:jc w:val="center"/>
              <w:rPr>
                <w:rFonts w:ascii="Arial" w:hAnsi="Arial" w:cs="Arial"/>
                <w:b/>
                <w:sz w:val="24"/>
                <w:szCs w:val="24"/>
              </w:rPr>
            </w:pPr>
          </w:p>
        </w:tc>
        <w:tc>
          <w:tcPr>
            <w:tcW w:w="2604" w:type="dxa"/>
            <w:vMerge/>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Домик - беседка</w:t>
            </w:r>
          </w:p>
        </w:tc>
        <w:tc>
          <w:tcPr>
            <w:tcW w:w="10585" w:type="dxa"/>
          </w:tcPr>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247900" cy="2247900"/>
                  <wp:effectExtent l="0" t="0" r="0" b="0"/>
                  <wp:docPr id="16412"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5"/>
                          <a:stretch>
                            <a:fillRect/>
                          </a:stretch>
                        </pic:blipFill>
                        <pic:spPr>
                          <a:xfrm>
                            <a:off x="0" y="0"/>
                            <a:ext cx="2247900" cy="2247900"/>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343150" cy="2343150"/>
                  <wp:effectExtent l="0" t="0" r="0" b="0"/>
                  <wp:docPr id="16413"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6"/>
                          <a:stretch>
                            <a:fillRect/>
                          </a:stretch>
                        </pic:blipFill>
                        <pic:spPr>
                          <a:xfrm>
                            <a:off x="0" y="0"/>
                            <a:ext cx="2343150" cy="2343150"/>
                          </a:xfrm>
                          <a:prstGeom prst="rect">
                            <a:avLst/>
                          </a:prstGeom>
                        </pic:spPr>
                      </pic:pic>
                    </a:graphicData>
                  </a:graphic>
                </wp:inline>
              </w:drawing>
            </w:r>
          </w:p>
        </w:tc>
      </w:tr>
      <w:tr w:rsidR="00676C32" w:rsidRPr="007636B5" w:rsidTr="00A12608">
        <w:tc>
          <w:tcPr>
            <w:tcW w:w="560" w:type="dxa"/>
            <w:tcBorders>
              <w:top w:val="nil"/>
              <w:bottom w:val="nil"/>
            </w:tcBorders>
          </w:tcPr>
          <w:p w:rsidR="00676C32" w:rsidRPr="007636B5" w:rsidRDefault="00676C32" w:rsidP="00676C32">
            <w:pPr>
              <w:widowControl w:val="0"/>
              <w:autoSpaceDE w:val="0"/>
              <w:autoSpaceDN w:val="0"/>
              <w:adjustRightInd w:val="0"/>
              <w:ind w:left="360"/>
              <w:jc w:val="center"/>
              <w:rPr>
                <w:rFonts w:ascii="Arial" w:hAnsi="Arial" w:cs="Arial"/>
                <w:b/>
                <w:sz w:val="24"/>
                <w:szCs w:val="24"/>
              </w:rPr>
            </w:pPr>
          </w:p>
        </w:tc>
        <w:tc>
          <w:tcPr>
            <w:tcW w:w="2604" w:type="dxa"/>
            <w:vMerge/>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Карусели</w:t>
            </w:r>
          </w:p>
        </w:tc>
        <w:tc>
          <w:tcPr>
            <w:tcW w:w="10585" w:type="dxa"/>
          </w:tcPr>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333625" cy="2333625"/>
                  <wp:effectExtent l="0" t="0" r="9525" b="9525"/>
                  <wp:docPr id="16414"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7"/>
                          <a:stretch>
                            <a:fillRect/>
                          </a:stretch>
                        </pic:blipFill>
                        <pic:spPr>
                          <a:xfrm>
                            <a:off x="0" y="0"/>
                            <a:ext cx="2333625" cy="2333625"/>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219325" cy="2219325"/>
                  <wp:effectExtent l="0" t="0" r="9525" b="9525"/>
                  <wp:docPr id="16415"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8"/>
                          <a:stretch>
                            <a:fillRect/>
                          </a:stretch>
                        </pic:blipFill>
                        <pic:spPr>
                          <a:xfrm>
                            <a:off x="0" y="0"/>
                            <a:ext cx="2219325" cy="2219325"/>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tc>
      </w:tr>
      <w:tr w:rsidR="00676C32" w:rsidRPr="007636B5" w:rsidTr="00A12608">
        <w:tc>
          <w:tcPr>
            <w:tcW w:w="560" w:type="dxa"/>
            <w:tcBorders>
              <w:top w:val="nil"/>
              <w:bottom w:val="nil"/>
            </w:tcBorders>
          </w:tcPr>
          <w:p w:rsidR="00676C32" w:rsidRPr="007636B5" w:rsidRDefault="00676C32" w:rsidP="00676C32">
            <w:pPr>
              <w:widowControl w:val="0"/>
              <w:autoSpaceDE w:val="0"/>
              <w:autoSpaceDN w:val="0"/>
              <w:adjustRightInd w:val="0"/>
              <w:ind w:left="360"/>
              <w:jc w:val="center"/>
              <w:rPr>
                <w:rFonts w:ascii="Arial" w:hAnsi="Arial" w:cs="Arial"/>
                <w:b/>
                <w:sz w:val="24"/>
                <w:szCs w:val="24"/>
              </w:rPr>
            </w:pPr>
          </w:p>
        </w:tc>
        <w:tc>
          <w:tcPr>
            <w:tcW w:w="2604" w:type="dxa"/>
            <w:vMerge w:val="restart"/>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Детский игровой комплекс</w:t>
            </w:r>
          </w:p>
        </w:tc>
        <w:tc>
          <w:tcPr>
            <w:tcW w:w="10585" w:type="dxa"/>
          </w:tcPr>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181225" cy="1905000"/>
                  <wp:effectExtent l="0" t="0" r="9525" b="0"/>
                  <wp:docPr id="16445"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9"/>
                          <a:srcRect t="12664"/>
                          <a:stretch/>
                        </pic:blipFill>
                        <pic:spPr>
                          <a:xfrm>
                            <a:off x="0" y="0"/>
                            <a:ext cx="2181225" cy="1905000"/>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181225" cy="1915369"/>
                  <wp:effectExtent l="0" t="0" r="0" b="8890"/>
                  <wp:docPr id="16446"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40"/>
                          <a:srcRect/>
                          <a:stretch>
                            <a:fillRect/>
                          </a:stretch>
                        </pic:blipFill>
                        <pic:spPr bwMode="auto">
                          <a:xfrm>
                            <a:off x="0" y="0"/>
                            <a:ext cx="2181225" cy="1915369"/>
                          </a:xfrm>
                          <a:prstGeom prst="rect">
                            <a:avLst/>
                          </a:prstGeom>
                          <a:noFill/>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lastRenderedPageBreak/>
              <w:drawing>
                <wp:inline distT="0" distB="0" distL="0" distR="0">
                  <wp:extent cx="2725947" cy="2596551"/>
                  <wp:effectExtent l="0" t="0" r="0" b="0"/>
                  <wp:docPr id="16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талог 2013 год\Продукция 2013\1 ДИК\Детские Игровые Комплексы\ДИК 4.171\Дизайнерам\ДИК 4.171.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25387" cy="2596018"/>
                          </a:xfrm>
                          <a:prstGeom prst="rect">
                            <a:avLst/>
                          </a:prstGeom>
                          <a:noFill/>
                          <a:ln w="9525">
                            <a:noFill/>
                            <a:miter lim="800000"/>
                            <a:headEnd/>
                            <a:tailEnd/>
                          </a:ln>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676C32" w:rsidP="00676C32">
            <w:pPr>
              <w:widowControl w:val="0"/>
              <w:autoSpaceDE w:val="0"/>
              <w:autoSpaceDN w:val="0"/>
              <w:adjustRightInd w:val="0"/>
              <w:jc w:val="center"/>
              <w:rPr>
                <w:rFonts w:ascii="Arial" w:hAnsi="Arial" w:cs="Arial"/>
                <w:noProof/>
                <w:lang w:eastAsia="ru-RU"/>
              </w:rPr>
            </w:pPr>
          </w:p>
        </w:tc>
      </w:tr>
      <w:tr w:rsidR="00676C32" w:rsidRPr="007636B5" w:rsidTr="00A12608">
        <w:tc>
          <w:tcPr>
            <w:tcW w:w="560" w:type="dxa"/>
            <w:tcBorders>
              <w:top w:val="nil"/>
            </w:tcBorders>
          </w:tcPr>
          <w:p w:rsidR="00676C32" w:rsidRPr="007636B5" w:rsidRDefault="00676C32" w:rsidP="00676C32">
            <w:pPr>
              <w:widowControl w:val="0"/>
              <w:autoSpaceDE w:val="0"/>
              <w:autoSpaceDN w:val="0"/>
              <w:adjustRightInd w:val="0"/>
              <w:ind w:left="360"/>
              <w:jc w:val="center"/>
              <w:rPr>
                <w:rFonts w:ascii="Arial" w:hAnsi="Arial" w:cs="Arial"/>
                <w:b/>
                <w:sz w:val="24"/>
                <w:szCs w:val="24"/>
              </w:rPr>
            </w:pPr>
          </w:p>
        </w:tc>
        <w:tc>
          <w:tcPr>
            <w:tcW w:w="2604" w:type="dxa"/>
            <w:vMerge/>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 xml:space="preserve">Машинки </w:t>
            </w:r>
          </w:p>
        </w:tc>
        <w:tc>
          <w:tcPr>
            <w:tcW w:w="10585" w:type="dxa"/>
          </w:tcPr>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428875" cy="2428875"/>
                  <wp:effectExtent l="0" t="0" r="9525" b="9525"/>
                  <wp:docPr id="15360"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42"/>
                          <a:stretch>
                            <a:fillRect/>
                          </a:stretch>
                        </pic:blipFill>
                        <pic:spPr>
                          <a:xfrm>
                            <a:off x="0" y="0"/>
                            <a:ext cx="2428875" cy="2428875"/>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lastRenderedPageBreak/>
              <w:drawing>
                <wp:inline distT="0" distB="0" distL="0" distR="0">
                  <wp:extent cx="2447925" cy="1163270"/>
                  <wp:effectExtent l="0" t="0" r="0" b="0"/>
                  <wp:docPr id="15362"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43" cstate="print"/>
                          <a:stretch>
                            <a:fillRect/>
                          </a:stretch>
                        </pic:blipFill>
                        <pic:spPr>
                          <a:xfrm>
                            <a:off x="0" y="0"/>
                            <a:ext cx="2447925" cy="1163270"/>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209800" cy="1762333"/>
                  <wp:effectExtent l="0" t="0" r="0" b="9525"/>
                  <wp:docPr id="15363"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44"/>
                          <a:srcRect/>
                          <a:stretch>
                            <a:fillRect/>
                          </a:stretch>
                        </pic:blipFill>
                        <pic:spPr bwMode="auto">
                          <a:xfrm>
                            <a:off x="0" y="0"/>
                            <a:ext cx="2209800" cy="1762333"/>
                          </a:xfrm>
                          <a:prstGeom prst="rect">
                            <a:avLst/>
                          </a:prstGeom>
                          <a:noFill/>
                        </pic:spPr>
                      </pic:pic>
                    </a:graphicData>
                  </a:graphic>
                </wp:inline>
              </w:drawing>
            </w:r>
          </w:p>
        </w:tc>
      </w:tr>
      <w:tr w:rsidR="006B71E4" w:rsidRPr="007636B5" w:rsidTr="00A12608">
        <w:tc>
          <w:tcPr>
            <w:tcW w:w="560" w:type="dxa"/>
            <w:tcBorders>
              <w:top w:val="nil"/>
            </w:tcBorders>
          </w:tcPr>
          <w:p w:rsidR="006B71E4" w:rsidRPr="007636B5" w:rsidRDefault="006B71E4" w:rsidP="00676C32">
            <w:pPr>
              <w:widowControl w:val="0"/>
              <w:autoSpaceDE w:val="0"/>
              <w:autoSpaceDN w:val="0"/>
              <w:adjustRightInd w:val="0"/>
              <w:ind w:left="360"/>
              <w:jc w:val="center"/>
              <w:rPr>
                <w:rFonts w:ascii="Arial" w:hAnsi="Arial" w:cs="Arial"/>
                <w:b/>
                <w:sz w:val="24"/>
                <w:szCs w:val="24"/>
              </w:rPr>
            </w:pPr>
          </w:p>
        </w:tc>
        <w:tc>
          <w:tcPr>
            <w:tcW w:w="2604" w:type="dxa"/>
          </w:tcPr>
          <w:p w:rsidR="006B71E4" w:rsidRPr="007636B5" w:rsidRDefault="006B71E4" w:rsidP="00676C32">
            <w:pPr>
              <w:widowControl w:val="0"/>
              <w:autoSpaceDE w:val="0"/>
              <w:autoSpaceDN w:val="0"/>
              <w:adjustRightInd w:val="0"/>
              <w:jc w:val="both"/>
              <w:rPr>
                <w:rFonts w:ascii="Arial" w:hAnsi="Arial" w:cs="Arial"/>
                <w:sz w:val="24"/>
                <w:szCs w:val="24"/>
              </w:rPr>
            </w:pPr>
          </w:p>
        </w:tc>
        <w:tc>
          <w:tcPr>
            <w:tcW w:w="1810" w:type="dxa"/>
            <w:vAlign w:val="center"/>
          </w:tcPr>
          <w:p w:rsidR="006B71E4" w:rsidRPr="007636B5" w:rsidRDefault="006B71E4" w:rsidP="006B71E4">
            <w:pPr>
              <w:widowControl w:val="0"/>
              <w:autoSpaceDE w:val="0"/>
              <w:autoSpaceDN w:val="0"/>
              <w:adjustRightInd w:val="0"/>
              <w:jc w:val="center"/>
              <w:rPr>
                <w:rFonts w:ascii="Arial" w:hAnsi="Arial" w:cs="Arial"/>
                <w:noProof/>
                <w:lang w:eastAsia="ru-RU"/>
              </w:rPr>
            </w:pPr>
            <w:r w:rsidRPr="007636B5">
              <w:rPr>
                <w:rFonts w:ascii="Arial" w:hAnsi="Arial" w:cs="Arial"/>
                <w:sz w:val="24"/>
                <w:szCs w:val="24"/>
              </w:rPr>
              <w:t>Песочница Джип</w:t>
            </w:r>
          </w:p>
          <w:p w:rsidR="006B71E4" w:rsidRPr="007636B5" w:rsidRDefault="006B71E4" w:rsidP="00676C32">
            <w:pPr>
              <w:widowControl w:val="0"/>
              <w:autoSpaceDE w:val="0"/>
              <w:autoSpaceDN w:val="0"/>
              <w:adjustRightInd w:val="0"/>
              <w:jc w:val="center"/>
              <w:rPr>
                <w:rFonts w:ascii="Arial" w:hAnsi="Arial" w:cs="Arial"/>
                <w:sz w:val="24"/>
                <w:szCs w:val="24"/>
              </w:rPr>
            </w:pPr>
          </w:p>
        </w:tc>
        <w:tc>
          <w:tcPr>
            <w:tcW w:w="10585" w:type="dxa"/>
          </w:tcPr>
          <w:p w:rsidR="006B71E4" w:rsidRPr="007636B5" w:rsidRDefault="006B71E4" w:rsidP="00676C32">
            <w:pPr>
              <w:widowControl w:val="0"/>
              <w:autoSpaceDE w:val="0"/>
              <w:autoSpaceDN w:val="0"/>
              <w:adjustRightInd w:val="0"/>
              <w:jc w:val="center"/>
              <w:rPr>
                <w:rFonts w:ascii="Arial" w:hAnsi="Arial" w:cs="Arial"/>
                <w:noProof/>
                <w:lang w:eastAsia="ru-RU"/>
              </w:rPr>
            </w:pPr>
          </w:p>
          <w:p w:rsidR="006B71E4" w:rsidRPr="007636B5" w:rsidRDefault="006B71E4" w:rsidP="006B71E4">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3095625" cy="1009650"/>
                  <wp:effectExtent l="19050" t="19050" r="28575" b="19050"/>
                  <wp:docPr id="2" name="Рисунок 1"/>
                  <wp:cNvGraphicFramePr/>
                  <a:graphic xmlns:a="http://schemas.openxmlformats.org/drawingml/2006/main">
                    <a:graphicData uri="http://schemas.openxmlformats.org/drawingml/2006/picture">
                      <pic:pic xmlns:pic="http://schemas.openxmlformats.org/drawingml/2006/picture">
                        <pic:nvPicPr>
                          <pic:cNvPr id="823" name="Picture 256"/>
                          <pic:cNvPicPr>
                            <a:picLocks noChangeAspect="1" noChangeArrowheads="1"/>
                          </pic:cNvPicPr>
                        </pic:nvPicPr>
                        <pic:blipFill>
                          <a:blip r:embed="rId45"/>
                          <a:srcRect/>
                          <a:stretch>
                            <a:fillRect/>
                          </a:stretch>
                        </pic:blipFill>
                        <pic:spPr bwMode="auto">
                          <a:xfrm>
                            <a:off x="0" y="0"/>
                            <a:ext cx="3095625" cy="1009650"/>
                          </a:xfrm>
                          <a:prstGeom prst="rect">
                            <a:avLst/>
                          </a:prstGeom>
                          <a:noFill/>
                          <a:ln w="9525">
                            <a:solidFill>
                              <a:srgbClr val="C8C0AD"/>
                            </a:solidFill>
                            <a:miter lim="800000"/>
                            <a:headEnd/>
                            <a:tailEnd/>
                          </a:ln>
                        </pic:spPr>
                      </pic:pic>
                    </a:graphicData>
                  </a:graphic>
                </wp:inline>
              </w:drawing>
            </w:r>
          </w:p>
          <w:p w:rsidR="006B71E4" w:rsidRPr="007636B5" w:rsidRDefault="006B71E4" w:rsidP="006B71E4">
            <w:pPr>
              <w:widowControl w:val="0"/>
              <w:autoSpaceDE w:val="0"/>
              <w:autoSpaceDN w:val="0"/>
              <w:adjustRightInd w:val="0"/>
              <w:jc w:val="center"/>
              <w:rPr>
                <w:rFonts w:ascii="Arial" w:hAnsi="Arial" w:cs="Arial"/>
                <w:noProof/>
                <w:lang w:eastAsia="ru-RU"/>
              </w:rPr>
            </w:pPr>
          </w:p>
        </w:tc>
      </w:tr>
      <w:tr w:rsidR="006B71E4" w:rsidRPr="007636B5" w:rsidTr="00A12608">
        <w:tc>
          <w:tcPr>
            <w:tcW w:w="560" w:type="dxa"/>
            <w:tcBorders>
              <w:top w:val="nil"/>
            </w:tcBorders>
          </w:tcPr>
          <w:p w:rsidR="006B71E4" w:rsidRPr="007636B5" w:rsidRDefault="006B71E4" w:rsidP="00676C32">
            <w:pPr>
              <w:widowControl w:val="0"/>
              <w:autoSpaceDE w:val="0"/>
              <w:autoSpaceDN w:val="0"/>
              <w:adjustRightInd w:val="0"/>
              <w:ind w:left="360"/>
              <w:jc w:val="center"/>
              <w:rPr>
                <w:rFonts w:ascii="Arial" w:hAnsi="Arial" w:cs="Arial"/>
                <w:b/>
                <w:sz w:val="24"/>
                <w:szCs w:val="24"/>
              </w:rPr>
            </w:pPr>
          </w:p>
        </w:tc>
        <w:tc>
          <w:tcPr>
            <w:tcW w:w="2604" w:type="dxa"/>
          </w:tcPr>
          <w:p w:rsidR="006B71E4" w:rsidRPr="007636B5" w:rsidRDefault="006B71E4" w:rsidP="00676C32">
            <w:pPr>
              <w:widowControl w:val="0"/>
              <w:autoSpaceDE w:val="0"/>
              <w:autoSpaceDN w:val="0"/>
              <w:adjustRightInd w:val="0"/>
              <w:jc w:val="both"/>
              <w:rPr>
                <w:rFonts w:ascii="Arial" w:hAnsi="Arial" w:cs="Arial"/>
                <w:sz w:val="24"/>
                <w:szCs w:val="24"/>
              </w:rPr>
            </w:pPr>
          </w:p>
        </w:tc>
        <w:tc>
          <w:tcPr>
            <w:tcW w:w="1810" w:type="dxa"/>
            <w:vAlign w:val="center"/>
          </w:tcPr>
          <w:p w:rsidR="006B71E4" w:rsidRPr="007636B5" w:rsidRDefault="006B71E4"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Пожарная машина</w:t>
            </w:r>
          </w:p>
        </w:tc>
        <w:tc>
          <w:tcPr>
            <w:tcW w:w="10585" w:type="dxa"/>
          </w:tcPr>
          <w:p w:rsidR="006B71E4" w:rsidRPr="007636B5" w:rsidRDefault="006B71E4"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724150" cy="2043113"/>
                  <wp:effectExtent l="19050" t="0" r="0" b="0"/>
                  <wp:docPr id="3" name="Рисунок 1" descr="http://xn--80aaafm0benjdj6j4c.xn--p1ai/uploads/product/1200/1266/ec247ba3c0a9db8a740b6e66f068b2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fm0benjdj6j4c.xn--p1ai/uploads/product/1200/1266/ec247ba3c0a9db8a740b6e66f068b21d.jpeg"/>
                          <pic:cNvPicPr>
                            <a:picLocks noChangeAspect="1" noChangeArrowheads="1"/>
                          </pic:cNvPicPr>
                        </pic:nvPicPr>
                        <pic:blipFill>
                          <a:blip r:embed="rId46"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p>
        </w:tc>
      </w:tr>
      <w:tr w:rsidR="006B71E4" w:rsidRPr="007636B5" w:rsidTr="00A12608">
        <w:tc>
          <w:tcPr>
            <w:tcW w:w="560" w:type="dxa"/>
            <w:tcBorders>
              <w:top w:val="nil"/>
            </w:tcBorders>
          </w:tcPr>
          <w:p w:rsidR="006B71E4" w:rsidRPr="007636B5" w:rsidRDefault="006B71E4" w:rsidP="00676C32">
            <w:pPr>
              <w:widowControl w:val="0"/>
              <w:autoSpaceDE w:val="0"/>
              <w:autoSpaceDN w:val="0"/>
              <w:adjustRightInd w:val="0"/>
              <w:ind w:left="360"/>
              <w:jc w:val="center"/>
              <w:rPr>
                <w:rFonts w:ascii="Arial" w:hAnsi="Arial" w:cs="Arial"/>
                <w:b/>
                <w:sz w:val="24"/>
                <w:szCs w:val="24"/>
              </w:rPr>
            </w:pPr>
          </w:p>
        </w:tc>
        <w:tc>
          <w:tcPr>
            <w:tcW w:w="2604" w:type="dxa"/>
          </w:tcPr>
          <w:p w:rsidR="006B71E4" w:rsidRPr="007636B5" w:rsidRDefault="006B71E4" w:rsidP="00676C32">
            <w:pPr>
              <w:widowControl w:val="0"/>
              <w:autoSpaceDE w:val="0"/>
              <w:autoSpaceDN w:val="0"/>
              <w:adjustRightInd w:val="0"/>
              <w:jc w:val="both"/>
              <w:rPr>
                <w:rFonts w:ascii="Arial" w:hAnsi="Arial" w:cs="Arial"/>
                <w:sz w:val="24"/>
                <w:szCs w:val="24"/>
              </w:rPr>
            </w:pPr>
          </w:p>
        </w:tc>
        <w:tc>
          <w:tcPr>
            <w:tcW w:w="1810" w:type="dxa"/>
            <w:vAlign w:val="center"/>
          </w:tcPr>
          <w:p w:rsidR="006B71E4" w:rsidRPr="007636B5" w:rsidRDefault="006B71E4"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Качели базовые  двойные жесткий подвес</w:t>
            </w:r>
          </w:p>
        </w:tc>
        <w:tc>
          <w:tcPr>
            <w:tcW w:w="10585" w:type="dxa"/>
          </w:tcPr>
          <w:p w:rsidR="006B71E4" w:rsidRPr="007636B5" w:rsidRDefault="006B71E4"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790825" cy="2093119"/>
                  <wp:effectExtent l="19050" t="0" r="9525" b="0"/>
                  <wp:docPr id="4" name="Рисунок 4" descr="https://images.ru.prom.st/604327088_w640_h640_kacheli-bazovye-dvoj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ru.prom.st/604327088_w640_h640_kacheli-bazovye-dvojnye.jpg"/>
                          <pic:cNvPicPr>
                            <a:picLocks noChangeAspect="1" noChangeArrowheads="1"/>
                          </pic:cNvPicPr>
                        </pic:nvPicPr>
                        <pic:blipFill>
                          <a:blip r:embed="rId47"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p>
        </w:tc>
      </w:tr>
      <w:tr w:rsidR="006B71E4" w:rsidRPr="007636B5" w:rsidTr="00A12608">
        <w:tc>
          <w:tcPr>
            <w:tcW w:w="560" w:type="dxa"/>
            <w:tcBorders>
              <w:top w:val="nil"/>
            </w:tcBorders>
          </w:tcPr>
          <w:p w:rsidR="006B71E4" w:rsidRPr="007636B5" w:rsidRDefault="006B71E4" w:rsidP="00676C32">
            <w:pPr>
              <w:widowControl w:val="0"/>
              <w:autoSpaceDE w:val="0"/>
              <w:autoSpaceDN w:val="0"/>
              <w:adjustRightInd w:val="0"/>
              <w:ind w:left="360"/>
              <w:jc w:val="center"/>
              <w:rPr>
                <w:rFonts w:ascii="Arial" w:hAnsi="Arial" w:cs="Arial"/>
                <w:b/>
                <w:sz w:val="24"/>
                <w:szCs w:val="24"/>
              </w:rPr>
            </w:pPr>
          </w:p>
        </w:tc>
        <w:tc>
          <w:tcPr>
            <w:tcW w:w="2604" w:type="dxa"/>
          </w:tcPr>
          <w:p w:rsidR="006B71E4" w:rsidRPr="007636B5" w:rsidRDefault="006B71E4" w:rsidP="00676C32">
            <w:pPr>
              <w:widowControl w:val="0"/>
              <w:autoSpaceDE w:val="0"/>
              <w:autoSpaceDN w:val="0"/>
              <w:adjustRightInd w:val="0"/>
              <w:jc w:val="both"/>
              <w:rPr>
                <w:rFonts w:ascii="Arial" w:hAnsi="Arial" w:cs="Arial"/>
                <w:sz w:val="24"/>
                <w:szCs w:val="24"/>
              </w:rPr>
            </w:pPr>
          </w:p>
        </w:tc>
        <w:tc>
          <w:tcPr>
            <w:tcW w:w="1810" w:type="dxa"/>
            <w:vAlign w:val="center"/>
          </w:tcPr>
          <w:p w:rsidR="006B71E4" w:rsidRPr="007636B5" w:rsidRDefault="00096455"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Карусель с 6-ю сидениями</w:t>
            </w:r>
          </w:p>
        </w:tc>
        <w:tc>
          <w:tcPr>
            <w:tcW w:w="10585" w:type="dxa"/>
          </w:tcPr>
          <w:p w:rsidR="006B71E4" w:rsidRPr="007636B5" w:rsidRDefault="006B71E4"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619375" cy="1565077"/>
                  <wp:effectExtent l="19050" t="0" r="9525" b="0"/>
                  <wp:docPr id="5" name="Рисунок 7" descr="http://terrasv.com/assets/components/phpthumbof/cache/a10d6e1958bf2dfc1bb442fd4bbbc8944c7e6639.e037805cd788dd1cd4a0e42dca37116b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rasv.com/assets/components/phpthumbof/cache/a10d6e1958bf2dfc1bb442fd4bbbc8944c7e6639.e037805cd788dd1cd4a0e42dca37116b573.jpeg"/>
                          <pic:cNvPicPr>
                            <a:picLocks noChangeAspect="1" noChangeArrowheads="1"/>
                          </pic:cNvPicPr>
                        </pic:nvPicPr>
                        <pic:blipFill>
                          <a:blip r:embed="rId48"/>
                          <a:srcRect/>
                          <a:stretch>
                            <a:fillRect/>
                          </a:stretch>
                        </pic:blipFill>
                        <pic:spPr bwMode="auto">
                          <a:xfrm>
                            <a:off x="0" y="0"/>
                            <a:ext cx="2619375" cy="1565077"/>
                          </a:xfrm>
                          <a:prstGeom prst="rect">
                            <a:avLst/>
                          </a:prstGeom>
                          <a:noFill/>
                          <a:ln w="9525">
                            <a:noFill/>
                            <a:miter lim="800000"/>
                            <a:headEnd/>
                            <a:tailEnd/>
                          </a:ln>
                        </pic:spPr>
                      </pic:pic>
                    </a:graphicData>
                  </a:graphic>
                </wp:inline>
              </w:drawing>
            </w:r>
          </w:p>
          <w:p w:rsidR="00096455" w:rsidRPr="007636B5" w:rsidRDefault="00096455" w:rsidP="00676C32">
            <w:pPr>
              <w:widowControl w:val="0"/>
              <w:autoSpaceDE w:val="0"/>
              <w:autoSpaceDN w:val="0"/>
              <w:adjustRightInd w:val="0"/>
              <w:jc w:val="center"/>
              <w:rPr>
                <w:rFonts w:ascii="Arial" w:hAnsi="Arial" w:cs="Arial"/>
                <w:noProof/>
                <w:lang w:eastAsia="ru-RU"/>
              </w:rPr>
            </w:pPr>
          </w:p>
        </w:tc>
      </w:tr>
      <w:tr w:rsidR="006B71E4" w:rsidRPr="007636B5" w:rsidTr="00A12608">
        <w:tc>
          <w:tcPr>
            <w:tcW w:w="560" w:type="dxa"/>
            <w:tcBorders>
              <w:top w:val="nil"/>
            </w:tcBorders>
          </w:tcPr>
          <w:p w:rsidR="006B71E4" w:rsidRPr="007636B5" w:rsidRDefault="006B71E4" w:rsidP="00676C32">
            <w:pPr>
              <w:widowControl w:val="0"/>
              <w:autoSpaceDE w:val="0"/>
              <w:autoSpaceDN w:val="0"/>
              <w:adjustRightInd w:val="0"/>
              <w:ind w:left="360"/>
              <w:jc w:val="center"/>
              <w:rPr>
                <w:rFonts w:ascii="Arial" w:hAnsi="Arial" w:cs="Arial"/>
                <w:b/>
                <w:sz w:val="24"/>
                <w:szCs w:val="24"/>
              </w:rPr>
            </w:pPr>
          </w:p>
        </w:tc>
        <w:tc>
          <w:tcPr>
            <w:tcW w:w="2604" w:type="dxa"/>
          </w:tcPr>
          <w:p w:rsidR="006B71E4" w:rsidRPr="007636B5" w:rsidRDefault="006B71E4" w:rsidP="00676C32">
            <w:pPr>
              <w:widowControl w:val="0"/>
              <w:autoSpaceDE w:val="0"/>
              <w:autoSpaceDN w:val="0"/>
              <w:adjustRightInd w:val="0"/>
              <w:jc w:val="both"/>
              <w:rPr>
                <w:rFonts w:ascii="Arial" w:hAnsi="Arial" w:cs="Arial"/>
                <w:sz w:val="24"/>
                <w:szCs w:val="24"/>
              </w:rPr>
            </w:pPr>
          </w:p>
        </w:tc>
        <w:tc>
          <w:tcPr>
            <w:tcW w:w="1810" w:type="dxa"/>
            <w:vAlign w:val="center"/>
          </w:tcPr>
          <w:p w:rsidR="006B71E4" w:rsidRPr="007636B5" w:rsidRDefault="00096455"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Качалка-балансир Райские птицы</w:t>
            </w:r>
          </w:p>
        </w:tc>
        <w:tc>
          <w:tcPr>
            <w:tcW w:w="10585" w:type="dxa"/>
          </w:tcPr>
          <w:p w:rsidR="006B71E4" w:rsidRPr="007636B5" w:rsidRDefault="00096455"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3371850" cy="1308308"/>
                  <wp:effectExtent l="19050" t="0" r="0" b="0"/>
                  <wp:docPr id="10" name="Рисунок 10" descr="http://terrasv.com/assets/images/products/569/dc750ba0ed424562962096db4a6041deed52f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rasv.com/assets/images/products/569/dc750ba0ed424562962096db4a6041deed52f1c9.png"/>
                          <pic:cNvPicPr>
                            <a:picLocks noChangeAspect="1" noChangeArrowheads="1"/>
                          </pic:cNvPicPr>
                        </pic:nvPicPr>
                        <pic:blipFill>
                          <a:blip r:embed="rId49"/>
                          <a:srcRect/>
                          <a:stretch>
                            <a:fillRect/>
                          </a:stretch>
                        </pic:blipFill>
                        <pic:spPr bwMode="auto">
                          <a:xfrm>
                            <a:off x="0" y="0"/>
                            <a:ext cx="3371850" cy="1308308"/>
                          </a:xfrm>
                          <a:prstGeom prst="rect">
                            <a:avLst/>
                          </a:prstGeom>
                          <a:noFill/>
                          <a:ln w="9525">
                            <a:noFill/>
                            <a:miter lim="800000"/>
                            <a:headEnd/>
                            <a:tailEnd/>
                          </a:ln>
                        </pic:spPr>
                      </pic:pic>
                    </a:graphicData>
                  </a:graphic>
                </wp:inline>
              </w:drawing>
            </w:r>
          </w:p>
        </w:tc>
      </w:tr>
      <w:tr w:rsidR="00676C32" w:rsidRPr="007636B5" w:rsidTr="00A12608">
        <w:tc>
          <w:tcPr>
            <w:tcW w:w="560" w:type="dxa"/>
            <w:vMerge w:val="restart"/>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Merge w:val="restart"/>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Оборудование спортивных площадок</w:t>
            </w: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Уличный тренажер</w:t>
            </w:r>
          </w:p>
        </w:tc>
        <w:tc>
          <w:tcPr>
            <w:tcW w:w="10585" w:type="dxa"/>
          </w:tcPr>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409825" cy="2105025"/>
                  <wp:effectExtent l="0" t="0" r="9525" b="9525"/>
                  <wp:docPr id="15364"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50"/>
                          <a:srcRect t="12649"/>
                          <a:stretch/>
                        </pic:blipFill>
                        <pic:spPr>
                          <a:xfrm>
                            <a:off x="0" y="0"/>
                            <a:ext cx="2409825" cy="2105025"/>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479589" cy="2479589"/>
                  <wp:effectExtent l="0" t="0" r="0" b="0"/>
                  <wp:docPr id="15365"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51"/>
                          <a:stretch>
                            <a:fillRect/>
                          </a:stretch>
                        </pic:blipFill>
                        <pic:spPr>
                          <a:xfrm>
                            <a:off x="0" y="0"/>
                            <a:ext cx="2477248" cy="2477248"/>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lastRenderedPageBreak/>
              <w:drawing>
                <wp:inline distT="0" distB="0" distL="0" distR="0">
                  <wp:extent cx="2628900" cy="2628900"/>
                  <wp:effectExtent l="0" t="0" r="0" b="0"/>
                  <wp:docPr id="15366"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52"/>
                          <a:stretch>
                            <a:fillRect/>
                          </a:stretch>
                        </pic:blipFill>
                        <pic:spPr>
                          <a:xfrm>
                            <a:off x="0" y="0"/>
                            <a:ext cx="2628900" cy="2628900"/>
                          </a:xfrm>
                          <a:prstGeom prst="rect">
                            <a:avLst/>
                          </a:prstGeom>
                        </pic:spPr>
                      </pic:pic>
                    </a:graphicData>
                  </a:graphic>
                </wp:inline>
              </w:drawing>
            </w:r>
          </w:p>
        </w:tc>
      </w:tr>
      <w:tr w:rsidR="00676C32" w:rsidRPr="007636B5" w:rsidTr="00A12608">
        <w:tc>
          <w:tcPr>
            <w:tcW w:w="560" w:type="dxa"/>
            <w:vMerge/>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Merge/>
          </w:tcPr>
          <w:p w:rsidR="00676C32" w:rsidRPr="007636B5" w:rsidRDefault="00676C32" w:rsidP="00676C32">
            <w:pPr>
              <w:widowControl w:val="0"/>
              <w:autoSpaceDE w:val="0"/>
              <w:autoSpaceDN w:val="0"/>
              <w:adjustRightInd w:val="0"/>
              <w:jc w:val="both"/>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Комплекс из турников и шведской стенки</w:t>
            </w:r>
          </w:p>
        </w:tc>
        <w:tc>
          <w:tcPr>
            <w:tcW w:w="10585" w:type="dxa"/>
          </w:tcPr>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2133600" cy="2133600"/>
                  <wp:effectExtent l="0" t="0" r="0" b="0"/>
                  <wp:docPr id="15367"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53"/>
                          <a:stretch>
                            <a:fillRect/>
                          </a:stretch>
                        </pic:blipFill>
                        <pic:spPr>
                          <a:xfrm>
                            <a:off x="0" y="0"/>
                            <a:ext cx="2133600" cy="2133600"/>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lastRenderedPageBreak/>
              <w:drawing>
                <wp:inline distT="0" distB="0" distL="0" distR="0">
                  <wp:extent cx="2776151" cy="1740488"/>
                  <wp:effectExtent l="0" t="0" r="5715" b="0"/>
                  <wp:docPr id="15368"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54"/>
                          <a:srcRect/>
                          <a:stretch>
                            <a:fillRect/>
                          </a:stretch>
                        </pic:blipFill>
                        <pic:spPr bwMode="auto">
                          <a:xfrm>
                            <a:off x="0" y="0"/>
                            <a:ext cx="2779003" cy="1742276"/>
                          </a:xfrm>
                          <a:prstGeom prst="rect">
                            <a:avLst/>
                          </a:prstGeom>
                          <a:noFill/>
                        </pic:spPr>
                      </pic:pic>
                    </a:graphicData>
                  </a:graphic>
                </wp:inline>
              </w:drawing>
            </w:r>
          </w:p>
        </w:tc>
      </w:tr>
      <w:tr w:rsidR="00676C32" w:rsidRPr="007636B5" w:rsidTr="00A12608">
        <w:tc>
          <w:tcPr>
            <w:tcW w:w="560" w:type="dxa"/>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tcPr>
          <w:p w:rsidR="00676C32" w:rsidRPr="007636B5" w:rsidRDefault="00676C32" w:rsidP="00676C32">
            <w:pPr>
              <w:widowControl w:val="0"/>
              <w:autoSpaceDE w:val="0"/>
              <w:autoSpaceDN w:val="0"/>
              <w:adjustRightInd w:val="0"/>
              <w:jc w:val="both"/>
              <w:rPr>
                <w:rFonts w:ascii="Arial" w:hAnsi="Arial" w:cs="Arial"/>
                <w:sz w:val="24"/>
                <w:szCs w:val="24"/>
              </w:rPr>
            </w:pPr>
            <w:r w:rsidRPr="007636B5">
              <w:rPr>
                <w:rFonts w:ascii="Arial" w:hAnsi="Arial" w:cs="Arial"/>
                <w:sz w:val="24"/>
                <w:szCs w:val="24"/>
              </w:rPr>
              <w:t>Устройство автомобильных парковок</w:t>
            </w:r>
          </w:p>
        </w:tc>
        <w:tc>
          <w:tcPr>
            <w:tcW w:w="1810" w:type="dxa"/>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Возможна установка велосипедной стойки на автомобильной парковке</w:t>
            </w:r>
          </w:p>
        </w:tc>
        <w:tc>
          <w:tcPr>
            <w:tcW w:w="10585" w:type="dxa"/>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noProof/>
                <w:lang w:eastAsia="ru-RU"/>
              </w:rPr>
              <w:drawing>
                <wp:inline distT="0" distB="0" distL="0" distR="0">
                  <wp:extent cx="1771650" cy="1771650"/>
                  <wp:effectExtent l="0" t="0" r="0" b="0"/>
                  <wp:docPr id="15369"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55"/>
                          <a:stretch>
                            <a:fillRect/>
                          </a:stretch>
                        </pic:blipFill>
                        <pic:spPr>
                          <a:xfrm>
                            <a:off x="0" y="0"/>
                            <a:ext cx="1771650" cy="1771650"/>
                          </a:xfrm>
                          <a:prstGeom prst="rect">
                            <a:avLst/>
                          </a:prstGeom>
                        </pic:spPr>
                      </pic:pic>
                    </a:graphicData>
                  </a:graphic>
                </wp:inline>
              </w:drawing>
            </w:r>
          </w:p>
        </w:tc>
      </w:tr>
      <w:tr w:rsidR="00676C32" w:rsidRPr="007636B5" w:rsidTr="00A12608">
        <w:trPr>
          <w:trHeight w:val="2415"/>
        </w:trPr>
        <w:tc>
          <w:tcPr>
            <w:tcW w:w="560" w:type="dxa"/>
            <w:vMerge w:val="restart"/>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Merge w:val="restart"/>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Озеленение территорий</w:t>
            </w: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Вазоны</w:t>
            </w:r>
          </w:p>
          <w:p w:rsidR="00676C32" w:rsidRPr="007636B5" w:rsidRDefault="00676C32" w:rsidP="00676C32">
            <w:pPr>
              <w:widowControl w:val="0"/>
              <w:autoSpaceDE w:val="0"/>
              <w:autoSpaceDN w:val="0"/>
              <w:adjustRightInd w:val="0"/>
              <w:jc w:val="center"/>
              <w:rPr>
                <w:rFonts w:ascii="Arial" w:hAnsi="Arial" w:cs="Arial"/>
                <w:sz w:val="24"/>
                <w:szCs w:val="24"/>
              </w:rPr>
            </w:pPr>
          </w:p>
          <w:p w:rsidR="00676C32" w:rsidRPr="007636B5" w:rsidRDefault="00676C32" w:rsidP="00676C32">
            <w:pPr>
              <w:widowControl w:val="0"/>
              <w:autoSpaceDE w:val="0"/>
              <w:autoSpaceDN w:val="0"/>
              <w:adjustRightInd w:val="0"/>
              <w:jc w:val="center"/>
              <w:rPr>
                <w:rFonts w:ascii="Arial" w:hAnsi="Arial" w:cs="Arial"/>
                <w:sz w:val="24"/>
                <w:szCs w:val="24"/>
              </w:rPr>
            </w:pPr>
          </w:p>
        </w:tc>
        <w:tc>
          <w:tcPr>
            <w:tcW w:w="10585" w:type="dxa"/>
          </w:tcPr>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drawing>
                <wp:inline distT="0" distB="0" distL="0" distR="0">
                  <wp:extent cx="1787611" cy="1787611"/>
                  <wp:effectExtent l="0" t="0" r="3175" b="3175"/>
                  <wp:docPr id="15370"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56"/>
                          <a:stretch>
                            <a:fillRect/>
                          </a:stretch>
                        </pic:blipFill>
                        <pic:spPr>
                          <a:xfrm>
                            <a:off x="0" y="0"/>
                            <a:ext cx="1790777" cy="1790777"/>
                          </a:xfrm>
                          <a:prstGeom prst="rect">
                            <a:avLst/>
                          </a:prstGeom>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b/>
                <w:sz w:val="24"/>
                <w:szCs w:val="24"/>
              </w:rPr>
            </w:pPr>
          </w:p>
          <w:p w:rsidR="00676C32" w:rsidRPr="007636B5" w:rsidRDefault="00676C32" w:rsidP="00676C32">
            <w:pPr>
              <w:widowControl w:val="0"/>
              <w:autoSpaceDE w:val="0"/>
              <w:autoSpaceDN w:val="0"/>
              <w:adjustRightInd w:val="0"/>
              <w:jc w:val="center"/>
              <w:rPr>
                <w:rFonts w:ascii="Arial" w:hAnsi="Arial" w:cs="Arial"/>
                <w:b/>
                <w:sz w:val="24"/>
                <w:szCs w:val="24"/>
              </w:rPr>
            </w:pPr>
            <w:r w:rsidRPr="007636B5">
              <w:rPr>
                <w:rFonts w:ascii="Arial" w:hAnsi="Arial" w:cs="Arial"/>
                <w:noProof/>
                <w:lang w:eastAsia="ru-RU"/>
              </w:rPr>
              <w:lastRenderedPageBreak/>
              <w:drawing>
                <wp:inline distT="0" distB="0" distL="0" distR="0">
                  <wp:extent cx="2257922" cy="1694141"/>
                  <wp:effectExtent l="19050" t="0" r="9028" b="0"/>
                  <wp:docPr id="15371" name="Рисунок 1" descr="http://dk-beton46.ru/tov/im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k-beton46.ru/tov/img/73.jpg"/>
                          <pic:cNvPicPr>
                            <a:picLocks noChangeAspect="1" noChangeArrowheads="1"/>
                          </pic:cNvPicPr>
                        </pic:nvPicPr>
                        <pic:blipFill>
                          <a:blip r:embed="rId57"/>
                          <a:srcRect/>
                          <a:stretch>
                            <a:fillRect/>
                          </a:stretch>
                        </pic:blipFill>
                        <pic:spPr bwMode="auto">
                          <a:xfrm>
                            <a:off x="0" y="0"/>
                            <a:ext cx="2256904" cy="1693377"/>
                          </a:xfrm>
                          <a:prstGeom prst="rect">
                            <a:avLst/>
                          </a:prstGeom>
                          <a:noFill/>
                          <a:ln w="9525">
                            <a:noFill/>
                            <a:miter lim="800000"/>
                            <a:headEnd/>
                            <a:tailEnd/>
                          </a:ln>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b/>
                <w:sz w:val="24"/>
                <w:szCs w:val="24"/>
              </w:rPr>
            </w:pPr>
          </w:p>
        </w:tc>
      </w:tr>
      <w:tr w:rsidR="00676C32" w:rsidRPr="007636B5" w:rsidTr="00A12608">
        <w:trPr>
          <w:trHeight w:val="380"/>
        </w:trPr>
        <w:tc>
          <w:tcPr>
            <w:tcW w:w="560" w:type="dxa"/>
            <w:vMerge/>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Merge/>
            <w:vAlign w:val="center"/>
          </w:tcPr>
          <w:p w:rsidR="00676C32" w:rsidRPr="007636B5" w:rsidRDefault="00676C32" w:rsidP="00676C32">
            <w:pPr>
              <w:widowControl w:val="0"/>
              <w:autoSpaceDE w:val="0"/>
              <w:autoSpaceDN w:val="0"/>
              <w:adjustRightInd w:val="0"/>
              <w:jc w:val="center"/>
              <w:rPr>
                <w:rFonts w:ascii="Arial" w:hAnsi="Arial" w:cs="Arial"/>
                <w:sz w:val="24"/>
                <w:szCs w:val="24"/>
              </w:rPr>
            </w:pP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посадка деревьев, кустарников, обустройство газонов</w:t>
            </w:r>
          </w:p>
        </w:tc>
        <w:tc>
          <w:tcPr>
            <w:tcW w:w="10585" w:type="dxa"/>
          </w:tcPr>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130440" cy="1647646"/>
                  <wp:effectExtent l="19050" t="0" r="3160" b="0"/>
                  <wp:docPr id="15372" name="Рисунок 8" descr="http://www.kremlinrus.ru.opt-images.1c-bitrix-cdn.ru/upload/iblock/954/undefined-1006.jpg?151033285825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remlinrus.ru.opt-images.1c-bitrix-cdn.ru/upload/iblock/954/undefined-1006.jpg?1510332858251401"/>
                          <pic:cNvPicPr>
                            <a:picLocks noChangeAspect="1" noChangeArrowheads="1"/>
                          </pic:cNvPicPr>
                        </pic:nvPicPr>
                        <pic:blipFill>
                          <a:blip r:embed="rId58" cstate="print"/>
                          <a:srcRect l="14230" t="7665" r="15388"/>
                          <a:stretch>
                            <a:fillRect/>
                          </a:stretch>
                        </pic:blipFill>
                        <pic:spPr bwMode="auto">
                          <a:xfrm>
                            <a:off x="0" y="0"/>
                            <a:ext cx="2130724" cy="1647865"/>
                          </a:xfrm>
                          <a:prstGeom prst="rect">
                            <a:avLst/>
                          </a:prstGeom>
                          <a:noFill/>
                          <a:ln w="9525">
                            <a:noFill/>
                            <a:miter lim="800000"/>
                            <a:headEnd/>
                            <a:tailEnd/>
                          </a:ln>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303363" cy="1751162"/>
                  <wp:effectExtent l="19050" t="0" r="1687" b="0"/>
                  <wp:docPr id="15373" name="Рисунок 17" descr="https://ua.all.biz/img/ua/service_catalog/358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a.all.biz/img/ua/service_catalog/358102.jpeg"/>
                          <pic:cNvPicPr>
                            <a:picLocks noChangeAspect="1" noChangeArrowheads="1"/>
                          </pic:cNvPicPr>
                        </pic:nvPicPr>
                        <pic:blipFill>
                          <a:blip r:embed="rId59"/>
                          <a:srcRect l="17036" t="11111" r="10870"/>
                          <a:stretch>
                            <a:fillRect/>
                          </a:stretch>
                        </pic:blipFill>
                        <pic:spPr bwMode="auto">
                          <a:xfrm>
                            <a:off x="0" y="0"/>
                            <a:ext cx="2303363" cy="1751162"/>
                          </a:xfrm>
                          <a:prstGeom prst="rect">
                            <a:avLst/>
                          </a:prstGeom>
                          <a:noFill/>
                          <a:ln w="9525">
                            <a:noFill/>
                            <a:miter lim="800000"/>
                            <a:headEnd/>
                            <a:tailEnd/>
                          </a:ln>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lastRenderedPageBreak/>
              <w:drawing>
                <wp:inline distT="0" distB="0" distL="0" distR="0">
                  <wp:extent cx="2449902" cy="1448440"/>
                  <wp:effectExtent l="0" t="0" r="0" b="0"/>
                  <wp:docPr id="15374" name="Рисунок 16438" descr="http://edeml.ru/media/images/ozeleneni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eml.ru/media/images/ozelenenie/13.JPG"/>
                          <pic:cNvPicPr>
                            <a:picLocks noChangeAspect="1" noChangeArrowheads="1"/>
                          </pic:cNvPicPr>
                        </pic:nvPicPr>
                        <pic:blipFill rotWithShape="1">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352" b="27593"/>
                          <a:stretch/>
                        </pic:blipFill>
                        <pic:spPr bwMode="auto">
                          <a:xfrm>
                            <a:off x="0" y="0"/>
                            <a:ext cx="2455123" cy="14515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tc>
      </w:tr>
      <w:tr w:rsidR="00676C32" w:rsidRPr="007636B5" w:rsidTr="00A12608">
        <w:tc>
          <w:tcPr>
            <w:tcW w:w="560" w:type="dxa"/>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Оборудование контейнерных площадок</w:t>
            </w: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p>
        </w:tc>
        <w:tc>
          <w:tcPr>
            <w:tcW w:w="10585" w:type="dxa"/>
          </w:tcPr>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266740" cy="1699441"/>
                  <wp:effectExtent l="19050" t="0" r="210" b="0"/>
                  <wp:docPr id="15375" name="Рисунок 26" descr="http://ti71.ru/upload/iblock/fd3/fd3b5b83aad6a67cdd1df361c7f33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i71.ru/upload/iblock/fd3/fd3b5b83aad6a67cdd1df361c7f332c4.JPG"/>
                          <pic:cNvPicPr>
                            <a:picLocks noChangeAspect="1" noChangeArrowheads="1"/>
                          </pic:cNvPicPr>
                        </pic:nvPicPr>
                        <pic:blipFill>
                          <a:blip r:embed="rId61" cstate="print"/>
                          <a:srcRect/>
                          <a:stretch>
                            <a:fillRect/>
                          </a:stretch>
                        </pic:blipFill>
                        <pic:spPr bwMode="auto">
                          <a:xfrm>
                            <a:off x="0" y="0"/>
                            <a:ext cx="2273569" cy="1704561"/>
                          </a:xfrm>
                          <a:prstGeom prst="rect">
                            <a:avLst/>
                          </a:prstGeom>
                          <a:noFill/>
                          <a:ln w="9525">
                            <a:noFill/>
                            <a:miter lim="800000"/>
                            <a:headEnd/>
                            <a:tailEnd/>
                          </a:ln>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292829" cy="1719001"/>
                  <wp:effectExtent l="19050" t="0" r="0" b="0"/>
                  <wp:docPr id="15376" name="Рисунок 29" descr="https://static.360tv.ru/media/article_media/20150121/b838a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360tv.ru/media/article_media/20150121/b838a2b7.jpg"/>
                          <pic:cNvPicPr>
                            <a:picLocks noChangeAspect="1" noChangeArrowheads="1"/>
                          </pic:cNvPicPr>
                        </pic:nvPicPr>
                        <pic:blipFill>
                          <a:blip r:embed="rId62" cstate="print"/>
                          <a:srcRect/>
                          <a:stretch>
                            <a:fillRect/>
                          </a:stretch>
                        </pic:blipFill>
                        <pic:spPr bwMode="auto">
                          <a:xfrm>
                            <a:off x="0" y="0"/>
                            <a:ext cx="2297942" cy="1722835"/>
                          </a:xfrm>
                          <a:prstGeom prst="rect">
                            <a:avLst/>
                          </a:prstGeom>
                          <a:noFill/>
                          <a:ln w="9525">
                            <a:noFill/>
                            <a:miter lim="800000"/>
                            <a:headEnd/>
                            <a:tailEnd/>
                          </a:ln>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tc>
      </w:tr>
      <w:tr w:rsidR="00676C32" w:rsidRPr="007636B5" w:rsidTr="00A12608">
        <w:tc>
          <w:tcPr>
            <w:tcW w:w="560" w:type="dxa"/>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Металлическое ограждение</w:t>
            </w: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p>
        </w:tc>
        <w:tc>
          <w:tcPr>
            <w:tcW w:w="10585" w:type="dxa"/>
          </w:tcPr>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676C3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lastRenderedPageBreak/>
              <w:drawing>
                <wp:inline distT="0" distB="0" distL="0" distR="0">
                  <wp:extent cx="2496905" cy="1419560"/>
                  <wp:effectExtent l="0" t="0" r="0" b="0"/>
                  <wp:docPr id="15384" name="Рисунок 16441" descr="http://lipetsk-slando.ru/wp-content/uploads/2014/07/gazonnye-ograzhdeniya_0_1406658597-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petsk-slando.ru/wp-content/uploads/2014/07/gazonnye-ograzhdeniya_0_1406658597-photo.jpg"/>
                          <pic:cNvPicPr>
                            <a:picLocks noChangeAspect="1" noChangeArrowheads="1"/>
                          </pic:cNvPicPr>
                        </pic:nvPicPr>
                        <pic:blipFill rotWithShape="1">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474" t="41734" r="17614" b="13105"/>
                          <a:stretch/>
                        </pic:blipFill>
                        <pic:spPr bwMode="auto">
                          <a:xfrm>
                            <a:off x="0" y="0"/>
                            <a:ext cx="2496040" cy="14190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tc>
      </w:tr>
      <w:tr w:rsidR="00676C32" w:rsidRPr="007636B5" w:rsidTr="00A12608">
        <w:tc>
          <w:tcPr>
            <w:tcW w:w="560" w:type="dxa"/>
          </w:tcPr>
          <w:p w:rsidR="00676C32" w:rsidRPr="007636B5" w:rsidRDefault="00676C3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676C32" w:rsidRPr="007636B5" w:rsidRDefault="00A12608"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Многофункциональная спортивная площадка</w:t>
            </w:r>
          </w:p>
        </w:tc>
        <w:tc>
          <w:tcPr>
            <w:tcW w:w="1810" w:type="dxa"/>
            <w:vAlign w:val="center"/>
          </w:tcPr>
          <w:p w:rsidR="00676C32" w:rsidRPr="007636B5" w:rsidRDefault="00676C32" w:rsidP="00676C32">
            <w:pPr>
              <w:widowControl w:val="0"/>
              <w:autoSpaceDE w:val="0"/>
              <w:autoSpaceDN w:val="0"/>
              <w:adjustRightInd w:val="0"/>
              <w:jc w:val="center"/>
              <w:rPr>
                <w:rFonts w:ascii="Arial" w:hAnsi="Arial" w:cs="Arial"/>
                <w:sz w:val="24"/>
                <w:szCs w:val="24"/>
              </w:rPr>
            </w:pPr>
          </w:p>
        </w:tc>
        <w:tc>
          <w:tcPr>
            <w:tcW w:w="10585" w:type="dxa"/>
          </w:tcPr>
          <w:p w:rsidR="00676C32" w:rsidRPr="007636B5" w:rsidRDefault="00676C32" w:rsidP="00676C32">
            <w:pPr>
              <w:widowControl w:val="0"/>
              <w:autoSpaceDE w:val="0"/>
              <w:autoSpaceDN w:val="0"/>
              <w:adjustRightInd w:val="0"/>
              <w:jc w:val="center"/>
              <w:rPr>
                <w:rFonts w:ascii="Arial" w:hAnsi="Arial" w:cs="Arial"/>
                <w:noProof/>
                <w:lang w:eastAsia="ru-RU"/>
              </w:rPr>
            </w:pPr>
          </w:p>
          <w:p w:rsidR="00676C32" w:rsidRPr="007636B5" w:rsidRDefault="00A12608" w:rsidP="00676C32">
            <w:pPr>
              <w:widowControl w:val="0"/>
              <w:autoSpaceDE w:val="0"/>
              <w:autoSpaceDN w:val="0"/>
              <w:adjustRightInd w:val="0"/>
              <w:jc w:val="center"/>
              <w:rPr>
                <w:rFonts w:ascii="Arial" w:hAnsi="Arial" w:cs="Arial"/>
                <w:noProof/>
                <w:lang w:eastAsia="ru-RU"/>
              </w:rPr>
            </w:pPr>
            <w:r w:rsidRPr="007636B5">
              <w:rPr>
                <w:rFonts w:ascii="Arial" w:eastAsia="Times New Roman" w:hAnsi="Arial" w:cs="Arial"/>
                <w:noProof/>
                <w:lang w:eastAsia="ru-RU"/>
              </w:rPr>
              <w:drawing>
                <wp:inline distT="0" distB="0" distL="0" distR="0">
                  <wp:extent cx="2589518" cy="1698943"/>
                  <wp:effectExtent l="0" t="0" r="0" b="0"/>
                  <wp:docPr id="1" name="Рисунок 16443" descr="C:\Users\SELSOVETKLUKVA\Desktop\ПЕГОВА\Работа -2\Разное\Муниципальные программы\ГОРОДСКАЯ СРЕДА\Городская среда 2019\многофункциональная спортивн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SOVETKLUKVA\Desktop\ПЕГОВА\Работа -2\Разное\Муниципальные программы\ГОРОДСКАЯ СРЕДА\Городская среда 2019\многофункциональная спортивная площадка.jpg"/>
                          <pic:cNvPicPr>
                            <a:picLocks noChangeAspect="1" noChangeArrowheads="1"/>
                          </pic:cNvPicPr>
                        </pic:nvPicPr>
                        <pic:blipFill rotWithShape="1">
                          <a:blip r:embed="rId64" cstate="print"/>
                          <a:srcRect l="12785" t="3125" r="3896"/>
                          <a:stretch/>
                        </pic:blipFill>
                        <pic:spPr bwMode="auto">
                          <a:xfrm>
                            <a:off x="0" y="0"/>
                            <a:ext cx="2595162" cy="17026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6C32" w:rsidRPr="007636B5" w:rsidRDefault="00676C32" w:rsidP="00676C32">
            <w:pPr>
              <w:widowControl w:val="0"/>
              <w:autoSpaceDE w:val="0"/>
              <w:autoSpaceDN w:val="0"/>
              <w:adjustRightInd w:val="0"/>
              <w:jc w:val="center"/>
              <w:rPr>
                <w:rFonts w:ascii="Arial" w:hAnsi="Arial" w:cs="Arial"/>
                <w:noProof/>
                <w:lang w:eastAsia="ru-RU"/>
              </w:rPr>
            </w:pPr>
          </w:p>
          <w:p w:rsidR="00A67CDE" w:rsidRPr="007636B5" w:rsidRDefault="00A67CDE" w:rsidP="00676C32">
            <w:pPr>
              <w:widowControl w:val="0"/>
              <w:autoSpaceDE w:val="0"/>
              <w:autoSpaceDN w:val="0"/>
              <w:adjustRightInd w:val="0"/>
              <w:jc w:val="center"/>
              <w:rPr>
                <w:rFonts w:ascii="Arial" w:hAnsi="Arial" w:cs="Arial"/>
                <w:noProof/>
                <w:lang w:eastAsia="ru-RU"/>
              </w:rPr>
            </w:pPr>
          </w:p>
        </w:tc>
      </w:tr>
      <w:tr w:rsidR="00A67CDE" w:rsidRPr="007636B5" w:rsidTr="00A12608">
        <w:tc>
          <w:tcPr>
            <w:tcW w:w="560" w:type="dxa"/>
          </w:tcPr>
          <w:p w:rsidR="00A67CDE" w:rsidRPr="007636B5" w:rsidRDefault="00A67CDE"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A67CDE" w:rsidRPr="007636B5" w:rsidRDefault="00A67CDE" w:rsidP="00A67CDE">
            <w:pPr>
              <w:widowControl w:val="0"/>
              <w:autoSpaceDE w:val="0"/>
              <w:autoSpaceDN w:val="0"/>
              <w:adjustRightInd w:val="0"/>
              <w:jc w:val="center"/>
              <w:rPr>
                <w:rFonts w:ascii="Arial" w:hAnsi="Arial" w:cs="Arial"/>
                <w:sz w:val="24"/>
                <w:szCs w:val="24"/>
              </w:rPr>
            </w:pPr>
            <w:r w:rsidRPr="007636B5">
              <w:rPr>
                <w:rFonts w:ascii="Arial" w:hAnsi="Arial" w:cs="Arial"/>
                <w:sz w:val="24"/>
                <w:szCs w:val="24"/>
              </w:rPr>
              <w:t>Спортивный комплекс</w:t>
            </w:r>
          </w:p>
          <w:p w:rsidR="00A67CDE" w:rsidRPr="007636B5" w:rsidRDefault="00A67CDE" w:rsidP="00676C32">
            <w:pPr>
              <w:widowControl w:val="0"/>
              <w:autoSpaceDE w:val="0"/>
              <w:autoSpaceDN w:val="0"/>
              <w:adjustRightInd w:val="0"/>
              <w:jc w:val="center"/>
              <w:rPr>
                <w:rFonts w:ascii="Arial" w:hAnsi="Arial" w:cs="Arial"/>
                <w:sz w:val="24"/>
                <w:szCs w:val="24"/>
              </w:rPr>
            </w:pPr>
          </w:p>
        </w:tc>
        <w:tc>
          <w:tcPr>
            <w:tcW w:w="1810" w:type="dxa"/>
            <w:vAlign w:val="center"/>
          </w:tcPr>
          <w:p w:rsidR="00A67CDE" w:rsidRPr="007636B5" w:rsidRDefault="00A67CDE" w:rsidP="00676C32">
            <w:pPr>
              <w:widowControl w:val="0"/>
              <w:autoSpaceDE w:val="0"/>
              <w:autoSpaceDN w:val="0"/>
              <w:adjustRightInd w:val="0"/>
              <w:jc w:val="center"/>
              <w:rPr>
                <w:rFonts w:ascii="Arial" w:hAnsi="Arial" w:cs="Arial"/>
                <w:sz w:val="24"/>
                <w:szCs w:val="24"/>
              </w:rPr>
            </w:pPr>
          </w:p>
        </w:tc>
        <w:tc>
          <w:tcPr>
            <w:tcW w:w="10585" w:type="dxa"/>
          </w:tcPr>
          <w:p w:rsidR="00A67CDE" w:rsidRPr="007636B5" w:rsidRDefault="00A67CDE"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733675" cy="201930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l="39681" t="23649" r="19580" b="22884"/>
                          <a:stretch>
                            <a:fillRect/>
                          </a:stretch>
                        </pic:blipFill>
                        <pic:spPr bwMode="auto">
                          <a:xfrm>
                            <a:off x="0" y="0"/>
                            <a:ext cx="2733675" cy="2019300"/>
                          </a:xfrm>
                          <a:prstGeom prst="rect">
                            <a:avLst/>
                          </a:prstGeom>
                          <a:noFill/>
                          <a:ln w="9525">
                            <a:noFill/>
                            <a:miter lim="800000"/>
                            <a:headEnd/>
                            <a:tailEnd/>
                          </a:ln>
                        </pic:spPr>
                      </pic:pic>
                    </a:graphicData>
                  </a:graphic>
                </wp:inline>
              </w:drawing>
            </w:r>
          </w:p>
          <w:p w:rsidR="00A67CDE" w:rsidRPr="007636B5" w:rsidRDefault="00A67CDE" w:rsidP="00676C32">
            <w:pPr>
              <w:widowControl w:val="0"/>
              <w:autoSpaceDE w:val="0"/>
              <w:autoSpaceDN w:val="0"/>
              <w:adjustRightInd w:val="0"/>
              <w:jc w:val="center"/>
              <w:rPr>
                <w:rFonts w:ascii="Arial" w:hAnsi="Arial" w:cs="Arial"/>
                <w:noProof/>
                <w:lang w:eastAsia="ru-RU"/>
              </w:rPr>
            </w:pPr>
          </w:p>
        </w:tc>
      </w:tr>
      <w:tr w:rsidR="00A67CDE" w:rsidRPr="007636B5" w:rsidTr="00A12608">
        <w:tc>
          <w:tcPr>
            <w:tcW w:w="560" w:type="dxa"/>
          </w:tcPr>
          <w:p w:rsidR="00A67CDE" w:rsidRPr="007636B5" w:rsidRDefault="00A67CDE"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A67CDE" w:rsidRPr="007636B5" w:rsidRDefault="00A67CDE"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Детский игровой комплекс</w:t>
            </w:r>
          </w:p>
        </w:tc>
        <w:tc>
          <w:tcPr>
            <w:tcW w:w="1810" w:type="dxa"/>
            <w:vAlign w:val="center"/>
          </w:tcPr>
          <w:p w:rsidR="00A67CDE" w:rsidRPr="007636B5" w:rsidRDefault="00A67CDE" w:rsidP="00676C32">
            <w:pPr>
              <w:widowControl w:val="0"/>
              <w:autoSpaceDE w:val="0"/>
              <w:autoSpaceDN w:val="0"/>
              <w:adjustRightInd w:val="0"/>
              <w:jc w:val="center"/>
              <w:rPr>
                <w:rFonts w:ascii="Arial" w:hAnsi="Arial" w:cs="Arial"/>
                <w:sz w:val="24"/>
                <w:szCs w:val="24"/>
              </w:rPr>
            </w:pPr>
          </w:p>
        </w:tc>
        <w:tc>
          <w:tcPr>
            <w:tcW w:w="10585" w:type="dxa"/>
          </w:tcPr>
          <w:p w:rsidR="00A67CDE" w:rsidRPr="007636B5" w:rsidRDefault="00A67CDE"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495550" cy="2075799"/>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l="23970" t="19122" r="34839" b="20019"/>
                          <a:stretch>
                            <a:fillRect/>
                          </a:stretch>
                        </pic:blipFill>
                        <pic:spPr bwMode="auto">
                          <a:xfrm>
                            <a:off x="0" y="0"/>
                            <a:ext cx="2496945" cy="2076959"/>
                          </a:xfrm>
                          <a:prstGeom prst="rect">
                            <a:avLst/>
                          </a:prstGeom>
                          <a:noFill/>
                          <a:ln w="9525">
                            <a:noFill/>
                            <a:miter lim="800000"/>
                            <a:headEnd/>
                            <a:tailEnd/>
                          </a:ln>
                        </pic:spPr>
                      </pic:pic>
                    </a:graphicData>
                  </a:graphic>
                </wp:inline>
              </w:drawing>
            </w:r>
          </w:p>
          <w:p w:rsidR="00A67CDE" w:rsidRPr="007636B5" w:rsidRDefault="00A67CDE" w:rsidP="00676C32">
            <w:pPr>
              <w:widowControl w:val="0"/>
              <w:autoSpaceDE w:val="0"/>
              <w:autoSpaceDN w:val="0"/>
              <w:adjustRightInd w:val="0"/>
              <w:jc w:val="center"/>
              <w:rPr>
                <w:rFonts w:ascii="Arial" w:hAnsi="Arial" w:cs="Arial"/>
                <w:noProof/>
                <w:lang w:eastAsia="ru-RU"/>
              </w:rPr>
            </w:pPr>
          </w:p>
          <w:p w:rsidR="00A67CDE" w:rsidRPr="007636B5" w:rsidRDefault="00A67CDE" w:rsidP="00676C32">
            <w:pPr>
              <w:widowControl w:val="0"/>
              <w:autoSpaceDE w:val="0"/>
              <w:autoSpaceDN w:val="0"/>
              <w:adjustRightInd w:val="0"/>
              <w:jc w:val="center"/>
              <w:rPr>
                <w:rFonts w:ascii="Arial" w:hAnsi="Arial" w:cs="Arial"/>
                <w:noProof/>
                <w:lang w:eastAsia="ru-RU"/>
              </w:rPr>
            </w:pPr>
          </w:p>
        </w:tc>
      </w:tr>
      <w:tr w:rsidR="00A67CDE" w:rsidRPr="007636B5" w:rsidTr="00A12608">
        <w:tc>
          <w:tcPr>
            <w:tcW w:w="560" w:type="dxa"/>
          </w:tcPr>
          <w:p w:rsidR="00A67CDE" w:rsidRPr="007636B5" w:rsidRDefault="00A67CDE"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A67CDE" w:rsidRPr="007636B5" w:rsidRDefault="00A67CDE"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ДС-1.10у Барьер 500</w:t>
            </w:r>
          </w:p>
        </w:tc>
        <w:tc>
          <w:tcPr>
            <w:tcW w:w="1810" w:type="dxa"/>
            <w:vAlign w:val="center"/>
          </w:tcPr>
          <w:p w:rsidR="00A67CDE" w:rsidRPr="007636B5" w:rsidRDefault="00A67CDE" w:rsidP="00676C32">
            <w:pPr>
              <w:widowControl w:val="0"/>
              <w:autoSpaceDE w:val="0"/>
              <w:autoSpaceDN w:val="0"/>
              <w:adjustRightInd w:val="0"/>
              <w:jc w:val="center"/>
              <w:rPr>
                <w:rFonts w:ascii="Arial" w:hAnsi="Arial" w:cs="Arial"/>
                <w:sz w:val="24"/>
                <w:szCs w:val="24"/>
              </w:rPr>
            </w:pPr>
          </w:p>
        </w:tc>
        <w:tc>
          <w:tcPr>
            <w:tcW w:w="10585" w:type="dxa"/>
          </w:tcPr>
          <w:p w:rsidR="00A67CDE" w:rsidRPr="007636B5" w:rsidRDefault="00ED69E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700547" cy="1928019"/>
                  <wp:effectExtent l="19050" t="0" r="4553"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l="25736" t="27900" r="38190" b="26332"/>
                          <a:stretch>
                            <a:fillRect/>
                          </a:stretch>
                        </pic:blipFill>
                        <pic:spPr bwMode="auto">
                          <a:xfrm>
                            <a:off x="0" y="0"/>
                            <a:ext cx="2701923" cy="1929001"/>
                          </a:xfrm>
                          <a:prstGeom prst="rect">
                            <a:avLst/>
                          </a:prstGeom>
                          <a:noFill/>
                          <a:ln w="9525">
                            <a:noFill/>
                            <a:miter lim="800000"/>
                            <a:headEnd/>
                            <a:tailEnd/>
                          </a:ln>
                        </pic:spPr>
                      </pic:pic>
                    </a:graphicData>
                  </a:graphic>
                </wp:inline>
              </w:drawing>
            </w:r>
          </w:p>
        </w:tc>
      </w:tr>
      <w:tr w:rsidR="00A67CDE" w:rsidRPr="007636B5" w:rsidTr="00A12608">
        <w:tc>
          <w:tcPr>
            <w:tcW w:w="560" w:type="dxa"/>
          </w:tcPr>
          <w:p w:rsidR="00A67CDE" w:rsidRPr="007636B5" w:rsidRDefault="00A67CDE"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A67CDE" w:rsidRPr="007636B5" w:rsidRDefault="00A67CDE" w:rsidP="00676C32">
            <w:pPr>
              <w:widowControl w:val="0"/>
              <w:autoSpaceDE w:val="0"/>
              <w:autoSpaceDN w:val="0"/>
              <w:adjustRightInd w:val="0"/>
              <w:jc w:val="center"/>
              <w:rPr>
                <w:rFonts w:ascii="Arial" w:hAnsi="Arial" w:cs="Arial"/>
                <w:sz w:val="24"/>
                <w:szCs w:val="24"/>
              </w:rPr>
            </w:pPr>
            <w:r w:rsidRPr="007636B5">
              <w:rPr>
                <w:rFonts w:ascii="Arial" w:hAnsi="Arial" w:cs="Arial"/>
                <w:sz w:val="24"/>
                <w:szCs w:val="24"/>
              </w:rPr>
              <w:t>ДС-1.11у Барьер 1000</w:t>
            </w:r>
          </w:p>
        </w:tc>
        <w:tc>
          <w:tcPr>
            <w:tcW w:w="1810" w:type="dxa"/>
            <w:vAlign w:val="center"/>
          </w:tcPr>
          <w:p w:rsidR="00A67CDE" w:rsidRPr="007636B5" w:rsidRDefault="00A67CDE" w:rsidP="00676C32">
            <w:pPr>
              <w:widowControl w:val="0"/>
              <w:autoSpaceDE w:val="0"/>
              <w:autoSpaceDN w:val="0"/>
              <w:adjustRightInd w:val="0"/>
              <w:jc w:val="center"/>
              <w:rPr>
                <w:rFonts w:ascii="Arial" w:hAnsi="Arial" w:cs="Arial"/>
                <w:sz w:val="24"/>
                <w:szCs w:val="24"/>
              </w:rPr>
            </w:pPr>
          </w:p>
        </w:tc>
        <w:tc>
          <w:tcPr>
            <w:tcW w:w="10585" w:type="dxa"/>
          </w:tcPr>
          <w:p w:rsidR="00A67CDE" w:rsidRPr="007636B5" w:rsidRDefault="00ED69E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698271" cy="2157674"/>
                  <wp:effectExtent l="19050" t="0" r="6829"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l="26885" t="26019" r="37485" b="23354"/>
                          <a:stretch>
                            <a:fillRect/>
                          </a:stretch>
                        </pic:blipFill>
                        <pic:spPr bwMode="auto">
                          <a:xfrm>
                            <a:off x="0" y="0"/>
                            <a:ext cx="2700156" cy="2159181"/>
                          </a:xfrm>
                          <a:prstGeom prst="rect">
                            <a:avLst/>
                          </a:prstGeom>
                          <a:noFill/>
                          <a:ln w="9525">
                            <a:noFill/>
                            <a:miter lim="800000"/>
                            <a:headEnd/>
                            <a:tailEnd/>
                          </a:ln>
                        </pic:spPr>
                      </pic:pic>
                    </a:graphicData>
                  </a:graphic>
                </wp:inline>
              </w:drawing>
            </w:r>
          </w:p>
        </w:tc>
      </w:tr>
      <w:tr w:rsidR="00A67CDE" w:rsidRPr="007636B5" w:rsidTr="00A12608">
        <w:tc>
          <w:tcPr>
            <w:tcW w:w="560" w:type="dxa"/>
          </w:tcPr>
          <w:p w:rsidR="00A67CDE" w:rsidRPr="007636B5" w:rsidRDefault="00A67CDE"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A67CDE" w:rsidRPr="007636B5" w:rsidRDefault="00A67CDE" w:rsidP="00A67CDE">
            <w:pPr>
              <w:widowControl w:val="0"/>
              <w:autoSpaceDE w:val="0"/>
              <w:autoSpaceDN w:val="0"/>
              <w:adjustRightInd w:val="0"/>
              <w:jc w:val="center"/>
              <w:rPr>
                <w:rFonts w:ascii="Arial" w:hAnsi="Arial" w:cs="Arial"/>
                <w:sz w:val="24"/>
                <w:szCs w:val="24"/>
              </w:rPr>
            </w:pPr>
            <w:r w:rsidRPr="007636B5">
              <w:rPr>
                <w:rFonts w:ascii="Arial" w:hAnsi="Arial" w:cs="Arial"/>
                <w:sz w:val="24"/>
                <w:szCs w:val="24"/>
              </w:rPr>
              <w:t>ДС-1.09у Трап</w:t>
            </w:r>
          </w:p>
        </w:tc>
        <w:tc>
          <w:tcPr>
            <w:tcW w:w="1810" w:type="dxa"/>
            <w:vAlign w:val="center"/>
          </w:tcPr>
          <w:p w:rsidR="00A67CDE" w:rsidRPr="007636B5" w:rsidRDefault="00A67CDE" w:rsidP="00676C32">
            <w:pPr>
              <w:widowControl w:val="0"/>
              <w:autoSpaceDE w:val="0"/>
              <w:autoSpaceDN w:val="0"/>
              <w:adjustRightInd w:val="0"/>
              <w:jc w:val="center"/>
              <w:rPr>
                <w:rFonts w:ascii="Arial" w:hAnsi="Arial" w:cs="Arial"/>
                <w:sz w:val="24"/>
                <w:szCs w:val="24"/>
              </w:rPr>
            </w:pPr>
          </w:p>
        </w:tc>
        <w:tc>
          <w:tcPr>
            <w:tcW w:w="10585" w:type="dxa"/>
          </w:tcPr>
          <w:p w:rsidR="00A67CDE" w:rsidRPr="007636B5" w:rsidRDefault="00ED69E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849736" cy="2027064"/>
                  <wp:effectExtent l="19050" t="0" r="776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l="31557" t="34953" r="30252" b="16771"/>
                          <a:stretch>
                            <a:fillRect/>
                          </a:stretch>
                        </pic:blipFill>
                        <pic:spPr bwMode="auto">
                          <a:xfrm>
                            <a:off x="0" y="0"/>
                            <a:ext cx="2851108" cy="2028040"/>
                          </a:xfrm>
                          <a:prstGeom prst="rect">
                            <a:avLst/>
                          </a:prstGeom>
                          <a:noFill/>
                          <a:ln w="9525">
                            <a:noFill/>
                            <a:miter lim="800000"/>
                            <a:headEnd/>
                            <a:tailEnd/>
                          </a:ln>
                        </pic:spPr>
                      </pic:pic>
                    </a:graphicData>
                  </a:graphic>
                </wp:inline>
              </w:drawing>
            </w:r>
          </w:p>
        </w:tc>
      </w:tr>
      <w:tr w:rsidR="00ED69E2" w:rsidRPr="007636B5" w:rsidTr="00A12608">
        <w:tc>
          <w:tcPr>
            <w:tcW w:w="560" w:type="dxa"/>
          </w:tcPr>
          <w:p w:rsidR="00ED69E2" w:rsidRPr="007636B5" w:rsidRDefault="00ED69E2" w:rsidP="00676C32">
            <w:pPr>
              <w:pStyle w:val="aa"/>
              <w:widowControl w:val="0"/>
              <w:numPr>
                <w:ilvl w:val="0"/>
                <w:numId w:val="29"/>
              </w:numPr>
              <w:autoSpaceDE w:val="0"/>
              <w:autoSpaceDN w:val="0"/>
              <w:adjustRightInd w:val="0"/>
              <w:jc w:val="center"/>
              <w:rPr>
                <w:rFonts w:ascii="Arial" w:hAnsi="Arial" w:cs="Arial"/>
                <w:b/>
                <w:sz w:val="24"/>
                <w:szCs w:val="24"/>
              </w:rPr>
            </w:pPr>
          </w:p>
        </w:tc>
        <w:tc>
          <w:tcPr>
            <w:tcW w:w="2604" w:type="dxa"/>
            <w:vAlign w:val="center"/>
          </w:tcPr>
          <w:p w:rsidR="00ED69E2" w:rsidRPr="007636B5" w:rsidRDefault="00ED69E2" w:rsidP="00A67CDE">
            <w:pPr>
              <w:widowControl w:val="0"/>
              <w:autoSpaceDE w:val="0"/>
              <w:autoSpaceDN w:val="0"/>
              <w:adjustRightInd w:val="0"/>
              <w:jc w:val="center"/>
              <w:rPr>
                <w:rFonts w:ascii="Arial" w:hAnsi="Arial" w:cs="Arial"/>
                <w:sz w:val="24"/>
                <w:szCs w:val="24"/>
              </w:rPr>
            </w:pPr>
            <w:r w:rsidRPr="007636B5">
              <w:rPr>
                <w:rFonts w:ascii="Arial" w:hAnsi="Arial" w:cs="Arial"/>
                <w:sz w:val="24"/>
                <w:szCs w:val="24"/>
              </w:rPr>
              <w:t>ДС-1.06у Бум</w:t>
            </w:r>
          </w:p>
        </w:tc>
        <w:tc>
          <w:tcPr>
            <w:tcW w:w="1810" w:type="dxa"/>
            <w:vAlign w:val="center"/>
          </w:tcPr>
          <w:p w:rsidR="00ED69E2" w:rsidRPr="007636B5" w:rsidRDefault="00ED69E2" w:rsidP="00676C32">
            <w:pPr>
              <w:widowControl w:val="0"/>
              <w:autoSpaceDE w:val="0"/>
              <w:autoSpaceDN w:val="0"/>
              <w:adjustRightInd w:val="0"/>
              <w:jc w:val="center"/>
              <w:rPr>
                <w:rFonts w:ascii="Arial" w:hAnsi="Arial" w:cs="Arial"/>
                <w:sz w:val="24"/>
                <w:szCs w:val="24"/>
              </w:rPr>
            </w:pPr>
          </w:p>
        </w:tc>
        <w:tc>
          <w:tcPr>
            <w:tcW w:w="10585" w:type="dxa"/>
          </w:tcPr>
          <w:p w:rsidR="00ED69E2" w:rsidRPr="007636B5" w:rsidRDefault="00ED69E2" w:rsidP="00676C32">
            <w:pPr>
              <w:widowControl w:val="0"/>
              <w:autoSpaceDE w:val="0"/>
              <w:autoSpaceDN w:val="0"/>
              <w:adjustRightInd w:val="0"/>
              <w:jc w:val="center"/>
              <w:rPr>
                <w:rFonts w:ascii="Arial" w:hAnsi="Arial" w:cs="Arial"/>
                <w:noProof/>
                <w:lang w:eastAsia="ru-RU"/>
              </w:rPr>
            </w:pPr>
            <w:r w:rsidRPr="007636B5">
              <w:rPr>
                <w:rFonts w:ascii="Arial" w:hAnsi="Arial" w:cs="Arial"/>
                <w:noProof/>
                <w:lang w:eastAsia="ru-RU"/>
              </w:rPr>
              <w:drawing>
                <wp:inline distT="0" distB="0" distL="0" distR="0">
                  <wp:extent cx="2853546" cy="1989259"/>
                  <wp:effectExtent l="19050" t="0" r="3954"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l="26953" t="30566" r="38014" b="25998"/>
                          <a:stretch>
                            <a:fillRect/>
                          </a:stretch>
                        </pic:blipFill>
                        <pic:spPr bwMode="auto">
                          <a:xfrm>
                            <a:off x="0" y="0"/>
                            <a:ext cx="2853546" cy="1989259"/>
                          </a:xfrm>
                          <a:prstGeom prst="rect">
                            <a:avLst/>
                          </a:prstGeom>
                          <a:noFill/>
                          <a:ln w="9525">
                            <a:noFill/>
                            <a:miter lim="800000"/>
                            <a:headEnd/>
                            <a:tailEnd/>
                          </a:ln>
                        </pic:spPr>
                      </pic:pic>
                    </a:graphicData>
                  </a:graphic>
                </wp:inline>
              </w:drawing>
            </w:r>
          </w:p>
        </w:tc>
      </w:tr>
    </w:tbl>
    <w:p w:rsidR="00676C32" w:rsidRPr="007636B5" w:rsidRDefault="00676C32" w:rsidP="00676C32">
      <w:pPr>
        <w:rPr>
          <w:rFonts w:ascii="Arial" w:hAnsi="Arial" w:cs="Arial"/>
          <w:b/>
          <w:sz w:val="24"/>
          <w:szCs w:val="24"/>
        </w:rPr>
      </w:pPr>
      <w:r w:rsidRPr="007636B5">
        <w:rPr>
          <w:rFonts w:ascii="Arial" w:hAnsi="Arial" w:cs="Arial"/>
          <w:b/>
          <w:sz w:val="24"/>
          <w:szCs w:val="24"/>
        </w:rPr>
        <w:br w:type="page"/>
      </w:r>
    </w:p>
    <w:p w:rsidR="005C4907" w:rsidRPr="007636B5" w:rsidRDefault="005C4907" w:rsidP="005C4907">
      <w:pPr>
        <w:rPr>
          <w:rFonts w:ascii="Arial" w:eastAsia="Times New Roman" w:hAnsi="Arial" w:cs="Arial"/>
          <w:sz w:val="24"/>
          <w:szCs w:val="24"/>
          <w:lang w:eastAsia="ru-RU"/>
        </w:rPr>
      </w:pPr>
    </w:p>
    <w:p w:rsidR="005C4907" w:rsidRPr="007636B5" w:rsidRDefault="005C4907" w:rsidP="005C4907">
      <w:pPr>
        <w:pStyle w:val="ConsPlusNormal"/>
        <w:jc w:val="right"/>
        <w:rPr>
          <w:sz w:val="24"/>
          <w:szCs w:val="24"/>
        </w:rPr>
      </w:pPr>
      <w:r w:rsidRPr="007636B5">
        <w:rPr>
          <w:sz w:val="24"/>
          <w:szCs w:val="24"/>
        </w:rPr>
        <w:t>Приложение №11</w:t>
      </w:r>
    </w:p>
    <w:p w:rsidR="005C4907" w:rsidRPr="007636B5" w:rsidRDefault="005C4907" w:rsidP="005C4907">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5C4907" w:rsidRPr="007636B5" w:rsidRDefault="005C4907" w:rsidP="005C4907">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5C4907" w:rsidRPr="007636B5" w:rsidRDefault="005C4907" w:rsidP="005C4907">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5C4907" w:rsidRPr="007636B5" w:rsidRDefault="005C4907" w:rsidP="005C4907">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5C4907" w:rsidRPr="007636B5" w:rsidRDefault="005C4907" w:rsidP="005C4907">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p>
    <w:p w:rsidR="005C4907" w:rsidRPr="007636B5" w:rsidRDefault="005C4907" w:rsidP="005C4907">
      <w:pPr>
        <w:widowControl w:val="0"/>
        <w:autoSpaceDE w:val="0"/>
        <w:autoSpaceDN w:val="0"/>
        <w:adjustRightInd w:val="0"/>
        <w:spacing w:after="0" w:line="240" w:lineRule="auto"/>
        <w:ind w:firstLine="491"/>
        <w:jc w:val="center"/>
        <w:rPr>
          <w:rFonts w:ascii="Arial" w:hAnsi="Arial" w:cs="Arial"/>
          <w:b/>
          <w:sz w:val="24"/>
          <w:szCs w:val="24"/>
        </w:rPr>
      </w:pPr>
    </w:p>
    <w:p w:rsidR="005C4907" w:rsidRPr="007636B5" w:rsidRDefault="005C4907" w:rsidP="005C4907">
      <w:pPr>
        <w:widowControl w:val="0"/>
        <w:autoSpaceDE w:val="0"/>
        <w:autoSpaceDN w:val="0"/>
        <w:adjustRightInd w:val="0"/>
        <w:spacing w:after="0" w:line="240" w:lineRule="auto"/>
        <w:ind w:firstLine="491"/>
        <w:jc w:val="center"/>
        <w:rPr>
          <w:rFonts w:ascii="Arial" w:hAnsi="Arial" w:cs="Arial"/>
          <w:b/>
          <w:sz w:val="24"/>
          <w:szCs w:val="24"/>
        </w:rPr>
      </w:pPr>
    </w:p>
    <w:p w:rsidR="005C4907" w:rsidRPr="007636B5" w:rsidRDefault="005C4907" w:rsidP="005C4907">
      <w:pPr>
        <w:widowControl w:val="0"/>
        <w:autoSpaceDE w:val="0"/>
        <w:autoSpaceDN w:val="0"/>
        <w:adjustRightInd w:val="0"/>
        <w:spacing w:after="0" w:line="240" w:lineRule="auto"/>
        <w:ind w:firstLine="491"/>
        <w:jc w:val="center"/>
        <w:rPr>
          <w:rFonts w:ascii="Arial" w:hAnsi="Arial" w:cs="Arial"/>
          <w:b/>
          <w:sz w:val="24"/>
          <w:szCs w:val="24"/>
        </w:rPr>
      </w:pPr>
    </w:p>
    <w:p w:rsidR="005C4907" w:rsidRPr="007636B5" w:rsidRDefault="005C4907" w:rsidP="005C4907">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Ориентировочная нормативная стоимость</w:t>
      </w:r>
    </w:p>
    <w:p w:rsidR="005C4907" w:rsidRPr="007636B5" w:rsidRDefault="005C4907" w:rsidP="005C4907">
      <w:pPr>
        <w:widowControl w:val="0"/>
        <w:autoSpaceDE w:val="0"/>
        <w:autoSpaceDN w:val="0"/>
        <w:adjustRightInd w:val="0"/>
        <w:spacing w:after="0" w:line="240" w:lineRule="auto"/>
        <w:ind w:firstLine="491"/>
        <w:jc w:val="center"/>
        <w:rPr>
          <w:rFonts w:ascii="Arial" w:hAnsi="Arial" w:cs="Arial"/>
          <w:b/>
          <w:bCs/>
          <w:sz w:val="24"/>
          <w:szCs w:val="24"/>
        </w:rPr>
      </w:pPr>
      <w:r w:rsidRPr="007636B5">
        <w:rPr>
          <w:rFonts w:ascii="Arial" w:hAnsi="Arial" w:cs="Arial"/>
          <w:b/>
          <w:sz w:val="24"/>
          <w:szCs w:val="24"/>
        </w:rPr>
        <w:t xml:space="preserve"> (единичные расценки) работ по благоустройству, входящих в состав минимального и дополнительного  перечней работ.</w:t>
      </w:r>
    </w:p>
    <w:p w:rsidR="005C4907" w:rsidRPr="007636B5" w:rsidRDefault="005C4907" w:rsidP="005C4907">
      <w:pPr>
        <w:widowControl w:val="0"/>
        <w:autoSpaceDE w:val="0"/>
        <w:autoSpaceDN w:val="0"/>
        <w:adjustRightInd w:val="0"/>
        <w:spacing w:after="0" w:line="240" w:lineRule="auto"/>
        <w:ind w:firstLine="491"/>
        <w:jc w:val="center"/>
        <w:rPr>
          <w:rFonts w:ascii="Arial" w:hAnsi="Arial" w:cs="Arial"/>
          <w:b/>
          <w:bCs/>
          <w:sz w:val="24"/>
          <w:szCs w:val="24"/>
        </w:rPr>
      </w:pPr>
    </w:p>
    <w:tbl>
      <w:tblPr>
        <w:tblW w:w="4711" w:type="pct"/>
        <w:tblCellMar>
          <w:left w:w="10" w:type="dxa"/>
          <w:right w:w="10" w:type="dxa"/>
        </w:tblCellMar>
        <w:tblLook w:val="0000"/>
      </w:tblPr>
      <w:tblGrid>
        <w:gridCol w:w="7286"/>
        <w:gridCol w:w="3089"/>
        <w:gridCol w:w="2815"/>
      </w:tblGrid>
      <w:tr w:rsidR="005C4907" w:rsidRPr="007636B5" w:rsidTr="00294518">
        <w:tc>
          <w:tcPr>
            <w:tcW w:w="2762" w:type="pct"/>
            <w:tcBorders>
              <w:top w:val="single" w:sz="2" w:space="0" w:color="000000"/>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bCs/>
                <w:sz w:val="24"/>
                <w:szCs w:val="24"/>
                <w:lang w:val="de-DE"/>
              </w:rPr>
              <w:tab/>
            </w:r>
            <w:r w:rsidRPr="007636B5">
              <w:rPr>
                <w:rFonts w:ascii="Arial" w:hAnsi="Arial" w:cs="Arial"/>
                <w:b/>
                <w:sz w:val="24"/>
                <w:szCs w:val="24"/>
              </w:rPr>
              <w:t>Вид работ</w:t>
            </w:r>
          </w:p>
        </w:tc>
        <w:tc>
          <w:tcPr>
            <w:tcW w:w="1171" w:type="pct"/>
            <w:tcBorders>
              <w:top w:val="single" w:sz="2" w:space="0" w:color="000000"/>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Единица измерения</w:t>
            </w:r>
          </w:p>
        </w:tc>
        <w:tc>
          <w:tcPr>
            <w:tcW w:w="1067"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Единичная расценка, руб. с НДС</w:t>
            </w:r>
          </w:p>
        </w:tc>
      </w:tr>
      <w:tr w:rsidR="005C4907" w:rsidRPr="007636B5" w:rsidTr="00294518">
        <w:tc>
          <w:tcPr>
            <w:tcW w:w="5000" w:type="pct"/>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Работы, входящие в минимальный перечень*</w:t>
            </w:r>
          </w:p>
        </w:tc>
      </w:tr>
      <w:tr w:rsidR="005C4907" w:rsidRPr="007636B5" w:rsidTr="00294518">
        <w:tc>
          <w:tcPr>
            <w:tcW w:w="2762" w:type="pct"/>
            <w:tcBorders>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t>Стоимость ремонта дороги с щебеночным покрытием</w:t>
            </w:r>
          </w:p>
          <w:p w:rsidR="005C4907" w:rsidRPr="007636B5" w:rsidRDefault="005C4907" w:rsidP="00294518">
            <w:pPr>
              <w:pStyle w:val="ConsPlusNormal"/>
              <w:rPr>
                <w:sz w:val="24"/>
                <w:szCs w:val="24"/>
              </w:rPr>
            </w:pPr>
            <w:r w:rsidRPr="007636B5">
              <w:rPr>
                <w:sz w:val="24"/>
                <w:szCs w:val="24"/>
              </w:rPr>
              <w:t>Устройство щебеночного основания</w:t>
            </w:r>
          </w:p>
        </w:tc>
        <w:tc>
          <w:tcPr>
            <w:tcW w:w="1171" w:type="pct"/>
            <w:tcBorders>
              <w:left w:val="single" w:sz="2" w:space="0" w:color="000000"/>
              <w:bottom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м</w:t>
            </w:r>
            <w:r w:rsidRPr="007636B5">
              <w:rPr>
                <w:sz w:val="24"/>
                <w:szCs w:val="24"/>
                <w:vertAlign w:val="superscript"/>
              </w:rPr>
              <w:t>2</w:t>
            </w:r>
          </w:p>
        </w:tc>
        <w:tc>
          <w:tcPr>
            <w:tcW w:w="1067"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324,13</w:t>
            </w:r>
          </w:p>
          <w:p w:rsidR="005C4907" w:rsidRPr="007636B5" w:rsidRDefault="005C4907" w:rsidP="00294518">
            <w:pPr>
              <w:pStyle w:val="ConsPlusNormal"/>
              <w:jc w:val="center"/>
              <w:rPr>
                <w:sz w:val="24"/>
                <w:szCs w:val="24"/>
              </w:rPr>
            </w:pPr>
            <w:r w:rsidRPr="007636B5">
              <w:rPr>
                <w:sz w:val="24"/>
                <w:szCs w:val="24"/>
              </w:rPr>
              <w:t>821,98</w:t>
            </w:r>
          </w:p>
        </w:tc>
      </w:tr>
      <w:tr w:rsidR="005C4907" w:rsidRPr="007636B5" w:rsidTr="00294518">
        <w:tc>
          <w:tcPr>
            <w:tcW w:w="2762" w:type="pct"/>
            <w:tcBorders>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t>Стоимость ремонта асфальтобетонного покрытия дорог и проездов, ямочный ремонт</w:t>
            </w:r>
          </w:p>
        </w:tc>
        <w:tc>
          <w:tcPr>
            <w:tcW w:w="1171" w:type="pct"/>
            <w:tcBorders>
              <w:left w:val="single" w:sz="2" w:space="0" w:color="000000"/>
              <w:bottom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м</w:t>
            </w:r>
            <w:r w:rsidRPr="007636B5">
              <w:rPr>
                <w:sz w:val="24"/>
                <w:szCs w:val="24"/>
                <w:vertAlign w:val="superscript"/>
              </w:rPr>
              <w:t>2</w:t>
            </w:r>
          </w:p>
        </w:tc>
        <w:tc>
          <w:tcPr>
            <w:tcW w:w="1067"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1453,25</w:t>
            </w:r>
          </w:p>
        </w:tc>
      </w:tr>
      <w:tr w:rsidR="005C4907" w:rsidRPr="007636B5" w:rsidTr="00294518">
        <w:tc>
          <w:tcPr>
            <w:tcW w:w="2762" w:type="pct"/>
            <w:tcBorders>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t>Стоимость установки скамьи со стоимостью оборудования</w:t>
            </w:r>
          </w:p>
        </w:tc>
        <w:tc>
          <w:tcPr>
            <w:tcW w:w="1171" w:type="pct"/>
            <w:tcBorders>
              <w:left w:val="single" w:sz="2" w:space="0" w:color="000000"/>
              <w:bottom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 шт.</w:t>
            </w:r>
          </w:p>
        </w:tc>
        <w:tc>
          <w:tcPr>
            <w:tcW w:w="1067"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24768,85</w:t>
            </w:r>
          </w:p>
        </w:tc>
      </w:tr>
      <w:tr w:rsidR="005C4907" w:rsidRPr="007636B5" w:rsidTr="00294518">
        <w:tc>
          <w:tcPr>
            <w:tcW w:w="2762" w:type="pct"/>
            <w:tcBorders>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t>Стоимость установки урны со стоимостью оборудования</w:t>
            </w:r>
          </w:p>
        </w:tc>
        <w:tc>
          <w:tcPr>
            <w:tcW w:w="1171" w:type="pct"/>
            <w:tcBorders>
              <w:left w:val="single" w:sz="2" w:space="0" w:color="000000"/>
              <w:bottom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 шт.</w:t>
            </w:r>
          </w:p>
        </w:tc>
        <w:tc>
          <w:tcPr>
            <w:tcW w:w="1067"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7682,72</w:t>
            </w:r>
          </w:p>
        </w:tc>
      </w:tr>
      <w:tr w:rsidR="005C4907" w:rsidRPr="007636B5" w:rsidTr="00294518">
        <w:tc>
          <w:tcPr>
            <w:tcW w:w="2762" w:type="pct"/>
            <w:tcBorders>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t>Стоимость установки светильника (светодиодного)</w:t>
            </w:r>
          </w:p>
        </w:tc>
        <w:tc>
          <w:tcPr>
            <w:tcW w:w="1171" w:type="pct"/>
            <w:tcBorders>
              <w:left w:val="single" w:sz="2" w:space="0" w:color="000000"/>
              <w:bottom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 шт.</w:t>
            </w:r>
          </w:p>
        </w:tc>
        <w:tc>
          <w:tcPr>
            <w:tcW w:w="1067"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32839,85</w:t>
            </w:r>
          </w:p>
        </w:tc>
      </w:tr>
      <w:tr w:rsidR="005C4907" w:rsidRPr="007636B5" w:rsidTr="00294518">
        <w:tc>
          <w:tcPr>
            <w:tcW w:w="2762" w:type="pct"/>
            <w:tcBorders>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t>Стоимость устройства асфальтобетонного покрытия дорог и проездов толщ. 6 см со снятием старого слоя</w:t>
            </w:r>
          </w:p>
        </w:tc>
        <w:tc>
          <w:tcPr>
            <w:tcW w:w="1171" w:type="pct"/>
            <w:tcBorders>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pStyle w:val="ConsPlusNormal"/>
              <w:jc w:val="center"/>
              <w:rPr>
                <w:sz w:val="24"/>
                <w:szCs w:val="24"/>
              </w:rPr>
            </w:pPr>
            <w:r w:rsidRPr="007636B5">
              <w:rPr>
                <w:sz w:val="24"/>
                <w:szCs w:val="24"/>
              </w:rPr>
              <w:t>м</w:t>
            </w:r>
            <w:r w:rsidRPr="007636B5">
              <w:rPr>
                <w:sz w:val="24"/>
                <w:szCs w:val="24"/>
                <w:vertAlign w:val="superscript"/>
              </w:rPr>
              <w:t>2</w:t>
            </w:r>
          </w:p>
        </w:tc>
        <w:tc>
          <w:tcPr>
            <w:tcW w:w="1067"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1272,64</w:t>
            </w:r>
          </w:p>
        </w:tc>
      </w:tr>
      <w:tr w:rsidR="005C4907" w:rsidRPr="007636B5" w:rsidTr="00294518">
        <w:tc>
          <w:tcPr>
            <w:tcW w:w="2762" w:type="pct"/>
            <w:tcBorders>
              <w:left w:val="single" w:sz="2" w:space="0" w:color="000000"/>
              <w:bottom w:val="single" w:sz="4" w:space="0" w:color="auto"/>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t>Стоимость устройства асфальтобетонного покрытия дорог и проездов толщ. 6 см без снятия старого слоя</w:t>
            </w:r>
          </w:p>
        </w:tc>
        <w:tc>
          <w:tcPr>
            <w:tcW w:w="1171" w:type="pct"/>
            <w:tcBorders>
              <w:left w:val="single" w:sz="2" w:space="0" w:color="000000"/>
              <w:bottom w:val="single" w:sz="4" w:space="0" w:color="auto"/>
            </w:tcBorders>
            <w:tcMar>
              <w:top w:w="55" w:type="dxa"/>
              <w:left w:w="55" w:type="dxa"/>
              <w:bottom w:w="55" w:type="dxa"/>
              <w:right w:w="55" w:type="dxa"/>
            </w:tcMar>
          </w:tcPr>
          <w:p w:rsidR="005C4907" w:rsidRPr="007636B5" w:rsidRDefault="005C4907" w:rsidP="00294518">
            <w:pPr>
              <w:pStyle w:val="ConsPlusNormal"/>
              <w:jc w:val="center"/>
              <w:rPr>
                <w:sz w:val="24"/>
                <w:szCs w:val="24"/>
              </w:rPr>
            </w:pPr>
            <w:r w:rsidRPr="007636B5">
              <w:rPr>
                <w:sz w:val="24"/>
                <w:szCs w:val="24"/>
              </w:rPr>
              <w:t>м</w:t>
            </w:r>
            <w:r w:rsidRPr="007636B5">
              <w:rPr>
                <w:sz w:val="24"/>
                <w:szCs w:val="24"/>
                <w:vertAlign w:val="superscript"/>
              </w:rPr>
              <w:t>2</w:t>
            </w:r>
          </w:p>
        </w:tc>
        <w:tc>
          <w:tcPr>
            <w:tcW w:w="1067" w:type="pct"/>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1143,25</w:t>
            </w:r>
          </w:p>
        </w:tc>
      </w:tr>
      <w:tr w:rsidR="005C4907" w:rsidRPr="007636B5" w:rsidTr="00294518">
        <w:tc>
          <w:tcPr>
            <w:tcW w:w="2762"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t xml:space="preserve">Стоимость устройства асфальтобетонного покрытия тротуара, </w:t>
            </w:r>
            <w:r w:rsidRPr="007636B5">
              <w:rPr>
                <w:sz w:val="24"/>
                <w:szCs w:val="24"/>
              </w:rPr>
              <w:lastRenderedPageBreak/>
              <w:t>пешеходной дорожки толщ. 4 см</w:t>
            </w:r>
          </w:p>
        </w:tc>
        <w:tc>
          <w:tcPr>
            <w:tcW w:w="117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lastRenderedPageBreak/>
              <w:t>м</w:t>
            </w:r>
            <w:r w:rsidRPr="007636B5">
              <w:rPr>
                <w:sz w:val="24"/>
                <w:szCs w:val="24"/>
                <w:vertAlign w:val="superscript"/>
              </w:rPr>
              <w:t>2</w:t>
            </w:r>
          </w:p>
        </w:tc>
        <w:tc>
          <w:tcPr>
            <w:tcW w:w="1067"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787,68</w:t>
            </w:r>
          </w:p>
        </w:tc>
      </w:tr>
      <w:tr w:rsidR="005C4907" w:rsidRPr="007636B5" w:rsidTr="00294518">
        <w:tc>
          <w:tcPr>
            <w:tcW w:w="2762" w:type="pct"/>
            <w:tcBorders>
              <w:top w:val="single" w:sz="4" w:space="0" w:color="auto"/>
              <w:left w:val="single" w:sz="2" w:space="0" w:color="000000"/>
              <w:bottom w:val="single" w:sz="2" w:space="0" w:color="000000"/>
            </w:tcBorders>
            <w:tcMar>
              <w:top w:w="55" w:type="dxa"/>
              <w:left w:w="55" w:type="dxa"/>
              <w:bottom w:w="55" w:type="dxa"/>
              <w:right w:w="55" w:type="dxa"/>
            </w:tcMar>
          </w:tcPr>
          <w:p w:rsidR="005C4907" w:rsidRPr="007636B5" w:rsidRDefault="005C4907" w:rsidP="00294518">
            <w:pPr>
              <w:pStyle w:val="ConsPlusNormal"/>
              <w:rPr>
                <w:sz w:val="24"/>
                <w:szCs w:val="24"/>
              </w:rPr>
            </w:pPr>
            <w:r w:rsidRPr="007636B5">
              <w:rPr>
                <w:sz w:val="24"/>
                <w:szCs w:val="24"/>
              </w:rPr>
              <w:lastRenderedPageBreak/>
              <w:t>Стоимость ремонта асфальтобетонного покрытия тротуара, пешеходной дорожки, подходов к подъездам толщ. 6 см</w:t>
            </w:r>
          </w:p>
        </w:tc>
        <w:tc>
          <w:tcPr>
            <w:tcW w:w="1171" w:type="pct"/>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м</w:t>
            </w:r>
            <w:r w:rsidRPr="007636B5">
              <w:rPr>
                <w:sz w:val="24"/>
                <w:szCs w:val="24"/>
                <w:vertAlign w:val="superscript"/>
              </w:rPr>
              <w:t>2</w:t>
            </w:r>
          </w:p>
        </w:tc>
        <w:tc>
          <w:tcPr>
            <w:tcW w:w="1067" w:type="pct"/>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1153,99</w:t>
            </w:r>
          </w:p>
        </w:tc>
      </w:tr>
      <w:tr w:rsidR="005C4907" w:rsidRPr="007636B5" w:rsidTr="00294518">
        <w:tc>
          <w:tcPr>
            <w:tcW w:w="5000" w:type="pct"/>
            <w:gridSpan w:val="3"/>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lang w:val="de-DE"/>
              </w:rPr>
            </w:pPr>
            <w:r w:rsidRPr="007636B5">
              <w:rPr>
                <w:rFonts w:ascii="Arial" w:hAnsi="Arial" w:cs="Arial"/>
                <w:b/>
                <w:sz w:val="24"/>
                <w:szCs w:val="24"/>
              </w:rPr>
              <w:t>Работы, входящие в дополнительный перечень</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Создание цветника, стоимость вазона</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 ед.</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4900</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110"/>
              <w:jc w:val="center"/>
              <w:rPr>
                <w:rFonts w:ascii="Arial" w:hAnsi="Arial" w:cs="Arial"/>
                <w:sz w:val="24"/>
                <w:szCs w:val="24"/>
              </w:rPr>
            </w:pPr>
            <w:r w:rsidRPr="007636B5">
              <w:rPr>
                <w:rFonts w:ascii="Arial" w:hAnsi="Arial" w:cs="Arial"/>
                <w:sz w:val="24"/>
                <w:szCs w:val="24"/>
              </w:rPr>
              <w:t>Установка металлических столбов высотой до 4 м: с погружением в бетонное основание</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 ед.</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3100,08</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Вазон железобетонный круглый</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 ед.</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450</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Стоимость ремонта зеленых насаждений (устройство цветника)</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м</w:t>
            </w:r>
            <w:r w:rsidRPr="007636B5">
              <w:rPr>
                <w:sz w:val="24"/>
                <w:szCs w:val="24"/>
                <w:vertAlign w:val="superscript"/>
              </w:rPr>
              <w:t>2</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3213,29</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t>Стоимость ремонта зеленых насаждений (посев обыкновенного газона, без внесения растительной земли)</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м</w:t>
            </w:r>
            <w:r w:rsidRPr="007636B5">
              <w:rPr>
                <w:sz w:val="24"/>
                <w:szCs w:val="24"/>
                <w:vertAlign w:val="superscript"/>
              </w:rPr>
              <w:t>2</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191,83</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t>Стоимость кошения газона (сорной растительности) с применением средств малой механизации</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м</w:t>
            </w:r>
            <w:r w:rsidRPr="007636B5">
              <w:rPr>
                <w:sz w:val="24"/>
                <w:szCs w:val="24"/>
                <w:vertAlign w:val="superscript"/>
              </w:rPr>
              <w:t>2</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8,45</w:t>
            </w:r>
          </w:p>
          <w:p w:rsidR="005C4907" w:rsidRPr="007636B5" w:rsidRDefault="005C4907" w:rsidP="00294518">
            <w:pPr>
              <w:pStyle w:val="ConsPlusNormal"/>
              <w:jc w:val="center"/>
              <w:rPr>
                <w:sz w:val="24"/>
                <w:szCs w:val="24"/>
              </w:rPr>
            </w:pPr>
            <w:r w:rsidRPr="007636B5">
              <w:rPr>
                <w:sz w:val="24"/>
                <w:szCs w:val="24"/>
              </w:rPr>
              <w:t>-</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t>Стоимость устройства парковки с асфальтобетонным покрытием</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10 м</w:t>
            </w:r>
            <w:r w:rsidRPr="007636B5">
              <w:rPr>
                <w:sz w:val="24"/>
                <w:szCs w:val="24"/>
                <w:vertAlign w:val="superscript"/>
              </w:rPr>
              <w:t>2</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37903,52</w:t>
            </w:r>
          </w:p>
        </w:tc>
      </w:tr>
      <w:tr w:rsidR="005C4907" w:rsidRPr="007636B5" w:rsidTr="00294518">
        <w:trPr>
          <w:trHeight w:val="1464"/>
        </w:trPr>
        <w:tc>
          <w:tcPr>
            <w:tcW w:w="2762" w:type="pct"/>
            <w:tcBorders>
              <w:top w:val="single" w:sz="4" w:space="0" w:color="auto"/>
              <w:left w:val="single" w:sz="2" w:space="0" w:color="000000"/>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t>Установка детских игровых комплексов со стоимостью комплекса:</w:t>
            </w:r>
          </w:p>
          <w:p w:rsidR="005C4907" w:rsidRPr="007636B5" w:rsidRDefault="005C4907" w:rsidP="00294518">
            <w:pPr>
              <w:pStyle w:val="ConsPlusNormal"/>
              <w:rPr>
                <w:sz w:val="24"/>
                <w:szCs w:val="24"/>
              </w:rPr>
            </w:pPr>
            <w:r w:rsidRPr="007636B5">
              <w:rPr>
                <w:sz w:val="24"/>
                <w:szCs w:val="24"/>
              </w:rPr>
              <w:t>- горка</w:t>
            </w:r>
          </w:p>
          <w:p w:rsidR="005C4907" w:rsidRPr="007636B5" w:rsidRDefault="005C4907" w:rsidP="00294518">
            <w:pPr>
              <w:pStyle w:val="ConsPlusNormal"/>
              <w:rPr>
                <w:sz w:val="24"/>
                <w:szCs w:val="24"/>
              </w:rPr>
            </w:pPr>
            <w:r w:rsidRPr="007636B5">
              <w:rPr>
                <w:sz w:val="24"/>
                <w:szCs w:val="24"/>
              </w:rPr>
              <w:t>- качели двойные комбинированные</w:t>
            </w:r>
          </w:p>
          <w:p w:rsidR="005C4907" w:rsidRPr="007636B5" w:rsidRDefault="005C4907" w:rsidP="00294518">
            <w:pPr>
              <w:pStyle w:val="ConsPlusNormal"/>
              <w:rPr>
                <w:sz w:val="24"/>
                <w:szCs w:val="24"/>
              </w:rPr>
            </w:pPr>
            <w:r w:rsidRPr="007636B5">
              <w:rPr>
                <w:sz w:val="24"/>
                <w:szCs w:val="24"/>
              </w:rPr>
              <w:t>- песочница</w:t>
            </w:r>
          </w:p>
        </w:tc>
        <w:tc>
          <w:tcPr>
            <w:tcW w:w="1171" w:type="pct"/>
            <w:tcBorders>
              <w:top w:val="single" w:sz="4" w:space="0" w:color="auto"/>
              <w:left w:val="single" w:sz="2" w:space="0" w:color="000000"/>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шт.</w:t>
            </w:r>
          </w:p>
        </w:tc>
        <w:tc>
          <w:tcPr>
            <w:tcW w:w="1067" w:type="pct"/>
            <w:tcBorders>
              <w:top w:val="single" w:sz="4" w:space="0" w:color="auto"/>
              <w:left w:val="single" w:sz="2" w:space="0" w:color="000000"/>
              <w:right w:val="single" w:sz="2" w:space="0" w:color="000000"/>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188547,09</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191180,05</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112255,76</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Установка детских спортивных комплексов со стоимостью комплекса:</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 турник</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 брусья</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 лабиринт для полосы препятствий</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шт.</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121393,89</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162157,31</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172330,66</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t>Устройство ограждения дворовой территории</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м п.</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2995,15</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t xml:space="preserve">Стоимость валки (обрезки) сухих и аварийных деревьев </w:t>
            </w:r>
            <w:r w:rsidRPr="007636B5">
              <w:rPr>
                <w:sz w:val="24"/>
                <w:szCs w:val="24"/>
              </w:rPr>
              <w:lastRenderedPageBreak/>
              <w:t>высотой свыше 2 м с применением гидроподъемника</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lastRenderedPageBreak/>
              <w:t>1 дерево</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12794,42</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lastRenderedPageBreak/>
              <w:t>Стоимость посадки деревьев</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 дерево</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4668,57</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t>Стоимость валки (обрезки) сухих и аварийных деревьев без применения гидроподъемника</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1 дерево</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2320,32</w:t>
            </w:r>
          </w:p>
        </w:tc>
      </w:tr>
      <w:tr w:rsidR="005C4907" w:rsidRPr="007636B5" w:rsidTr="00294518">
        <w:tc>
          <w:tcPr>
            <w:tcW w:w="2762"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rPr>
                <w:sz w:val="24"/>
                <w:szCs w:val="24"/>
              </w:rPr>
            </w:pPr>
            <w:r w:rsidRPr="007636B5">
              <w:rPr>
                <w:sz w:val="24"/>
                <w:szCs w:val="24"/>
              </w:rPr>
              <w:t>Стоимость устройства бетонной площадки под контейнеры, размером 1,7 x 3,2 м</w:t>
            </w:r>
          </w:p>
        </w:tc>
        <w:tc>
          <w:tcPr>
            <w:tcW w:w="1171" w:type="pct"/>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6 м2</w:t>
            </w:r>
          </w:p>
        </w:tc>
        <w:tc>
          <w:tcPr>
            <w:tcW w:w="1067"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5C4907" w:rsidRPr="007636B5" w:rsidRDefault="005C4907" w:rsidP="00294518">
            <w:pPr>
              <w:pStyle w:val="ConsPlusNormal"/>
              <w:jc w:val="center"/>
              <w:rPr>
                <w:sz w:val="24"/>
                <w:szCs w:val="24"/>
              </w:rPr>
            </w:pPr>
            <w:r w:rsidRPr="007636B5">
              <w:rPr>
                <w:sz w:val="24"/>
                <w:szCs w:val="24"/>
              </w:rPr>
              <w:t>21487,45</w:t>
            </w:r>
          </w:p>
        </w:tc>
      </w:tr>
    </w:tbl>
    <w:p w:rsidR="005C4907" w:rsidRPr="007636B5" w:rsidRDefault="005C4907" w:rsidP="005C4907">
      <w:pPr>
        <w:widowControl w:val="0"/>
        <w:autoSpaceDE w:val="0"/>
        <w:autoSpaceDN w:val="0"/>
        <w:adjustRightInd w:val="0"/>
        <w:spacing w:after="0" w:line="240" w:lineRule="auto"/>
        <w:ind w:firstLine="491"/>
        <w:jc w:val="center"/>
        <w:rPr>
          <w:rFonts w:ascii="Arial" w:hAnsi="Arial" w:cs="Arial"/>
          <w:sz w:val="24"/>
          <w:szCs w:val="24"/>
        </w:rPr>
      </w:pPr>
    </w:p>
    <w:p w:rsidR="005C4907" w:rsidRPr="007636B5" w:rsidRDefault="005C4907" w:rsidP="005C4907">
      <w:pPr>
        <w:widowControl w:val="0"/>
        <w:autoSpaceDE w:val="0"/>
        <w:autoSpaceDN w:val="0"/>
        <w:adjustRightInd w:val="0"/>
        <w:spacing w:after="0" w:line="240" w:lineRule="auto"/>
        <w:ind w:firstLine="491"/>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7289"/>
        <w:gridCol w:w="1825"/>
        <w:gridCol w:w="2393"/>
      </w:tblGrid>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 п/п</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Наименование малых форм</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Тип</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b/>
                <w:sz w:val="24"/>
                <w:szCs w:val="24"/>
              </w:rPr>
            </w:pPr>
            <w:r w:rsidRPr="007636B5">
              <w:rPr>
                <w:rFonts w:ascii="Arial" w:hAnsi="Arial" w:cs="Arial"/>
                <w:b/>
                <w:sz w:val="24"/>
                <w:szCs w:val="24"/>
              </w:rPr>
              <w:t>Стоимость с НДС</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Детский комплекс малый</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ДИК 1.252</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ДИК 1.225</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152132</w:t>
            </w:r>
          </w:p>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107935</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2</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Качалка-балансир</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ИО 3.07</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13642</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3</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Песочница</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3.01</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8352</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4</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Горка 1,2 м</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ИО 5.032</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35125</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5</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Горка 1,5 м</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ИО 5.033</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43849</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6</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Качели одинарные</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ИО 1.01</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17918</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7</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Качели двойные</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ИО 1.02</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27194</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8</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Спортивный комплекс</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СО 1.302</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68993</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9</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Тренажер</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СО 6.40</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558253</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10</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Карусель 1,5 м</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ИО 2.06</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39668</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lastRenderedPageBreak/>
              <w:t>11</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Горка</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ИО 5.043</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44899</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12</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Машина</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4.02</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91703</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13</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 xml:space="preserve"> Столик</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2.051</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33267</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14</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Песочница</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3.022</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16140</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15</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Песочный дворик «Опушка»</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3.22</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134395</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16</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Домик-беседка «Белочка»</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 xml:space="preserve"> МФ 5.11</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40188</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17</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Спортивный комплекс</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СО 1.15</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67055</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18</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Гандбольные ворота</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СО 5.10</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26904</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19</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Лавочка – эконом</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1.04</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7832</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20</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Лавочка со спинкой</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1.10</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12322</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21</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Урна</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6.05</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3476</w:t>
            </w:r>
          </w:p>
        </w:tc>
      </w:tr>
      <w:tr w:rsidR="005C4907" w:rsidRPr="007636B5" w:rsidTr="00294518">
        <w:trPr>
          <w:trHeight w:val="552"/>
        </w:trPr>
        <w:tc>
          <w:tcPr>
            <w:tcW w:w="95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22</w:t>
            </w:r>
          </w:p>
        </w:tc>
        <w:tc>
          <w:tcPr>
            <w:tcW w:w="7289"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Столик со скамейками</w:t>
            </w:r>
          </w:p>
        </w:tc>
        <w:tc>
          <w:tcPr>
            <w:tcW w:w="1825"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МФ 2.05</w:t>
            </w:r>
          </w:p>
        </w:tc>
        <w:tc>
          <w:tcPr>
            <w:tcW w:w="2393" w:type="dxa"/>
            <w:vAlign w:val="center"/>
          </w:tcPr>
          <w:p w:rsidR="005C4907" w:rsidRPr="007636B5" w:rsidRDefault="005C4907" w:rsidP="00294518">
            <w:pPr>
              <w:widowControl w:val="0"/>
              <w:autoSpaceDE w:val="0"/>
              <w:autoSpaceDN w:val="0"/>
              <w:adjustRightInd w:val="0"/>
              <w:spacing w:after="0" w:line="240" w:lineRule="auto"/>
              <w:ind w:firstLine="491"/>
              <w:jc w:val="center"/>
              <w:rPr>
                <w:rFonts w:ascii="Arial" w:hAnsi="Arial" w:cs="Arial"/>
                <w:sz w:val="24"/>
                <w:szCs w:val="24"/>
              </w:rPr>
            </w:pPr>
            <w:r w:rsidRPr="007636B5">
              <w:rPr>
                <w:rFonts w:ascii="Arial" w:hAnsi="Arial" w:cs="Arial"/>
                <w:sz w:val="24"/>
                <w:szCs w:val="24"/>
              </w:rPr>
              <w:t>26515</w:t>
            </w:r>
          </w:p>
        </w:tc>
      </w:tr>
    </w:tbl>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rPr>
          <w:rFonts w:ascii="Arial" w:hAnsi="Arial" w:cs="Arial"/>
          <w:b/>
          <w:sz w:val="26"/>
          <w:szCs w:val="26"/>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FD1BDD" w:rsidRPr="007636B5" w:rsidRDefault="00FD1BDD"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3F30C2" w:rsidRPr="007636B5" w:rsidRDefault="003F30C2" w:rsidP="00676C32">
      <w:pPr>
        <w:pStyle w:val="ConsPlusNormal"/>
        <w:jc w:val="right"/>
        <w:rPr>
          <w:sz w:val="24"/>
          <w:szCs w:val="24"/>
        </w:rPr>
      </w:pPr>
    </w:p>
    <w:p w:rsidR="009A366C" w:rsidRPr="007636B5" w:rsidRDefault="00B250FA" w:rsidP="009A366C">
      <w:pPr>
        <w:pStyle w:val="ConsPlusNormal"/>
        <w:jc w:val="right"/>
        <w:rPr>
          <w:sz w:val="24"/>
          <w:szCs w:val="24"/>
        </w:rPr>
      </w:pPr>
      <w:r w:rsidRPr="007636B5">
        <w:rPr>
          <w:sz w:val="24"/>
          <w:szCs w:val="24"/>
        </w:rPr>
        <w:t>Приложение №12</w:t>
      </w:r>
    </w:p>
    <w:p w:rsidR="009A366C" w:rsidRPr="007636B5" w:rsidRDefault="009A366C" w:rsidP="009A366C">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9A366C" w:rsidRPr="007636B5" w:rsidRDefault="009A366C" w:rsidP="009A366C">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9A366C" w:rsidRPr="007636B5" w:rsidRDefault="009A366C" w:rsidP="009A366C">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9A366C" w:rsidRPr="007636B5" w:rsidRDefault="009A366C" w:rsidP="009A366C">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9A366C" w:rsidRPr="007636B5" w:rsidRDefault="009A366C" w:rsidP="009A366C">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r w:rsidR="00AE1F2A" w:rsidRPr="007636B5">
        <w:rPr>
          <w:rFonts w:ascii="Arial" w:hAnsi="Arial" w:cs="Arial"/>
          <w:b w:val="0"/>
          <w:sz w:val="24"/>
          <w:szCs w:val="24"/>
        </w:rPr>
        <w:t>"</w:t>
      </w:r>
    </w:p>
    <w:p w:rsidR="00ED0850" w:rsidRPr="007636B5" w:rsidRDefault="00ED0850" w:rsidP="009A366C">
      <w:pPr>
        <w:widowControl w:val="0"/>
        <w:suppressAutoHyphens/>
        <w:spacing w:after="0" w:line="240" w:lineRule="auto"/>
        <w:jc w:val="center"/>
        <w:rPr>
          <w:rFonts w:ascii="Arial" w:eastAsia="Lucida Sans Unicode" w:hAnsi="Arial" w:cs="Arial"/>
          <w:b/>
          <w:kern w:val="2"/>
          <w:sz w:val="24"/>
          <w:szCs w:val="24"/>
          <w:lang w:eastAsia="ar-SA"/>
        </w:rPr>
      </w:pPr>
      <w:bookmarkStart w:id="3" w:name="P542"/>
      <w:bookmarkEnd w:id="3"/>
    </w:p>
    <w:p w:rsidR="009A366C" w:rsidRPr="007636B5" w:rsidRDefault="009A366C" w:rsidP="009A366C">
      <w:pPr>
        <w:widowControl w:val="0"/>
        <w:suppressAutoHyphens/>
        <w:spacing w:after="0" w:line="240" w:lineRule="auto"/>
        <w:jc w:val="center"/>
        <w:rPr>
          <w:rFonts w:ascii="Arial" w:eastAsia="Lucida Sans Unicode" w:hAnsi="Arial" w:cs="Arial"/>
          <w:b/>
          <w:kern w:val="2"/>
          <w:sz w:val="24"/>
          <w:szCs w:val="24"/>
          <w:lang w:eastAsia="ar-SA"/>
        </w:rPr>
      </w:pPr>
      <w:r w:rsidRPr="007636B5">
        <w:rPr>
          <w:rFonts w:ascii="Arial" w:eastAsia="Lucida Sans Unicode" w:hAnsi="Arial" w:cs="Arial"/>
          <w:b/>
          <w:kern w:val="2"/>
          <w:sz w:val="24"/>
          <w:szCs w:val="24"/>
          <w:lang w:eastAsia="ar-SA"/>
        </w:rPr>
        <w:t>План</w:t>
      </w:r>
    </w:p>
    <w:p w:rsidR="009A366C" w:rsidRPr="007636B5" w:rsidRDefault="009A366C" w:rsidP="009A366C">
      <w:pPr>
        <w:widowControl w:val="0"/>
        <w:suppressAutoHyphens/>
        <w:spacing w:after="0" w:line="240" w:lineRule="auto"/>
        <w:jc w:val="center"/>
        <w:rPr>
          <w:rFonts w:ascii="Arial" w:eastAsia="Lucida Sans Unicode" w:hAnsi="Arial" w:cs="Arial"/>
          <w:b/>
          <w:kern w:val="2"/>
          <w:sz w:val="24"/>
          <w:szCs w:val="24"/>
          <w:lang w:eastAsia="ar-SA"/>
        </w:rPr>
      </w:pPr>
      <w:r w:rsidRPr="007636B5">
        <w:rPr>
          <w:rFonts w:ascii="Arial" w:eastAsia="Lucida Sans Unicode" w:hAnsi="Arial" w:cs="Arial"/>
          <w:b/>
          <w:kern w:val="2"/>
          <w:sz w:val="24"/>
          <w:szCs w:val="24"/>
          <w:lang w:eastAsia="ar-SA"/>
        </w:rPr>
        <w:t>реализации муниципальной программы</w:t>
      </w:r>
    </w:p>
    <w:p w:rsidR="009A366C" w:rsidRPr="007636B5" w:rsidRDefault="003F304F" w:rsidP="009A366C">
      <w:pPr>
        <w:pStyle w:val="ab"/>
        <w:ind w:firstLine="672"/>
        <w:rPr>
          <w:rFonts w:ascii="Arial" w:hAnsi="Arial" w:cs="Arial"/>
          <w:sz w:val="24"/>
          <w:szCs w:val="24"/>
        </w:rPr>
      </w:pPr>
      <w:r w:rsidRPr="007636B5">
        <w:rPr>
          <w:rFonts w:ascii="Arial" w:hAnsi="Arial" w:cs="Arial"/>
          <w:sz w:val="24"/>
          <w:szCs w:val="24"/>
        </w:rPr>
        <w:t>"</w:t>
      </w:r>
      <w:r w:rsidR="009A366C" w:rsidRPr="007636B5">
        <w:rPr>
          <w:rFonts w:ascii="Arial" w:hAnsi="Arial" w:cs="Arial"/>
          <w:sz w:val="24"/>
          <w:szCs w:val="24"/>
        </w:rPr>
        <w:t>Формирование современной городской среды</w:t>
      </w:r>
    </w:p>
    <w:p w:rsidR="00BD1B7A" w:rsidRPr="007636B5" w:rsidRDefault="009A366C" w:rsidP="009A366C">
      <w:pPr>
        <w:pStyle w:val="ab"/>
        <w:ind w:firstLine="672"/>
        <w:rPr>
          <w:rFonts w:ascii="Arial" w:hAnsi="Arial" w:cs="Arial"/>
          <w:sz w:val="24"/>
          <w:szCs w:val="24"/>
        </w:rPr>
      </w:pPr>
      <w:r w:rsidRPr="007636B5">
        <w:rPr>
          <w:rFonts w:ascii="Arial" w:hAnsi="Arial" w:cs="Arial"/>
          <w:sz w:val="24"/>
          <w:szCs w:val="24"/>
        </w:rPr>
        <w:t>на территории муниципального образования</w:t>
      </w:r>
      <w:r w:rsidR="003F304F" w:rsidRPr="007636B5">
        <w:rPr>
          <w:rFonts w:ascii="Arial" w:hAnsi="Arial" w:cs="Arial"/>
          <w:sz w:val="24"/>
          <w:szCs w:val="24"/>
        </w:rPr>
        <w:t xml:space="preserve"> "Клюквинский сельсовет"</w:t>
      </w:r>
    </w:p>
    <w:p w:rsidR="009A366C" w:rsidRPr="007636B5" w:rsidRDefault="009A366C" w:rsidP="009A366C">
      <w:pPr>
        <w:pStyle w:val="ab"/>
        <w:ind w:firstLine="672"/>
        <w:rPr>
          <w:rFonts w:ascii="Arial" w:hAnsi="Arial" w:cs="Arial"/>
          <w:sz w:val="24"/>
          <w:szCs w:val="24"/>
        </w:rPr>
      </w:pPr>
      <w:r w:rsidRPr="007636B5">
        <w:rPr>
          <w:rFonts w:ascii="Arial" w:hAnsi="Arial" w:cs="Arial"/>
          <w:sz w:val="24"/>
          <w:szCs w:val="24"/>
        </w:rPr>
        <w:t>Курского района</w:t>
      </w:r>
      <w:r w:rsidR="009F5944" w:rsidRPr="007636B5">
        <w:rPr>
          <w:rFonts w:ascii="Arial" w:hAnsi="Arial" w:cs="Arial"/>
          <w:sz w:val="24"/>
          <w:szCs w:val="24"/>
        </w:rPr>
        <w:t xml:space="preserve"> </w:t>
      </w:r>
      <w:r w:rsidR="00AE1F2A" w:rsidRPr="007636B5">
        <w:rPr>
          <w:rFonts w:ascii="Arial" w:hAnsi="Arial" w:cs="Arial"/>
          <w:sz w:val="24"/>
          <w:szCs w:val="24"/>
        </w:rPr>
        <w:t>К</w:t>
      </w:r>
      <w:r w:rsidR="00BD1B7A" w:rsidRPr="007636B5">
        <w:rPr>
          <w:rFonts w:ascii="Arial" w:hAnsi="Arial" w:cs="Arial"/>
          <w:sz w:val="24"/>
          <w:szCs w:val="24"/>
        </w:rPr>
        <w:t>урской области</w:t>
      </w:r>
      <w:r w:rsidR="00AE1F2A" w:rsidRPr="007636B5">
        <w:rPr>
          <w:rFonts w:ascii="Arial" w:hAnsi="Arial" w:cs="Arial"/>
          <w:sz w:val="24"/>
          <w:szCs w:val="24"/>
        </w:rPr>
        <w:t>"</w:t>
      </w:r>
    </w:p>
    <w:p w:rsidR="009A366C" w:rsidRPr="007636B5" w:rsidRDefault="009A366C" w:rsidP="009A366C">
      <w:pPr>
        <w:widowControl w:val="0"/>
        <w:suppressAutoHyphens/>
        <w:spacing w:after="0" w:line="240" w:lineRule="auto"/>
        <w:jc w:val="center"/>
        <w:rPr>
          <w:rFonts w:ascii="Arial" w:eastAsia="Lucida Sans Unicode" w:hAnsi="Arial" w:cs="Arial"/>
          <w:b/>
          <w:kern w:val="2"/>
          <w:sz w:val="24"/>
          <w:szCs w:val="24"/>
          <w:lang w:eastAsia="ar-SA"/>
        </w:rPr>
      </w:pPr>
    </w:p>
    <w:p w:rsidR="009A366C" w:rsidRPr="007636B5" w:rsidRDefault="009A366C" w:rsidP="009A366C">
      <w:pPr>
        <w:widowControl w:val="0"/>
        <w:suppressAutoHyphens/>
        <w:jc w:val="both"/>
        <w:rPr>
          <w:rFonts w:ascii="Arial" w:eastAsia="Lucida Sans Unicode" w:hAnsi="Arial" w:cs="Arial"/>
          <w:kern w:val="2"/>
          <w:sz w:val="16"/>
          <w:szCs w:val="16"/>
          <w:lang w:eastAsia="ar-SA"/>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1586"/>
        <w:gridCol w:w="708"/>
        <w:gridCol w:w="851"/>
        <w:gridCol w:w="709"/>
        <w:gridCol w:w="708"/>
        <w:gridCol w:w="709"/>
        <w:gridCol w:w="709"/>
        <w:gridCol w:w="567"/>
        <w:gridCol w:w="709"/>
        <w:gridCol w:w="708"/>
        <w:gridCol w:w="709"/>
        <w:gridCol w:w="709"/>
        <w:gridCol w:w="709"/>
        <w:gridCol w:w="709"/>
        <w:gridCol w:w="709"/>
        <w:gridCol w:w="709"/>
        <w:gridCol w:w="709"/>
      </w:tblGrid>
      <w:tr w:rsidR="00A57708" w:rsidRPr="007636B5" w:rsidTr="00966CBA">
        <w:tc>
          <w:tcPr>
            <w:tcW w:w="1644" w:type="dxa"/>
            <w:vMerge w:val="restart"/>
          </w:tcPr>
          <w:p w:rsidR="00A57708" w:rsidRPr="007636B5" w:rsidRDefault="00A57708" w:rsidP="009A366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 xml:space="preserve">Наименование контрольного события </w:t>
            </w:r>
            <w:r w:rsidRPr="007636B5">
              <w:rPr>
                <w:rFonts w:ascii="Arial" w:eastAsia="Lucida Sans Unicode" w:hAnsi="Arial" w:cs="Arial"/>
                <w:b/>
                <w:kern w:val="2"/>
                <w:sz w:val="20"/>
                <w:szCs w:val="20"/>
                <w:lang w:eastAsia="ar-SA"/>
              </w:rPr>
              <w:lastRenderedPageBreak/>
              <w:t>Программы</w:t>
            </w:r>
          </w:p>
        </w:tc>
        <w:tc>
          <w:tcPr>
            <w:tcW w:w="1586" w:type="dxa"/>
            <w:vMerge w:val="restart"/>
          </w:tcPr>
          <w:p w:rsidR="00A57708" w:rsidRPr="007636B5" w:rsidRDefault="00A57708" w:rsidP="009A366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lastRenderedPageBreak/>
              <w:t>Ответственный исполнитель</w:t>
            </w:r>
          </w:p>
        </w:tc>
        <w:tc>
          <w:tcPr>
            <w:tcW w:w="11341" w:type="dxa"/>
            <w:gridSpan w:val="16"/>
          </w:tcPr>
          <w:p w:rsidR="00A57708" w:rsidRPr="007636B5" w:rsidRDefault="00A57708" w:rsidP="009A366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Срок наступления контрольного события (дата)</w:t>
            </w:r>
          </w:p>
        </w:tc>
      </w:tr>
      <w:tr w:rsidR="00A57708" w:rsidRPr="007636B5" w:rsidTr="00966CBA">
        <w:tc>
          <w:tcPr>
            <w:tcW w:w="1644" w:type="dxa"/>
            <w:vMerge/>
          </w:tcPr>
          <w:p w:rsidR="00A57708" w:rsidRPr="007636B5" w:rsidRDefault="00A57708" w:rsidP="009A366C">
            <w:pPr>
              <w:rPr>
                <w:rFonts w:ascii="Arial" w:eastAsia="Times New Roman" w:hAnsi="Arial" w:cs="Arial"/>
                <w:b/>
                <w:sz w:val="20"/>
                <w:szCs w:val="20"/>
                <w:lang w:eastAsia="ru-RU"/>
              </w:rPr>
            </w:pPr>
          </w:p>
        </w:tc>
        <w:tc>
          <w:tcPr>
            <w:tcW w:w="1586" w:type="dxa"/>
            <w:vMerge/>
          </w:tcPr>
          <w:p w:rsidR="00A57708" w:rsidRPr="007636B5" w:rsidRDefault="00A57708" w:rsidP="009A366C">
            <w:pPr>
              <w:rPr>
                <w:rFonts w:ascii="Arial" w:eastAsia="Times New Roman" w:hAnsi="Arial" w:cs="Arial"/>
                <w:b/>
                <w:sz w:val="20"/>
                <w:szCs w:val="20"/>
                <w:lang w:eastAsia="ru-RU"/>
              </w:rPr>
            </w:pPr>
          </w:p>
        </w:tc>
        <w:tc>
          <w:tcPr>
            <w:tcW w:w="2976" w:type="dxa"/>
            <w:gridSpan w:val="4"/>
          </w:tcPr>
          <w:p w:rsidR="00A57708" w:rsidRPr="007636B5" w:rsidRDefault="00A57708" w:rsidP="009A366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2019 год</w:t>
            </w:r>
          </w:p>
        </w:tc>
        <w:tc>
          <w:tcPr>
            <w:tcW w:w="2694" w:type="dxa"/>
            <w:gridSpan w:val="4"/>
          </w:tcPr>
          <w:p w:rsidR="00A57708" w:rsidRPr="007636B5" w:rsidRDefault="00A57708" w:rsidP="009A366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2020 год</w:t>
            </w:r>
          </w:p>
        </w:tc>
        <w:tc>
          <w:tcPr>
            <w:tcW w:w="2835" w:type="dxa"/>
            <w:gridSpan w:val="4"/>
          </w:tcPr>
          <w:p w:rsidR="00A57708" w:rsidRPr="007636B5" w:rsidRDefault="00A57708" w:rsidP="009A366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2021 год</w:t>
            </w:r>
          </w:p>
        </w:tc>
        <w:tc>
          <w:tcPr>
            <w:tcW w:w="2836" w:type="dxa"/>
            <w:gridSpan w:val="4"/>
          </w:tcPr>
          <w:p w:rsidR="00A57708" w:rsidRPr="007636B5" w:rsidRDefault="00A57708" w:rsidP="009A366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2022 год</w:t>
            </w:r>
          </w:p>
        </w:tc>
      </w:tr>
      <w:tr w:rsidR="00A57708" w:rsidRPr="007636B5" w:rsidTr="00966CBA">
        <w:tc>
          <w:tcPr>
            <w:tcW w:w="1644" w:type="dxa"/>
            <w:vMerge/>
          </w:tcPr>
          <w:p w:rsidR="00A57708" w:rsidRPr="007636B5" w:rsidRDefault="00A57708" w:rsidP="009A366C">
            <w:pPr>
              <w:rPr>
                <w:rFonts w:ascii="Arial" w:eastAsia="Times New Roman" w:hAnsi="Arial" w:cs="Arial"/>
                <w:sz w:val="20"/>
                <w:szCs w:val="20"/>
                <w:lang w:eastAsia="ru-RU"/>
              </w:rPr>
            </w:pPr>
          </w:p>
        </w:tc>
        <w:tc>
          <w:tcPr>
            <w:tcW w:w="1586" w:type="dxa"/>
            <w:vMerge/>
          </w:tcPr>
          <w:p w:rsidR="00A57708" w:rsidRPr="007636B5" w:rsidRDefault="00A57708" w:rsidP="009A366C">
            <w:pPr>
              <w:rPr>
                <w:rFonts w:ascii="Arial" w:eastAsia="Times New Roman" w:hAnsi="Arial" w:cs="Arial"/>
                <w:sz w:val="20"/>
                <w:szCs w:val="20"/>
                <w:lang w:eastAsia="ru-RU"/>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851"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567" w:type="dxa"/>
          </w:tcPr>
          <w:p w:rsidR="00A57708" w:rsidRPr="007636B5" w:rsidRDefault="00A57708" w:rsidP="005F3E78">
            <w:pPr>
              <w:widowControl w:val="0"/>
              <w:suppressAutoHyphens/>
              <w:ind w:left="-62" w:right="-62"/>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tc>
      </w:tr>
      <w:tr w:rsidR="00A57708" w:rsidRPr="007636B5" w:rsidTr="00966CBA">
        <w:tc>
          <w:tcPr>
            <w:tcW w:w="1644" w:type="dxa"/>
            <w:vAlign w:val="center"/>
          </w:tcPr>
          <w:p w:rsidR="00A57708" w:rsidRPr="007636B5" w:rsidRDefault="00A57708" w:rsidP="00E4615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lastRenderedPageBreak/>
              <w:t>Контрольное событие №1</w:t>
            </w:r>
          </w:p>
          <w:p w:rsidR="00A57708" w:rsidRPr="007636B5" w:rsidRDefault="00A57708" w:rsidP="00BF14DC">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"Заключение соглашения между </w:t>
            </w:r>
            <w:r w:rsidR="00BF14DC" w:rsidRPr="007636B5">
              <w:rPr>
                <w:rFonts w:ascii="Arial" w:eastAsia="Lucida Sans Unicode" w:hAnsi="Arial" w:cs="Arial"/>
                <w:kern w:val="2"/>
                <w:sz w:val="20"/>
                <w:szCs w:val="20"/>
                <w:lang w:eastAsia="ar-SA"/>
              </w:rPr>
              <w:t>Министерств</w:t>
            </w:r>
            <w:r w:rsidRPr="007636B5">
              <w:rPr>
                <w:rFonts w:ascii="Arial" w:eastAsia="Lucida Sans Unicode" w:hAnsi="Arial" w:cs="Arial"/>
                <w:kern w:val="2"/>
                <w:sz w:val="20"/>
                <w:szCs w:val="20"/>
                <w:lang w:eastAsia="ar-SA"/>
              </w:rPr>
              <w:t>ом ЖКХ и ТЭК Курской области и Администрацией Клюквинского сельсовета Курского района"</w:t>
            </w:r>
          </w:p>
        </w:tc>
        <w:tc>
          <w:tcPr>
            <w:tcW w:w="1586" w:type="dxa"/>
          </w:tcPr>
          <w:p w:rsidR="00A57708" w:rsidRPr="007636B5" w:rsidRDefault="00A57708" w:rsidP="009A366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851" w:type="dxa"/>
          </w:tcPr>
          <w:p w:rsidR="00A57708" w:rsidRPr="007636B5" w:rsidRDefault="00A57708" w:rsidP="00966C9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01.04.2019</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9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01.04.2020</w:t>
            </w:r>
          </w:p>
        </w:tc>
        <w:tc>
          <w:tcPr>
            <w:tcW w:w="567"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01.04.2021</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01.04.2022</w:t>
            </w: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p>
        </w:tc>
      </w:tr>
      <w:tr w:rsidR="00A57708" w:rsidRPr="007636B5" w:rsidTr="00966CBA">
        <w:tc>
          <w:tcPr>
            <w:tcW w:w="1644" w:type="dxa"/>
            <w:vAlign w:val="center"/>
          </w:tcPr>
          <w:p w:rsidR="00A57708" w:rsidRPr="007636B5" w:rsidRDefault="00A57708" w:rsidP="006B55F6">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b/>
                <w:kern w:val="2"/>
                <w:sz w:val="20"/>
                <w:szCs w:val="20"/>
                <w:lang w:eastAsia="ar-SA"/>
              </w:rPr>
              <w:t>Контрольное событие №2</w:t>
            </w:r>
            <w:r w:rsidRPr="007636B5">
              <w:rPr>
                <w:rFonts w:ascii="Arial" w:eastAsia="Lucida Sans Unicode" w:hAnsi="Arial" w:cs="Arial"/>
                <w:kern w:val="2"/>
                <w:sz w:val="20"/>
                <w:szCs w:val="20"/>
                <w:lang w:eastAsia="ar-SA"/>
              </w:rPr>
              <w:t>"Актуализация Программы"</w:t>
            </w:r>
          </w:p>
        </w:tc>
        <w:tc>
          <w:tcPr>
            <w:tcW w:w="1586" w:type="dxa"/>
          </w:tcPr>
          <w:p w:rsidR="00A57708" w:rsidRPr="007636B5" w:rsidRDefault="00A57708" w:rsidP="00472FF9">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851" w:type="dxa"/>
          </w:tcPr>
          <w:p w:rsidR="00A57708" w:rsidRPr="007636B5" w:rsidRDefault="00A57708" w:rsidP="0036074D">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01.06.2019</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9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01.05.2020</w:t>
            </w:r>
          </w:p>
        </w:tc>
        <w:tc>
          <w:tcPr>
            <w:tcW w:w="567"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01.03.2021</w:t>
            </w:r>
          </w:p>
        </w:tc>
        <w:tc>
          <w:tcPr>
            <w:tcW w:w="709" w:type="dxa"/>
          </w:tcPr>
          <w:p w:rsidR="00A57708" w:rsidRPr="007636B5" w:rsidRDefault="00A57708" w:rsidP="0036074D">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01.03.2022</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r>
      <w:tr w:rsidR="00A57708" w:rsidRPr="007636B5" w:rsidTr="00966CBA">
        <w:tc>
          <w:tcPr>
            <w:tcW w:w="1644" w:type="dxa"/>
            <w:vAlign w:val="center"/>
          </w:tcPr>
          <w:p w:rsidR="00A57708" w:rsidRPr="007636B5" w:rsidRDefault="00A57708" w:rsidP="00E4615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Контрольное событие №3</w:t>
            </w:r>
          </w:p>
          <w:p w:rsidR="00A57708" w:rsidRPr="007636B5" w:rsidRDefault="00A57708" w:rsidP="00E4615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"Разработка дизайн-проекта"</w:t>
            </w:r>
          </w:p>
        </w:tc>
        <w:tc>
          <w:tcPr>
            <w:tcW w:w="1586" w:type="dxa"/>
          </w:tcPr>
          <w:p w:rsidR="00A57708" w:rsidRPr="007636B5" w:rsidRDefault="00A57708" w:rsidP="009A366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01.02.2019</w:t>
            </w:r>
          </w:p>
        </w:tc>
        <w:tc>
          <w:tcPr>
            <w:tcW w:w="851"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01.02.2020</w:t>
            </w:r>
          </w:p>
        </w:tc>
        <w:tc>
          <w:tcPr>
            <w:tcW w:w="709" w:type="dxa"/>
          </w:tcPr>
          <w:p w:rsidR="00A57708" w:rsidRPr="007636B5" w:rsidRDefault="00A57708" w:rsidP="0036074D">
            <w:pPr>
              <w:widowControl w:val="0"/>
              <w:suppressAutoHyphens/>
              <w:jc w:val="center"/>
              <w:rPr>
                <w:rFonts w:ascii="Arial" w:eastAsia="Lucida Sans Unicode" w:hAnsi="Arial" w:cs="Arial"/>
                <w:kern w:val="2"/>
                <w:sz w:val="18"/>
                <w:szCs w:val="18"/>
                <w:lang w:eastAsia="ar-SA"/>
              </w:rPr>
            </w:pPr>
          </w:p>
        </w:tc>
        <w:tc>
          <w:tcPr>
            <w:tcW w:w="567"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01.02.2021</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01.02.2022</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r>
      <w:tr w:rsidR="00A57708" w:rsidRPr="007636B5" w:rsidTr="00966CBA">
        <w:tc>
          <w:tcPr>
            <w:tcW w:w="1644" w:type="dxa"/>
            <w:vAlign w:val="center"/>
          </w:tcPr>
          <w:p w:rsidR="00A57708" w:rsidRPr="007636B5" w:rsidRDefault="00A57708" w:rsidP="009A366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lastRenderedPageBreak/>
              <w:t>Контрольное событие №4</w:t>
            </w:r>
          </w:p>
          <w:p w:rsidR="00A57708" w:rsidRPr="007636B5" w:rsidRDefault="00A57708" w:rsidP="009D099F">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"Разработка ПСД"</w:t>
            </w:r>
          </w:p>
        </w:tc>
        <w:tc>
          <w:tcPr>
            <w:tcW w:w="1586" w:type="dxa"/>
          </w:tcPr>
          <w:p w:rsidR="00A57708" w:rsidRPr="007636B5" w:rsidRDefault="00A57708" w:rsidP="009D099F">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района </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01.03.2019</w:t>
            </w:r>
          </w:p>
        </w:tc>
        <w:tc>
          <w:tcPr>
            <w:tcW w:w="851"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01.03.2020</w:t>
            </w:r>
          </w:p>
        </w:tc>
        <w:tc>
          <w:tcPr>
            <w:tcW w:w="709" w:type="dxa"/>
          </w:tcPr>
          <w:p w:rsidR="00A57708" w:rsidRPr="007636B5" w:rsidRDefault="00A57708" w:rsidP="0036074D">
            <w:pPr>
              <w:widowControl w:val="0"/>
              <w:suppressAutoHyphens/>
              <w:jc w:val="center"/>
              <w:rPr>
                <w:rFonts w:ascii="Arial" w:eastAsia="Lucida Sans Unicode" w:hAnsi="Arial" w:cs="Arial"/>
                <w:kern w:val="2"/>
                <w:sz w:val="18"/>
                <w:szCs w:val="18"/>
                <w:lang w:eastAsia="ar-SA"/>
              </w:rPr>
            </w:pPr>
          </w:p>
        </w:tc>
        <w:tc>
          <w:tcPr>
            <w:tcW w:w="567"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01.02.2021</w:t>
            </w:r>
          </w:p>
        </w:tc>
        <w:tc>
          <w:tcPr>
            <w:tcW w:w="709" w:type="dxa"/>
          </w:tcPr>
          <w:p w:rsidR="00A57708" w:rsidRPr="007636B5" w:rsidRDefault="00A57708" w:rsidP="00EA3D7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01.02.2022</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r>
      <w:tr w:rsidR="00A57708" w:rsidRPr="007636B5" w:rsidTr="00966CBA">
        <w:tc>
          <w:tcPr>
            <w:tcW w:w="1644" w:type="dxa"/>
            <w:vAlign w:val="center"/>
          </w:tcPr>
          <w:p w:rsidR="00A57708" w:rsidRPr="007636B5" w:rsidRDefault="00A57708" w:rsidP="009A366C">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 xml:space="preserve">Контрольное событие №5  </w:t>
            </w:r>
          </w:p>
          <w:p w:rsidR="00A57708" w:rsidRPr="007636B5" w:rsidRDefault="00A57708" w:rsidP="009A366C">
            <w:pPr>
              <w:autoSpaceDE w:val="0"/>
              <w:autoSpaceDN w:val="0"/>
              <w:adjustRightInd w:val="0"/>
              <w:spacing w:after="0" w:line="240" w:lineRule="auto"/>
              <w:rPr>
                <w:rFonts w:ascii="Arial" w:eastAsia="Times New Roman" w:hAnsi="Arial" w:cs="Arial"/>
                <w:sz w:val="20"/>
                <w:szCs w:val="20"/>
                <w:lang w:eastAsia="ru-RU"/>
              </w:rPr>
            </w:pPr>
          </w:p>
          <w:p w:rsidR="00A57708" w:rsidRPr="007636B5" w:rsidRDefault="00A57708" w:rsidP="009D099F">
            <w:pPr>
              <w:widowControl w:val="0"/>
              <w:suppressAutoHyphens/>
              <w:jc w:val="center"/>
              <w:rPr>
                <w:rFonts w:ascii="Arial" w:eastAsia="Lucida Sans Unicode" w:hAnsi="Arial" w:cs="Arial"/>
                <w:kern w:val="2"/>
                <w:sz w:val="20"/>
                <w:szCs w:val="20"/>
                <w:lang w:eastAsia="ar-SA"/>
              </w:rPr>
            </w:pPr>
            <w:r w:rsidRPr="007636B5">
              <w:rPr>
                <w:rFonts w:ascii="Arial" w:eastAsia="Times New Roman" w:hAnsi="Arial" w:cs="Arial"/>
                <w:sz w:val="20"/>
                <w:szCs w:val="20"/>
                <w:lang w:eastAsia="ru-RU"/>
              </w:rPr>
              <w:t>"Получение положительного заключения экспертизы по ПСД"</w:t>
            </w:r>
          </w:p>
        </w:tc>
        <w:tc>
          <w:tcPr>
            <w:tcW w:w="1586" w:type="dxa"/>
          </w:tcPr>
          <w:p w:rsidR="00A57708" w:rsidRPr="007636B5" w:rsidRDefault="00A57708" w:rsidP="009D099F">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района </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851" w:type="dxa"/>
          </w:tcPr>
          <w:p w:rsidR="00A57708" w:rsidRPr="007636B5" w:rsidRDefault="00A57708" w:rsidP="00BD1B7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15.05.2019</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BD1B7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15.05.2020</w:t>
            </w:r>
          </w:p>
        </w:tc>
        <w:tc>
          <w:tcPr>
            <w:tcW w:w="567"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01.03.2021</w:t>
            </w:r>
          </w:p>
        </w:tc>
        <w:tc>
          <w:tcPr>
            <w:tcW w:w="709" w:type="dxa"/>
          </w:tcPr>
          <w:p w:rsidR="00A57708" w:rsidRPr="007636B5" w:rsidRDefault="00A57708" w:rsidP="00BD1B7A">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01.03.2022</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r>
      <w:tr w:rsidR="00A57708" w:rsidRPr="007636B5" w:rsidTr="00966CBA">
        <w:tc>
          <w:tcPr>
            <w:tcW w:w="1644" w:type="dxa"/>
            <w:vAlign w:val="center"/>
          </w:tcPr>
          <w:p w:rsidR="00A57708" w:rsidRPr="007636B5" w:rsidRDefault="00A57708" w:rsidP="008156FF">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№6</w:t>
            </w:r>
          </w:p>
          <w:p w:rsidR="00A57708" w:rsidRPr="007636B5" w:rsidRDefault="00A57708" w:rsidP="008156FF">
            <w:pPr>
              <w:autoSpaceDE w:val="0"/>
              <w:autoSpaceDN w:val="0"/>
              <w:adjustRightInd w:val="0"/>
              <w:spacing w:after="0" w:line="240" w:lineRule="auto"/>
              <w:rPr>
                <w:rFonts w:ascii="Arial" w:eastAsia="Times New Roman" w:hAnsi="Arial" w:cs="Arial"/>
                <w:sz w:val="20"/>
                <w:szCs w:val="20"/>
                <w:lang w:eastAsia="ru-RU"/>
              </w:rPr>
            </w:pPr>
          </w:p>
          <w:p w:rsidR="00A57708" w:rsidRPr="007636B5" w:rsidRDefault="00A57708" w:rsidP="009A366C">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"Объявление конкурса"</w:t>
            </w:r>
          </w:p>
        </w:tc>
        <w:tc>
          <w:tcPr>
            <w:tcW w:w="1586" w:type="dxa"/>
          </w:tcPr>
          <w:p w:rsidR="00A57708" w:rsidRPr="007636B5" w:rsidRDefault="00A57708" w:rsidP="009A366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851"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01.06.2019</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01.06.2020</w:t>
            </w:r>
          </w:p>
        </w:tc>
        <w:tc>
          <w:tcPr>
            <w:tcW w:w="567"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01.03.2021</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01.03.2022</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r>
      <w:tr w:rsidR="00A57708" w:rsidRPr="007636B5" w:rsidTr="00966CBA">
        <w:tc>
          <w:tcPr>
            <w:tcW w:w="1644" w:type="dxa"/>
            <w:vAlign w:val="center"/>
          </w:tcPr>
          <w:p w:rsidR="00A57708" w:rsidRPr="007636B5" w:rsidRDefault="00A57708" w:rsidP="008156FF">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№7</w:t>
            </w:r>
          </w:p>
          <w:p w:rsidR="00A57708" w:rsidRPr="007636B5" w:rsidRDefault="00A57708" w:rsidP="008156FF">
            <w:pPr>
              <w:autoSpaceDE w:val="0"/>
              <w:autoSpaceDN w:val="0"/>
              <w:adjustRightInd w:val="0"/>
              <w:spacing w:after="0" w:line="240" w:lineRule="auto"/>
              <w:rPr>
                <w:rFonts w:ascii="Arial" w:eastAsia="Times New Roman" w:hAnsi="Arial" w:cs="Arial"/>
                <w:sz w:val="20"/>
                <w:szCs w:val="20"/>
                <w:lang w:eastAsia="ru-RU"/>
              </w:rPr>
            </w:pPr>
          </w:p>
          <w:p w:rsidR="00A57708" w:rsidRPr="007636B5" w:rsidRDefault="00A57708" w:rsidP="009A366C">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"Заключение договора с победителем конкурсного отбора "</w:t>
            </w:r>
          </w:p>
        </w:tc>
        <w:tc>
          <w:tcPr>
            <w:tcW w:w="1586" w:type="dxa"/>
          </w:tcPr>
          <w:p w:rsidR="00A57708" w:rsidRPr="007636B5" w:rsidRDefault="00A57708" w:rsidP="009A366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851"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01.07.2019</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567"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01.07.2020</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01.04.2021</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01.04.2022</w:t>
            </w: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p>
        </w:tc>
      </w:tr>
      <w:tr w:rsidR="00A57708" w:rsidRPr="007636B5" w:rsidTr="00966CBA">
        <w:tc>
          <w:tcPr>
            <w:tcW w:w="1644" w:type="dxa"/>
            <w:vAlign w:val="center"/>
          </w:tcPr>
          <w:p w:rsidR="00A57708" w:rsidRPr="007636B5" w:rsidRDefault="00A57708" w:rsidP="007C2D98">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№8</w:t>
            </w:r>
          </w:p>
          <w:p w:rsidR="00A57708" w:rsidRPr="007636B5" w:rsidRDefault="00A57708" w:rsidP="007C2D98">
            <w:pPr>
              <w:autoSpaceDE w:val="0"/>
              <w:autoSpaceDN w:val="0"/>
              <w:adjustRightInd w:val="0"/>
              <w:spacing w:after="0" w:line="240" w:lineRule="auto"/>
              <w:rPr>
                <w:rFonts w:ascii="Arial" w:eastAsia="Times New Roman" w:hAnsi="Arial" w:cs="Arial"/>
                <w:sz w:val="20"/>
                <w:szCs w:val="20"/>
                <w:lang w:eastAsia="ru-RU"/>
              </w:rPr>
            </w:pPr>
          </w:p>
          <w:p w:rsidR="00A57708" w:rsidRPr="007636B5" w:rsidRDefault="00A57708" w:rsidP="007C2D98">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"Завершение работ"</w:t>
            </w:r>
          </w:p>
          <w:p w:rsidR="00A57708" w:rsidRPr="007636B5" w:rsidRDefault="00A57708" w:rsidP="008156FF">
            <w:pPr>
              <w:autoSpaceDE w:val="0"/>
              <w:autoSpaceDN w:val="0"/>
              <w:adjustRightInd w:val="0"/>
              <w:spacing w:after="0" w:line="240" w:lineRule="auto"/>
              <w:rPr>
                <w:rFonts w:ascii="Arial" w:eastAsia="Times New Roman" w:hAnsi="Arial" w:cs="Arial"/>
                <w:sz w:val="20"/>
                <w:szCs w:val="20"/>
                <w:lang w:eastAsia="ru-RU"/>
              </w:rPr>
            </w:pPr>
          </w:p>
        </w:tc>
        <w:tc>
          <w:tcPr>
            <w:tcW w:w="1586" w:type="dxa"/>
          </w:tcPr>
          <w:p w:rsidR="00A57708" w:rsidRPr="007636B5" w:rsidRDefault="00A57708" w:rsidP="009A366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lastRenderedPageBreak/>
              <w:t xml:space="preserve">Администрация Клюквинского сельсовета Курского </w:t>
            </w:r>
            <w:r w:rsidRPr="007636B5">
              <w:rPr>
                <w:rFonts w:ascii="Arial" w:eastAsia="Lucida Sans Unicode" w:hAnsi="Arial" w:cs="Arial"/>
                <w:kern w:val="2"/>
                <w:sz w:val="20"/>
                <w:szCs w:val="20"/>
                <w:lang w:eastAsia="ar-SA"/>
              </w:rPr>
              <w:lastRenderedPageBreak/>
              <w:t>района</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851"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8" w:type="dxa"/>
          </w:tcPr>
          <w:p w:rsidR="00A57708" w:rsidRPr="007636B5" w:rsidRDefault="00A57708" w:rsidP="00EA3922">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01.10.2019</w:t>
            </w: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567"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01.10.2020</w:t>
            </w:r>
          </w:p>
        </w:tc>
        <w:tc>
          <w:tcPr>
            <w:tcW w:w="708"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A366C">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F87C13">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31.12.2021</w:t>
            </w:r>
          </w:p>
        </w:tc>
        <w:tc>
          <w:tcPr>
            <w:tcW w:w="709" w:type="dxa"/>
          </w:tcPr>
          <w:p w:rsidR="00A57708" w:rsidRPr="007636B5" w:rsidRDefault="00A57708" w:rsidP="00F87C13">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p>
        </w:tc>
        <w:tc>
          <w:tcPr>
            <w:tcW w:w="709" w:type="dxa"/>
          </w:tcPr>
          <w:p w:rsidR="00A57708" w:rsidRPr="007636B5" w:rsidRDefault="00A57708" w:rsidP="00966CBA">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31.12.2022</w:t>
            </w:r>
          </w:p>
        </w:tc>
      </w:tr>
    </w:tbl>
    <w:p w:rsidR="009A366C" w:rsidRPr="007636B5" w:rsidRDefault="009A366C" w:rsidP="009A366C">
      <w:pPr>
        <w:widowControl w:val="0"/>
        <w:suppressAutoHyphens/>
        <w:jc w:val="both"/>
        <w:rPr>
          <w:rFonts w:ascii="Arial" w:eastAsia="Lucida Sans Unicode" w:hAnsi="Arial" w:cs="Arial"/>
          <w:kern w:val="2"/>
          <w:sz w:val="28"/>
          <w:szCs w:val="28"/>
          <w:lang w:eastAsia="ar-SA"/>
        </w:rPr>
      </w:pPr>
    </w:p>
    <w:p w:rsidR="007C7781" w:rsidRPr="007636B5" w:rsidRDefault="007C7781" w:rsidP="009A366C">
      <w:pPr>
        <w:widowControl w:val="0"/>
        <w:suppressAutoHyphens/>
        <w:jc w:val="both"/>
        <w:rPr>
          <w:rFonts w:ascii="Arial" w:eastAsia="Lucida Sans Unicode" w:hAnsi="Arial" w:cs="Arial"/>
          <w:kern w:val="2"/>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42"/>
        <w:gridCol w:w="1327"/>
        <w:gridCol w:w="144"/>
        <w:gridCol w:w="1019"/>
        <w:gridCol w:w="960"/>
        <w:gridCol w:w="963"/>
        <w:gridCol w:w="963"/>
        <w:gridCol w:w="963"/>
        <w:gridCol w:w="957"/>
        <w:gridCol w:w="840"/>
        <w:gridCol w:w="840"/>
        <w:gridCol w:w="784"/>
        <w:gridCol w:w="7"/>
        <w:gridCol w:w="904"/>
        <w:gridCol w:w="17"/>
        <w:gridCol w:w="8"/>
        <w:gridCol w:w="930"/>
        <w:gridCol w:w="6"/>
        <w:gridCol w:w="939"/>
      </w:tblGrid>
      <w:tr w:rsidR="0049548C" w:rsidRPr="007636B5" w:rsidTr="0049548C">
        <w:tc>
          <w:tcPr>
            <w:tcW w:w="515" w:type="pct"/>
            <w:vMerge w:val="restart"/>
          </w:tcPr>
          <w:p w:rsidR="0049548C" w:rsidRPr="007636B5" w:rsidRDefault="0049548C"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Наименование контрольного события Программы</w:t>
            </w:r>
          </w:p>
        </w:tc>
        <w:tc>
          <w:tcPr>
            <w:tcW w:w="474" w:type="pct"/>
            <w:vMerge w:val="restart"/>
          </w:tcPr>
          <w:p w:rsidR="0049548C" w:rsidRPr="007636B5" w:rsidRDefault="0049548C"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Ответственный исполнитель</w:t>
            </w:r>
          </w:p>
        </w:tc>
        <w:tc>
          <w:tcPr>
            <w:tcW w:w="4010" w:type="pct"/>
            <w:gridSpan w:val="17"/>
          </w:tcPr>
          <w:p w:rsidR="0049548C" w:rsidRPr="007636B5" w:rsidRDefault="0049548C"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Срок наступления контрольного события (дата)</w:t>
            </w:r>
          </w:p>
        </w:tc>
      </w:tr>
      <w:tr w:rsidR="00952163" w:rsidRPr="007636B5" w:rsidTr="0049548C">
        <w:tc>
          <w:tcPr>
            <w:tcW w:w="515" w:type="pct"/>
            <w:vMerge/>
          </w:tcPr>
          <w:p w:rsidR="00952163" w:rsidRPr="007636B5" w:rsidRDefault="00952163" w:rsidP="007D6C8C">
            <w:pPr>
              <w:rPr>
                <w:rFonts w:ascii="Arial" w:eastAsia="Times New Roman" w:hAnsi="Arial" w:cs="Arial"/>
                <w:b/>
                <w:sz w:val="20"/>
                <w:szCs w:val="20"/>
                <w:lang w:eastAsia="ru-RU"/>
              </w:rPr>
            </w:pPr>
          </w:p>
        </w:tc>
        <w:tc>
          <w:tcPr>
            <w:tcW w:w="474" w:type="pct"/>
            <w:vMerge/>
          </w:tcPr>
          <w:p w:rsidR="00952163" w:rsidRPr="007636B5" w:rsidRDefault="00952163" w:rsidP="007D6C8C">
            <w:pPr>
              <w:rPr>
                <w:rFonts w:ascii="Arial" w:eastAsia="Times New Roman" w:hAnsi="Arial" w:cs="Arial"/>
                <w:b/>
                <w:sz w:val="20"/>
                <w:szCs w:val="20"/>
                <w:lang w:eastAsia="ru-RU"/>
              </w:rPr>
            </w:pPr>
          </w:p>
        </w:tc>
        <w:tc>
          <w:tcPr>
            <w:tcW w:w="46" w:type="pct"/>
            <w:vMerge w:val="restart"/>
          </w:tcPr>
          <w:p w:rsidR="00952163" w:rsidRPr="007636B5" w:rsidRDefault="00952163" w:rsidP="007D6C8C">
            <w:pPr>
              <w:widowControl w:val="0"/>
              <w:suppressAutoHyphens/>
              <w:jc w:val="center"/>
              <w:rPr>
                <w:rFonts w:ascii="Arial" w:eastAsia="Lucida Sans Unicode" w:hAnsi="Arial" w:cs="Arial"/>
                <w:b/>
                <w:kern w:val="2"/>
                <w:sz w:val="20"/>
                <w:szCs w:val="20"/>
                <w:lang w:eastAsia="ar-SA"/>
              </w:rPr>
            </w:pPr>
          </w:p>
        </w:tc>
        <w:tc>
          <w:tcPr>
            <w:tcW w:w="1395" w:type="pct"/>
            <w:gridSpan w:val="4"/>
          </w:tcPr>
          <w:p w:rsidR="00952163" w:rsidRPr="007636B5" w:rsidRDefault="00952163"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2023 год</w:t>
            </w:r>
          </w:p>
        </w:tc>
        <w:tc>
          <w:tcPr>
            <w:tcW w:w="1286" w:type="pct"/>
            <w:gridSpan w:val="4"/>
          </w:tcPr>
          <w:p w:rsidR="00952163" w:rsidRPr="007636B5" w:rsidRDefault="00952163"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2024 год</w:t>
            </w:r>
          </w:p>
        </w:tc>
        <w:tc>
          <w:tcPr>
            <w:tcW w:w="1284" w:type="pct"/>
            <w:gridSpan w:val="8"/>
          </w:tcPr>
          <w:p w:rsidR="00952163" w:rsidRPr="007636B5" w:rsidRDefault="0049548C"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2025 год</w:t>
            </w:r>
          </w:p>
        </w:tc>
      </w:tr>
      <w:tr w:rsidR="0049548C" w:rsidRPr="007636B5" w:rsidTr="0049548C">
        <w:tc>
          <w:tcPr>
            <w:tcW w:w="515" w:type="pct"/>
            <w:vMerge/>
          </w:tcPr>
          <w:p w:rsidR="0049548C" w:rsidRPr="007636B5" w:rsidRDefault="0049548C" w:rsidP="007D6C8C">
            <w:pPr>
              <w:rPr>
                <w:rFonts w:ascii="Arial" w:eastAsia="Times New Roman" w:hAnsi="Arial" w:cs="Arial"/>
                <w:sz w:val="20"/>
                <w:szCs w:val="20"/>
                <w:lang w:eastAsia="ru-RU"/>
              </w:rPr>
            </w:pPr>
          </w:p>
        </w:tc>
        <w:tc>
          <w:tcPr>
            <w:tcW w:w="474" w:type="pct"/>
            <w:vMerge/>
          </w:tcPr>
          <w:p w:rsidR="0049548C" w:rsidRPr="007636B5" w:rsidRDefault="0049548C" w:rsidP="007D6C8C">
            <w:pPr>
              <w:rPr>
                <w:rFonts w:ascii="Arial" w:eastAsia="Times New Roman" w:hAnsi="Arial" w:cs="Arial"/>
                <w:sz w:val="20"/>
                <w:szCs w:val="20"/>
                <w:lang w:eastAsia="ru-RU"/>
              </w:rPr>
            </w:pP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tc>
        <w:tc>
          <w:tcPr>
            <w:tcW w:w="283" w:type="pct"/>
            <w:gridSpan w:val="2"/>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332" w:type="pct"/>
            <w:gridSpan w:val="3"/>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332" w:type="pct"/>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337" w:type="pct"/>
            <w:gridSpan w:val="2"/>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tc>
      </w:tr>
      <w:tr w:rsidR="0049548C" w:rsidRPr="007636B5" w:rsidTr="0049548C">
        <w:tc>
          <w:tcPr>
            <w:tcW w:w="515" w:type="pct"/>
            <w:vAlign w:val="center"/>
          </w:tcPr>
          <w:p w:rsidR="0049548C" w:rsidRPr="007636B5" w:rsidRDefault="0049548C"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Контрольное событие №1</w:t>
            </w:r>
          </w:p>
          <w:p w:rsidR="0049548C" w:rsidRPr="007636B5" w:rsidRDefault="0049548C" w:rsidP="00BF14DC">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"Заключение соглашения между </w:t>
            </w:r>
            <w:r w:rsidR="00BF14DC" w:rsidRPr="007636B5">
              <w:rPr>
                <w:rFonts w:ascii="Arial" w:eastAsia="Lucida Sans Unicode" w:hAnsi="Arial" w:cs="Arial"/>
                <w:kern w:val="2"/>
                <w:sz w:val="20"/>
                <w:szCs w:val="20"/>
                <w:lang w:eastAsia="ar-SA"/>
              </w:rPr>
              <w:t>Министерством</w:t>
            </w:r>
            <w:r w:rsidRPr="007636B5">
              <w:rPr>
                <w:rFonts w:ascii="Arial" w:eastAsia="Lucida Sans Unicode" w:hAnsi="Arial" w:cs="Arial"/>
                <w:kern w:val="2"/>
                <w:sz w:val="20"/>
                <w:szCs w:val="20"/>
                <w:lang w:eastAsia="ar-SA"/>
              </w:rPr>
              <w:t xml:space="preserve"> ЖКХ и ТЭК Курской области и Администрацией Клюквинского сельсовета Курского района"</w:t>
            </w:r>
          </w:p>
        </w:tc>
        <w:tc>
          <w:tcPr>
            <w:tcW w:w="474" w:type="pct"/>
          </w:tcPr>
          <w:p w:rsidR="0049548C" w:rsidRPr="007636B5" w:rsidRDefault="0049548C" w:rsidP="007D6C8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01.04.2023</w:t>
            </w: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01.04.2024</w:t>
            </w: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283"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2" w:type="pct"/>
            <w:gridSpan w:val="3"/>
          </w:tcPr>
          <w:p w:rsidR="0049548C" w:rsidRPr="007636B5" w:rsidRDefault="000C5323"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01.04.2025</w:t>
            </w:r>
          </w:p>
        </w:tc>
        <w:tc>
          <w:tcPr>
            <w:tcW w:w="33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7"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r>
      <w:tr w:rsidR="0049548C" w:rsidRPr="007636B5" w:rsidTr="0049548C">
        <w:tc>
          <w:tcPr>
            <w:tcW w:w="515" w:type="pct"/>
            <w:vAlign w:val="center"/>
          </w:tcPr>
          <w:p w:rsidR="0049548C" w:rsidRPr="007636B5" w:rsidRDefault="0049548C" w:rsidP="007D6C8C">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b/>
                <w:kern w:val="2"/>
                <w:sz w:val="20"/>
                <w:szCs w:val="20"/>
                <w:lang w:eastAsia="ar-SA"/>
              </w:rPr>
              <w:t xml:space="preserve">Контрольное событие </w:t>
            </w:r>
            <w:r w:rsidRPr="007636B5">
              <w:rPr>
                <w:rFonts w:ascii="Arial" w:eastAsia="Lucida Sans Unicode" w:hAnsi="Arial" w:cs="Arial"/>
                <w:b/>
                <w:kern w:val="2"/>
                <w:sz w:val="20"/>
                <w:szCs w:val="20"/>
                <w:lang w:eastAsia="ar-SA"/>
              </w:rPr>
              <w:lastRenderedPageBreak/>
              <w:t>№2</w:t>
            </w:r>
            <w:r w:rsidRPr="007636B5">
              <w:rPr>
                <w:rFonts w:ascii="Arial" w:eastAsia="Lucida Sans Unicode" w:hAnsi="Arial" w:cs="Arial"/>
                <w:kern w:val="2"/>
                <w:sz w:val="20"/>
                <w:szCs w:val="20"/>
                <w:lang w:eastAsia="ar-SA"/>
              </w:rPr>
              <w:t>"Актуализация Программы"</w:t>
            </w:r>
          </w:p>
        </w:tc>
        <w:tc>
          <w:tcPr>
            <w:tcW w:w="474" w:type="pct"/>
          </w:tcPr>
          <w:p w:rsidR="0049548C" w:rsidRPr="007636B5" w:rsidRDefault="0049548C" w:rsidP="007D6C8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lastRenderedPageBreak/>
              <w:t xml:space="preserve">Администрация </w:t>
            </w:r>
            <w:r w:rsidRPr="007636B5">
              <w:rPr>
                <w:rFonts w:ascii="Arial" w:eastAsia="Lucida Sans Unicode" w:hAnsi="Arial" w:cs="Arial"/>
                <w:kern w:val="2"/>
                <w:sz w:val="20"/>
                <w:szCs w:val="20"/>
                <w:lang w:eastAsia="ar-SA"/>
              </w:rPr>
              <w:lastRenderedPageBreak/>
              <w:t>Клюквинского сельсовета Курского района</w:t>
            </w: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w:t>
            </w:r>
            <w:r w:rsidRPr="007636B5">
              <w:rPr>
                <w:rFonts w:ascii="Arial" w:eastAsia="Lucida Sans Unicode" w:hAnsi="Arial" w:cs="Arial"/>
                <w:kern w:val="2"/>
                <w:sz w:val="18"/>
                <w:szCs w:val="18"/>
                <w:lang w:eastAsia="ar-SA"/>
              </w:rPr>
              <w:lastRenderedPageBreak/>
              <w:t>3</w:t>
            </w: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w:t>
            </w:r>
            <w:r w:rsidRPr="007636B5">
              <w:rPr>
                <w:rFonts w:ascii="Arial" w:eastAsia="Lucida Sans Unicode" w:hAnsi="Arial" w:cs="Arial"/>
                <w:kern w:val="2"/>
                <w:sz w:val="18"/>
                <w:szCs w:val="18"/>
                <w:lang w:eastAsia="ar-SA"/>
              </w:rPr>
              <w:lastRenderedPageBreak/>
              <w:t>4</w:t>
            </w: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283" w:type="pct"/>
            <w:gridSpan w:val="2"/>
          </w:tcPr>
          <w:p w:rsidR="0049548C" w:rsidRPr="007636B5" w:rsidRDefault="000C5323"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w:t>
            </w:r>
            <w:r w:rsidRPr="007636B5">
              <w:rPr>
                <w:rFonts w:ascii="Arial" w:eastAsia="Lucida Sans Unicode" w:hAnsi="Arial" w:cs="Arial"/>
                <w:kern w:val="2"/>
                <w:sz w:val="18"/>
                <w:szCs w:val="18"/>
                <w:lang w:eastAsia="ar-SA"/>
              </w:rPr>
              <w:lastRenderedPageBreak/>
              <w:t>025</w:t>
            </w:r>
          </w:p>
        </w:tc>
        <w:tc>
          <w:tcPr>
            <w:tcW w:w="332" w:type="pct"/>
            <w:gridSpan w:val="3"/>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p>
        </w:tc>
        <w:tc>
          <w:tcPr>
            <w:tcW w:w="33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7"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r>
      <w:tr w:rsidR="0049548C" w:rsidRPr="007636B5" w:rsidTr="0049548C">
        <w:tc>
          <w:tcPr>
            <w:tcW w:w="515" w:type="pct"/>
            <w:vAlign w:val="center"/>
          </w:tcPr>
          <w:p w:rsidR="0049548C" w:rsidRPr="007636B5" w:rsidRDefault="0049548C"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lastRenderedPageBreak/>
              <w:t>Контрольное событие №3</w:t>
            </w:r>
          </w:p>
          <w:p w:rsidR="0049548C" w:rsidRPr="007636B5" w:rsidRDefault="0049548C" w:rsidP="007D6C8C">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"Разработка дизайн-проекта"</w:t>
            </w:r>
          </w:p>
        </w:tc>
        <w:tc>
          <w:tcPr>
            <w:tcW w:w="474" w:type="pct"/>
          </w:tcPr>
          <w:p w:rsidR="0049548C" w:rsidRPr="007636B5" w:rsidRDefault="0049548C" w:rsidP="007D6C8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01.02.2023</w:t>
            </w: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01.02.2024</w:t>
            </w: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283" w:type="pct"/>
            <w:gridSpan w:val="2"/>
          </w:tcPr>
          <w:p w:rsidR="0049548C" w:rsidRPr="007636B5" w:rsidRDefault="000C5323"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01.02.2025</w:t>
            </w:r>
          </w:p>
        </w:tc>
        <w:tc>
          <w:tcPr>
            <w:tcW w:w="332" w:type="pct"/>
            <w:gridSpan w:val="3"/>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p>
        </w:tc>
        <w:tc>
          <w:tcPr>
            <w:tcW w:w="33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7"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r>
      <w:tr w:rsidR="0049548C" w:rsidRPr="007636B5" w:rsidTr="0049548C">
        <w:tc>
          <w:tcPr>
            <w:tcW w:w="515" w:type="pct"/>
            <w:vAlign w:val="center"/>
          </w:tcPr>
          <w:p w:rsidR="0049548C" w:rsidRPr="007636B5" w:rsidRDefault="0049548C" w:rsidP="007D6C8C">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Контрольное событие №4</w:t>
            </w:r>
          </w:p>
          <w:p w:rsidR="0049548C" w:rsidRPr="007636B5" w:rsidRDefault="0049548C" w:rsidP="007D6C8C">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"Разработка ПСД"</w:t>
            </w:r>
          </w:p>
        </w:tc>
        <w:tc>
          <w:tcPr>
            <w:tcW w:w="474" w:type="pct"/>
          </w:tcPr>
          <w:p w:rsidR="0049548C" w:rsidRPr="007636B5" w:rsidRDefault="0049548C" w:rsidP="007D6C8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района </w:t>
            </w: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01.02.2023</w:t>
            </w: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01.02.2024</w:t>
            </w: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280" w:type="pct"/>
          </w:tcPr>
          <w:p w:rsidR="0049548C" w:rsidRPr="007636B5" w:rsidRDefault="000C5323"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01.02.2025</w:t>
            </w:r>
          </w:p>
        </w:tc>
        <w:tc>
          <w:tcPr>
            <w:tcW w:w="332" w:type="pct"/>
            <w:gridSpan w:val="3"/>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p>
        </w:tc>
        <w:tc>
          <w:tcPr>
            <w:tcW w:w="335"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7"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r>
      <w:tr w:rsidR="0049548C" w:rsidRPr="007636B5" w:rsidTr="0049548C">
        <w:tc>
          <w:tcPr>
            <w:tcW w:w="515" w:type="pct"/>
            <w:vAlign w:val="center"/>
          </w:tcPr>
          <w:p w:rsidR="0049548C" w:rsidRPr="007636B5" w:rsidRDefault="0049548C" w:rsidP="007D6C8C">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 xml:space="preserve">Контрольное событие №5  </w:t>
            </w:r>
          </w:p>
          <w:p w:rsidR="0049548C" w:rsidRPr="007636B5" w:rsidRDefault="0049548C" w:rsidP="007D6C8C">
            <w:pPr>
              <w:autoSpaceDE w:val="0"/>
              <w:autoSpaceDN w:val="0"/>
              <w:adjustRightInd w:val="0"/>
              <w:spacing w:after="0" w:line="240" w:lineRule="auto"/>
              <w:rPr>
                <w:rFonts w:ascii="Arial" w:eastAsia="Times New Roman" w:hAnsi="Arial" w:cs="Arial"/>
                <w:sz w:val="20"/>
                <w:szCs w:val="20"/>
                <w:lang w:eastAsia="ru-RU"/>
              </w:rPr>
            </w:pPr>
          </w:p>
          <w:p w:rsidR="0049548C" w:rsidRPr="007636B5" w:rsidRDefault="0049548C" w:rsidP="007D6C8C">
            <w:pPr>
              <w:widowControl w:val="0"/>
              <w:suppressAutoHyphens/>
              <w:jc w:val="center"/>
              <w:rPr>
                <w:rFonts w:ascii="Arial" w:eastAsia="Lucida Sans Unicode" w:hAnsi="Arial" w:cs="Arial"/>
                <w:kern w:val="2"/>
                <w:sz w:val="20"/>
                <w:szCs w:val="20"/>
                <w:lang w:eastAsia="ar-SA"/>
              </w:rPr>
            </w:pPr>
            <w:r w:rsidRPr="007636B5">
              <w:rPr>
                <w:rFonts w:ascii="Arial" w:eastAsia="Times New Roman" w:hAnsi="Arial" w:cs="Arial"/>
                <w:sz w:val="20"/>
                <w:szCs w:val="20"/>
                <w:lang w:eastAsia="ru-RU"/>
              </w:rPr>
              <w:t>"Получение положительного заключения экспертизы по ПСД"</w:t>
            </w:r>
          </w:p>
        </w:tc>
        <w:tc>
          <w:tcPr>
            <w:tcW w:w="474" w:type="pct"/>
          </w:tcPr>
          <w:p w:rsidR="0049548C" w:rsidRPr="007636B5" w:rsidRDefault="0049548C" w:rsidP="007D6C8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района </w:t>
            </w: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01.03.2023</w:t>
            </w: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01.03.2024</w:t>
            </w: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280" w:type="pct"/>
          </w:tcPr>
          <w:p w:rsidR="0049548C" w:rsidRPr="007636B5" w:rsidRDefault="000C5323"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01.03.2025</w:t>
            </w:r>
          </w:p>
        </w:tc>
        <w:tc>
          <w:tcPr>
            <w:tcW w:w="332" w:type="pct"/>
            <w:gridSpan w:val="3"/>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p>
        </w:tc>
        <w:tc>
          <w:tcPr>
            <w:tcW w:w="335"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7"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r>
      <w:tr w:rsidR="0049548C" w:rsidRPr="007636B5" w:rsidTr="0049548C">
        <w:tc>
          <w:tcPr>
            <w:tcW w:w="515" w:type="pct"/>
            <w:vAlign w:val="center"/>
          </w:tcPr>
          <w:p w:rsidR="0049548C" w:rsidRPr="007636B5" w:rsidRDefault="0049548C" w:rsidP="007D6C8C">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lastRenderedPageBreak/>
              <w:t>Контрольное событие №6</w:t>
            </w:r>
          </w:p>
          <w:p w:rsidR="0049548C" w:rsidRPr="007636B5" w:rsidRDefault="0049548C" w:rsidP="007D6C8C">
            <w:pPr>
              <w:autoSpaceDE w:val="0"/>
              <w:autoSpaceDN w:val="0"/>
              <w:adjustRightInd w:val="0"/>
              <w:spacing w:after="0" w:line="240" w:lineRule="auto"/>
              <w:rPr>
                <w:rFonts w:ascii="Arial" w:eastAsia="Times New Roman" w:hAnsi="Arial" w:cs="Arial"/>
                <w:sz w:val="20"/>
                <w:szCs w:val="20"/>
                <w:lang w:eastAsia="ru-RU"/>
              </w:rPr>
            </w:pPr>
          </w:p>
          <w:p w:rsidR="0049548C" w:rsidRPr="007636B5" w:rsidRDefault="0049548C" w:rsidP="007D6C8C">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"Объявление конкурса"</w:t>
            </w:r>
          </w:p>
        </w:tc>
        <w:tc>
          <w:tcPr>
            <w:tcW w:w="474" w:type="pct"/>
          </w:tcPr>
          <w:p w:rsidR="0049548C" w:rsidRPr="007636B5" w:rsidRDefault="0049548C" w:rsidP="007D6C8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01.03.2023</w:t>
            </w: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01.03.2024</w:t>
            </w: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280" w:type="pct"/>
          </w:tcPr>
          <w:p w:rsidR="0049548C" w:rsidRPr="007636B5" w:rsidRDefault="000C5323"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01.03.2025</w:t>
            </w:r>
          </w:p>
        </w:tc>
        <w:tc>
          <w:tcPr>
            <w:tcW w:w="332" w:type="pct"/>
            <w:gridSpan w:val="3"/>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p>
        </w:tc>
        <w:tc>
          <w:tcPr>
            <w:tcW w:w="335"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7"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r>
      <w:tr w:rsidR="0049548C" w:rsidRPr="007636B5" w:rsidTr="0049548C">
        <w:tc>
          <w:tcPr>
            <w:tcW w:w="515" w:type="pct"/>
            <w:vAlign w:val="center"/>
          </w:tcPr>
          <w:p w:rsidR="0049548C" w:rsidRPr="007636B5" w:rsidRDefault="0049548C" w:rsidP="007D6C8C">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№7</w:t>
            </w:r>
          </w:p>
          <w:p w:rsidR="0049548C" w:rsidRPr="007636B5" w:rsidRDefault="0049548C" w:rsidP="007D6C8C">
            <w:pPr>
              <w:autoSpaceDE w:val="0"/>
              <w:autoSpaceDN w:val="0"/>
              <w:adjustRightInd w:val="0"/>
              <w:spacing w:after="0" w:line="240" w:lineRule="auto"/>
              <w:rPr>
                <w:rFonts w:ascii="Arial" w:eastAsia="Times New Roman" w:hAnsi="Arial" w:cs="Arial"/>
                <w:sz w:val="20"/>
                <w:szCs w:val="20"/>
                <w:lang w:eastAsia="ru-RU"/>
              </w:rPr>
            </w:pPr>
          </w:p>
          <w:p w:rsidR="0049548C" w:rsidRPr="007636B5" w:rsidRDefault="0049548C" w:rsidP="007D6C8C">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"Заключение договора с победителем конкурсного отбора "</w:t>
            </w:r>
          </w:p>
        </w:tc>
        <w:tc>
          <w:tcPr>
            <w:tcW w:w="474" w:type="pct"/>
          </w:tcPr>
          <w:p w:rsidR="0049548C" w:rsidRPr="007636B5" w:rsidRDefault="0049548C" w:rsidP="007D6C8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01.04.2023</w:t>
            </w: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01.04.2024</w:t>
            </w: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280" w:type="pct"/>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p>
        </w:tc>
        <w:tc>
          <w:tcPr>
            <w:tcW w:w="332" w:type="pct"/>
            <w:gridSpan w:val="3"/>
          </w:tcPr>
          <w:p w:rsidR="0049548C" w:rsidRPr="007636B5" w:rsidRDefault="000C5323" w:rsidP="00DA131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01.04.2025</w:t>
            </w:r>
          </w:p>
        </w:tc>
        <w:tc>
          <w:tcPr>
            <w:tcW w:w="335"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7"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r>
      <w:tr w:rsidR="0049548C" w:rsidRPr="007636B5" w:rsidTr="0049548C">
        <w:tc>
          <w:tcPr>
            <w:tcW w:w="515" w:type="pct"/>
            <w:vAlign w:val="center"/>
          </w:tcPr>
          <w:p w:rsidR="0049548C" w:rsidRPr="007636B5" w:rsidRDefault="0049548C" w:rsidP="007D6C8C">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№8</w:t>
            </w:r>
          </w:p>
          <w:p w:rsidR="0049548C" w:rsidRPr="007636B5" w:rsidRDefault="0049548C" w:rsidP="007D6C8C">
            <w:pPr>
              <w:autoSpaceDE w:val="0"/>
              <w:autoSpaceDN w:val="0"/>
              <w:adjustRightInd w:val="0"/>
              <w:spacing w:after="0" w:line="240" w:lineRule="auto"/>
              <w:rPr>
                <w:rFonts w:ascii="Arial" w:eastAsia="Times New Roman" w:hAnsi="Arial" w:cs="Arial"/>
                <w:sz w:val="20"/>
                <w:szCs w:val="20"/>
                <w:lang w:eastAsia="ru-RU"/>
              </w:rPr>
            </w:pPr>
          </w:p>
          <w:p w:rsidR="0049548C" w:rsidRPr="007636B5" w:rsidRDefault="0049548C" w:rsidP="007D6C8C">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"Завершение работ"</w:t>
            </w:r>
          </w:p>
          <w:p w:rsidR="0049548C" w:rsidRPr="007636B5" w:rsidRDefault="0049548C" w:rsidP="007D6C8C">
            <w:pPr>
              <w:autoSpaceDE w:val="0"/>
              <w:autoSpaceDN w:val="0"/>
              <w:adjustRightInd w:val="0"/>
              <w:spacing w:after="0" w:line="240" w:lineRule="auto"/>
              <w:rPr>
                <w:rFonts w:ascii="Arial" w:eastAsia="Times New Roman" w:hAnsi="Arial" w:cs="Arial"/>
                <w:sz w:val="20"/>
                <w:szCs w:val="20"/>
                <w:lang w:eastAsia="ru-RU"/>
              </w:rPr>
            </w:pPr>
          </w:p>
        </w:tc>
        <w:tc>
          <w:tcPr>
            <w:tcW w:w="474" w:type="pct"/>
          </w:tcPr>
          <w:p w:rsidR="0049548C" w:rsidRPr="007636B5" w:rsidRDefault="0049548C" w:rsidP="007D6C8C">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6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3"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31.12.2023</w:t>
            </w:r>
          </w:p>
        </w:tc>
        <w:tc>
          <w:tcPr>
            <w:tcW w:w="344"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42"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00"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31.12.2024</w:t>
            </w:r>
          </w:p>
        </w:tc>
        <w:tc>
          <w:tcPr>
            <w:tcW w:w="283" w:type="pct"/>
            <w:gridSpan w:val="2"/>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23" w:type="pct"/>
          </w:tcPr>
          <w:p w:rsidR="0049548C" w:rsidRPr="007636B5" w:rsidRDefault="0049548C" w:rsidP="00DA131C">
            <w:pPr>
              <w:widowControl w:val="0"/>
              <w:suppressAutoHyphens/>
              <w:jc w:val="center"/>
              <w:rPr>
                <w:rFonts w:ascii="Arial" w:eastAsia="Lucida Sans Unicode" w:hAnsi="Arial" w:cs="Arial"/>
                <w:kern w:val="2"/>
                <w:sz w:val="18"/>
                <w:szCs w:val="18"/>
                <w:lang w:eastAsia="ar-SA"/>
              </w:rPr>
            </w:pPr>
          </w:p>
        </w:tc>
        <w:tc>
          <w:tcPr>
            <w:tcW w:w="343" w:type="pct"/>
            <w:gridSpan w:val="4"/>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p>
        </w:tc>
        <w:tc>
          <w:tcPr>
            <w:tcW w:w="335" w:type="pct"/>
          </w:tcPr>
          <w:p w:rsidR="0049548C" w:rsidRPr="007636B5" w:rsidRDefault="0049548C" w:rsidP="007D6C8C">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w:t>
            </w:r>
            <w:r w:rsidR="000C5323" w:rsidRPr="007636B5">
              <w:rPr>
                <w:rFonts w:ascii="Arial" w:eastAsia="Lucida Sans Unicode" w:hAnsi="Arial" w:cs="Arial"/>
                <w:kern w:val="2"/>
                <w:sz w:val="18"/>
                <w:szCs w:val="18"/>
                <w:lang w:eastAsia="ar-SA"/>
              </w:rPr>
              <w:t>2025</w:t>
            </w:r>
          </w:p>
        </w:tc>
      </w:tr>
    </w:tbl>
    <w:p w:rsidR="007C7781" w:rsidRPr="007636B5" w:rsidRDefault="007C7781" w:rsidP="009A366C">
      <w:pPr>
        <w:widowControl w:val="0"/>
        <w:suppressAutoHyphens/>
        <w:jc w:val="both"/>
        <w:rPr>
          <w:rFonts w:ascii="Arial" w:eastAsia="Lucida Sans Unicode" w:hAnsi="Arial" w:cs="Arial"/>
          <w:kern w:val="2"/>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42"/>
        <w:gridCol w:w="1327"/>
        <w:gridCol w:w="144"/>
        <w:gridCol w:w="1019"/>
        <w:gridCol w:w="960"/>
        <w:gridCol w:w="963"/>
        <w:gridCol w:w="963"/>
        <w:gridCol w:w="963"/>
        <w:gridCol w:w="957"/>
        <w:gridCol w:w="840"/>
        <w:gridCol w:w="840"/>
        <w:gridCol w:w="784"/>
        <w:gridCol w:w="7"/>
        <w:gridCol w:w="904"/>
        <w:gridCol w:w="17"/>
        <w:gridCol w:w="8"/>
        <w:gridCol w:w="930"/>
        <w:gridCol w:w="6"/>
        <w:gridCol w:w="939"/>
      </w:tblGrid>
      <w:tr w:rsidR="006E46A1" w:rsidRPr="007636B5" w:rsidTr="005F3C87">
        <w:tc>
          <w:tcPr>
            <w:tcW w:w="515" w:type="pct"/>
            <w:vMerge w:val="restart"/>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Наименование контрольного события Программы</w:t>
            </w:r>
          </w:p>
        </w:tc>
        <w:tc>
          <w:tcPr>
            <w:tcW w:w="474" w:type="pct"/>
            <w:vMerge w:val="restart"/>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Ответственный исполнитель</w:t>
            </w:r>
          </w:p>
        </w:tc>
        <w:tc>
          <w:tcPr>
            <w:tcW w:w="4010" w:type="pct"/>
            <w:gridSpan w:val="17"/>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Срок наступления контрольного события (дата)</w:t>
            </w:r>
          </w:p>
        </w:tc>
      </w:tr>
      <w:tr w:rsidR="006E46A1" w:rsidRPr="007636B5" w:rsidTr="005F3C87">
        <w:tc>
          <w:tcPr>
            <w:tcW w:w="515" w:type="pct"/>
            <w:vMerge/>
          </w:tcPr>
          <w:p w:rsidR="006E46A1" w:rsidRPr="007636B5" w:rsidRDefault="006E46A1" w:rsidP="005F3C87">
            <w:pPr>
              <w:rPr>
                <w:rFonts w:ascii="Arial" w:eastAsia="Times New Roman" w:hAnsi="Arial" w:cs="Arial"/>
                <w:b/>
                <w:sz w:val="20"/>
                <w:szCs w:val="20"/>
                <w:lang w:eastAsia="ru-RU"/>
              </w:rPr>
            </w:pPr>
          </w:p>
        </w:tc>
        <w:tc>
          <w:tcPr>
            <w:tcW w:w="474" w:type="pct"/>
            <w:vMerge/>
          </w:tcPr>
          <w:p w:rsidR="006E46A1" w:rsidRPr="007636B5" w:rsidRDefault="006E46A1" w:rsidP="005F3C87">
            <w:pPr>
              <w:rPr>
                <w:rFonts w:ascii="Arial" w:eastAsia="Times New Roman" w:hAnsi="Arial" w:cs="Arial"/>
                <w:b/>
                <w:sz w:val="20"/>
                <w:szCs w:val="20"/>
                <w:lang w:eastAsia="ru-RU"/>
              </w:rPr>
            </w:pPr>
          </w:p>
        </w:tc>
        <w:tc>
          <w:tcPr>
            <w:tcW w:w="46" w:type="pct"/>
            <w:vMerge w:val="restart"/>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p>
        </w:tc>
        <w:tc>
          <w:tcPr>
            <w:tcW w:w="1395" w:type="pct"/>
            <w:gridSpan w:val="4"/>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2026 год</w:t>
            </w:r>
          </w:p>
        </w:tc>
        <w:tc>
          <w:tcPr>
            <w:tcW w:w="1286" w:type="pct"/>
            <w:gridSpan w:val="4"/>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2027 год</w:t>
            </w:r>
          </w:p>
        </w:tc>
        <w:tc>
          <w:tcPr>
            <w:tcW w:w="1284" w:type="pct"/>
            <w:gridSpan w:val="8"/>
          </w:tcPr>
          <w:p w:rsidR="006E46A1" w:rsidRPr="007636B5" w:rsidRDefault="006E46A1" w:rsidP="006E46A1">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2028 год</w:t>
            </w:r>
          </w:p>
        </w:tc>
      </w:tr>
      <w:tr w:rsidR="006E46A1" w:rsidRPr="007636B5" w:rsidTr="005F3C87">
        <w:tc>
          <w:tcPr>
            <w:tcW w:w="515" w:type="pct"/>
            <w:vMerge/>
          </w:tcPr>
          <w:p w:rsidR="006E46A1" w:rsidRPr="007636B5" w:rsidRDefault="006E46A1" w:rsidP="005F3C87">
            <w:pPr>
              <w:rPr>
                <w:rFonts w:ascii="Arial" w:eastAsia="Times New Roman" w:hAnsi="Arial" w:cs="Arial"/>
                <w:sz w:val="20"/>
                <w:szCs w:val="20"/>
                <w:lang w:eastAsia="ru-RU"/>
              </w:rPr>
            </w:pPr>
          </w:p>
        </w:tc>
        <w:tc>
          <w:tcPr>
            <w:tcW w:w="474" w:type="pct"/>
            <w:vMerge/>
          </w:tcPr>
          <w:p w:rsidR="006E46A1" w:rsidRPr="007636B5" w:rsidRDefault="006E46A1" w:rsidP="005F3C87">
            <w:pPr>
              <w:rPr>
                <w:rFonts w:ascii="Arial" w:eastAsia="Times New Roman" w:hAnsi="Arial" w:cs="Arial"/>
                <w:sz w:val="20"/>
                <w:szCs w:val="20"/>
                <w:lang w:eastAsia="ru-RU"/>
              </w:rPr>
            </w:pP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 xml:space="preserve">III </w:t>
            </w:r>
            <w:r w:rsidRPr="007636B5">
              <w:rPr>
                <w:rFonts w:ascii="Arial" w:eastAsia="Lucida Sans Unicode" w:hAnsi="Arial" w:cs="Arial"/>
                <w:kern w:val="2"/>
                <w:sz w:val="18"/>
                <w:szCs w:val="18"/>
                <w:lang w:eastAsia="ar-SA"/>
              </w:rPr>
              <w:lastRenderedPageBreak/>
              <w:t>квартал</w:t>
            </w: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lastRenderedPageBreak/>
              <w:t xml:space="preserve">IV </w:t>
            </w:r>
            <w:r w:rsidRPr="007636B5">
              <w:rPr>
                <w:rFonts w:ascii="Arial" w:eastAsia="Lucida Sans Unicode" w:hAnsi="Arial" w:cs="Arial"/>
                <w:kern w:val="2"/>
                <w:sz w:val="18"/>
                <w:szCs w:val="18"/>
                <w:lang w:eastAsia="ar-SA"/>
              </w:rPr>
              <w:lastRenderedPageBreak/>
              <w:t>квартал</w:t>
            </w: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lastRenderedPageBreak/>
              <w:t>I квартал</w:t>
            </w:r>
          </w:p>
        </w:tc>
        <w:tc>
          <w:tcPr>
            <w:tcW w:w="34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 xml:space="preserve">III </w:t>
            </w:r>
            <w:r w:rsidRPr="007636B5">
              <w:rPr>
                <w:rFonts w:ascii="Arial" w:eastAsia="Lucida Sans Unicode" w:hAnsi="Arial" w:cs="Arial"/>
                <w:kern w:val="2"/>
                <w:sz w:val="18"/>
                <w:szCs w:val="18"/>
                <w:lang w:eastAsia="ar-SA"/>
              </w:rPr>
              <w:lastRenderedPageBreak/>
              <w:t>квартал</w:t>
            </w: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lastRenderedPageBreak/>
              <w:t xml:space="preserve">IV </w:t>
            </w:r>
            <w:r w:rsidRPr="007636B5">
              <w:rPr>
                <w:rFonts w:ascii="Arial" w:eastAsia="Lucida Sans Unicode" w:hAnsi="Arial" w:cs="Arial"/>
                <w:kern w:val="2"/>
                <w:sz w:val="18"/>
                <w:szCs w:val="18"/>
                <w:lang w:eastAsia="ar-SA"/>
              </w:rPr>
              <w:lastRenderedPageBreak/>
              <w:t>квартал</w:t>
            </w:r>
          </w:p>
        </w:tc>
        <w:tc>
          <w:tcPr>
            <w:tcW w:w="283"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lastRenderedPageBreak/>
              <w:t xml:space="preserve">I </w:t>
            </w:r>
            <w:r w:rsidRPr="007636B5">
              <w:rPr>
                <w:rFonts w:ascii="Arial" w:eastAsia="Lucida Sans Unicode" w:hAnsi="Arial" w:cs="Arial"/>
                <w:kern w:val="2"/>
                <w:sz w:val="18"/>
                <w:szCs w:val="18"/>
                <w:lang w:eastAsia="ar-SA"/>
              </w:rPr>
              <w:lastRenderedPageBreak/>
              <w:t>квартал</w:t>
            </w:r>
          </w:p>
        </w:tc>
        <w:tc>
          <w:tcPr>
            <w:tcW w:w="332" w:type="pct"/>
            <w:gridSpan w:val="3"/>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lastRenderedPageBreak/>
              <w:t>II квартал</w:t>
            </w:r>
          </w:p>
        </w:tc>
        <w:tc>
          <w:tcPr>
            <w:tcW w:w="33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 xml:space="preserve">III </w:t>
            </w:r>
            <w:r w:rsidRPr="007636B5">
              <w:rPr>
                <w:rFonts w:ascii="Arial" w:eastAsia="Lucida Sans Unicode" w:hAnsi="Arial" w:cs="Arial"/>
                <w:kern w:val="2"/>
                <w:sz w:val="18"/>
                <w:szCs w:val="18"/>
                <w:lang w:eastAsia="ar-SA"/>
              </w:rPr>
              <w:lastRenderedPageBreak/>
              <w:t>квартал</w:t>
            </w:r>
          </w:p>
        </w:tc>
        <w:tc>
          <w:tcPr>
            <w:tcW w:w="337"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lastRenderedPageBreak/>
              <w:t xml:space="preserve">IV </w:t>
            </w:r>
            <w:r w:rsidRPr="007636B5">
              <w:rPr>
                <w:rFonts w:ascii="Arial" w:eastAsia="Lucida Sans Unicode" w:hAnsi="Arial" w:cs="Arial"/>
                <w:kern w:val="2"/>
                <w:sz w:val="18"/>
                <w:szCs w:val="18"/>
                <w:lang w:eastAsia="ar-SA"/>
              </w:rPr>
              <w:lastRenderedPageBreak/>
              <w:t>квартал</w:t>
            </w:r>
          </w:p>
        </w:tc>
      </w:tr>
      <w:tr w:rsidR="006E46A1" w:rsidRPr="007636B5" w:rsidTr="005F3C87">
        <w:tc>
          <w:tcPr>
            <w:tcW w:w="515" w:type="pct"/>
            <w:vAlign w:val="center"/>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lastRenderedPageBreak/>
              <w:t>Контрольное событие №1</w:t>
            </w:r>
          </w:p>
          <w:p w:rsidR="006E46A1" w:rsidRPr="007636B5" w:rsidRDefault="006E46A1" w:rsidP="005F3C8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"Заключение соглашения между Министерством ЖКХ и ТЭК Курской области и Администрацией Клюквинского сельсовета Курского района"</w:t>
            </w:r>
          </w:p>
        </w:tc>
        <w:tc>
          <w:tcPr>
            <w:tcW w:w="474" w:type="pct"/>
          </w:tcPr>
          <w:p w:rsidR="006E46A1" w:rsidRPr="007636B5" w:rsidRDefault="006E46A1"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01.04.2026</w:t>
            </w: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2" w:type="pct"/>
          </w:tcPr>
          <w:p w:rsidR="006E46A1" w:rsidRPr="007636B5" w:rsidRDefault="006E46A1" w:rsidP="006E46A1">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01.04.2027</w:t>
            </w: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283"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2" w:type="pct"/>
            <w:gridSpan w:val="3"/>
          </w:tcPr>
          <w:p w:rsidR="006E46A1" w:rsidRPr="007636B5" w:rsidRDefault="006E46A1" w:rsidP="006E46A1">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01.04.2028</w:t>
            </w:r>
          </w:p>
        </w:tc>
        <w:tc>
          <w:tcPr>
            <w:tcW w:w="33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7"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r>
      <w:tr w:rsidR="006E46A1" w:rsidRPr="007636B5" w:rsidTr="005F3C87">
        <w:tc>
          <w:tcPr>
            <w:tcW w:w="515" w:type="pct"/>
            <w:vAlign w:val="center"/>
          </w:tcPr>
          <w:p w:rsidR="006E46A1" w:rsidRPr="007636B5" w:rsidRDefault="006E46A1" w:rsidP="005F3C8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b/>
                <w:kern w:val="2"/>
                <w:sz w:val="20"/>
                <w:szCs w:val="20"/>
                <w:lang w:eastAsia="ar-SA"/>
              </w:rPr>
              <w:t>Контрольное событие №2</w:t>
            </w:r>
            <w:r w:rsidRPr="007636B5">
              <w:rPr>
                <w:rFonts w:ascii="Arial" w:eastAsia="Lucida Sans Unicode" w:hAnsi="Arial" w:cs="Arial"/>
                <w:kern w:val="2"/>
                <w:sz w:val="20"/>
                <w:szCs w:val="20"/>
                <w:lang w:eastAsia="ar-SA"/>
              </w:rPr>
              <w:t>"Актуализация Программы"</w:t>
            </w:r>
          </w:p>
        </w:tc>
        <w:tc>
          <w:tcPr>
            <w:tcW w:w="474" w:type="pct"/>
          </w:tcPr>
          <w:p w:rsidR="006E46A1" w:rsidRPr="007636B5" w:rsidRDefault="006E46A1"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01.03.2026</w:t>
            </w: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01.03.2027</w:t>
            </w:r>
          </w:p>
        </w:tc>
        <w:tc>
          <w:tcPr>
            <w:tcW w:w="34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283"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01.03.2028</w:t>
            </w:r>
          </w:p>
        </w:tc>
        <w:tc>
          <w:tcPr>
            <w:tcW w:w="332" w:type="pct"/>
            <w:gridSpan w:val="3"/>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7"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r>
      <w:tr w:rsidR="006E46A1" w:rsidRPr="007636B5" w:rsidTr="005F3C87">
        <w:tc>
          <w:tcPr>
            <w:tcW w:w="515" w:type="pct"/>
            <w:vAlign w:val="center"/>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Контрольное событие №3</w:t>
            </w:r>
          </w:p>
          <w:p w:rsidR="006E46A1" w:rsidRPr="007636B5" w:rsidRDefault="006E46A1" w:rsidP="005F3C8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"Разработка дизайн-проекта"</w:t>
            </w:r>
          </w:p>
        </w:tc>
        <w:tc>
          <w:tcPr>
            <w:tcW w:w="474" w:type="pct"/>
          </w:tcPr>
          <w:p w:rsidR="006E46A1" w:rsidRPr="007636B5" w:rsidRDefault="006E46A1"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w:t>
            </w:r>
            <w:r w:rsidRPr="007636B5">
              <w:rPr>
                <w:rFonts w:ascii="Arial" w:eastAsia="Lucida Sans Unicode" w:hAnsi="Arial" w:cs="Arial"/>
                <w:kern w:val="2"/>
                <w:sz w:val="20"/>
                <w:szCs w:val="20"/>
                <w:lang w:eastAsia="ar-SA"/>
              </w:rPr>
              <w:lastRenderedPageBreak/>
              <w:t>района</w:t>
            </w: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01.02.2026</w:t>
            </w: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01.02.2027</w:t>
            </w:r>
          </w:p>
        </w:tc>
        <w:tc>
          <w:tcPr>
            <w:tcW w:w="34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283"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01.02.2028</w:t>
            </w:r>
          </w:p>
        </w:tc>
        <w:tc>
          <w:tcPr>
            <w:tcW w:w="332" w:type="pct"/>
            <w:gridSpan w:val="3"/>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7"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r>
      <w:tr w:rsidR="006E46A1" w:rsidRPr="007636B5" w:rsidTr="005F3C87">
        <w:tc>
          <w:tcPr>
            <w:tcW w:w="515" w:type="pct"/>
            <w:vAlign w:val="center"/>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lastRenderedPageBreak/>
              <w:t>Контрольное событие №4</w:t>
            </w:r>
          </w:p>
          <w:p w:rsidR="006E46A1" w:rsidRPr="007636B5" w:rsidRDefault="006E46A1" w:rsidP="005F3C8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"Разработка ПСД"</w:t>
            </w:r>
          </w:p>
        </w:tc>
        <w:tc>
          <w:tcPr>
            <w:tcW w:w="474" w:type="pct"/>
          </w:tcPr>
          <w:p w:rsidR="006E46A1" w:rsidRPr="007636B5" w:rsidRDefault="006E46A1"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района </w:t>
            </w: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6E46A1">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01.02.2026</w:t>
            </w: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6E46A1">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01.02.2027</w:t>
            </w:r>
          </w:p>
        </w:tc>
        <w:tc>
          <w:tcPr>
            <w:tcW w:w="34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28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01.02.2028</w:t>
            </w:r>
          </w:p>
        </w:tc>
        <w:tc>
          <w:tcPr>
            <w:tcW w:w="332" w:type="pct"/>
            <w:gridSpan w:val="3"/>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5"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7"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r>
      <w:tr w:rsidR="006E46A1" w:rsidRPr="007636B5" w:rsidTr="005F3C87">
        <w:tc>
          <w:tcPr>
            <w:tcW w:w="515" w:type="pct"/>
            <w:vAlign w:val="center"/>
          </w:tcPr>
          <w:p w:rsidR="006E46A1" w:rsidRPr="007636B5" w:rsidRDefault="006E46A1" w:rsidP="005F3C87">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 xml:space="preserve">Контрольное событие №5  </w:t>
            </w:r>
          </w:p>
          <w:p w:rsidR="006E46A1" w:rsidRPr="007636B5" w:rsidRDefault="006E46A1" w:rsidP="005F3C87">
            <w:pPr>
              <w:autoSpaceDE w:val="0"/>
              <w:autoSpaceDN w:val="0"/>
              <w:adjustRightInd w:val="0"/>
              <w:spacing w:after="0" w:line="240" w:lineRule="auto"/>
              <w:rPr>
                <w:rFonts w:ascii="Arial" w:eastAsia="Times New Roman" w:hAnsi="Arial" w:cs="Arial"/>
                <w:sz w:val="20"/>
                <w:szCs w:val="20"/>
                <w:lang w:eastAsia="ru-RU"/>
              </w:rPr>
            </w:pPr>
          </w:p>
          <w:p w:rsidR="006E46A1" w:rsidRPr="007636B5" w:rsidRDefault="006E46A1" w:rsidP="005F3C87">
            <w:pPr>
              <w:widowControl w:val="0"/>
              <w:suppressAutoHyphens/>
              <w:jc w:val="center"/>
              <w:rPr>
                <w:rFonts w:ascii="Arial" w:eastAsia="Lucida Sans Unicode" w:hAnsi="Arial" w:cs="Arial"/>
                <w:kern w:val="2"/>
                <w:sz w:val="20"/>
                <w:szCs w:val="20"/>
                <w:lang w:eastAsia="ar-SA"/>
              </w:rPr>
            </w:pPr>
            <w:r w:rsidRPr="007636B5">
              <w:rPr>
                <w:rFonts w:ascii="Arial" w:eastAsia="Times New Roman" w:hAnsi="Arial" w:cs="Arial"/>
                <w:sz w:val="20"/>
                <w:szCs w:val="20"/>
                <w:lang w:eastAsia="ru-RU"/>
              </w:rPr>
              <w:t>"Получение положительного заключения экспертизы по ПСД"</w:t>
            </w:r>
          </w:p>
        </w:tc>
        <w:tc>
          <w:tcPr>
            <w:tcW w:w="474" w:type="pct"/>
          </w:tcPr>
          <w:p w:rsidR="006E46A1" w:rsidRPr="007636B5" w:rsidRDefault="006E46A1"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района </w:t>
            </w: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01.03.2026</w:t>
            </w: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01.03.2027</w:t>
            </w:r>
          </w:p>
        </w:tc>
        <w:tc>
          <w:tcPr>
            <w:tcW w:w="34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28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01.03.2028</w:t>
            </w:r>
          </w:p>
        </w:tc>
        <w:tc>
          <w:tcPr>
            <w:tcW w:w="332" w:type="pct"/>
            <w:gridSpan w:val="3"/>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5"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7"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r>
      <w:tr w:rsidR="006E46A1" w:rsidRPr="007636B5" w:rsidTr="005F3C87">
        <w:tc>
          <w:tcPr>
            <w:tcW w:w="515" w:type="pct"/>
            <w:vAlign w:val="center"/>
          </w:tcPr>
          <w:p w:rsidR="006E46A1" w:rsidRPr="007636B5" w:rsidRDefault="006E46A1" w:rsidP="005F3C87">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№6</w:t>
            </w:r>
          </w:p>
          <w:p w:rsidR="006E46A1" w:rsidRPr="007636B5" w:rsidRDefault="006E46A1" w:rsidP="005F3C87">
            <w:pPr>
              <w:autoSpaceDE w:val="0"/>
              <w:autoSpaceDN w:val="0"/>
              <w:adjustRightInd w:val="0"/>
              <w:spacing w:after="0" w:line="240" w:lineRule="auto"/>
              <w:rPr>
                <w:rFonts w:ascii="Arial" w:eastAsia="Times New Roman" w:hAnsi="Arial" w:cs="Arial"/>
                <w:sz w:val="20"/>
                <w:szCs w:val="20"/>
                <w:lang w:eastAsia="ru-RU"/>
              </w:rPr>
            </w:pPr>
          </w:p>
          <w:p w:rsidR="006E46A1" w:rsidRPr="007636B5" w:rsidRDefault="006E46A1" w:rsidP="005F3C87">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"Объявление конкурса"</w:t>
            </w:r>
          </w:p>
        </w:tc>
        <w:tc>
          <w:tcPr>
            <w:tcW w:w="474" w:type="pct"/>
          </w:tcPr>
          <w:p w:rsidR="006E46A1" w:rsidRPr="007636B5" w:rsidRDefault="006E46A1"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01.03.2026</w:t>
            </w: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01.03.2027</w:t>
            </w:r>
          </w:p>
        </w:tc>
        <w:tc>
          <w:tcPr>
            <w:tcW w:w="34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28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01.03.2028</w:t>
            </w:r>
          </w:p>
        </w:tc>
        <w:tc>
          <w:tcPr>
            <w:tcW w:w="332" w:type="pct"/>
            <w:gridSpan w:val="3"/>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5"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7"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r>
      <w:tr w:rsidR="006E46A1" w:rsidRPr="007636B5" w:rsidTr="005F3C87">
        <w:tc>
          <w:tcPr>
            <w:tcW w:w="515" w:type="pct"/>
            <w:vAlign w:val="center"/>
          </w:tcPr>
          <w:p w:rsidR="006E46A1" w:rsidRPr="007636B5" w:rsidRDefault="006E46A1" w:rsidP="005F3C87">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№7</w:t>
            </w:r>
          </w:p>
          <w:p w:rsidR="006E46A1" w:rsidRPr="007636B5" w:rsidRDefault="006E46A1" w:rsidP="005F3C87">
            <w:pPr>
              <w:autoSpaceDE w:val="0"/>
              <w:autoSpaceDN w:val="0"/>
              <w:adjustRightInd w:val="0"/>
              <w:spacing w:after="0" w:line="240" w:lineRule="auto"/>
              <w:rPr>
                <w:rFonts w:ascii="Arial" w:eastAsia="Times New Roman" w:hAnsi="Arial" w:cs="Arial"/>
                <w:sz w:val="20"/>
                <w:szCs w:val="20"/>
                <w:lang w:eastAsia="ru-RU"/>
              </w:rPr>
            </w:pPr>
          </w:p>
          <w:p w:rsidR="006E46A1" w:rsidRPr="007636B5" w:rsidRDefault="006E46A1" w:rsidP="005F3C87">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 xml:space="preserve">"Заключение договора с победителем </w:t>
            </w:r>
            <w:r w:rsidRPr="007636B5">
              <w:rPr>
                <w:rFonts w:ascii="Arial" w:eastAsia="Times New Roman" w:hAnsi="Arial" w:cs="Arial"/>
                <w:sz w:val="20"/>
                <w:szCs w:val="20"/>
                <w:lang w:eastAsia="ru-RU"/>
              </w:rPr>
              <w:lastRenderedPageBreak/>
              <w:t>конкурсного отбора "</w:t>
            </w:r>
          </w:p>
        </w:tc>
        <w:tc>
          <w:tcPr>
            <w:tcW w:w="474" w:type="pct"/>
          </w:tcPr>
          <w:p w:rsidR="006E46A1" w:rsidRPr="007636B5" w:rsidRDefault="006E46A1"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lastRenderedPageBreak/>
              <w:t xml:space="preserve">Администрация Клюквинского сельсовета </w:t>
            </w:r>
            <w:r w:rsidRPr="007636B5">
              <w:rPr>
                <w:rFonts w:ascii="Arial" w:eastAsia="Lucida Sans Unicode" w:hAnsi="Arial" w:cs="Arial"/>
                <w:kern w:val="2"/>
                <w:sz w:val="20"/>
                <w:szCs w:val="20"/>
                <w:lang w:eastAsia="ar-SA"/>
              </w:rPr>
              <w:lastRenderedPageBreak/>
              <w:t>Курского района</w:t>
            </w: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01.04.2026</w:t>
            </w: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01.04.2027</w:t>
            </w: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28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2" w:type="pct"/>
            <w:gridSpan w:val="3"/>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01.04.2028</w:t>
            </w:r>
          </w:p>
        </w:tc>
        <w:tc>
          <w:tcPr>
            <w:tcW w:w="335"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7"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r>
      <w:tr w:rsidR="006E46A1" w:rsidRPr="007636B5" w:rsidTr="005F3C87">
        <w:tc>
          <w:tcPr>
            <w:tcW w:w="515" w:type="pct"/>
            <w:vAlign w:val="center"/>
          </w:tcPr>
          <w:p w:rsidR="006E46A1" w:rsidRPr="007636B5" w:rsidRDefault="006E46A1" w:rsidP="005F3C87">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lastRenderedPageBreak/>
              <w:t>Контрольное событие №8</w:t>
            </w:r>
          </w:p>
          <w:p w:rsidR="006E46A1" w:rsidRPr="007636B5" w:rsidRDefault="006E46A1" w:rsidP="005F3C87">
            <w:pPr>
              <w:autoSpaceDE w:val="0"/>
              <w:autoSpaceDN w:val="0"/>
              <w:adjustRightInd w:val="0"/>
              <w:spacing w:after="0" w:line="240" w:lineRule="auto"/>
              <w:rPr>
                <w:rFonts w:ascii="Arial" w:eastAsia="Times New Roman" w:hAnsi="Arial" w:cs="Arial"/>
                <w:sz w:val="20"/>
                <w:szCs w:val="20"/>
                <w:lang w:eastAsia="ru-RU"/>
              </w:rPr>
            </w:pPr>
          </w:p>
          <w:p w:rsidR="006E46A1" w:rsidRPr="007636B5" w:rsidRDefault="006E46A1" w:rsidP="005F3C87">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"Завершение работ"</w:t>
            </w:r>
          </w:p>
          <w:p w:rsidR="006E46A1" w:rsidRPr="007636B5" w:rsidRDefault="006E46A1" w:rsidP="005F3C87">
            <w:pPr>
              <w:autoSpaceDE w:val="0"/>
              <w:autoSpaceDN w:val="0"/>
              <w:adjustRightInd w:val="0"/>
              <w:spacing w:after="0" w:line="240" w:lineRule="auto"/>
              <w:rPr>
                <w:rFonts w:ascii="Arial" w:eastAsia="Times New Roman" w:hAnsi="Arial" w:cs="Arial"/>
                <w:sz w:val="20"/>
                <w:szCs w:val="20"/>
                <w:lang w:eastAsia="ru-RU"/>
              </w:rPr>
            </w:pPr>
          </w:p>
        </w:tc>
        <w:tc>
          <w:tcPr>
            <w:tcW w:w="474" w:type="pct"/>
          </w:tcPr>
          <w:p w:rsidR="006E46A1" w:rsidRPr="007636B5" w:rsidRDefault="006E46A1"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46" w:type="pct"/>
            <w:vMerge/>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6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31.12.2026</w:t>
            </w:r>
          </w:p>
        </w:tc>
        <w:tc>
          <w:tcPr>
            <w:tcW w:w="344"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2"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00" w:type="pct"/>
          </w:tcPr>
          <w:p w:rsidR="006E46A1" w:rsidRPr="007636B5" w:rsidRDefault="006E46A1" w:rsidP="006E46A1">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31.12.2027</w:t>
            </w:r>
          </w:p>
        </w:tc>
        <w:tc>
          <w:tcPr>
            <w:tcW w:w="283" w:type="pct"/>
            <w:gridSpan w:val="2"/>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23" w:type="pct"/>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43" w:type="pct"/>
            <w:gridSpan w:val="4"/>
          </w:tcPr>
          <w:p w:rsidR="006E46A1" w:rsidRPr="007636B5" w:rsidRDefault="006E46A1" w:rsidP="005F3C87">
            <w:pPr>
              <w:widowControl w:val="0"/>
              <w:suppressAutoHyphens/>
              <w:jc w:val="center"/>
              <w:rPr>
                <w:rFonts w:ascii="Arial" w:eastAsia="Lucida Sans Unicode" w:hAnsi="Arial" w:cs="Arial"/>
                <w:kern w:val="2"/>
                <w:sz w:val="18"/>
                <w:szCs w:val="18"/>
                <w:lang w:eastAsia="ar-SA"/>
              </w:rPr>
            </w:pPr>
          </w:p>
        </w:tc>
        <w:tc>
          <w:tcPr>
            <w:tcW w:w="335" w:type="pct"/>
          </w:tcPr>
          <w:p w:rsidR="006E46A1" w:rsidRPr="007636B5" w:rsidRDefault="006E46A1" w:rsidP="006E46A1">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31.12.2028</w:t>
            </w:r>
          </w:p>
        </w:tc>
      </w:tr>
    </w:tbl>
    <w:p w:rsidR="007C7781" w:rsidRPr="007636B5" w:rsidRDefault="007C7781" w:rsidP="009A366C">
      <w:pPr>
        <w:widowControl w:val="0"/>
        <w:suppressAutoHyphens/>
        <w:jc w:val="both"/>
        <w:rPr>
          <w:rFonts w:ascii="Arial" w:eastAsia="Lucida Sans Unicode" w:hAnsi="Arial" w:cs="Arial"/>
          <w:kern w:val="2"/>
          <w:sz w:val="28"/>
          <w:szCs w:val="28"/>
          <w:lang w:eastAsia="ar-SA"/>
        </w:rPr>
      </w:pPr>
    </w:p>
    <w:tbl>
      <w:tblPr>
        <w:tblW w:w="3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43"/>
        <w:gridCol w:w="1327"/>
        <w:gridCol w:w="144"/>
        <w:gridCol w:w="1019"/>
        <w:gridCol w:w="960"/>
        <w:gridCol w:w="962"/>
        <w:gridCol w:w="962"/>
        <w:gridCol w:w="963"/>
        <w:gridCol w:w="958"/>
        <w:gridCol w:w="840"/>
        <w:gridCol w:w="988"/>
      </w:tblGrid>
      <w:tr w:rsidR="006E46A1" w:rsidRPr="007636B5" w:rsidTr="0005500A">
        <w:tc>
          <w:tcPr>
            <w:tcW w:w="684" w:type="pct"/>
            <w:vMerge w:val="restart"/>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Наименование контрольного события Программы</w:t>
            </w:r>
          </w:p>
        </w:tc>
        <w:tc>
          <w:tcPr>
            <w:tcW w:w="629" w:type="pct"/>
            <w:vMerge w:val="restart"/>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Ответственный исполнитель</w:t>
            </w:r>
          </w:p>
        </w:tc>
        <w:tc>
          <w:tcPr>
            <w:tcW w:w="3688" w:type="pct"/>
            <w:gridSpan w:val="9"/>
          </w:tcPr>
          <w:p w:rsidR="006E46A1" w:rsidRPr="007636B5" w:rsidRDefault="006E46A1"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Срок наступления контрольного события (дата)</w:t>
            </w:r>
          </w:p>
        </w:tc>
      </w:tr>
      <w:tr w:rsidR="00ED0850" w:rsidRPr="007636B5" w:rsidTr="0005500A">
        <w:tc>
          <w:tcPr>
            <w:tcW w:w="684" w:type="pct"/>
            <w:vMerge/>
          </w:tcPr>
          <w:p w:rsidR="00ED0850" w:rsidRPr="007636B5" w:rsidRDefault="00ED0850" w:rsidP="005F3C87">
            <w:pPr>
              <w:rPr>
                <w:rFonts w:ascii="Arial" w:eastAsia="Times New Roman" w:hAnsi="Arial" w:cs="Arial"/>
                <w:b/>
                <w:sz w:val="20"/>
                <w:szCs w:val="20"/>
                <w:lang w:eastAsia="ru-RU"/>
              </w:rPr>
            </w:pPr>
          </w:p>
        </w:tc>
        <w:tc>
          <w:tcPr>
            <w:tcW w:w="629" w:type="pct"/>
            <w:vMerge/>
          </w:tcPr>
          <w:p w:rsidR="00ED0850" w:rsidRPr="007636B5" w:rsidRDefault="00ED0850" w:rsidP="005F3C87">
            <w:pPr>
              <w:rPr>
                <w:rFonts w:ascii="Arial" w:eastAsia="Times New Roman" w:hAnsi="Arial" w:cs="Arial"/>
                <w:b/>
                <w:sz w:val="20"/>
                <w:szCs w:val="20"/>
                <w:lang w:eastAsia="ru-RU"/>
              </w:rPr>
            </w:pPr>
          </w:p>
        </w:tc>
        <w:tc>
          <w:tcPr>
            <w:tcW w:w="61" w:type="pct"/>
            <w:vMerge w:val="restart"/>
          </w:tcPr>
          <w:p w:rsidR="00ED0850" w:rsidRPr="007636B5" w:rsidRDefault="00ED0850" w:rsidP="005F3C87">
            <w:pPr>
              <w:widowControl w:val="0"/>
              <w:suppressAutoHyphens/>
              <w:jc w:val="center"/>
              <w:rPr>
                <w:rFonts w:ascii="Arial" w:eastAsia="Lucida Sans Unicode" w:hAnsi="Arial" w:cs="Arial"/>
                <w:b/>
                <w:kern w:val="2"/>
                <w:sz w:val="20"/>
                <w:szCs w:val="20"/>
                <w:lang w:eastAsia="ar-SA"/>
              </w:rPr>
            </w:pPr>
          </w:p>
        </w:tc>
        <w:tc>
          <w:tcPr>
            <w:tcW w:w="1850" w:type="pct"/>
            <w:gridSpan w:val="4"/>
          </w:tcPr>
          <w:p w:rsidR="00ED0850" w:rsidRPr="007636B5" w:rsidRDefault="00ED0850"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2029 год</w:t>
            </w:r>
          </w:p>
        </w:tc>
        <w:tc>
          <w:tcPr>
            <w:tcW w:w="1777" w:type="pct"/>
            <w:gridSpan w:val="4"/>
          </w:tcPr>
          <w:p w:rsidR="00ED0850" w:rsidRPr="007636B5" w:rsidRDefault="00ED0850"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2030 год</w:t>
            </w:r>
          </w:p>
          <w:p w:rsidR="00ED0850" w:rsidRPr="007636B5" w:rsidRDefault="00ED0850" w:rsidP="005F3C87">
            <w:pPr>
              <w:widowControl w:val="0"/>
              <w:suppressAutoHyphens/>
              <w:jc w:val="center"/>
              <w:rPr>
                <w:rFonts w:ascii="Arial" w:eastAsia="Lucida Sans Unicode" w:hAnsi="Arial" w:cs="Arial"/>
                <w:b/>
                <w:kern w:val="2"/>
                <w:sz w:val="20"/>
                <w:szCs w:val="20"/>
                <w:lang w:eastAsia="ar-SA"/>
              </w:rPr>
            </w:pPr>
          </w:p>
        </w:tc>
      </w:tr>
      <w:tr w:rsidR="00ED0850" w:rsidRPr="007636B5" w:rsidTr="0005500A">
        <w:tc>
          <w:tcPr>
            <w:tcW w:w="684" w:type="pct"/>
            <w:vMerge/>
          </w:tcPr>
          <w:p w:rsidR="00ED0850" w:rsidRPr="007636B5" w:rsidRDefault="00ED0850" w:rsidP="005F3C87">
            <w:pPr>
              <w:rPr>
                <w:rFonts w:ascii="Arial" w:eastAsia="Times New Roman" w:hAnsi="Arial" w:cs="Arial"/>
                <w:sz w:val="20"/>
                <w:szCs w:val="20"/>
                <w:lang w:eastAsia="ru-RU"/>
              </w:rPr>
            </w:pPr>
          </w:p>
        </w:tc>
        <w:tc>
          <w:tcPr>
            <w:tcW w:w="629" w:type="pct"/>
            <w:vMerge/>
          </w:tcPr>
          <w:p w:rsidR="00ED0850" w:rsidRPr="007636B5" w:rsidRDefault="00ED0850" w:rsidP="005F3C87">
            <w:pPr>
              <w:rPr>
                <w:rFonts w:ascii="Arial" w:eastAsia="Times New Roman" w:hAnsi="Arial" w:cs="Arial"/>
                <w:sz w:val="20"/>
                <w:szCs w:val="20"/>
                <w:lang w:eastAsia="ru-RU"/>
              </w:rPr>
            </w:pP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455"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 квартал</w:t>
            </w: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 квартал</w:t>
            </w: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III квартал</w:t>
            </w: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IV квартал</w:t>
            </w:r>
          </w:p>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r>
      <w:tr w:rsidR="00ED0850" w:rsidRPr="007636B5" w:rsidTr="0005500A">
        <w:tc>
          <w:tcPr>
            <w:tcW w:w="684" w:type="pct"/>
            <w:vAlign w:val="center"/>
          </w:tcPr>
          <w:p w:rsidR="00ED0850" w:rsidRPr="007636B5" w:rsidRDefault="00ED0850"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Контрольное событие №1</w:t>
            </w:r>
          </w:p>
          <w:p w:rsidR="00ED0850" w:rsidRPr="007636B5" w:rsidRDefault="00ED0850" w:rsidP="005F3C8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"Заключение соглашения между Министерством ЖКХ и ТЭК Курской </w:t>
            </w:r>
            <w:r w:rsidRPr="007636B5">
              <w:rPr>
                <w:rFonts w:ascii="Arial" w:eastAsia="Lucida Sans Unicode" w:hAnsi="Arial" w:cs="Arial"/>
                <w:kern w:val="2"/>
                <w:sz w:val="20"/>
                <w:szCs w:val="20"/>
                <w:lang w:eastAsia="ar-SA"/>
              </w:rPr>
              <w:lastRenderedPageBreak/>
              <w:t>области и Администрацией Клюквинского сельсовета Курского района"</w:t>
            </w:r>
          </w:p>
        </w:tc>
        <w:tc>
          <w:tcPr>
            <w:tcW w:w="629" w:type="pct"/>
          </w:tcPr>
          <w:p w:rsidR="00ED0850" w:rsidRPr="007636B5" w:rsidRDefault="00ED0850"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lastRenderedPageBreak/>
              <w:t>Администрация Клюквинского сельсовета Курского района</w:t>
            </w: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5"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01.04.2029</w:t>
            </w: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01.04.2030</w:t>
            </w: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r>
      <w:tr w:rsidR="00ED0850" w:rsidRPr="007636B5" w:rsidTr="0005500A">
        <w:tc>
          <w:tcPr>
            <w:tcW w:w="684" w:type="pct"/>
            <w:vAlign w:val="center"/>
          </w:tcPr>
          <w:p w:rsidR="00ED0850" w:rsidRPr="007636B5" w:rsidRDefault="00ED0850" w:rsidP="005F3C8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b/>
                <w:kern w:val="2"/>
                <w:sz w:val="20"/>
                <w:szCs w:val="20"/>
                <w:lang w:eastAsia="ar-SA"/>
              </w:rPr>
              <w:lastRenderedPageBreak/>
              <w:t>Контрольное событие №2</w:t>
            </w:r>
            <w:r w:rsidRPr="007636B5">
              <w:rPr>
                <w:rFonts w:ascii="Arial" w:eastAsia="Lucida Sans Unicode" w:hAnsi="Arial" w:cs="Arial"/>
                <w:kern w:val="2"/>
                <w:sz w:val="20"/>
                <w:szCs w:val="20"/>
                <w:lang w:eastAsia="ar-SA"/>
              </w:rPr>
              <w:t>"Актуализация Программы"</w:t>
            </w:r>
          </w:p>
        </w:tc>
        <w:tc>
          <w:tcPr>
            <w:tcW w:w="629" w:type="pct"/>
          </w:tcPr>
          <w:p w:rsidR="00ED0850" w:rsidRPr="007636B5" w:rsidRDefault="00ED0850"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01.03.2029</w:t>
            </w:r>
          </w:p>
        </w:tc>
        <w:tc>
          <w:tcPr>
            <w:tcW w:w="455"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01.03.2030</w:t>
            </w: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r>
      <w:tr w:rsidR="00ED0850" w:rsidRPr="007636B5" w:rsidTr="0005500A">
        <w:tc>
          <w:tcPr>
            <w:tcW w:w="684" w:type="pct"/>
            <w:vAlign w:val="center"/>
          </w:tcPr>
          <w:p w:rsidR="00ED0850" w:rsidRPr="007636B5" w:rsidRDefault="00ED0850"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Контрольное событие №3</w:t>
            </w:r>
          </w:p>
          <w:p w:rsidR="00ED0850" w:rsidRPr="007636B5" w:rsidRDefault="00ED0850" w:rsidP="005F3C8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"Разработка дизайн-проекта"</w:t>
            </w:r>
          </w:p>
        </w:tc>
        <w:tc>
          <w:tcPr>
            <w:tcW w:w="629" w:type="pct"/>
          </w:tcPr>
          <w:p w:rsidR="00ED0850" w:rsidRPr="007636B5" w:rsidRDefault="00ED0850"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01.02.2029</w:t>
            </w:r>
          </w:p>
        </w:tc>
        <w:tc>
          <w:tcPr>
            <w:tcW w:w="455"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01.02.2030</w:t>
            </w: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r>
      <w:tr w:rsidR="00ED0850" w:rsidRPr="007636B5" w:rsidTr="0005500A">
        <w:tc>
          <w:tcPr>
            <w:tcW w:w="684" w:type="pct"/>
            <w:vAlign w:val="center"/>
          </w:tcPr>
          <w:p w:rsidR="00ED0850" w:rsidRPr="007636B5" w:rsidRDefault="00ED0850" w:rsidP="005F3C87">
            <w:pPr>
              <w:widowControl w:val="0"/>
              <w:suppressAutoHyphens/>
              <w:jc w:val="center"/>
              <w:rPr>
                <w:rFonts w:ascii="Arial" w:eastAsia="Lucida Sans Unicode" w:hAnsi="Arial" w:cs="Arial"/>
                <w:b/>
                <w:kern w:val="2"/>
                <w:sz w:val="20"/>
                <w:szCs w:val="20"/>
                <w:lang w:eastAsia="ar-SA"/>
              </w:rPr>
            </w:pPr>
            <w:r w:rsidRPr="007636B5">
              <w:rPr>
                <w:rFonts w:ascii="Arial" w:eastAsia="Lucida Sans Unicode" w:hAnsi="Arial" w:cs="Arial"/>
                <w:b/>
                <w:kern w:val="2"/>
                <w:sz w:val="20"/>
                <w:szCs w:val="20"/>
                <w:lang w:eastAsia="ar-SA"/>
              </w:rPr>
              <w:t>Контрольное событие №4</w:t>
            </w:r>
          </w:p>
          <w:p w:rsidR="00ED0850" w:rsidRPr="007636B5" w:rsidRDefault="00ED0850" w:rsidP="005F3C87">
            <w:pPr>
              <w:widowControl w:val="0"/>
              <w:suppressAutoHyphens/>
              <w:jc w:val="center"/>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"Разработка ПСД"</w:t>
            </w:r>
          </w:p>
        </w:tc>
        <w:tc>
          <w:tcPr>
            <w:tcW w:w="629" w:type="pct"/>
          </w:tcPr>
          <w:p w:rsidR="00ED0850" w:rsidRPr="007636B5" w:rsidRDefault="00ED0850"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района </w:t>
            </w: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01.02.2029</w:t>
            </w:r>
          </w:p>
        </w:tc>
        <w:tc>
          <w:tcPr>
            <w:tcW w:w="455"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01.02.2030</w:t>
            </w: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r>
      <w:tr w:rsidR="00ED0850" w:rsidRPr="007636B5" w:rsidTr="0005500A">
        <w:tc>
          <w:tcPr>
            <w:tcW w:w="684" w:type="pct"/>
            <w:vAlign w:val="center"/>
          </w:tcPr>
          <w:p w:rsidR="00ED0850" w:rsidRPr="007636B5" w:rsidRDefault="00ED0850" w:rsidP="005F3C87">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lastRenderedPageBreak/>
              <w:t xml:space="preserve">Контрольное событие №5  </w:t>
            </w:r>
          </w:p>
          <w:p w:rsidR="00ED0850" w:rsidRPr="007636B5" w:rsidRDefault="00ED0850" w:rsidP="005F3C87">
            <w:pPr>
              <w:autoSpaceDE w:val="0"/>
              <w:autoSpaceDN w:val="0"/>
              <w:adjustRightInd w:val="0"/>
              <w:spacing w:after="0" w:line="240" w:lineRule="auto"/>
              <w:rPr>
                <w:rFonts w:ascii="Arial" w:eastAsia="Times New Roman" w:hAnsi="Arial" w:cs="Arial"/>
                <w:sz w:val="20"/>
                <w:szCs w:val="20"/>
                <w:lang w:eastAsia="ru-RU"/>
              </w:rPr>
            </w:pPr>
          </w:p>
          <w:p w:rsidR="00ED0850" w:rsidRPr="007636B5" w:rsidRDefault="00ED0850" w:rsidP="005F3C87">
            <w:pPr>
              <w:widowControl w:val="0"/>
              <w:suppressAutoHyphens/>
              <w:jc w:val="center"/>
              <w:rPr>
                <w:rFonts w:ascii="Arial" w:eastAsia="Lucida Sans Unicode" w:hAnsi="Arial" w:cs="Arial"/>
                <w:kern w:val="2"/>
                <w:sz w:val="20"/>
                <w:szCs w:val="20"/>
                <w:lang w:eastAsia="ar-SA"/>
              </w:rPr>
            </w:pPr>
            <w:r w:rsidRPr="007636B5">
              <w:rPr>
                <w:rFonts w:ascii="Arial" w:eastAsia="Times New Roman" w:hAnsi="Arial" w:cs="Arial"/>
                <w:sz w:val="20"/>
                <w:szCs w:val="20"/>
                <w:lang w:eastAsia="ru-RU"/>
              </w:rPr>
              <w:t>"Получение положительного заключения экспертизы по ПСД"</w:t>
            </w:r>
          </w:p>
        </w:tc>
        <w:tc>
          <w:tcPr>
            <w:tcW w:w="629" w:type="pct"/>
          </w:tcPr>
          <w:p w:rsidR="00ED0850" w:rsidRPr="007636B5" w:rsidRDefault="00ED0850"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 xml:space="preserve">Администрация Клюквинского сельсовета Курского района </w:t>
            </w: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01.03.2029</w:t>
            </w:r>
          </w:p>
        </w:tc>
        <w:tc>
          <w:tcPr>
            <w:tcW w:w="455"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01.03.2030</w:t>
            </w: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r>
      <w:tr w:rsidR="00ED0850" w:rsidRPr="007636B5" w:rsidTr="0005500A">
        <w:tc>
          <w:tcPr>
            <w:tcW w:w="684" w:type="pct"/>
            <w:vAlign w:val="center"/>
          </w:tcPr>
          <w:p w:rsidR="00ED0850" w:rsidRPr="007636B5" w:rsidRDefault="00ED0850" w:rsidP="005F3C87">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№6</w:t>
            </w:r>
          </w:p>
          <w:p w:rsidR="00ED0850" w:rsidRPr="007636B5" w:rsidRDefault="00ED0850" w:rsidP="005F3C87">
            <w:pPr>
              <w:autoSpaceDE w:val="0"/>
              <w:autoSpaceDN w:val="0"/>
              <w:adjustRightInd w:val="0"/>
              <w:spacing w:after="0" w:line="240" w:lineRule="auto"/>
              <w:rPr>
                <w:rFonts w:ascii="Arial" w:eastAsia="Times New Roman" w:hAnsi="Arial" w:cs="Arial"/>
                <w:sz w:val="20"/>
                <w:szCs w:val="20"/>
                <w:lang w:eastAsia="ru-RU"/>
              </w:rPr>
            </w:pPr>
          </w:p>
          <w:p w:rsidR="00ED0850" w:rsidRPr="007636B5" w:rsidRDefault="00ED0850" w:rsidP="005F3C87">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"Объявление конкурса"</w:t>
            </w:r>
          </w:p>
        </w:tc>
        <w:tc>
          <w:tcPr>
            <w:tcW w:w="629" w:type="pct"/>
          </w:tcPr>
          <w:p w:rsidR="00ED0850" w:rsidRPr="007636B5" w:rsidRDefault="00ED0850"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01.03.2029</w:t>
            </w:r>
          </w:p>
        </w:tc>
        <w:tc>
          <w:tcPr>
            <w:tcW w:w="455"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01.03.2030</w:t>
            </w: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r>
      <w:tr w:rsidR="00ED0850" w:rsidRPr="007636B5" w:rsidTr="0005500A">
        <w:tc>
          <w:tcPr>
            <w:tcW w:w="684" w:type="pct"/>
            <w:vAlign w:val="center"/>
          </w:tcPr>
          <w:p w:rsidR="00ED0850" w:rsidRPr="007636B5" w:rsidRDefault="00ED0850" w:rsidP="005F3C87">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№7</w:t>
            </w:r>
          </w:p>
          <w:p w:rsidR="00ED0850" w:rsidRPr="007636B5" w:rsidRDefault="00ED0850" w:rsidP="005F3C87">
            <w:pPr>
              <w:autoSpaceDE w:val="0"/>
              <w:autoSpaceDN w:val="0"/>
              <w:adjustRightInd w:val="0"/>
              <w:spacing w:after="0" w:line="240" w:lineRule="auto"/>
              <w:rPr>
                <w:rFonts w:ascii="Arial" w:eastAsia="Times New Roman" w:hAnsi="Arial" w:cs="Arial"/>
                <w:sz w:val="20"/>
                <w:szCs w:val="20"/>
                <w:lang w:eastAsia="ru-RU"/>
              </w:rPr>
            </w:pPr>
          </w:p>
          <w:p w:rsidR="00ED0850" w:rsidRPr="007636B5" w:rsidRDefault="00ED0850" w:rsidP="005F3C87">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"Заключение договора с победителем конкурсного отбора "</w:t>
            </w:r>
          </w:p>
        </w:tc>
        <w:tc>
          <w:tcPr>
            <w:tcW w:w="629" w:type="pct"/>
          </w:tcPr>
          <w:p w:rsidR="00ED0850" w:rsidRPr="007636B5" w:rsidRDefault="00ED0850"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5" w:type="pct"/>
          </w:tcPr>
          <w:p w:rsidR="00ED0850" w:rsidRPr="007636B5" w:rsidRDefault="00ED0850" w:rsidP="00ED0850">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01.04.2029</w:t>
            </w: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01.04.2030</w:t>
            </w: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r>
      <w:tr w:rsidR="00ED0850" w:rsidRPr="007636B5" w:rsidTr="0005500A">
        <w:tc>
          <w:tcPr>
            <w:tcW w:w="684" w:type="pct"/>
            <w:vAlign w:val="center"/>
          </w:tcPr>
          <w:p w:rsidR="00ED0850" w:rsidRPr="007636B5" w:rsidRDefault="00ED0850" w:rsidP="005F3C87">
            <w:pPr>
              <w:autoSpaceDE w:val="0"/>
              <w:autoSpaceDN w:val="0"/>
              <w:adjustRightInd w:val="0"/>
              <w:spacing w:after="0" w:line="240" w:lineRule="auto"/>
              <w:rPr>
                <w:rFonts w:ascii="Arial" w:eastAsia="Times New Roman" w:hAnsi="Arial" w:cs="Arial"/>
                <w:b/>
                <w:sz w:val="20"/>
                <w:szCs w:val="20"/>
                <w:lang w:eastAsia="ru-RU"/>
              </w:rPr>
            </w:pPr>
            <w:r w:rsidRPr="007636B5">
              <w:rPr>
                <w:rFonts w:ascii="Arial" w:eastAsia="Times New Roman" w:hAnsi="Arial" w:cs="Arial"/>
                <w:b/>
                <w:sz w:val="20"/>
                <w:szCs w:val="20"/>
                <w:lang w:eastAsia="ru-RU"/>
              </w:rPr>
              <w:t>Контрольное событие №8</w:t>
            </w:r>
          </w:p>
          <w:p w:rsidR="00ED0850" w:rsidRPr="007636B5" w:rsidRDefault="00ED0850" w:rsidP="005F3C87">
            <w:pPr>
              <w:autoSpaceDE w:val="0"/>
              <w:autoSpaceDN w:val="0"/>
              <w:adjustRightInd w:val="0"/>
              <w:spacing w:after="0" w:line="240" w:lineRule="auto"/>
              <w:rPr>
                <w:rFonts w:ascii="Arial" w:eastAsia="Times New Roman" w:hAnsi="Arial" w:cs="Arial"/>
                <w:sz w:val="20"/>
                <w:szCs w:val="20"/>
                <w:lang w:eastAsia="ru-RU"/>
              </w:rPr>
            </w:pPr>
          </w:p>
          <w:p w:rsidR="00ED0850" w:rsidRPr="007636B5" w:rsidRDefault="00ED0850" w:rsidP="005F3C87">
            <w:pPr>
              <w:autoSpaceDE w:val="0"/>
              <w:autoSpaceDN w:val="0"/>
              <w:adjustRightInd w:val="0"/>
              <w:spacing w:after="0" w:line="240" w:lineRule="auto"/>
              <w:rPr>
                <w:rFonts w:ascii="Arial" w:eastAsia="Times New Roman" w:hAnsi="Arial" w:cs="Arial"/>
                <w:sz w:val="20"/>
                <w:szCs w:val="20"/>
                <w:lang w:eastAsia="ru-RU"/>
              </w:rPr>
            </w:pPr>
            <w:r w:rsidRPr="007636B5">
              <w:rPr>
                <w:rFonts w:ascii="Arial" w:eastAsia="Times New Roman" w:hAnsi="Arial" w:cs="Arial"/>
                <w:sz w:val="20"/>
                <w:szCs w:val="20"/>
                <w:lang w:eastAsia="ru-RU"/>
              </w:rPr>
              <w:t>"Завершение работ"</w:t>
            </w:r>
          </w:p>
          <w:p w:rsidR="00ED0850" w:rsidRPr="007636B5" w:rsidRDefault="00ED0850" w:rsidP="005F3C87">
            <w:pPr>
              <w:autoSpaceDE w:val="0"/>
              <w:autoSpaceDN w:val="0"/>
              <w:adjustRightInd w:val="0"/>
              <w:spacing w:after="0" w:line="240" w:lineRule="auto"/>
              <w:rPr>
                <w:rFonts w:ascii="Arial" w:eastAsia="Times New Roman" w:hAnsi="Arial" w:cs="Arial"/>
                <w:sz w:val="20"/>
                <w:szCs w:val="20"/>
                <w:lang w:eastAsia="ru-RU"/>
              </w:rPr>
            </w:pPr>
          </w:p>
        </w:tc>
        <w:tc>
          <w:tcPr>
            <w:tcW w:w="629" w:type="pct"/>
          </w:tcPr>
          <w:p w:rsidR="00ED0850" w:rsidRPr="007636B5" w:rsidRDefault="00ED0850" w:rsidP="005F3C87">
            <w:pPr>
              <w:widowControl w:val="0"/>
              <w:suppressAutoHyphens/>
              <w:rPr>
                <w:rFonts w:ascii="Arial" w:eastAsia="Lucida Sans Unicode" w:hAnsi="Arial" w:cs="Arial"/>
                <w:kern w:val="2"/>
                <w:sz w:val="20"/>
                <w:szCs w:val="20"/>
                <w:lang w:eastAsia="ar-SA"/>
              </w:rPr>
            </w:pPr>
            <w:r w:rsidRPr="007636B5">
              <w:rPr>
                <w:rFonts w:ascii="Arial" w:eastAsia="Lucida Sans Unicode" w:hAnsi="Arial" w:cs="Arial"/>
                <w:kern w:val="2"/>
                <w:sz w:val="20"/>
                <w:szCs w:val="20"/>
                <w:lang w:eastAsia="ar-SA"/>
              </w:rPr>
              <w:t>Администрация Клюквинского сельсовета Курского района</w:t>
            </w:r>
          </w:p>
        </w:tc>
        <w:tc>
          <w:tcPr>
            <w:tcW w:w="61" w:type="pct"/>
            <w:vMerge/>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83"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5"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31.12.2029</w:t>
            </w:r>
          </w:p>
        </w:tc>
        <w:tc>
          <w:tcPr>
            <w:tcW w:w="456"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54"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398"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p>
        </w:tc>
        <w:tc>
          <w:tcPr>
            <w:tcW w:w="470" w:type="pct"/>
          </w:tcPr>
          <w:p w:rsidR="00ED0850" w:rsidRPr="007636B5" w:rsidRDefault="00ED0850" w:rsidP="005F3C87">
            <w:pPr>
              <w:widowControl w:val="0"/>
              <w:suppressAutoHyphens/>
              <w:jc w:val="center"/>
              <w:rPr>
                <w:rFonts w:ascii="Arial" w:eastAsia="Lucida Sans Unicode" w:hAnsi="Arial" w:cs="Arial"/>
                <w:kern w:val="2"/>
                <w:sz w:val="18"/>
                <w:szCs w:val="18"/>
                <w:lang w:eastAsia="ar-SA"/>
              </w:rPr>
            </w:pPr>
            <w:r w:rsidRPr="007636B5">
              <w:rPr>
                <w:rFonts w:ascii="Arial" w:eastAsia="Lucida Sans Unicode" w:hAnsi="Arial" w:cs="Arial"/>
                <w:kern w:val="2"/>
                <w:sz w:val="18"/>
                <w:szCs w:val="18"/>
                <w:lang w:eastAsia="ar-SA"/>
              </w:rPr>
              <w:t>до 31.12.2030</w:t>
            </w:r>
          </w:p>
        </w:tc>
      </w:tr>
    </w:tbl>
    <w:p w:rsidR="006E46A1" w:rsidRPr="007636B5" w:rsidRDefault="006E46A1" w:rsidP="009A366C">
      <w:pPr>
        <w:widowControl w:val="0"/>
        <w:suppressAutoHyphens/>
        <w:jc w:val="both"/>
        <w:rPr>
          <w:rFonts w:ascii="Arial" w:eastAsia="Lucida Sans Unicode" w:hAnsi="Arial" w:cs="Arial"/>
          <w:kern w:val="2"/>
          <w:sz w:val="28"/>
          <w:szCs w:val="28"/>
          <w:lang w:eastAsia="ar-SA"/>
        </w:rPr>
      </w:pPr>
    </w:p>
    <w:p w:rsidR="007C7781" w:rsidRPr="007636B5" w:rsidRDefault="007C7781" w:rsidP="009A366C">
      <w:pPr>
        <w:widowControl w:val="0"/>
        <w:suppressAutoHyphens/>
        <w:jc w:val="both"/>
        <w:rPr>
          <w:rFonts w:ascii="Arial" w:eastAsia="Lucida Sans Unicode" w:hAnsi="Arial" w:cs="Arial"/>
          <w:kern w:val="2"/>
          <w:sz w:val="28"/>
          <w:szCs w:val="28"/>
          <w:lang w:eastAsia="ar-SA"/>
        </w:rPr>
      </w:pPr>
    </w:p>
    <w:p w:rsidR="007C7781" w:rsidRPr="007636B5" w:rsidRDefault="007C7781" w:rsidP="009A366C">
      <w:pPr>
        <w:widowControl w:val="0"/>
        <w:suppressAutoHyphens/>
        <w:jc w:val="both"/>
        <w:rPr>
          <w:rFonts w:ascii="Arial" w:eastAsia="Lucida Sans Unicode" w:hAnsi="Arial" w:cs="Arial"/>
          <w:kern w:val="2"/>
          <w:sz w:val="28"/>
          <w:szCs w:val="28"/>
          <w:lang w:eastAsia="ar-SA"/>
        </w:rPr>
      </w:pPr>
    </w:p>
    <w:p w:rsidR="007C7781" w:rsidRPr="007636B5" w:rsidRDefault="007C7781" w:rsidP="009A366C">
      <w:pPr>
        <w:widowControl w:val="0"/>
        <w:suppressAutoHyphens/>
        <w:jc w:val="both"/>
        <w:rPr>
          <w:rFonts w:ascii="Arial" w:eastAsia="Lucida Sans Unicode" w:hAnsi="Arial" w:cs="Arial"/>
          <w:kern w:val="2"/>
          <w:sz w:val="28"/>
          <w:szCs w:val="28"/>
          <w:lang w:eastAsia="ar-SA"/>
        </w:rPr>
      </w:pPr>
    </w:p>
    <w:p w:rsidR="00FD1BDD" w:rsidRPr="007636B5" w:rsidRDefault="00FD1BDD" w:rsidP="00676C32">
      <w:pPr>
        <w:pStyle w:val="ConsPlusNormal"/>
        <w:jc w:val="right"/>
        <w:rPr>
          <w:sz w:val="24"/>
          <w:szCs w:val="24"/>
        </w:rPr>
      </w:pPr>
    </w:p>
    <w:p w:rsidR="009A366C" w:rsidRPr="007636B5" w:rsidRDefault="009A366C" w:rsidP="00676C32">
      <w:pPr>
        <w:pStyle w:val="ConsPlusNormal"/>
        <w:jc w:val="right"/>
        <w:rPr>
          <w:sz w:val="24"/>
          <w:szCs w:val="24"/>
        </w:rPr>
        <w:sectPr w:rsidR="009A366C" w:rsidRPr="007636B5" w:rsidSect="007636B5">
          <w:headerReference w:type="default" r:id="rId71"/>
          <w:pgSz w:w="16838" w:h="11906" w:orient="landscape"/>
          <w:pgMar w:top="1134" w:right="1418" w:bottom="1134" w:left="1531" w:header="709" w:footer="709" w:gutter="0"/>
          <w:cols w:space="708"/>
          <w:titlePg/>
          <w:docGrid w:linePitch="360"/>
        </w:sectPr>
      </w:pPr>
    </w:p>
    <w:p w:rsidR="00676C32" w:rsidRPr="007636B5" w:rsidRDefault="00EC081D" w:rsidP="00676C32">
      <w:pPr>
        <w:pStyle w:val="ConsPlusNormal"/>
        <w:jc w:val="right"/>
        <w:rPr>
          <w:sz w:val="24"/>
          <w:szCs w:val="24"/>
        </w:rPr>
      </w:pPr>
      <w:r w:rsidRPr="007636B5">
        <w:rPr>
          <w:sz w:val="24"/>
          <w:szCs w:val="24"/>
        </w:rPr>
        <w:lastRenderedPageBreak/>
        <w:t>Приложение №13</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676C32" w:rsidRPr="007636B5" w:rsidRDefault="00A12608" w:rsidP="00676C32">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r w:rsidR="00676C32" w:rsidRPr="007636B5">
        <w:rPr>
          <w:rFonts w:ascii="Arial" w:hAnsi="Arial" w:cs="Arial"/>
          <w:b w:val="0"/>
          <w:sz w:val="24"/>
          <w:szCs w:val="24"/>
        </w:rPr>
        <w:t>»</w:t>
      </w: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pStyle w:val="30"/>
        <w:shd w:val="clear" w:color="auto" w:fill="auto"/>
        <w:spacing w:after="0"/>
        <w:ind w:right="-25" w:firstLine="709"/>
        <w:rPr>
          <w:rFonts w:ascii="Arial" w:hAnsi="Arial" w:cs="Arial"/>
          <w:b w:val="0"/>
          <w:sz w:val="28"/>
          <w:szCs w:val="28"/>
        </w:rPr>
      </w:pPr>
      <w:bookmarkStart w:id="4" w:name="Par46"/>
      <w:bookmarkEnd w:id="4"/>
      <w:r w:rsidRPr="007636B5">
        <w:rPr>
          <w:rFonts w:ascii="Arial" w:hAnsi="Arial" w:cs="Arial"/>
          <w:sz w:val="28"/>
          <w:szCs w:val="28"/>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образования«Клюквинский сельсовет» Курского района</w:t>
      </w:r>
      <w:r w:rsidR="0005500A" w:rsidRPr="007636B5">
        <w:rPr>
          <w:rFonts w:ascii="Arial" w:hAnsi="Arial" w:cs="Arial"/>
          <w:sz w:val="28"/>
          <w:szCs w:val="28"/>
        </w:rPr>
        <w:t xml:space="preserve"> </w:t>
      </w:r>
      <w:r w:rsidRPr="007636B5">
        <w:rPr>
          <w:rFonts w:ascii="Arial" w:hAnsi="Arial" w:cs="Arial"/>
          <w:sz w:val="28"/>
          <w:szCs w:val="28"/>
        </w:rPr>
        <w:t>Курской области</w:t>
      </w:r>
      <w:r w:rsidR="003F304F" w:rsidRPr="007636B5">
        <w:rPr>
          <w:rFonts w:ascii="Arial" w:hAnsi="Arial" w:cs="Arial"/>
          <w:sz w:val="28"/>
          <w:szCs w:val="28"/>
        </w:rPr>
        <w:t>.</w:t>
      </w:r>
    </w:p>
    <w:p w:rsidR="00676C32" w:rsidRPr="007636B5" w:rsidRDefault="00676C32" w:rsidP="00676C32">
      <w:pPr>
        <w:pStyle w:val="30"/>
        <w:shd w:val="clear" w:color="auto" w:fill="auto"/>
        <w:spacing w:after="0"/>
        <w:ind w:right="-25" w:firstLine="709"/>
        <w:rPr>
          <w:rFonts w:ascii="Arial" w:hAnsi="Arial" w:cs="Arial"/>
          <w:sz w:val="28"/>
          <w:szCs w:val="28"/>
        </w:rPr>
      </w:pPr>
    </w:p>
    <w:p w:rsidR="00676C32" w:rsidRPr="007636B5" w:rsidRDefault="00676C32" w:rsidP="00676C32">
      <w:pPr>
        <w:pStyle w:val="21"/>
        <w:shd w:val="clear" w:color="auto" w:fill="auto"/>
        <w:tabs>
          <w:tab w:val="left" w:pos="1139"/>
        </w:tabs>
        <w:spacing w:line="298" w:lineRule="exact"/>
        <w:ind w:right="-25" w:firstLine="709"/>
        <w:jc w:val="both"/>
        <w:rPr>
          <w:rFonts w:ascii="Arial" w:hAnsi="Arial" w:cs="Arial"/>
          <w:sz w:val="28"/>
          <w:szCs w:val="28"/>
        </w:rPr>
      </w:pPr>
    </w:p>
    <w:p w:rsidR="00676C32" w:rsidRPr="007636B5" w:rsidRDefault="00676C32" w:rsidP="00676C32">
      <w:pPr>
        <w:pStyle w:val="21"/>
        <w:numPr>
          <w:ilvl w:val="0"/>
          <w:numId w:val="19"/>
        </w:numPr>
        <w:shd w:val="clear" w:color="auto" w:fill="auto"/>
        <w:tabs>
          <w:tab w:val="left" w:pos="284"/>
        </w:tabs>
        <w:spacing w:after="203" w:line="341" w:lineRule="exact"/>
        <w:ind w:right="-25"/>
        <w:jc w:val="both"/>
        <w:rPr>
          <w:rFonts w:ascii="Arial" w:hAnsi="Arial" w:cs="Arial"/>
          <w:sz w:val="24"/>
          <w:szCs w:val="24"/>
        </w:rPr>
      </w:pPr>
      <w:r w:rsidRPr="007636B5">
        <w:rPr>
          <w:rFonts w:ascii="Arial" w:hAnsi="Arial" w:cs="Arial"/>
          <w:sz w:val="24"/>
          <w:szCs w:val="24"/>
        </w:rPr>
        <w:t xml:space="preserve">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муниципального образования «Клюквинский сельсовет» Курского района Курской области в рамках подлежащей утверждению Администрацией Клюквинского сельсовета Курского района Курской области в установленном порядке муниципальной программы </w:t>
      </w:r>
      <w:r w:rsidR="00CB7E1F" w:rsidRPr="007636B5">
        <w:rPr>
          <w:rFonts w:ascii="Arial" w:hAnsi="Arial" w:cs="Arial"/>
          <w:sz w:val="24"/>
          <w:szCs w:val="24"/>
        </w:rPr>
        <w:t>"Ф</w:t>
      </w:r>
      <w:r w:rsidRPr="007636B5">
        <w:rPr>
          <w:rFonts w:ascii="Arial" w:hAnsi="Arial" w:cs="Arial"/>
          <w:sz w:val="24"/>
          <w:szCs w:val="24"/>
        </w:rPr>
        <w:t>ормировани</w:t>
      </w:r>
      <w:r w:rsidR="00CB7E1F" w:rsidRPr="007636B5">
        <w:rPr>
          <w:rFonts w:ascii="Arial" w:hAnsi="Arial" w:cs="Arial"/>
          <w:sz w:val="24"/>
          <w:szCs w:val="24"/>
        </w:rPr>
        <w:t>е</w:t>
      </w:r>
      <w:r w:rsidRPr="007636B5">
        <w:rPr>
          <w:rFonts w:ascii="Arial" w:hAnsi="Arial" w:cs="Arial"/>
          <w:sz w:val="24"/>
          <w:szCs w:val="24"/>
        </w:rPr>
        <w:t xml:space="preserve"> современ</w:t>
      </w:r>
      <w:r w:rsidR="00A12608" w:rsidRPr="007636B5">
        <w:rPr>
          <w:rFonts w:ascii="Arial" w:hAnsi="Arial" w:cs="Arial"/>
          <w:sz w:val="24"/>
          <w:szCs w:val="24"/>
        </w:rPr>
        <w:t xml:space="preserve">ной городской среды </w:t>
      </w:r>
      <w:r w:rsidR="00CB7E1F" w:rsidRPr="007636B5">
        <w:rPr>
          <w:rFonts w:ascii="Arial" w:hAnsi="Arial" w:cs="Arial"/>
          <w:sz w:val="24"/>
          <w:szCs w:val="24"/>
        </w:rPr>
        <w:t>на территории муниципального образования "Клюквинский сельсовет" Курского района Курской области"</w:t>
      </w:r>
      <w:r w:rsidRPr="007636B5">
        <w:rPr>
          <w:rFonts w:ascii="Arial" w:hAnsi="Arial" w:cs="Arial"/>
          <w:sz w:val="24"/>
          <w:szCs w:val="24"/>
        </w:rPr>
        <w:t xml:space="preserve"> (далее - Программа), механизм </w:t>
      </w:r>
      <w:r w:rsidR="003F304F" w:rsidRPr="007636B5">
        <w:rPr>
          <w:rFonts w:ascii="Arial" w:hAnsi="Arial" w:cs="Arial"/>
          <w:sz w:val="24"/>
          <w:szCs w:val="24"/>
        </w:rPr>
        <w:t>контроля за их расходованием;</w:t>
      </w:r>
    </w:p>
    <w:p w:rsidR="00676C32" w:rsidRPr="007636B5" w:rsidRDefault="00676C32" w:rsidP="00676C32">
      <w:pPr>
        <w:pStyle w:val="21"/>
        <w:numPr>
          <w:ilvl w:val="0"/>
          <w:numId w:val="19"/>
        </w:numPr>
        <w:shd w:val="clear" w:color="auto" w:fill="auto"/>
        <w:tabs>
          <w:tab w:val="left" w:pos="284"/>
        </w:tabs>
        <w:spacing w:line="312" w:lineRule="exact"/>
        <w:ind w:right="-25"/>
        <w:jc w:val="both"/>
        <w:rPr>
          <w:rFonts w:ascii="Arial" w:hAnsi="Arial" w:cs="Arial"/>
          <w:sz w:val="24"/>
          <w:szCs w:val="24"/>
        </w:rPr>
      </w:pPr>
      <w:r w:rsidRPr="007636B5">
        <w:rPr>
          <w:rFonts w:ascii="Arial" w:hAnsi="Arial" w:cs="Arial"/>
          <w:sz w:val="24"/>
          <w:szCs w:val="24"/>
        </w:rPr>
        <w:t>В случае включения заинтересованными лицами в заявку работ, вход</w:t>
      </w:r>
      <w:r w:rsidRPr="007636B5">
        <w:rPr>
          <w:rStyle w:val="11"/>
          <w:rFonts w:ascii="Arial" w:hAnsi="Arial" w:cs="Arial"/>
          <w:color w:val="auto"/>
          <w:sz w:val="24"/>
          <w:szCs w:val="24"/>
          <w:u w:val="none"/>
          <w:lang w:eastAsia="ru-RU"/>
        </w:rPr>
        <w:t>ящи</w:t>
      </w:r>
      <w:r w:rsidRPr="007636B5">
        <w:rPr>
          <w:rFonts w:ascii="Arial" w:hAnsi="Arial" w:cs="Arial"/>
          <w:sz w:val="24"/>
          <w:szCs w:val="24"/>
        </w:rPr>
        <w:t>х в дополнительный перечень работ по благоустройству дворовых территорий, установленный Правилами предоставл</w:t>
      </w:r>
      <w:r w:rsidR="00A12608" w:rsidRPr="007636B5">
        <w:rPr>
          <w:rFonts w:ascii="Arial" w:hAnsi="Arial" w:cs="Arial"/>
          <w:sz w:val="24"/>
          <w:szCs w:val="24"/>
        </w:rPr>
        <w:t xml:space="preserve">ения и распределения в </w:t>
      </w:r>
      <w:r w:rsidR="00B93A0C" w:rsidRPr="007636B5">
        <w:rPr>
          <w:rFonts w:ascii="Arial" w:hAnsi="Arial" w:cs="Arial"/>
          <w:sz w:val="24"/>
          <w:szCs w:val="24"/>
        </w:rPr>
        <w:t>2018-2030</w:t>
      </w:r>
      <w:r w:rsidRPr="007636B5">
        <w:rPr>
          <w:rFonts w:ascii="Arial" w:hAnsi="Arial" w:cs="Arial"/>
          <w:sz w:val="24"/>
          <w:szCs w:val="24"/>
        </w:rPr>
        <w:t>годы субсидий из областного бюджета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(далее - Администрация).</w:t>
      </w:r>
    </w:p>
    <w:p w:rsidR="00676C32" w:rsidRPr="007636B5" w:rsidRDefault="00676C32" w:rsidP="00676C32">
      <w:pPr>
        <w:pStyle w:val="21"/>
        <w:shd w:val="clear" w:color="auto" w:fill="auto"/>
        <w:spacing w:line="346" w:lineRule="exact"/>
        <w:ind w:right="-25"/>
        <w:jc w:val="both"/>
        <w:rPr>
          <w:rFonts w:ascii="Arial" w:hAnsi="Arial" w:cs="Arial"/>
          <w:sz w:val="24"/>
          <w:szCs w:val="24"/>
        </w:rPr>
      </w:pPr>
      <w:r w:rsidRPr="007636B5">
        <w:rPr>
          <w:rFonts w:ascii="Arial" w:hAnsi="Arial" w:cs="Arial"/>
          <w:sz w:val="24"/>
          <w:szCs w:val="24"/>
        </w:rPr>
        <w:lastRenderedPageBreak/>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Клюквинского сельсовета Курского района Курской</w:t>
      </w:r>
      <w:r w:rsidR="003F304F" w:rsidRPr="007636B5">
        <w:rPr>
          <w:rFonts w:ascii="Arial" w:hAnsi="Arial" w:cs="Arial"/>
          <w:sz w:val="24"/>
          <w:szCs w:val="24"/>
        </w:rPr>
        <w:t xml:space="preserve"> области в органах казначейства;</w:t>
      </w:r>
    </w:p>
    <w:p w:rsidR="00676C32" w:rsidRPr="007636B5" w:rsidRDefault="00676C32" w:rsidP="00676C32">
      <w:pPr>
        <w:ind w:right="-25" w:firstLine="709"/>
        <w:rPr>
          <w:rFonts w:ascii="Arial" w:hAnsi="Arial" w:cs="Arial"/>
          <w:sz w:val="24"/>
          <w:szCs w:val="24"/>
        </w:rPr>
      </w:pPr>
    </w:p>
    <w:p w:rsidR="00676C32" w:rsidRPr="007636B5" w:rsidRDefault="00676C32" w:rsidP="00676C32">
      <w:pPr>
        <w:pStyle w:val="21"/>
        <w:numPr>
          <w:ilvl w:val="0"/>
          <w:numId w:val="19"/>
        </w:numPr>
        <w:shd w:val="clear" w:color="auto" w:fill="auto"/>
        <w:tabs>
          <w:tab w:val="left" w:pos="284"/>
        </w:tabs>
        <w:spacing w:line="298" w:lineRule="exact"/>
        <w:ind w:right="-25"/>
        <w:jc w:val="both"/>
        <w:rPr>
          <w:rFonts w:ascii="Arial" w:hAnsi="Arial" w:cs="Arial"/>
          <w:sz w:val="24"/>
          <w:szCs w:val="24"/>
        </w:rPr>
      </w:pPr>
      <w:r w:rsidRPr="007636B5">
        <w:rPr>
          <w:rFonts w:ascii="Arial" w:hAnsi="Arial" w:cs="Arial"/>
          <w:sz w:val="24"/>
          <w:szCs w:val="24"/>
        </w:rPr>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w:t>
      </w:r>
      <w:r w:rsidRPr="007636B5">
        <w:rPr>
          <w:rStyle w:val="11"/>
          <w:rFonts w:ascii="Arial" w:hAnsi="Arial" w:cs="Arial"/>
          <w:color w:val="auto"/>
          <w:sz w:val="24"/>
          <w:szCs w:val="24"/>
          <w:u w:val="none"/>
          <w:lang w:eastAsia="ru-RU"/>
        </w:rPr>
        <w:t>ши</w:t>
      </w:r>
      <w:r w:rsidRPr="007636B5">
        <w:rPr>
          <w:rFonts w:ascii="Arial" w:hAnsi="Arial" w:cs="Arial"/>
          <w:sz w:val="24"/>
          <w:szCs w:val="24"/>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w:t>
      </w:r>
      <w:r w:rsidR="003F304F" w:rsidRPr="007636B5">
        <w:rPr>
          <w:rFonts w:ascii="Arial" w:hAnsi="Arial" w:cs="Arial"/>
          <w:sz w:val="24"/>
          <w:szCs w:val="24"/>
        </w:rPr>
        <w:t>лучаях определенных соглашением.</w:t>
      </w:r>
      <w:r w:rsidRPr="007636B5">
        <w:rPr>
          <w:rFonts w:ascii="Arial" w:hAnsi="Arial" w:cs="Arial"/>
          <w:sz w:val="24"/>
          <w:szCs w:val="24"/>
        </w:rPr>
        <w:br/>
      </w:r>
    </w:p>
    <w:p w:rsidR="00676C32" w:rsidRPr="007636B5" w:rsidRDefault="00676C32" w:rsidP="00676C32">
      <w:pPr>
        <w:pStyle w:val="21"/>
        <w:shd w:val="clear" w:color="auto" w:fill="auto"/>
        <w:spacing w:after="120" w:line="341" w:lineRule="exact"/>
        <w:ind w:right="-25"/>
        <w:jc w:val="both"/>
        <w:rPr>
          <w:rFonts w:ascii="Arial" w:hAnsi="Arial" w:cs="Arial"/>
          <w:sz w:val="24"/>
          <w:szCs w:val="24"/>
        </w:rPr>
      </w:pPr>
      <w:r w:rsidRPr="007636B5">
        <w:rPr>
          <w:rFonts w:ascii="Arial" w:hAnsi="Arial" w:cs="Arial"/>
          <w:sz w:val="24"/>
          <w:szCs w:val="24"/>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w:t>
      </w:r>
      <w:r w:rsidR="0024090C" w:rsidRPr="007636B5">
        <w:rPr>
          <w:rFonts w:ascii="Arial" w:hAnsi="Arial" w:cs="Arial"/>
          <w:sz w:val="24"/>
          <w:szCs w:val="24"/>
        </w:rPr>
        <w:t>не менее 20</w:t>
      </w:r>
      <w:r w:rsidRPr="007636B5">
        <w:rPr>
          <w:rFonts w:ascii="Arial" w:hAnsi="Arial" w:cs="Arial"/>
          <w:sz w:val="24"/>
          <w:szCs w:val="24"/>
        </w:rPr>
        <w:t xml:space="preserve"> процентов от общей стоимости соответствующего вида работ из дополнительного перечня работ.</w:t>
      </w:r>
    </w:p>
    <w:p w:rsidR="00676C32" w:rsidRPr="007636B5" w:rsidRDefault="00676C32" w:rsidP="00676C32">
      <w:pPr>
        <w:pStyle w:val="21"/>
        <w:shd w:val="clear" w:color="auto" w:fill="auto"/>
        <w:spacing w:after="120" w:line="341" w:lineRule="exact"/>
        <w:ind w:right="-25"/>
        <w:jc w:val="both"/>
        <w:rPr>
          <w:rFonts w:ascii="Arial" w:hAnsi="Arial" w:cs="Arial"/>
          <w:sz w:val="24"/>
          <w:szCs w:val="24"/>
        </w:rPr>
      </w:pPr>
      <w:r w:rsidRPr="007636B5">
        <w:rPr>
          <w:rFonts w:ascii="Arial" w:hAnsi="Arial" w:cs="Arial"/>
          <w:sz w:val="24"/>
          <w:szCs w:val="24"/>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w:t>
      </w:r>
      <w:r w:rsidR="003F304F" w:rsidRPr="007636B5">
        <w:rPr>
          <w:rFonts w:ascii="Arial" w:hAnsi="Arial" w:cs="Arial"/>
          <w:sz w:val="24"/>
          <w:szCs w:val="24"/>
        </w:rPr>
        <w:t>ти фактически выполненных работ;</w:t>
      </w:r>
    </w:p>
    <w:p w:rsidR="00676C32" w:rsidRPr="007636B5" w:rsidRDefault="00676C32" w:rsidP="00676C32">
      <w:pPr>
        <w:pStyle w:val="21"/>
        <w:numPr>
          <w:ilvl w:val="0"/>
          <w:numId w:val="20"/>
        </w:numPr>
        <w:shd w:val="clear" w:color="auto" w:fill="auto"/>
        <w:tabs>
          <w:tab w:val="left" w:pos="426"/>
        </w:tabs>
        <w:spacing w:after="120" w:line="341" w:lineRule="exact"/>
        <w:ind w:right="-25" w:firstLine="142"/>
        <w:jc w:val="both"/>
        <w:rPr>
          <w:rFonts w:ascii="Arial" w:hAnsi="Arial" w:cs="Arial"/>
          <w:sz w:val="24"/>
          <w:szCs w:val="24"/>
        </w:rPr>
      </w:pPr>
      <w:r w:rsidRPr="007636B5">
        <w:rPr>
          <w:rFonts w:ascii="Arial" w:hAnsi="Arial" w:cs="Arial"/>
          <w:sz w:val="24"/>
          <w:szCs w:val="24"/>
        </w:rPr>
        <w:t>Перечисление денежных средств заинтересованными лицами осуществляется в течение десяти дней с момента подписания соглашения.</w:t>
      </w:r>
    </w:p>
    <w:p w:rsidR="00676C32" w:rsidRPr="007636B5" w:rsidRDefault="00676C32" w:rsidP="00676C32">
      <w:pPr>
        <w:pStyle w:val="21"/>
        <w:shd w:val="clear" w:color="auto" w:fill="auto"/>
        <w:spacing w:after="120" w:line="341" w:lineRule="exact"/>
        <w:ind w:right="-25"/>
        <w:jc w:val="both"/>
        <w:rPr>
          <w:rFonts w:ascii="Arial" w:hAnsi="Arial" w:cs="Arial"/>
          <w:sz w:val="24"/>
          <w:szCs w:val="24"/>
        </w:rPr>
      </w:pPr>
      <w:r w:rsidRPr="007636B5">
        <w:rPr>
          <w:rFonts w:ascii="Arial" w:hAnsi="Arial" w:cs="Arial"/>
          <w:sz w:val="24"/>
          <w:szCs w:val="24"/>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676C32" w:rsidRPr="007636B5" w:rsidRDefault="00676C32" w:rsidP="00676C32">
      <w:pPr>
        <w:pStyle w:val="21"/>
        <w:shd w:val="clear" w:color="auto" w:fill="auto"/>
        <w:spacing w:after="113" w:line="341" w:lineRule="exact"/>
        <w:ind w:right="-25"/>
        <w:jc w:val="both"/>
        <w:rPr>
          <w:rFonts w:ascii="Arial" w:hAnsi="Arial" w:cs="Arial"/>
          <w:sz w:val="24"/>
          <w:szCs w:val="24"/>
        </w:rPr>
      </w:pPr>
      <w:r w:rsidRPr="007636B5">
        <w:rPr>
          <w:rFonts w:ascii="Arial" w:hAnsi="Arial" w:cs="Arial"/>
          <w:sz w:val="24"/>
          <w:szCs w:val="24"/>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w:t>
      </w:r>
      <w:r w:rsidRPr="007636B5">
        <w:rPr>
          <w:rFonts w:ascii="Arial" w:hAnsi="Arial" w:cs="Arial"/>
          <w:sz w:val="24"/>
          <w:szCs w:val="24"/>
        </w:rPr>
        <w:lastRenderedPageBreak/>
        <w:t>средства в порядке и на усл</w:t>
      </w:r>
      <w:r w:rsidR="003F304F" w:rsidRPr="007636B5">
        <w:rPr>
          <w:rFonts w:ascii="Arial" w:hAnsi="Arial" w:cs="Arial"/>
          <w:sz w:val="24"/>
          <w:szCs w:val="24"/>
        </w:rPr>
        <w:t>овиях, определенных соглашением;</w:t>
      </w:r>
    </w:p>
    <w:p w:rsidR="00676C32" w:rsidRPr="007636B5" w:rsidRDefault="00676C32" w:rsidP="00676C32">
      <w:pPr>
        <w:pStyle w:val="21"/>
        <w:numPr>
          <w:ilvl w:val="0"/>
          <w:numId w:val="20"/>
        </w:numPr>
        <w:shd w:val="clear" w:color="auto" w:fill="auto"/>
        <w:tabs>
          <w:tab w:val="left" w:pos="426"/>
        </w:tabs>
        <w:spacing w:after="124" w:line="350" w:lineRule="exact"/>
        <w:ind w:right="-25" w:firstLine="142"/>
        <w:jc w:val="both"/>
        <w:rPr>
          <w:rFonts w:ascii="Arial" w:hAnsi="Arial" w:cs="Arial"/>
          <w:sz w:val="24"/>
          <w:szCs w:val="24"/>
        </w:rPr>
      </w:pPr>
      <w:r w:rsidRPr="007636B5">
        <w:rPr>
          <w:rFonts w:ascii="Arial" w:hAnsi="Arial" w:cs="Arial"/>
          <w:sz w:val="24"/>
          <w:szCs w:val="24"/>
        </w:rPr>
        <w:t>Денежные средства считаются поступившими в доход бюджета Клюквинского сельсовета Курского района Курской области с момента их зачислени</w:t>
      </w:r>
      <w:r w:rsidR="003F304F" w:rsidRPr="007636B5">
        <w:rPr>
          <w:rFonts w:ascii="Arial" w:hAnsi="Arial" w:cs="Arial"/>
          <w:sz w:val="24"/>
          <w:szCs w:val="24"/>
        </w:rPr>
        <w:t>я на лицевой счет Администрации;</w:t>
      </w:r>
    </w:p>
    <w:p w:rsidR="00676C32" w:rsidRPr="007636B5" w:rsidRDefault="00676C32" w:rsidP="00676C32">
      <w:pPr>
        <w:pStyle w:val="21"/>
        <w:numPr>
          <w:ilvl w:val="0"/>
          <w:numId w:val="20"/>
        </w:numPr>
        <w:shd w:val="clear" w:color="auto" w:fill="auto"/>
        <w:tabs>
          <w:tab w:val="left" w:pos="426"/>
        </w:tabs>
        <w:spacing w:after="159" w:line="346" w:lineRule="exact"/>
        <w:ind w:right="-25" w:firstLine="142"/>
        <w:jc w:val="both"/>
        <w:rPr>
          <w:rFonts w:ascii="Arial" w:hAnsi="Arial" w:cs="Arial"/>
          <w:sz w:val="24"/>
          <w:szCs w:val="24"/>
        </w:rPr>
      </w:pPr>
      <w:r w:rsidRPr="007636B5">
        <w:rPr>
          <w:rFonts w:ascii="Arial" w:hAnsi="Arial" w:cs="Arial"/>
          <w:sz w:val="24"/>
          <w:szCs w:val="24"/>
        </w:rPr>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w:t>
      </w:r>
      <w:r w:rsidR="003F304F" w:rsidRPr="007636B5">
        <w:rPr>
          <w:rFonts w:ascii="Arial" w:hAnsi="Arial" w:cs="Arial"/>
          <w:sz w:val="24"/>
          <w:szCs w:val="24"/>
        </w:rPr>
        <w:t>дов, предусмотренных Программой;</w:t>
      </w:r>
    </w:p>
    <w:p w:rsidR="00676C32" w:rsidRPr="007636B5" w:rsidRDefault="00676C32" w:rsidP="00676C32">
      <w:pPr>
        <w:pStyle w:val="21"/>
        <w:numPr>
          <w:ilvl w:val="0"/>
          <w:numId w:val="20"/>
        </w:numPr>
        <w:shd w:val="clear" w:color="auto" w:fill="auto"/>
        <w:tabs>
          <w:tab w:val="left" w:pos="426"/>
        </w:tabs>
        <w:spacing w:line="298" w:lineRule="exact"/>
        <w:ind w:right="-25" w:firstLine="142"/>
        <w:jc w:val="both"/>
        <w:rPr>
          <w:rFonts w:ascii="Arial" w:hAnsi="Arial" w:cs="Arial"/>
          <w:sz w:val="24"/>
          <w:szCs w:val="24"/>
        </w:rPr>
      </w:pPr>
      <w:r w:rsidRPr="007636B5">
        <w:rPr>
          <w:rFonts w:ascii="Arial" w:hAnsi="Arial" w:cs="Arial"/>
          <w:sz w:val="24"/>
          <w:szCs w:val="24"/>
        </w:rPr>
        <w:t>Администрация осуществляет учет поступающих от заинтересованных лиц денежных средств в разрезе многоквартирных домов, дворовые территории к</w:t>
      </w:r>
      <w:r w:rsidR="003F304F" w:rsidRPr="007636B5">
        <w:rPr>
          <w:rFonts w:ascii="Arial" w:hAnsi="Arial" w:cs="Arial"/>
          <w:sz w:val="24"/>
          <w:szCs w:val="24"/>
        </w:rPr>
        <w:t>оторых подлежат благоустройству;</w:t>
      </w:r>
    </w:p>
    <w:p w:rsidR="00676C32" w:rsidRPr="007636B5" w:rsidRDefault="003F304F" w:rsidP="00676C32">
      <w:pPr>
        <w:pStyle w:val="21"/>
        <w:shd w:val="clear" w:color="auto" w:fill="auto"/>
        <w:spacing w:after="180" w:line="341" w:lineRule="exact"/>
        <w:ind w:right="-25"/>
        <w:jc w:val="both"/>
        <w:rPr>
          <w:rFonts w:ascii="Arial" w:hAnsi="Arial" w:cs="Arial"/>
          <w:sz w:val="24"/>
          <w:szCs w:val="24"/>
        </w:rPr>
      </w:pPr>
      <w:r w:rsidRPr="007636B5">
        <w:rPr>
          <w:rFonts w:ascii="Arial" w:hAnsi="Arial" w:cs="Arial"/>
          <w:sz w:val="24"/>
          <w:szCs w:val="24"/>
        </w:rPr>
        <w:t xml:space="preserve"> 8</w:t>
      </w:r>
      <w:r w:rsidR="00676C32" w:rsidRPr="007636B5">
        <w:rPr>
          <w:rFonts w:ascii="Arial" w:hAnsi="Arial" w:cs="Arial"/>
          <w:sz w:val="24"/>
          <w:szCs w:val="24"/>
        </w:rPr>
        <w:t>. Администрация обеспечивает ежемесячное опубликование на официальном сайте Администрации Клюквинского сельсовета Курского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w:t>
      </w:r>
      <w:r w:rsidRPr="007636B5">
        <w:rPr>
          <w:rFonts w:ascii="Arial" w:hAnsi="Arial" w:cs="Arial"/>
          <w:sz w:val="24"/>
          <w:szCs w:val="24"/>
        </w:rPr>
        <w:t>оторых подлежат благоустройству;</w:t>
      </w:r>
    </w:p>
    <w:p w:rsidR="00676C32" w:rsidRPr="007636B5" w:rsidRDefault="003F304F" w:rsidP="00676C32">
      <w:pPr>
        <w:pStyle w:val="21"/>
        <w:shd w:val="clear" w:color="auto" w:fill="auto"/>
        <w:spacing w:after="180" w:line="341" w:lineRule="exact"/>
        <w:ind w:right="-25"/>
        <w:jc w:val="both"/>
        <w:rPr>
          <w:rFonts w:ascii="Arial" w:hAnsi="Arial" w:cs="Arial"/>
          <w:sz w:val="24"/>
          <w:szCs w:val="24"/>
        </w:rPr>
      </w:pPr>
      <w:r w:rsidRPr="007636B5">
        <w:rPr>
          <w:rFonts w:ascii="Arial" w:hAnsi="Arial" w:cs="Arial"/>
          <w:sz w:val="24"/>
          <w:szCs w:val="24"/>
        </w:rPr>
        <w:t>9</w:t>
      </w:r>
      <w:r w:rsidR="00676C32" w:rsidRPr="007636B5">
        <w:rPr>
          <w:rFonts w:ascii="Arial" w:hAnsi="Arial" w:cs="Arial"/>
          <w:sz w:val="24"/>
          <w:szCs w:val="24"/>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w:t>
      </w:r>
      <w:r w:rsidRPr="007636B5">
        <w:rPr>
          <w:rFonts w:ascii="Arial" w:hAnsi="Arial" w:cs="Arial"/>
          <w:sz w:val="24"/>
          <w:szCs w:val="24"/>
        </w:rPr>
        <w:t>ственной муниципальной комиссии;</w:t>
      </w:r>
    </w:p>
    <w:p w:rsidR="00676C32" w:rsidRPr="007636B5" w:rsidRDefault="003F304F" w:rsidP="00676C32">
      <w:pPr>
        <w:pStyle w:val="21"/>
        <w:shd w:val="clear" w:color="auto" w:fill="auto"/>
        <w:tabs>
          <w:tab w:val="left" w:pos="1238"/>
        </w:tabs>
        <w:spacing w:after="176" w:line="341" w:lineRule="exact"/>
        <w:ind w:right="-25"/>
        <w:jc w:val="both"/>
        <w:rPr>
          <w:rFonts w:ascii="Arial" w:hAnsi="Arial" w:cs="Arial"/>
          <w:sz w:val="24"/>
          <w:szCs w:val="24"/>
        </w:rPr>
      </w:pPr>
      <w:r w:rsidRPr="007636B5">
        <w:rPr>
          <w:rFonts w:ascii="Arial" w:hAnsi="Arial" w:cs="Arial"/>
          <w:sz w:val="24"/>
          <w:szCs w:val="24"/>
        </w:rPr>
        <w:t xml:space="preserve"> 10</w:t>
      </w:r>
      <w:r w:rsidR="00676C32" w:rsidRPr="007636B5">
        <w:rPr>
          <w:rFonts w:ascii="Arial" w:hAnsi="Arial" w:cs="Arial"/>
          <w:sz w:val="24"/>
          <w:szCs w:val="24"/>
        </w:rPr>
        <w:t>.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w:t>
      </w:r>
      <w:r w:rsidRPr="007636B5">
        <w:rPr>
          <w:rFonts w:ascii="Arial" w:hAnsi="Arial" w:cs="Arial"/>
          <w:sz w:val="24"/>
          <w:szCs w:val="24"/>
        </w:rPr>
        <w:t>ставителем заинтересованных лиц;</w:t>
      </w:r>
    </w:p>
    <w:p w:rsidR="00676C32" w:rsidRPr="007636B5" w:rsidRDefault="003F304F" w:rsidP="00676C32">
      <w:pPr>
        <w:pStyle w:val="21"/>
        <w:shd w:val="clear" w:color="auto" w:fill="auto"/>
        <w:spacing w:after="180" w:line="346" w:lineRule="exact"/>
        <w:ind w:right="-25"/>
        <w:jc w:val="both"/>
        <w:rPr>
          <w:rFonts w:ascii="Arial" w:hAnsi="Arial" w:cs="Arial"/>
          <w:sz w:val="24"/>
          <w:szCs w:val="24"/>
        </w:rPr>
      </w:pPr>
      <w:r w:rsidRPr="007636B5">
        <w:rPr>
          <w:rFonts w:ascii="Arial" w:hAnsi="Arial" w:cs="Arial"/>
          <w:sz w:val="24"/>
          <w:szCs w:val="24"/>
        </w:rPr>
        <w:t>11</w:t>
      </w:r>
      <w:r w:rsidR="00676C32" w:rsidRPr="007636B5">
        <w:rPr>
          <w:rFonts w:ascii="Arial" w:hAnsi="Arial" w:cs="Arial"/>
          <w:sz w:val="24"/>
          <w:szCs w:val="24"/>
        </w:rPr>
        <w:t>.Расходование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w:t>
      </w:r>
      <w:r w:rsidRPr="007636B5">
        <w:rPr>
          <w:rFonts w:ascii="Arial" w:hAnsi="Arial" w:cs="Arial"/>
          <w:sz w:val="24"/>
          <w:szCs w:val="24"/>
        </w:rPr>
        <w:t>ующими бюджетные правоотношения;</w:t>
      </w:r>
    </w:p>
    <w:p w:rsidR="00676C32" w:rsidRPr="007636B5" w:rsidRDefault="00676C32" w:rsidP="00676C32">
      <w:pPr>
        <w:pStyle w:val="21"/>
        <w:shd w:val="clear" w:color="auto" w:fill="auto"/>
        <w:tabs>
          <w:tab w:val="left" w:pos="1243"/>
        </w:tabs>
        <w:spacing w:line="346" w:lineRule="exact"/>
        <w:ind w:right="-25"/>
        <w:jc w:val="both"/>
        <w:rPr>
          <w:rFonts w:ascii="Arial" w:hAnsi="Arial" w:cs="Arial"/>
          <w:sz w:val="24"/>
          <w:szCs w:val="24"/>
        </w:rPr>
      </w:pPr>
      <w:r w:rsidRPr="007636B5">
        <w:rPr>
          <w:rFonts w:ascii="Arial" w:hAnsi="Arial" w:cs="Arial"/>
          <w:sz w:val="24"/>
          <w:szCs w:val="24"/>
        </w:rPr>
        <w:t>1</w:t>
      </w:r>
      <w:r w:rsidR="003F304F" w:rsidRPr="007636B5">
        <w:rPr>
          <w:rFonts w:ascii="Arial" w:hAnsi="Arial" w:cs="Arial"/>
          <w:sz w:val="24"/>
          <w:szCs w:val="24"/>
        </w:rPr>
        <w:t>2</w:t>
      </w:r>
      <w:r w:rsidRPr="007636B5">
        <w:rPr>
          <w:rFonts w:ascii="Arial" w:hAnsi="Arial" w:cs="Arial"/>
          <w:sz w:val="24"/>
          <w:szCs w:val="24"/>
        </w:rPr>
        <w:t xml:space="preserve">.Контроль за целевым расходованием аккумулированных денежных средств заинтересованных лиц осуществляется </w:t>
      </w:r>
      <w:r w:rsidR="0024090C" w:rsidRPr="007636B5">
        <w:rPr>
          <w:rFonts w:ascii="Arial" w:hAnsi="Arial" w:cs="Arial"/>
          <w:sz w:val="24"/>
          <w:szCs w:val="24"/>
        </w:rPr>
        <w:t>Администрацией</w:t>
      </w:r>
      <w:r w:rsidRPr="007636B5">
        <w:rPr>
          <w:rFonts w:ascii="Arial" w:hAnsi="Arial" w:cs="Arial"/>
          <w:sz w:val="24"/>
          <w:szCs w:val="24"/>
        </w:rPr>
        <w:t xml:space="preserve"> в соответствии с бюджетным законодательством.</w:t>
      </w:r>
    </w:p>
    <w:p w:rsidR="00676C32" w:rsidRPr="007636B5" w:rsidRDefault="00676C32" w:rsidP="00676C32">
      <w:pPr>
        <w:pStyle w:val="ConsPlusNormal"/>
        <w:jc w:val="right"/>
        <w:rPr>
          <w:sz w:val="24"/>
          <w:szCs w:val="24"/>
        </w:rPr>
      </w:pPr>
    </w:p>
    <w:p w:rsidR="00676C32" w:rsidRPr="007636B5" w:rsidRDefault="00676C32" w:rsidP="00676C32">
      <w:pPr>
        <w:pStyle w:val="ConsPlusNormal"/>
        <w:jc w:val="right"/>
        <w:rPr>
          <w:sz w:val="24"/>
          <w:szCs w:val="24"/>
        </w:rPr>
      </w:pPr>
    </w:p>
    <w:p w:rsidR="00676C32" w:rsidRPr="007636B5" w:rsidRDefault="00676C32" w:rsidP="00676C32">
      <w:pPr>
        <w:pStyle w:val="ConsPlusNormal"/>
        <w:jc w:val="right"/>
        <w:rPr>
          <w:sz w:val="24"/>
          <w:szCs w:val="24"/>
        </w:rPr>
      </w:pPr>
    </w:p>
    <w:p w:rsidR="00676C32" w:rsidRPr="007636B5" w:rsidRDefault="00676C32" w:rsidP="00676C32">
      <w:pPr>
        <w:pStyle w:val="ConsPlusNormal"/>
        <w:jc w:val="right"/>
        <w:rPr>
          <w:sz w:val="24"/>
          <w:szCs w:val="24"/>
        </w:rPr>
      </w:pPr>
    </w:p>
    <w:p w:rsidR="00676C32" w:rsidRPr="007636B5" w:rsidRDefault="00676C32" w:rsidP="00676C32">
      <w:pPr>
        <w:pStyle w:val="ConsPlusNormal"/>
        <w:jc w:val="right"/>
        <w:rPr>
          <w:sz w:val="24"/>
          <w:szCs w:val="24"/>
        </w:rPr>
      </w:pPr>
    </w:p>
    <w:p w:rsidR="00676C32" w:rsidRPr="007636B5" w:rsidRDefault="00676C32" w:rsidP="00676C32">
      <w:pPr>
        <w:pStyle w:val="ConsPlusNormal"/>
        <w:jc w:val="right"/>
        <w:rPr>
          <w:sz w:val="24"/>
          <w:szCs w:val="24"/>
        </w:rPr>
      </w:pPr>
    </w:p>
    <w:p w:rsidR="00676C32" w:rsidRPr="007636B5" w:rsidRDefault="00676C32" w:rsidP="00676C32">
      <w:pPr>
        <w:pStyle w:val="ConsPlusNormal"/>
        <w:jc w:val="right"/>
        <w:rPr>
          <w:sz w:val="24"/>
          <w:szCs w:val="24"/>
        </w:rPr>
      </w:pPr>
    </w:p>
    <w:p w:rsidR="00676C32" w:rsidRPr="007636B5" w:rsidRDefault="00EC081D" w:rsidP="00676C32">
      <w:pPr>
        <w:pStyle w:val="ConsPlusNormal"/>
        <w:jc w:val="right"/>
        <w:rPr>
          <w:sz w:val="24"/>
          <w:szCs w:val="24"/>
        </w:rPr>
      </w:pPr>
      <w:r w:rsidRPr="007636B5">
        <w:rPr>
          <w:sz w:val="24"/>
          <w:szCs w:val="24"/>
        </w:rPr>
        <w:t>Приложение №14</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к муниципальной программе</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«Формирование современной городской среды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на территории муниципального образования </w:t>
      </w:r>
    </w:p>
    <w:p w:rsidR="00676C32" w:rsidRPr="007636B5" w:rsidRDefault="00676C32" w:rsidP="00676C32">
      <w:pPr>
        <w:pStyle w:val="ab"/>
        <w:ind w:firstLine="672"/>
        <w:jc w:val="right"/>
        <w:rPr>
          <w:rFonts w:ascii="Arial" w:hAnsi="Arial" w:cs="Arial"/>
          <w:b w:val="0"/>
          <w:sz w:val="24"/>
          <w:szCs w:val="24"/>
        </w:rPr>
      </w:pPr>
      <w:r w:rsidRPr="007636B5">
        <w:rPr>
          <w:rFonts w:ascii="Arial" w:hAnsi="Arial" w:cs="Arial"/>
          <w:b w:val="0"/>
          <w:sz w:val="24"/>
          <w:szCs w:val="24"/>
        </w:rPr>
        <w:t xml:space="preserve">«Клюквинский сельсовет» Курского района </w:t>
      </w:r>
    </w:p>
    <w:p w:rsidR="00676C32" w:rsidRPr="007636B5" w:rsidRDefault="00952A73" w:rsidP="00676C32">
      <w:pPr>
        <w:pStyle w:val="ab"/>
        <w:ind w:firstLine="672"/>
        <w:jc w:val="right"/>
        <w:rPr>
          <w:rFonts w:ascii="Arial" w:hAnsi="Arial" w:cs="Arial"/>
          <w:b w:val="0"/>
          <w:sz w:val="24"/>
          <w:szCs w:val="24"/>
        </w:rPr>
      </w:pPr>
      <w:r w:rsidRPr="007636B5">
        <w:rPr>
          <w:rFonts w:ascii="Arial" w:hAnsi="Arial" w:cs="Arial"/>
          <w:b w:val="0"/>
          <w:sz w:val="24"/>
          <w:szCs w:val="24"/>
        </w:rPr>
        <w:t>Курской области</w:t>
      </w:r>
      <w:r w:rsidR="00676C32" w:rsidRPr="007636B5">
        <w:rPr>
          <w:rFonts w:ascii="Arial" w:hAnsi="Arial" w:cs="Arial"/>
          <w:b w:val="0"/>
          <w:sz w:val="24"/>
          <w:szCs w:val="24"/>
        </w:rPr>
        <w:t>»</w:t>
      </w: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4"/>
          <w:szCs w:val="24"/>
        </w:rPr>
      </w:pP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6"/>
          <w:szCs w:val="26"/>
        </w:rPr>
      </w:pPr>
      <w:r w:rsidRPr="007636B5">
        <w:rPr>
          <w:rFonts w:ascii="Arial" w:hAnsi="Arial" w:cs="Arial"/>
          <w:b/>
          <w:sz w:val="26"/>
          <w:szCs w:val="26"/>
        </w:rPr>
        <w:t>Порядок</w:t>
      </w: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6"/>
          <w:szCs w:val="26"/>
        </w:rPr>
      </w:pPr>
      <w:r w:rsidRPr="007636B5">
        <w:rPr>
          <w:rFonts w:ascii="Arial" w:hAnsi="Arial" w:cs="Arial"/>
          <w:b/>
          <w:sz w:val="26"/>
          <w:szCs w:val="26"/>
        </w:rPr>
        <w:t xml:space="preserve">разработки, обсуждения с заинтересованными лицами и утверждения дизайн - </w:t>
      </w:r>
      <w:r w:rsidR="00DF5F6B" w:rsidRPr="007636B5">
        <w:rPr>
          <w:rFonts w:ascii="Arial" w:hAnsi="Arial" w:cs="Arial"/>
          <w:b/>
          <w:sz w:val="26"/>
          <w:szCs w:val="26"/>
        </w:rPr>
        <w:t>проекта благоустройства дворовых</w:t>
      </w:r>
      <w:r w:rsidRPr="007636B5">
        <w:rPr>
          <w:rFonts w:ascii="Arial" w:hAnsi="Arial" w:cs="Arial"/>
          <w:b/>
          <w:sz w:val="26"/>
          <w:szCs w:val="26"/>
        </w:rPr>
        <w:t xml:space="preserve"> территори</w:t>
      </w:r>
      <w:r w:rsidR="00DF5F6B" w:rsidRPr="007636B5">
        <w:rPr>
          <w:rFonts w:ascii="Arial" w:hAnsi="Arial" w:cs="Arial"/>
          <w:b/>
          <w:sz w:val="26"/>
          <w:szCs w:val="26"/>
        </w:rPr>
        <w:t>й</w:t>
      </w:r>
      <w:r w:rsidRPr="007636B5">
        <w:rPr>
          <w:rFonts w:ascii="Arial" w:hAnsi="Arial" w:cs="Arial"/>
          <w:b/>
          <w:sz w:val="26"/>
          <w:szCs w:val="26"/>
        </w:rPr>
        <w:t>,</w:t>
      </w: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6"/>
          <w:szCs w:val="26"/>
        </w:rPr>
      </w:pPr>
      <w:r w:rsidRPr="007636B5">
        <w:rPr>
          <w:rFonts w:ascii="Arial" w:hAnsi="Arial" w:cs="Arial"/>
          <w:b/>
          <w:sz w:val="26"/>
          <w:szCs w:val="26"/>
        </w:rPr>
        <w:t>включенных в муниципальную прогр</w:t>
      </w:r>
      <w:r w:rsidR="00A12608" w:rsidRPr="007636B5">
        <w:rPr>
          <w:rFonts w:ascii="Arial" w:hAnsi="Arial" w:cs="Arial"/>
          <w:b/>
          <w:sz w:val="26"/>
          <w:szCs w:val="26"/>
        </w:rPr>
        <w:t xml:space="preserve">амму на </w:t>
      </w:r>
      <w:r w:rsidR="00B93A0C" w:rsidRPr="007636B5">
        <w:rPr>
          <w:rFonts w:ascii="Arial" w:hAnsi="Arial" w:cs="Arial"/>
          <w:b/>
          <w:sz w:val="26"/>
          <w:szCs w:val="26"/>
        </w:rPr>
        <w:t>2018-2030</w:t>
      </w:r>
      <w:r w:rsidRPr="007636B5">
        <w:rPr>
          <w:rFonts w:ascii="Arial" w:hAnsi="Arial" w:cs="Arial"/>
          <w:b/>
          <w:sz w:val="26"/>
          <w:szCs w:val="26"/>
        </w:rPr>
        <w:t>годы</w:t>
      </w:r>
      <w:r w:rsidR="003F304F" w:rsidRPr="007636B5">
        <w:rPr>
          <w:rFonts w:ascii="Arial" w:hAnsi="Arial" w:cs="Arial"/>
          <w:b/>
          <w:sz w:val="26"/>
          <w:szCs w:val="26"/>
        </w:rPr>
        <w:t>.</w:t>
      </w: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6"/>
          <w:szCs w:val="26"/>
        </w:rPr>
      </w:pPr>
    </w:p>
    <w:p w:rsidR="00676C32" w:rsidRPr="007636B5" w:rsidRDefault="00676C32" w:rsidP="00676C32">
      <w:pPr>
        <w:widowControl w:val="0"/>
        <w:autoSpaceDE w:val="0"/>
        <w:autoSpaceDN w:val="0"/>
        <w:adjustRightInd w:val="0"/>
        <w:spacing w:after="0" w:line="240" w:lineRule="auto"/>
        <w:ind w:firstLine="491"/>
        <w:jc w:val="center"/>
        <w:rPr>
          <w:rFonts w:ascii="Arial" w:hAnsi="Arial" w:cs="Arial"/>
          <w:b/>
          <w:sz w:val="26"/>
          <w:szCs w:val="26"/>
        </w:rPr>
      </w:pP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1. Настоящий порядок устанавливает процедуру разработки, обсуждения с заинтересованными лицами и утверждения дизайн-п</w:t>
      </w:r>
      <w:r w:rsidR="00DF5F6B" w:rsidRPr="007636B5">
        <w:rPr>
          <w:rFonts w:ascii="Arial" w:hAnsi="Arial" w:cs="Arial"/>
          <w:sz w:val="24"/>
          <w:szCs w:val="24"/>
        </w:rPr>
        <w:t>роектов благоустройства дворовых территорий</w:t>
      </w:r>
      <w:r w:rsidRPr="007636B5">
        <w:rPr>
          <w:rFonts w:ascii="Arial" w:hAnsi="Arial" w:cs="Arial"/>
          <w:sz w:val="24"/>
          <w:szCs w:val="24"/>
        </w:rPr>
        <w:t>, включаемых в муниципальную программу формирования современной городской среды на территории Клюквинского сельсовета Курского района Курской области (далее - Порядок).</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2. Для целей Порядка применяются следующие понятия:</w:t>
      </w:r>
    </w:p>
    <w:p w:rsidR="00676C32" w:rsidRPr="007636B5" w:rsidRDefault="00676C32" w:rsidP="00676C32">
      <w:pPr>
        <w:pStyle w:val="ad"/>
        <w:spacing w:before="0" w:beforeAutospacing="0" w:after="0" w:afterAutospacing="0"/>
        <w:ind w:firstLine="709"/>
        <w:jc w:val="both"/>
        <w:rPr>
          <w:rFonts w:ascii="Arial" w:hAnsi="Arial" w:cs="Arial"/>
        </w:rPr>
      </w:pPr>
      <w:r w:rsidRPr="007636B5">
        <w:rPr>
          <w:rFonts w:ascii="Arial" w:hAnsi="Arial" w:cs="Arial"/>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676C32" w:rsidRPr="007636B5" w:rsidRDefault="00676C32" w:rsidP="00676C32">
      <w:pPr>
        <w:pStyle w:val="ConsPlusNormal"/>
        <w:ind w:firstLine="709"/>
        <w:jc w:val="both"/>
        <w:rPr>
          <w:sz w:val="24"/>
          <w:szCs w:val="24"/>
        </w:rPr>
      </w:pPr>
      <w:r w:rsidRPr="007636B5">
        <w:rPr>
          <w:sz w:val="24"/>
          <w:szCs w:val="24"/>
        </w:rPr>
        <w:t>2.2.Заинтересованные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eastAsia="Times New Roman" w:hAnsi="Arial" w:cs="Arial"/>
          <w:sz w:val="24"/>
          <w:szCs w:val="24"/>
          <w:lang w:eastAsia="ru-RU"/>
        </w:rPr>
        <w:t>3. Разработка дизайн - проекта обеспечивается Администрацией Клюквинского сельсовета Курского района(далее - уполномоченные</w:t>
      </w:r>
      <w:r w:rsidRPr="007636B5">
        <w:rPr>
          <w:rFonts w:ascii="Arial" w:hAnsi="Arial" w:cs="Arial"/>
          <w:sz w:val="24"/>
          <w:szCs w:val="24"/>
        </w:rPr>
        <w:t xml:space="preserve"> органы).</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676C32" w:rsidRPr="007636B5" w:rsidRDefault="00676C32" w:rsidP="00676C32">
      <w:pPr>
        <w:spacing w:after="0" w:line="240" w:lineRule="auto"/>
        <w:ind w:firstLine="709"/>
        <w:jc w:val="both"/>
        <w:rPr>
          <w:rFonts w:ascii="Arial" w:hAnsi="Arial" w:cs="Arial"/>
          <w:sz w:val="24"/>
          <w:szCs w:val="24"/>
        </w:rPr>
      </w:pPr>
      <w:r w:rsidRPr="007636B5">
        <w:rPr>
          <w:rFonts w:ascii="Arial" w:hAnsi="Arial" w:cs="Arial"/>
          <w:sz w:val="24"/>
          <w:szCs w:val="24"/>
        </w:rPr>
        <w:t>4.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676C32" w:rsidRPr="007636B5" w:rsidRDefault="00676C32" w:rsidP="00676C32">
      <w:pPr>
        <w:spacing w:after="0" w:line="240" w:lineRule="auto"/>
        <w:ind w:firstLine="709"/>
        <w:jc w:val="both"/>
        <w:rPr>
          <w:rFonts w:ascii="Arial" w:hAnsi="Arial" w:cs="Arial"/>
          <w:sz w:val="24"/>
          <w:szCs w:val="24"/>
        </w:rPr>
      </w:pPr>
      <w:r w:rsidRPr="007636B5">
        <w:rPr>
          <w:rFonts w:ascii="Arial" w:hAnsi="Arial" w:cs="Arial"/>
          <w:sz w:val="24"/>
          <w:szCs w:val="24"/>
        </w:rPr>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w:t>
      </w:r>
      <w:r w:rsidRPr="007636B5">
        <w:rPr>
          <w:rFonts w:ascii="Arial" w:hAnsi="Arial" w:cs="Arial"/>
          <w:sz w:val="24"/>
          <w:szCs w:val="24"/>
        </w:rPr>
        <w:lastRenderedPageBreak/>
        <w:t xml:space="preserve">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5. Разработка дизайн-проекта осуществляется с учетом местных нормативов градостроительного проектирования Клюквинского сельсовета Курского района Курской области.</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6. Разработка дизайн - проекта включает следующие стадии:</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6.1. Осмотр дворовой территории, предлагаемой к благоустройству, совместно с представителем заинтересованных лиц;</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6.2. Разработка дизайн - проекта;</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6.3. Согласование дизайн-проекта благоустройства дворовой территории с представителем заинтересованных лиц;</w:t>
      </w:r>
    </w:p>
    <w:p w:rsidR="00676C32" w:rsidRPr="007636B5" w:rsidRDefault="00676C32" w:rsidP="00676C32">
      <w:pPr>
        <w:autoSpaceDN w:val="0"/>
        <w:adjustRightInd w:val="0"/>
        <w:spacing w:after="0" w:line="240" w:lineRule="auto"/>
        <w:ind w:firstLine="709"/>
        <w:jc w:val="both"/>
        <w:rPr>
          <w:rFonts w:ascii="Arial" w:hAnsi="Arial" w:cs="Arial"/>
          <w:sz w:val="24"/>
          <w:szCs w:val="24"/>
        </w:rPr>
      </w:pPr>
      <w:r w:rsidRPr="007636B5">
        <w:rPr>
          <w:rFonts w:ascii="Arial" w:hAnsi="Arial" w:cs="Arial"/>
          <w:sz w:val="24"/>
          <w:szCs w:val="24"/>
        </w:rPr>
        <w:t>6.4. Утверждение дизайн-проекта общественной муниципальной комиссией.</w:t>
      </w:r>
    </w:p>
    <w:p w:rsidR="00676C32" w:rsidRPr="007636B5" w:rsidRDefault="00676C32" w:rsidP="00676C32">
      <w:pPr>
        <w:spacing w:after="0" w:line="240" w:lineRule="auto"/>
        <w:ind w:firstLine="709"/>
        <w:jc w:val="both"/>
        <w:rPr>
          <w:rFonts w:ascii="Arial" w:hAnsi="Arial" w:cs="Arial"/>
          <w:sz w:val="24"/>
          <w:szCs w:val="24"/>
        </w:rPr>
      </w:pPr>
      <w:r w:rsidRPr="007636B5">
        <w:rPr>
          <w:rFonts w:ascii="Arial" w:hAnsi="Arial" w:cs="Arial"/>
          <w:sz w:val="24"/>
          <w:szCs w:val="24"/>
        </w:rPr>
        <w:t>7. Представитель заинтересованных лиц обязан рассмотреть представленный дизайн-проект в срок не превышающий трех календарных дней с момента его получения и представить в Администрацию</w:t>
      </w:r>
      <w:r w:rsidR="00FD55A9">
        <w:rPr>
          <w:rFonts w:ascii="Arial" w:hAnsi="Arial" w:cs="Arial"/>
          <w:sz w:val="24"/>
          <w:szCs w:val="24"/>
        </w:rPr>
        <w:t xml:space="preserve"> </w:t>
      </w:r>
      <w:r w:rsidRPr="007636B5">
        <w:rPr>
          <w:rFonts w:ascii="Arial" w:hAnsi="Arial" w:cs="Arial"/>
          <w:sz w:val="24"/>
          <w:szCs w:val="24"/>
        </w:rPr>
        <w:t>Клюквинского сельсовета Курского района</w:t>
      </w:r>
      <w:r w:rsidR="00FD55A9">
        <w:rPr>
          <w:rFonts w:ascii="Arial" w:hAnsi="Arial" w:cs="Arial"/>
          <w:sz w:val="24"/>
          <w:szCs w:val="24"/>
        </w:rPr>
        <w:t xml:space="preserve"> с</w:t>
      </w:r>
      <w:r w:rsidRPr="007636B5">
        <w:rPr>
          <w:rFonts w:ascii="Arial" w:hAnsi="Arial" w:cs="Arial"/>
          <w:sz w:val="24"/>
          <w:szCs w:val="24"/>
        </w:rPr>
        <w:t>огласованный дизайн-проект или мотивированные замечания.</w:t>
      </w:r>
    </w:p>
    <w:p w:rsidR="00676C32" w:rsidRPr="007636B5" w:rsidRDefault="00676C32" w:rsidP="00676C32">
      <w:pPr>
        <w:spacing w:after="0" w:line="240" w:lineRule="auto"/>
        <w:ind w:firstLine="709"/>
        <w:jc w:val="both"/>
        <w:rPr>
          <w:rFonts w:ascii="Arial" w:hAnsi="Arial" w:cs="Arial"/>
          <w:sz w:val="24"/>
          <w:szCs w:val="24"/>
        </w:rPr>
      </w:pPr>
      <w:r w:rsidRPr="007636B5">
        <w:rPr>
          <w:rFonts w:ascii="Arial" w:hAnsi="Arial" w:cs="Arial"/>
          <w:sz w:val="24"/>
          <w:szCs w:val="24"/>
        </w:rPr>
        <w:t>В случае не урегулирования замечаний, Администрация Клюквинского сельсовета Курского района</w:t>
      </w:r>
      <w:r w:rsidR="00FD55A9">
        <w:rPr>
          <w:rFonts w:ascii="Arial" w:hAnsi="Arial" w:cs="Arial"/>
          <w:sz w:val="24"/>
          <w:szCs w:val="24"/>
        </w:rPr>
        <w:t xml:space="preserve"> </w:t>
      </w:r>
      <w:r w:rsidRPr="007636B5">
        <w:rPr>
          <w:rFonts w:ascii="Arial" w:hAnsi="Arial" w:cs="Arial"/>
          <w:sz w:val="24"/>
          <w:szCs w:val="24"/>
        </w:rPr>
        <w:t>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676C32" w:rsidRPr="007636B5" w:rsidRDefault="00FD55A9" w:rsidP="00FD55A9">
      <w:pPr>
        <w:spacing w:after="0" w:line="240" w:lineRule="auto"/>
        <w:ind w:firstLine="709"/>
        <w:jc w:val="both"/>
        <w:rPr>
          <w:rFonts w:ascii="Arial" w:hAnsi="Arial" w:cs="Arial"/>
          <w:sz w:val="24"/>
          <w:szCs w:val="24"/>
        </w:rPr>
      </w:pPr>
      <w:r>
        <w:rPr>
          <w:rFonts w:ascii="Arial" w:hAnsi="Arial" w:cs="Arial"/>
          <w:sz w:val="24"/>
          <w:szCs w:val="24"/>
        </w:rPr>
        <w:t xml:space="preserve">8. </w:t>
      </w:r>
      <w:r w:rsidR="00676C32" w:rsidRPr="007636B5">
        <w:rPr>
          <w:rFonts w:ascii="Arial" w:hAnsi="Arial" w:cs="Arial"/>
          <w:sz w:val="24"/>
          <w:szCs w:val="24"/>
        </w:rPr>
        <w:t>Дизайн - проект утверждается общественной муниципальной комиссией, решение об утверждении оформляется в виде протокола заседания комиссии.</w:t>
      </w:r>
    </w:p>
    <w:p w:rsidR="00676C32" w:rsidRPr="007636B5" w:rsidRDefault="00676C32" w:rsidP="00676C32">
      <w:pPr>
        <w:autoSpaceDN w:val="0"/>
        <w:adjustRightInd w:val="0"/>
        <w:spacing w:after="0" w:line="240" w:lineRule="auto"/>
        <w:jc w:val="both"/>
        <w:rPr>
          <w:rFonts w:ascii="Arial" w:hAnsi="Arial" w:cs="Arial"/>
          <w:sz w:val="18"/>
          <w:szCs w:val="18"/>
        </w:rPr>
      </w:pPr>
    </w:p>
    <w:p w:rsidR="00676C32" w:rsidRPr="007636B5" w:rsidRDefault="00676C32" w:rsidP="00676C32">
      <w:pPr>
        <w:autoSpaceDN w:val="0"/>
        <w:adjustRightInd w:val="0"/>
        <w:spacing w:after="0" w:line="240" w:lineRule="auto"/>
        <w:jc w:val="both"/>
        <w:rPr>
          <w:rFonts w:ascii="Arial" w:hAnsi="Arial" w:cs="Arial"/>
          <w:sz w:val="18"/>
          <w:szCs w:val="18"/>
        </w:rPr>
      </w:pPr>
    </w:p>
    <w:p w:rsidR="00676C32" w:rsidRPr="007636B5" w:rsidRDefault="00676C32" w:rsidP="00676C32">
      <w:pPr>
        <w:autoSpaceDN w:val="0"/>
        <w:adjustRightInd w:val="0"/>
        <w:spacing w:after="0" w:line="240" w:lineRule="auto"/>
        <w:jc w:val="both"/>
        <w:rPr>
          <w:rFonts w:ascii="Arial" w:hAnsi="Arial" w:cs="Arial"/>
          <w:sz w:val="18"/>
          <w:szCs w:val="18"/>
        </w:rPr>
      </w:pPr>
    </w:p>
    <w:p w:rsidR="00676C32" w:rsidRPr="007636B5" w:rsidRDefault="00676C32" w:rsidP="00676C32">
      <w:pPr>
        <w:autoSpaceDN w:val="0"/>
        <w:adjustRightInd w:val="0"/>
        <w:spacing w:after="0" w:line="240" w:lineRule="auto"/>
        <w:jc w:val="both"/>
        <w:rPr>
          <w:rFonts w:ascii="Arial" w:hAnsi="Arial" w:cs="Arial"/>
          <w:sz w:val="18"/>
          <w:szCs w:val="18"/>
        </w:rPr>
      </w:pPr>
    </w:p>
    <w:p w:rsidR="000049EC" w:rsidRPr="007636B5" w:rsidRDefault="000049EC" w:rsidP="00676C32">
      <w:pPr>
        <w:autoSpaceDN w:val="0"/>
        <w:adjustRightInd w:val="0"/>
        <w:spacing w:after="0" w:line="240" w:lineRule="auto"/>
        <w:jc w:val="both"/>
        <w:rPr>
          <w:rFonts w:ascii="Arial" w:hAnsi="Arial" w:cs="Arial"/>
          <w:sz w:val="18"/>
          <w:szCs w:val="18"/>
        </w:rPr>
      </w:pPr>
    </w:p>
    <w:p w:rsidR="000049EC" w:rsidRPr="007636B5" w:rsidRDefault="000049EC" w:rsidP="00676C32">
      <w:pPr>
        <w:autoSpaceDN w:val="0"/>
        <w:adjustRightInd w:val="0"/>
        <w:spacing w:after="0" w:line="240" w:lineRule="auto"/>
        <w:jc w:val="both"/>
        <w:rPr>
          <w:rFonts w:ascii="Arial" w:hAnsi="Arial" w:cs="Arial"/>
          <w:sz w:val="18"/>
          <w:szCs w:val="18"/>
        </w:rPr>
      </w:pPr>
    </w:p>
    <w:p w:rsidR="000049EC" w:rsidRPr="007636B5" w:rsidRDefault="000049EC" w:rsidP="00676C32">
      <w:pPr>
        <w:autoSpaceDN w:val="0"/>
        <w:adjustRightInd w:val="0"/>
        <w:spacing w:after="0" w:line="240" w:lineRule="auto"/>
        <w:jc w:val="both"/>
        <w:rPr>
          <w:rFonts w:ascii="Arial" w:hAnsi="Arial" w:cs="Arial"/>
          <w:sz w:val="18"/>
          <w:szCs w:val="18"/>
        </w:rPr>
      </w:pPr>
    </w:p>
    <w:p w:rsidR="000049EC" w:rsidRPr="007636B5" w:rsidRDefault="000049EC" w:rsidP="00676C32">
      <w:pPr>
        <w:autoSpaceDN w:val="0"/>
        <w:adjustRightInd w:val="0"/>
        <w:spacing w:after="0" w:line="240" w:lineRule="auto"/>
        <w:jc w:val="both"/>
        <w:rPr>
          <w:rFonts w:ascii="Arial" w:hAnsi="Arial" w:cs="Arial"/>
          <w:sz w:val="18"/>
          <w:szCs w:val="18"/>
        </w:rPr>
      </w:pPr>
    </w:p>
    <w:p w:rsidR="000049EC" w:rsidRPr="007636B5" w:rsidRDefault="000049EC" w:rsidP="000049EC">
      <w:pPr>
        <w:autoSpaceDN w:val="0"/>
        <w:adjustRightInd w:val="0"/>
        <w:spacing w:after="0" w:line="240" w:lineRule="auto"/>
        <w:jc w:val="both"/>
        <w:rPr>
          <w:rFonts w:ascii="Arial" w:hAnsi="Arial" w:cs="Arial"/>
          <w:b/>
          <w:bCs/>
          <w:sz w:val="28"/>
          <w:szCs w:val="28"/>
        </w:rPr>
      </w:pPr>
    </w:p>
    <w:p w:rsidR="00676C32" w:rsidRPr="007636B5" w:rsidRDefault="00676C32" w:rsidP="00676C32">
      <w:pPr>
        <w:autoSpaceDN w:val="0"/>
        <w:adjustRightInd w:val="0"/>
        <w:spacing w:after="0" w:line="240" w:lineRule="auto"/>
        <w:jc w:val="both"/>
        <w:rPr>
          <w:rFonts w:ascii="Arial" w:hAnsi="Arial" w:cs="Arial"/>
          <w:sz w:val="18"/>
          <w:szCs w:val="18"/>
        </w:rPr>
      </w:pPr>
    </w:p>
    <w:p w:rsidR="00E82C22" w:rsidRPr="007636B5" w:rsidRDefault="00E82C22" w:rsidP="00676C32">
      <w:pPr>
        <w:autoSpaceDN w:val="0"/>
        <w:adjustRightInd w:val="0"/>
        <w:spacing w:after="0" w:line="240" w:lineRule="auto"/>
        <w:jc w:val="both"/>
        <w:rPr>
          <w:rFonts w:ascii="Arial" w:hAnsi="Arial" w:cs="Arial"/>
          <w:sz w:val="18"/>
          <w:szCs w:val="18"/>
        </w:rPr>
      </w:pPr>
    </w:p>
    <w:sectPr w:rsidR="00E82C22" w:rsidRPr="007636B5" w:rsidSect="007636B5">
      <w:pgSz w:w="11906" w:h="16838"/>
      <w:pgMar w:top="1134" w:right="1418" w:bottom="1134"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3D4" w:rsidRDefault="008E63D4" w:rsidP="00C22909">
      <w:pPr>
        <w:spacing w:after="0" w:line="240" w:lineRule="auto"/>
      </w:pPr>
      <w:r>
        <w:separator/>
      </w:r>
    </w:p>
  </w:endnote>
  <w:endnote w:type="continuationSeparator" w:id="1">
    <w:p w:rsidR="008E63D4" w:rsidRDefault="008E63D4" w:rsidP="00C22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3D4" w:rsidRDefault="008E63D4" w:rsidP="00C22909">
      <w:pPr>
        <w:spacing w:after="0" w:line="240" w:lineRule="auto"/>
      </w:pPr>
      <w:r>
        <w:separator/>
      </w:r>
    </w:p>
  </w:footnote>
  <w:footnote w:type="continuationSeparator" w:id="1">
    <w:p w:rsidR="008E63D4" w:rsidRDefault="008E63D4" w:rsidP="00C22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B5" w:rsidRDefault="007636B5">
    <w:pPr>
      <w:pStyle w:val="a4"/>
      <w:jc w:val="right"/>
    </w:pPr>
    <w:r>
      <w:rPr>
        <w:noProof/>
      </w:rPr>
      <w:fldChar w:fldCharType="begin"/>
    </w:r>
    <w:r>
      <w:rPr>
        <w:noProof/>
      </w:rPr>
      <w:instrText>PAGE   \* MERGEFORMAT</w:instrText>
    </w:r>
    <w:r>
      <w:rPr>
        <w:noProof/>
      </w:rPr>
      <w:fldChar w:fldCharType="separate"/>
    </w:r>
    <w:r w:rsidR="00FD55A9">
      <w:rPr>
        <w:noProof/>
      </w:rPr>
      <w:t>2</w:t>
    </w:r>
    <w:r>
      <w:rPr>
        <w:noProof/>
      </w:rPr>
      <w:fldChar w:fldCharType="end"/>
    </w:r>
  </w:p>
  <w:p w:rsidR="007636B5" w:rsidRDefault="007636B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0933"/>
    </w:sdtPr>
    <w:sdtContent>
      <w:p w:rsidR="007636B5" w:rsidRDefault="007636B5">
        <w:pPr>
          <w:pStyle w:val="a4"/>
          <w:jc w:val="right"/>
        </w:pPr>
        <w:r>
          <w:rPr>
            <w:noProof/>
          </w:rPr>
          <w:fldChar w:fldCharType="begin"/>
        </w:r>
        <w:r>
          <w:rPr>
            <w:noProof/>
          </w:rPr>
          <w:instrText>PAGE   \* MERGEFORMAT</w:instrText>
        </w:r>
        <w:r>
          <w:rPr>
            <w:noProof/>
          </w:rPr>
          <w:fldChar w:fldCharType="separate"/>
        </w:r>
        <w:r w:rsidR="00FD55A9">
          <w:rPr>
            <w:noProof/>
          </w:rPr>
          <w:t>53</w:t>
        </w:r>
        <w:r>
          <w:rPr>
            <w:noProof/>
          </w:rPr>
          <w:fldChar w:fldCharType="end"/>
        </w:r>
      </w:p>
    </w:sdtContent>
  </w:sdt>
  <w:p w:rsidR="007636B5" w:rsidRDefault="007636B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bullet"/>
      <w:lvlText w:val="в"/>
      <w:lvlJc w:val="left"/>
      <w:pPr>
        <w:tabs>
          <w:tab w:val="num" w:pos="0"/>
        </w:tabs>
        <w:ind w:left="0" w:firstLine="0"/>
      </w:pPr>
      <w:rPr>
        <w:rFonts w:ascii="StarSymbol" w:hAnsi="StarSymbol"/>
      </w:rPr>
    </w:lvl>
    <w:lvl w:ilvl="1">
      <w:start w:val="4"/>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5791E83"/>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45446D"/>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3F3D98"/>
    <w:multiLevelType w:val="multilevel"/>
    <w:tmpl w:val="468244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3004C"/>
    <w:multiLevelType w:val="multilevel"/>
    <w:tmpl w:val="24EA6FC6"/>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7">
    <w:nsid w:val="180F3230"/>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4D41DF"/>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D3384C"/>
    <w:multiLevelType w:val="hybridMultilevel"/>
    <w:tmpl w:val="6510A86C"/>
    <w:lvl w:ilvl="0" w:tplc="8CA4EA3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2EC61ED"/>
    <w:multiLevelType w:val="hybridMultilevel"/>
    <w:tmpl w:val="0452200E"/>
    <w:lvl w:ilvl="0" w:tplc="1F08B6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3E94BB1"/>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565D73"/>
    <w:multiLevelType w:val="hybridMultilevel"/>
    <w:tmpl w:val="42169C3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ADE38DA"/>
    <w:multiLevelType w:val="hybridMultilevel"/>
    <w:tmpl w:val="25523DE6"/>
    <w:lvl w:ilvl="0" w:tplc="C8B441F0">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2E535BE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E46D8E"/>
    <w:multiLevelType w:val="multilevel"/>
    <w:tmpl w:val="F2203DB6"/>
    <w:lvl w:ilvl="0">
      <w:start w:val="1"/>
      <w:numFmt w:val="decimal"/>
      <w:lvlText w:val="%1."/>
      <w:lvlJc w:val="left"/>
      <w:pPr>
        <w:ind w:left="1005" w:hanging="465"/>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465"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163" w:hanging="1440"/>
      </w:pPr>
      <w:rPr>
        <w:rFonts w:hint="default"/>
      </w:rPr>
    </w:lvl>
    <w:lvl w:ilvl="8">
      <w:start w:val="1"/>
      <w:numFmt w:val="decimal"/>
      <w:isLgl/>
      <w:lvlText w:val="%1.%2.%3.%4.%5.%6.%7.%8.%9."/>
      <w:lvlJc w:val="left"/>
      <w:pPr>
        <w:ind w:left="3692" w:hanging="1800"/>
      </w:pPr>
      <w:rPr>
        <w:rFonts w:hint="default"/>
      </w:rPr>
    </w:lvl>
  </w:abstractNum>
  <w:abstractNum w:abstractNumId="17">
    <w:nsid w:val="404D7E34"/>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5535E8"/>
    <w:multiLevelType w:val="multilevel"/>
    <w:tmpl w:val="58BEF5F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195FDC"/>
    <w:multiLevelType w:val="multilevel"/>
    <w:tmpl w:val="EAE626AA"/>
    <w:lvl w:ilvl="0">
      <w:start w:val="1"/>
      <w:numFmt w:val="decimal"/>
      <w:lvlText w:val="%1."/>
      <w:lvlJc w:val="left"/>
      <w:pPr>
        <w:tabs>
          <w:tab w:val="num" w:pos="1980"/>
        </w:tabs>
        <w:ind w:left="1980" w:hanging="360"/>
      </w:pPr>
      <w:rPr>
        <w:rFonts w:hint="default"/>
        <w:b w:val="0"/>
      </w:rPr>
    </w:lvl>
    <w:lvl w:ilvl="1">
      <w:start w:val="3"/>
      <w:numFmt w:val="decimal"/>
      <w:isLgl/>
      <w:lvlText w:val="%1.%2."/>
      <w:lvlJc w:val="left"/>
      <w:pPr>
        <w:tabs>
          <w:tab w:val="num" w:pos="2340"/>
        </w:tabs>
        <w:ind w:left="2340" w:hanging="720"/>
      </w:pPr>
      <w:rPr>
        <w:rFonts w:hint="default"/>
      </w:rPr>
    </w:lvl>
    <w:lvl w:ilvl="2">
      <w:start w:val="1"/>
      <w:numFmt w:val="decimal"/>
      <w:isLgl/>
      <w:lvlText w:val="%1.%2.%3."/>
      <w:lvlJc w:val="left"/>
      <w:pPr>
        <w:tabs>
          <w:tab w:val="num" w:pos="2340"/>
        </w:tabs>
        <w:ind w:left="234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3060"/>
        </w:tabs>
        <w:ind w:left="3060" w:hanging="1440"/>
      </w:pPr>
      <w:rPr>
        <w:rFonts w:hint="default"/>
      </w:rPr>
    </w:lvl>
    <w:lvl w:ilvl="6">
      <w:start w:val="1"/>
      <w:numFmt w:val="decimal"/>
      <w:isLgl/>
      <w:lvlText w:val="%1.%2.%3.%4.%5.%6.%7."/>
      <w:lvlJc w:val="left"/>
      <w:pPr>
        <w:tabs>
          <w:tab w:val="num" w:pos="3420"/>
        </w:tabs>
        <w:ind w:left="3420" w:hanging="180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780"/>
        </w:tabs>
        <w:ind w:left="3780" w:hanging="2160"/>
      </w:pPr>
      <w:rPr>
        <w:rFonts w:hint="default"/>
      </w:rPr>
    </w:lvl>
  </w:abstractNum>
  <w:abstractNum w:abstractNumId="21">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5DA125A2"/>
    <w:multiLevelType w:val="hybridMultilevel"/>
    <w:tmpl w:val="CE06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5539C8"/>
    <w:multiLevelType w:val="hybridMultilevel"/>
    <w:tmpl w:val="F2FE9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BB6C84"/>
    <w:multiLevelType w:val="hybridMultilevel"/>
    <w:tmpl w:val="9E20AA16"/>
    <w:lvl w:ilvl="0" w:tplc="7E74CB58">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319039F"/>
    <w:multiLevelType w:val="multilevel"/>
    <w:tmpl w:val="24EA6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3587DA1"/>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C90876"/>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0B2398"/>
    <w:multiLevelType w:val="multilevel"/>
    <w:tmpl w:val="5BFEA498"/>
    <w:lvl w:ilvl="0">
      <w:start w:val="1"/>
      <w:numFmt w:val="upperRoman"/>
      <w:lvlText w:val="%1."/>
      <w:lvlJc w:val="left"/>
      <w:pPr>
        <w:ind w:left="1260" w:hanging="720"/>
      </w:pPr>
      <w:rPr>
        <w:rFonts w:hint="default"/>
      </w:rPr>
    </w:lvl>
    <w:lvl w:ilvl="1">
      <w:start w:val="2"/>
      <w:numFmt w:val="decimal"/>
      <w:isLgl/>
      <w:lvlText w:val="%1.%2."/>
      <w:lvlJc w:val="left"/>
      <w:pPr>
        <w:ind w:left="1365" w:hanging="36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94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35" w:hanging="1440"/>
      </w:pPr>
      <w:rPr>
        <w:rFonts w:hint="default"/>
      </w:rPr>
    </w:lvl>
    <w:lvl w:ilvl="8">
      <w:start w:val="1"/>
      <w:numFmt w:val="decimal"/>
      <w:isLgl/>
      <w:lvlText w:val="%1.%2.%3.%4.%5.%6.%7.%8.%9."/>
      <w:lvlJc w:val="left"/>
      <w:pPr>
        <w:ind w:left="6060" w:hanging="1800"/>
      </w:pPr>
      <w:rPr>
        <w:rFonts w:hint="default"/>
      </w:rPr>
    </w:lvl>
  </w:abstractNum>
  <w:abstractNum w:abstractNumId="30">
    <w:nsid w:val="6A3D7C3B"/>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6927FA"/>
    <w:multiLevelType w:val="hybridMultilevel"/>
    <w:tmpl w:val="B3228D7C"/>
    <w:lvl w:ilvl="0" w:tplc="2F58B1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3043DB8"/>
    <w:multiLevelType w:val="hybridMultilevel"/>
    <w:tmpl w:val="C0668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4279ED"/>
    <w:multiLevelType w:val="hybridMultilevel"/>
    <w:tmpl w:val="F2FE9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7F700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0"/>
  </w:num>
  <w:num w:numId="3">
    <w:abstractNumId w:val="29"/>
  </w:num>
  <w:num w:numId="4">
    <w:abstractNumId w:val="15"/>
  </w:num>
  <w:num w:numId="5">
    <w:abstractNumId w:val="35"/>
  </w:num>
  <w:num w:numId="6">
    <w:abstractNumId w:val="30"/>
  </w:num>
  <w:num w:numId="7">
    <w:abstractNumId w:val="9"/>
  </w:num>
  <w:num w:numId="8">
    <w:abstractNumId w:val="32"/>
  </w:num>
  <w:num w:numId="9">
    <w:abstractNumId w:val="23"/>
  </w:num>
  <w:num w:numId="10">
    <w:abstractNumId w:val="24"/>
  </w:num>
  <w:num w:numId="11">
    <w:abstractNumId w:val="28"/>
  </w:num>
  <w:num w:numId="12">
    <w:abstractNumId w:val="18"/>
  </w:num>
  <w:num w:numId="13">
    <w:abstractNumId w:val="34"/>
  </w:num>
  <w:num w:numId="14">
    <w:abstractNumId w:val="12"/>
  </w:num>
  <w:num w:numId="15">
    <w:abstractNumId w:val="36"/>
  </w:num>
  <w:num w:numId="16">
    <w:abstractNumId w:val="22"/>
  </w:num>
  <w:num w:numId="17">
    <w:abstractNumId w:val="17"/>
  </w:num>
  <w:num w:numId="18">
    <w:abstractNumId w:val="13"/>
  </w:num>
  <w:num w:numId="19">
    <w:abstractNumId w:val="2"/>
  </w:num>
  <w:num w:numId="20">
    <w:abstractNumId w:val="21"/>
  </w:num>
  <w:num w:numId="21">
    <w:abstractNumId w:val="16"/>
  </w:num>
  <w:num w:numId="22">
    <w:abstractNumId w:val="26"/>
  </w:num>
  <w:num w:numId="23">
    <w:abstractNumId w:val="3"/>
  </w:num>
  <w:num w:numId="24">
    <w:abstractNumId w:val="33"/>
  </w:num>
  <w:num w:numId="25">
    <w:abstractNumId w:val="14"/>
  </w:num>
  <w:num w:numId="26">
    <w:abstractNumId w:val="25"/>
  </w:num>
  <w:num w:numId="27">
    <w:abstractNumId w:val="11"/>
  </w:num>
  <w:num w:numId="28">
    <w:abstractNumId w:val="8"/>
  </w:num>
  <w:num w:numId="29">
    <w:abstractNumId w:val="7"/>
  </w:num>
  <w:num w:numId="30">
    <w:abstractNumId w:val="4"/>
  </w:num>
  <w:num w:numId="31">
    <w:abstractNumId w:val="5"/>
  </w:num>
  <w:num w:numId="32">
    <w:abstractNumId w:val="19"/>
  </w:num>
  <w:num w:numId="33">
    <w:abstractNumId w:val="1"/>
  </w:num>
  <w:num w:numId="34">
    <w:abstractNumId w:val="6"/>
  </w:num>
  <w:num w:numId="35">
    <w:abstractNumId w:val="10"/>
  </w:num>
  <w:num w:numId="36">
    <w:abstractNumId w:val="31"/>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B7E00"/>
    <w:rsid w:val="00001389"/>
    <w:rsid w:val="00002F42"/>
    <w:rsid w:val="000033ED"/>
    <w:rsid w:val="000049EC"/>
    <w:rsid w:val="00004A74"/>
    <w:rsid w:val="0000535C"/>
    <w:rsid w:val="00006DFA"/>
    <w:rsid w:val="00007161"/>
    <w:rsid w:val="00007EA2"/>
    <w:rsid w:val="000132B1"/>
    <w:rsid w:val="00015ED0"/>
    <w:rsid w:val="00025FC2"/>
    <w:rsid w:val="00026C1D"/>
    <w:rsid w:val="00030F9F"/>
    <w:rsid w:val="000350D4"/>
    <w:rsid w:val="000351E6"/>
    <w:rsid w:val="00035DEB"/>
    <w:rsid w:val="00036C8F"/>
    <w:rsid w:val="00037FC7"/>
    <w:rsid w:val="000402D2"/>
    <w:rsid w:val="000405AA"/>
    <w:rsid w:val="00040B1B"/>
    <w:rsid w:val="00040CF3"/>
    <w:rsid w:val="00041223"/>
    <w:rsid w:val="00042D18"/>
    <w:rsid w:val="00050871"/>
    <w:rsid w:val="00051900"/>
    <w:rsid w:val="00052E95"/>
    <w:rsid w:val="00054A27"/>
    <w:rsid w:val="0005500A"/>
    <w:rsid w:val="00056293"/>
    <w:rsid w:val="0006229D"/>
    <w:rsid w:val="000652BC"/>
    <w:rsid w:val="000665FF"/>
    <w:rsid w:val="00067218"/>
    <w:rsid w:val="00070B1A"/>
    <w:rsid w:val="000735F3"/>
    <w:rsid w:val="00073C21"/>
    <w:rsid w:val="0007429E"/>
    <w:rsid w:val="00074469"/>
    <w:rsid w:val="00074AB4"/>
    <w:rsid w:val="000779F6"/>
    <w:rsid w:val="0008061D"/>
    <w:rsid w:val="000825C8"/>
    <w:rsid w:val="000826D8"/>
    <w:rsid w:val="00082F53"/>
    <w:rsid w:val="00084AF7"/>
    <w:rsid w:val="000912EB"/>
    <w:rsid w:val="00091396"/>
    <w:rsid w:val="0009259D"/>
    <w:rsid w:val="00094E6E"/>
    <w:rsid w:val="00096455"/>
    <w:rsid w:val="000965F5"/>
    <w:rsid w:val="00097271"/>
    <w:rsid w:val="000A66D2"/>
    <w:rsid w:val="000A7F5D"/>
    <w:rsid w:val="000B4005"/>
    <w:rsid w:val="000B5B7E"/>
    <w:rsid w:val="000C11CF"/>
    <w:rsid w:val="000C5323"/>
    <w:rsid w:val="000C6254"/>
    <w:rsid w:val="000D29AA"/>
    <w:rsid w:val="000D5405"/>
    <w:rsid w:val="000E0B44"/>
    <w:rsid w:val="000E20D2"/>
    <w:rsid w:val="000E6B58"/>
    <w:rsid w:val="000F3BDC"/>
    <w:rsid w:val="000F3F21"/>
    <w:rsid w:val="001029B5"/>
    <w:rsid w:val="001034CC"/>
    <w:rsid w:val="00105782"/>
    <w:rsid w:val="00105C57"/>
    <w:rsid w:val="00105F99"/>
    <w:rsid w:val="00111247"/>
    <w:rsid w:val="00111FB1"/>
    <w:rsid w:val="00112BF9"/>
    <w:rsid w:val="00113CFE"/>
    <w:rsid w:val="00136EB6"/>
    <w:rsid w:val="00142201"/>
    <w:rsid w:val="001524F2"/>
    <w:rsid w:val="00153FA2"/>
    <w:rsid w:val="00156EF9"/>
    <w:rsid w:val="00156F05"/>
    <w:rsid w:val="00156FBC"/>
    <w:rsid w:val="0015725F"/>
    <w:rsid w:val="00157A37"/>
    <w:rsid w:val="00171E44"/>
    <w:rsid w:val="001729AD"/>
    <w:rsid w:val="00174906"/>
    <w:rsid w:val="0017600F"/>
    <w:rsid w:val="00176F8F"/>
    <w:rsid w:val="00177074"/>
    <w:rsid w:val="00177558"/>
    <w:rsid w:val="00177655"/>
    <w:rsid w:val="00181DA0"/>
    <w:rsid w:val="00183F8D"/>
    <w:rsid w:val="0018494F"/>
    <w:rsid w:val="001854D2"/>
    <w:rsid w:val="00187E03"/>
    <w:rsid w:val="0019251B"/>
    <w:rsid w:val="00192FA5"/>
    <w:rsid w:val="0019703A"/>
    <w:rsid w:val="001A704E"/>
    <w:rsid w:val="001A7D6F"/>
    <w:rsid w:val="001B0E79"/>
    <w:rsid w:val="001B232A"/>
    <w:rsid w:val="001B395A"/>
    <w:rsid w:val="001B3CBF"/>
    <w:rsid w:val="001B45F8"/>
    <w:rsid w:val="001B6459"/>
    <w:rsid w:val="001B6991"/>
    <w:rsid w:val="001B6B02"/>
    <w:rsid w:val="001B7A31"/>
    <w:rsid w:val="001C1F74"/>
    <w:rsid w:val="001C4DD1"/>
    <w:rsid w:val="001D15B1"/>
    <w:rsid w:val="001D21C4"/>
    <w:rsid w:val="001D2EFF"/>
    <w:rsid w:val="001D74BF"/>
    <w:rsid w:val="001E0E7D"/>
    <w:rsid w:val="001E124F"/>
    <w:rsid w:val="001E4493"/>
    <w:rsid w:val="001E5037"/>
    <w:rsid w:val="001E5967"/>
    <w:rsid w:val="001E62BB"/>
    <w:rsid w:val="001E765B"/>
    <w:rsid w:val="001F087C"/>
    <w:rsid w:val="001F1A45"/>
    <w:rsid w:val="001F39BB"/>
    <w:rsid w:val="001F4913"/>
    <w:rsid w:val="001F5DBD"/>
    <w:rsid w:val="001F677D"/>
    <w:rsid w:val="001F67B2"/>
    <w:rsid w:val="00200A6F"/>
    <w:rsid w:val="002079F5"/>
    <w:rsid w:val="00210EC2"/>
    <w:rsid w:val="002111D9"/>
    <w:rsid w:val="0021162E"/>
    <w:rsid w:val="002134A5"/>
    <w:rsid w:val="002150F5"/>
    <w:rsid w:val="002161E0"/>
    <w:rsid w:val="002235A0"/>
    <w:rsid w:val="0023445C"/>
    <w:rsid w:val="0023553D"/>
    <w:rsid w:val="00237610"/>
    <w:rsid w:val="0024090C"/>
    <w:rsid w:val="002446E5"/>
    <w:rsid w:val="00245445"/>
    <w:rsid w:val="002503F6"/>
    <w:rsid w:val="00254188"/>
    <w:rsid w:val="002544C8"/>
    <w:rsid w:val="0026001B"/>
    <w:rsid w:val="00260BFC"/>
    <w:rsid w:val="00262599"/>
    <w:rsid w:val="00266D29"/>
    <w:rsid w:val="00273601"/>
    <w:rsid w:val="0027554C"/>
    <w:rsid w:val="00285003"/>
    <w:rsid w:val="002900E3"/>
    <w:rsid w:val="00291C93"/>
    <w:rsid w:val="00294518"/>
    <w:rsid w:val="0029631B"/>
    <w:rsid w:val="00297DB0"/>
    <w:rsid w:val="002A3A42"/>
    <w:rsid w:val="002A3F34"/>
    <w:rsid w:val="002A5BB9"/>
    <w:rsid w:val="002B054B"/>
    <w:rsid w:val="002B08A1"/>
    <w:rsid w:val="002B5565"/>
    <w:rsid w:val="002B5848"/>
    <w:rsid w:val="002B7E00"/>
    <w:rsid w:val="002C184D"/>
    <w:rsid w:val="002C2324"/>
    <w:rsid w:val="002C23AF"/>
    <w:rsid w:val="002C4B8F"/>
    <w:rsid w:val="002C5960"/>
    <w:rsid w:val="002C6912"/>
    <w:rsid w:val="002D545B"/>
    <w:rsid w:val="002D7109"/>
    <w:rsid w:val="002E069E"/>
    <w:rsid w:val="002E098C"/>
    <w:rsid w:val="002E3D63"/>
    <w:rsid w:val="002E4AF2"/>
    <w:rsid w:val="002E5D7C"/>
    <w:rsid w:val="002E656F"/>
    <w:rsid w:val="002E67C0"/>
    <w:rsid w:val="002E77C0"/>
    <w:rsid w:val="002E7B7B"/>
    <w:rsid w:val="002F44D6"/>
    <w:rsid w:val="002F789F"/>
    <w:rsid w:val="0030078A"/>
    <w:rsid w:val="00303279"/>
    <w:rsid w:val="00304B42"/>
    <w:rsid w:val="0030570D"/>
    <w:rsid w:val="00305DD5"/>
    <w:rsid w:val="003063A9"/>
    <w:rsid w:val="003069EF"/>
    <w:rsid w:val="00307D9E"/>
    <w:rsid w:val="00314C56"/>
    <w:rsid w:val="00314CB9"/>
    <w:rsid w:val="00315169"/>
    <w:rsid w:val="00315B76"/>
    <w:rsid w:val="00317A41"/>
    <w:rsid w:val="0032262C"/>
    <w:rsid w:val="00322B08"/>
    <w:rsid w:val="00322EC1"/>
    <w:rsid w:val="00325078"/>
    <w:rsid w:val="00326955"/>
    <w:rsid w:val="003310DF"/>
    <w:rsid w:val="00331C69"/>
    <w:rsid w:val="00334D8F"/>
    <w:rsid w:val="00341025"/>
    <w:rsid w:val="00342D27"/>
    <w:rsid w:val="00343053"/>
    <w:rsid w:val="00343293"/>
    <w:rsid w:val="003459C5"/>
    <w:rsid w:val="00350B6D"/>
    <w:rsid w:val="003529B2"/>
    <w:rsid w:val="00353710"/>
    <w:rsid w:val="0036074D"/>
    <w:rsid w:val="003640F7"/>
    <w:rsid w:val="00370B1D"/>
    <w:rsid w:val="003743D3"/>
    <w:rsid w:val="00382208"/>
    <w:rsid w:val="00382E62"/>
    <w:rsid w:val="0038545B"/>
    <w:rsid w:val="00385691"/>
    <w:rsid w:val="003877C9"/>
    <w:rsid w:val="003909D8"/>
    <w:rsid w:val="00391A6E"/>
    <w:rsid w:val="00395703"/>
    <w:rsid w:val="00397620"/>
    <w:rsid w:val="003A3653"/>
    <w:rsid w:val="003A3976"/>
    <w:rsid w:val="003A47BE"/>
    <w:rsid w:val="003A5CC8"/>
    <w:rsid w:val="003A63A5"/>
    <w:rsid w:val="003B04A6"/>
    <w:rsid w:val="003B7F61"/>
    <w:rsid w:val="003C0591"/>
    <w:rsid w:val="003C292D"/>
    <w:rsid w:val="003C29B7"/>
    <w:rsid w:val="003D0BDE"/>
    <w:rsid w:val="003D190B"/>
    <w:rsid w:val="003D50A2"/>
    <w:rsid w:val="003D5B3A"/>
    <w:rsid w:val="003D5C28"/>
    <w:rsid w:val="003D5DFF"/>
    <w:rsid w:val="003E156C"/>
    <w:rsid w:val="003E1925"/>
    <w:rsid w:val="003E44A5"/>
    <w:rsid w:val="003E6930"/>
    <w:rsid w:val="003F22EA"/>
    <w:rsid w:val="003F304F"/>
    <w:rsid w:val="003F30C2"/>
    <w:rsid w:val="003F6A0D"/>
    <w:rsid w:val="003F6E56"/>
    <w:rsid w:val="003F7B4D"/>
    <w:rsid w:val="00400B5C"/>
    <w:rsid w:val="004026B8"/>
    <w:rsid w:val="00402D5C"/>
    <w:rsid w:val="00403CEB"/>
    <w:rsid w:val="0040557F"/>
    <w:rsid w:val="00413DB4"/>
    <w:rsid w:val="00414D7F"/>
    <w:rsid w:val="00416158"/>
    <w:rsid w:val="004165D5"/>
    <w:rsid w:val="00422D1A"/>
    <w:rsid w:val="00423D78"/>
    <w:rsid w:val="00426275"/>
    <w:rsid w:val="004276B9"/>
    <w:rsid w:val="00432E67"/>
    <w:rsid w:val="00433B39"/>
    <w:rsid w:val="00433FCF"/>
    <w:rsid w:val="004341C9"/>
    <w:rsid w:val="00440E01"/>
    <w:rsid w:val="00441454"/>
    <w:rsid w:val="00441A4E"/>
    <w:rsid w:val="00444776"/>
    <w:rsid w:val="0045235E"/>
    <w:rsid w:val="00452CBD"/>
    <w:rsid w:val="00454B43"/>
    <w:rsid w:val="00460593"/>
    <w:rsid w:val="00461C54"/>
    <w:rsid w:val="004651D4"/>
    <w:rsid w:val="0046623D"/>
    <w:rsid w:val="004673A4"/>
    <w:rsid w:val="00467727"/>
    <w:rsid w:val="00467CDA"/>
    <w:rsid w:val="00471560"/>
    <w:rsid w:val="0047211F"/>
    <w:rsid w:val="00472FF9"/>
    <w:rsid w:val="0047570F"/>
    <w:rsid w:val="00480A3A"/>
    <w:rsid w:val="00482BD0"/>
    <w:rsid w:val="00482C78"/>
    <w:rsid w:val="00485306"/>
    <w:rsid w:val="0048598A"/>
    <w:rsid w:val="00486533"/>
    <w:rsid w:val="00486F84"/>
    <w:rsid w:val="00490A47"/>
    <w:rsid w:val="00493589"/>
    <w:rsid w:val="0049548C"/>
    <w:rsid w:val="004A06ED"/>
    <w:rsid w:val="004A1029"/>
    <w:rsid w:val="004A193D"/>
    <w:rsid w:val="004A3308"/>
    <w:rsid w:val="004A4EC6"/>
    <w:rsid w:val="004A50B9"/>
    <w:rsid w:val="004A65C9"/>
    <w:rsid w:val="004A7015"/>
    <w:rsid w:val="004A7A2A"/>
    <w:rsid w:val="004A7EEE"/>
    <w:rsid w:val="004B2DD7"/>
    <w:rsid w:val="004B6B87"/>
    <w:rsid w:val="004C11FC"/>
    <w:rsid w:val="004C24E9"/>
    <w:rsid w:val="004C2E51"/>
    <w:rsid w:val="004C3A1D"/>
    <w:rsid w:val="004C3F6C"/>
    <w:rsid w:val="004C7160"/>
    <w:rsid w:val="004D201B"/>
    <w:rsid w:val="004D6791"/>
    <w:rsid w:val="004E1C83"/>
    <w:rsid w:val="004E1FEB"/>
    <w:rsid w:val="004E4E3A"/>
    <w:rsid w:val="004F3CEF"/>
    <w:rsid w:val="00503789"/>
    <w:rsid w:val="00506C75"/>
    <w:rsid w:val="0050711D"/>
    <w:rsid w:val="00510D90"/>
    <w:rsid w:val="0051446F"/>
    <w:rsid w:val="00515D68"/>
    <w:rsid w:val="005203ED"/>
    <w:rsid w:val="005219BA"/>
    <w:rsid w:val="0052363D"/>
    <w:rsid w:val="00524B4C"/>
    <w:rsid w:val="005250D2"/>
    <w:rsid w:val="00530B46"/>
    <w:rsid w:val="00531592"/>
    <w:rsid w:val="0053281B"/>
    <w:rsid w:val="00534392"/>
    <w:rsid w:val="00535EA1"/>
    <w:rsid w:val="005368C3"/>
    <w:rsid w:val="00536E31"/>
    <w:rsid w:val="00541E46"/>
    <w:rsid w:val="005459AC"/>
    <w:rsid w:val="00551BB0"/>
    <w:rsid w:val="00555BB7"/>
    <w:rsid w:val="00561D4E"/>
    <w:rsid w:val="00564DFE"/>
    <w:rsid w:val="00566374"/>
    <w:rsid w:val="00572B2A"/>
    <w:rsid w:val="00573C12"/>
    <w:rsid w:val="00580A5B"/>
    <w:rsid w:val="00580BBE"/>
    <w:rsid w:val="00580F4A"/>
    <w:rsid w:val="0058318A"/>
    <w:rsid w:val="005836E3"/>
    <w:rsid w:val="00584154"/>
    <w:rsid w:val="0059066A"/>
    <w:rsid w:val="005925AF"/>
    <w:rsid w:val="005928E2"/>
    <w:rsid w:val="0059514F"/>
    <w:rsid w:val="00596F1D"/>
    <w:rsid w:val="005973A7"/>
    <w:rsid w:val="005A25B2"/>
    <w:rsid w:val="005A362E"/>
    <w:rsid w:val="005A6E5A"/>
    <w:rsid w:val="005A72E8"/>
    <w:rsid w:val="005A7BBC"/>
    <w:rsid w:val="005A7FC7"/>
    <w:rsid w:val="005B0ECE"/>
    <w:rsid w:val="005B1DE0"/>
    <w:rsid w:val="005B2CC5"/>
    <w:rsid w:val="005B64A9"/>
    <w:rsid w:val="005C32F6"/>
    <w:rsid w:val="005C4907"/>
    <w:rsid w:val="005C59C0"/>
    <w:rsid w:val="005C59ED"/>
    <w:rsid w:val="005C7767"/>
    <w:rsid w:val="005D0954"/>
    <w:rsid w:val="005D3F3E"/>
    <w:rsid w:val="005D5395"/>
    <w:rsid w:val="005D6C2A"/>
    <w:rsid w:val="005E076B"/>
    <w:rsid w:val="005E2342"/>
    <w:rsid w:val="005E51EB"/>
    <w:rsid w:val="005E5C82"/>
    <w:rsid w:val="005F0752"/>
    <w:rsid w:val="005F196B"/>
    <w:rsid w:val="005F2893"/>
    <w:rsid w:val="005F3C87"/>
    <w:rsid w:val="005F3E05"/>
    <w:rsid w:val="005F3E78"/>
    <w:rsid w:val="005F4595"/>
    <w:rsid w:val="005F6072"/>
    <w:rsid w:val="00603E3F"/>
    <w:rsid w:val="00604365"/>
    <w:rsid w:val="0060493E"/>
    <w:rsid w:val="00606439"/>
    <w:rsid w:val="00606E8A"/>
    <w:rsid w:val="00610C3C"/>
    <w:rsid w:val="00612E92"/>
    <w:rsid w:val="006165D0"/>
    <w:rsid w:val="00617120"/>
    <w:rsid w:val="00621CD7"/>
    <w:rsid w:val="00622FBF"/>
    <w:rsid w:val="00625703"/>
    <w:rsid w:val="006259E1"/>
    <w:rsid w:val="00632208"/>
    <w:rsid w:val="00644DAB"/>
    <w:rsid w:val="00644EED"/>
    <w:rsid w:val="00645BE1"/>
    <w:rsid w:val="00651DA3"/>
    <w:rsid w:val="00664854"/>
    <w:rsid w:val="00666FF1"/>
    <w:rsid w:val="00667F45"/>
    <w:rsid w:val="00676C32"/>
    <w:rsid w:val="00680F65"/>
    <w:rsid w:val="006844F6"/>
    <w:rsid w:val="0068496E"/>
    <w:rsid w:val="0069125A"/>
    <w:rsid w:val="00691BBE"/>
    <w:rsid w:val="00691E6B"/>
    <w:rsid w:val="0069553A"/>
    <w:rsid w:val="006A43CF"/>
    <w:rsid w:val="006A45A1"/>
    <w:rsid w:val="006A5BE1"/>
    <w:rsid w:val="006A6A34"/>
    <w:rsid w:val="006B1C7A"/>
    <w:rsid w:val="006B2C95"/>
    <w:rsid w:val="006B3D69"/>
    <w:rsid w:val="006B47ED"/>
    <w:rsid w:val="006B55F6"/>
    <w:rsid w:val="006B61C2"/>
    <w:rsid w:val="006B629D"/>
    <w:rsid w:val="006B71E4"/>
    <w:rsid w:val="006B7BFB"/>
    <w:rsid w:val="006C787D"/>
    <w:rsid w:val="006C7B9F"/>
    <w:rsid w:val="006D699B"/>
    <w:rsid w:val="006E24DA"/>
    <w:rsid w:val="006E46A1"/>
    <w:rsid w:val="006E57C2"/>
    <w:rsid w:val="006E7B25"/>
    <w:rsid w:val="006E7F4C"/>
    <w:rsid w:val="006F16E2"/>
    <w:rsid w:val="006F2B7F"/>
    <w:rsid w:val="006F466E"/>
    <w:rsid w:val="006F4B09"/>
    <w:rsid w:val="00700C6F"/>
    <w:rsid w:val="00704671"/>
    <w:rsid w:val="007053D5"/>
    <w:rsid w:val="00713E1D"/>
    <w:rsid w:val="00713F6C"/>
    <w:rsid w:val="007156C4"/>
    <w:rsid w:val="00717196"/>
    <w:rsid w:val="0072341C"/>
    <w:rsid w:val="0072342E"/>
    <w:rsid w:val="0072464A"/>
    <w:rsid w:val="00724B6D"/>
    <w:rsid w:val="00731A76"/>
    <w:rsid w:val="00741077"/>
    <w:rsid w:val="007460AB"/>
    <w:rsid w:val="00750641"/>
    <w:rsid w:val="00751515"/>
    <w:rsid w:val="00753A8D"/>
    <w:rsid w:val="00756360"/>
    <w:rsid w:val="0076014C"/>
    <w:rsid w:val="0076140A"/>
    <w:rsid w:val="00761F03"/>
    <w:rsid w:val="00761F5D"/>
    <w:rsid w:val="00763530"/>
    <w:rsid w:val="007636B5"/>
    <w:rsid w:val="007671D4"/>
    <w:rsid w:val="007709AD"/>
    <w:rsid w:val="0077119F"/>
    <w:rsid w:val="00772D4D"/>
    <w:rsid w:val="00774D47"/>
    <w:rsid w:val="00774EA4"/>
    <w:rsid w:val="0077637B"/>
    <w:rsid w:val="00783734"/>
    <w:rsid w:val="007869A3"/>
    <w:rsid w:val="00787641"/>
    <w:rsid w:val="00791933"/>
    <w:rsid w:val="00792328"/>
    <w:rsid w:val="00792978"/>
    <w:rsid w:val="007A37FF"/>
    <w:rsid w:val="007A3CB7"/>
    <w:rsid w:val="007A693F"/>
    <w:rsid w:val="007A6E23"/>
    <w:rsid w:val="007B32DA"/>
    <w:rsid w:val="007B4D65"/>
    <w:rsid w:val="007B60BC"/>
    <w:rsid w:val="007C05B2"/>
    <w:rsid w:val="007C23BD"/>
    <w:rsid w:val="007C2C09"/>
    <w:rsid w:val="007C2D98"/>
    <w:rsid w:val="007C578E"/>
    <w:rsid w:val="007C7781"/>
    <w:rsid w:val="007D0D0A"/>
    <w:rsid w:val="007D6C8C"/>
    <w:rsid w:val="007E716B"/>
    <w:rsid w:val="007F411C"/>
    <w:rsid w:val="007F4314"/>
    <w:rsid w:val="007F688C"/>
    <w:rsid w:val="007F7298"/>
    <w:rsid w:val="0080162F"/>
    <w:rsid w:val="0080454A"/>
    <w:rsid w:val="00805631"/>
    <w:rsid w:val="00807832"/>
    <w:rsid w:val="00807C42"/>
    <w:rsid w:val="00815151"/>
    <w:rsid w:val="008156FF"/>
    <w:rsid w:val="00816BFA"/>
    <w:rsid w:val="00817095"/>
    <w:rsid w:val="008235E1"/>
    <w:rsid w:val="008239A4"/>
    <w:rsid w:val="008240E7"/>
    <w:rsid w:val="008307CF"/>
    <w:rsid w:val="0083192B"/>
    <w:rsid w:val="00833697"/>
    <w:rsid w:val="00834B13"/>
    <w:rsid w:val="0083568B"/>
    <w:rsid w:val="008408CE"/>
    <w:rsid w:val="00840FFA"/>
    <w:rsid w:val="00841164"/>
    <w:rsid w:val="00843FFF"/>
    <w:rsid w:val="008501DE"/>
    <w:rsid w:val="00852C40"/>
    <w:rsid w:val="008532F7"/>
    <w:rsid w:val="00854FC4"/>
    <w:rsid w:val="00856B1E"/>
    <w:rsid w:val="00857085"/>
    <w:rsid w:val="00857A3D"/>
    <w:rsid w:val="008629DB"/>
    <w:rsid w:val="00865E1B"/>
    <w:rsid w:val="00875555"/>
    <w:rsid w:val="008779DF"/>
    <w:rsid w:val="00877B7A"/>
    <w:rsid w:val="00881692"/>
    <w:rsid w:val="00884E90"/>
    <w:rsid w:val="008854D2"/>
    <w:rsid w:val="008925AE"/>
    <w:rsid w:val="00897185"/>
    <w:rsid w:val="008A0AF5"/>
    <w:rsid w:val="008A2081"/>
    <w:rsid w:val="008A2C5E"/>
    <w:rsid w:val="008A5593"/>
    <w:rsid w:val="008A5B83"/>
    <w:rsid w:val="008A76FF"/>
    <w:rsid w:val="008B3DF1"/>
    <w:rsid w:val="008C0974"/>
    <w:rsid w:val="008C1953"/>
    <w:rsid w:val="008C74DB"/>
    <w:rsid w:val="008E0E12"/>
    <w:rsid w:val="008E18EA"/>
    <w:rsid w:val="008E63D4"/>
    <w:rsid w:val="008E6FC8"/>
    <w:rsid w:val="008E7EB2"/>
    <w:rsid w:val="008F03A9"/>
    <w:rsid w:val="008F5CCC"/>
    <w:rsid w:val="008F711D"/>
    <w:rsid w:val="008F7A44"/>
    <w:rsid w:val="00903C80"/>
    <w:rsid w:val="00904EBF"/>
    <w:rsid w:val="009060EB"/>
    <w:rsid w:val="0090611F"/>
    <w:rsid w:val="009077E7"/>
    <w:rsid w:val="009101A1"/>
    <w:rsid w:val="0091024D"/>
    <w:rsid w:val="00911469"/>
    <w:rsid w:val="00917C9A"/>
    <w:rsid w:val="009212B4"/>
    <w:rsid w:val="00921A04"/>
    <w:rsid w:val="009317CB"/>
    <w:rsid w:val="00932EF1"/>
    <w:rsid w:val="009342F2"/>
    <w:rsid w:val="00935005"/>
    <w:rsid w:val="0094148F"/>
    <w:rsid w:val="00942E3B"/>
    <w:rsid w:val="00947F1B"/>
    <w:rsid w:val="00951813"/>
    <w:rsid w:val="00952163"/>
    <w:rsid w:val="00952A73"/>
    <w:rsid w:val="009617B8"/>
    <w:rsid w:val="00961EB1"/>
    <w:rsid w:val="00965DA6"/>
    <w:rsid w:val="009666D5"/>
    <w:rsid w:val="00966C9C"/>
    <w:rsid w:val="00966CBA"/>
    <w:rsid w:val="00967A75"/>
    <w:rsid w:val="009711CD"/>
    <w:rsid w:val="00977D85"/>
    <w:rsid w:val="009870D9"/>
    <w:rsid w:val="009874A7"/>
    <w:rsid w:val="00991B3C"/>
    <w:rsid w:val="009931A1"/>
    <w:rsid w:val="00994916"/>
    <w:rsid w:val="00994CA9"/>
    <w:rsid w:val="00997172"/>
    <w:rsid w:val="009A1387"/>
    <w:rsid w:val="009A2929"/>
    <w:rsid w:val="009A2CCB"/>
    <w:rsid w:val="009A320D"/>
    <w:rsid w:val="009A366C"/>
    <w:rsid w:val="009A4430"/>
    <w:rsid w:val="009A56DA"/>
    <w:rsid w:val="009A7AE4"/>
    <w:rsid w:val="009B17F6"/>
    <w:rsid w:val="009B2932"/>
    <w:rsid w:val="009B2A10"/>
    <w:rsid w:val="009B505C"/>
    <w:rsid w:val="009C60BC"/>
    <w:rsid w:val="009C6971"/>
    <w:rsid w:val="009C6D0C"/>
    <w:rsid w:val="009C7153"/>
    <w:rsid w:val="009D03D5"/>
    <w:rsid w:val="009D099F"/>
    <w:rsid w:val="009D15D3"/>
    <w:rsid w:val="009D2FEE"/>
    <w:rsid w:val="009D5BC3"/>
    <w:rsid w:val="009E325A"/>
    <w:rsid w:val="009E422C"/>
    <w:rsid w:val="009E73BD"/>
    <w:rsid w:val="009F5944"/>
    <w:rsid w:val="009F5E23"/>
    <w:rsid w:val="009F62A9"/>
    <w:rsid w:val="009F737A"/>
    <w:rsid w:val="00A03F34"/>
    <w:rsid w:val="00A060D7"/>
    <w:rsid w:val="00A1221F"/>
    <w:rsid w:val="00A12608"/>
    <w:rsid w:val="00A12803"/>
    <w:rsid w:val="00A128A9"/>
    <w:rsid w:val="00A12A70"/>
    <w:rsid w:val="00A14C8F"/>
    <w:rsid w:val="00A1601D"/>
    <w:rsid w:val="00A16255"/>
    <w:rsid w:val="00A16872"/>
    <w:rsid w:val="00A16FD0"/>
    <w:rsid w:val="00A246B6"/>
    <w:rsid w:val="00A26260"/>
    <w:rsid w:val="00A357C8"/>
    <w:rsid w:val="00A3640F"/>
    <w:rsid w:val="00A366DC"/>
    <w:rsid w:val="00A37FEE"/>
    <w:rsid w:val="00A412D6"/>
    <w:rsid w:val="00A444FD"/>
    <w:rsid w:val="00A50F17"/>
    <w:rsid w:val="00A511DC"/>
    <w:rsid w:val="00A5175A"/>
    <w:rsid w:val="00A52904"/>
    <w:rsid w:val="00A54E8A"/>
    <w:rsid w:val="00A560BA"/>
    <w:rsid w:val="00A57708"/>
    <w:rsid w:val="00A63FDA"/>
    <w:rsid w:val="00A67CDE"/>
    <w:rsid w:val="00A74BC1"/>
    <w:rsid w:val="00A74D2F"/>
    <w:rsid w:val="00A776D7"/>
    <w:rsid w:val="00A80C81"/>
    <w:rsid w:val="00A811A6"/>
    <w:rsid w:val="00A83053"/>
    <w:rsid w:val="00A84489"/>
    <w:rsid w:val="00A85A6E"/>
    <w:rsid w:val="00A8638F"/>
    <w:rsid w:val="00A92D9A"/>
    <w:rsid w:val="00A931B0"/>
    <w:rsid w:val="00A97BB4"/>
    <w:rsid w:val="00AA1E2C"/>
    <w:rsid w:val="00AA3559"/>
    <w:rsid w:val="00AB0695"/>
    <w:rsid w:val="00AB0991"/>
    <w:rsid w:val="00AB1E57"/>
    <w:rsid w:val="00AB221F"/>
    <w:rsid w:val="00AB2700"/>
    <w:rsid w:val="00AB2FC9"/>
    <w:rsid w:val="00AB4D0C"/>
    <w:rsid w:val="00AB5EB1"/>
    <w:rsid w:val="00AC4A58"/>
    <w:rsid w:val="00AC5011"/>
    <w:rsid w:val="00AC6E24"/>
    <w:rsid w:val="00AC793B"/>
    <w:rsid w:val="00AC7FBB"/>
    <w:rsid w:val="00AD0914"/>
    <w:rsid w:val="00AD1026"/>
    <w:rsid w:val="00AD2A26"/>
    <w:rsid w:val="00AD2A70"/>
    <w:rsid w:val="00AD3D38"/>
    <w:rsid w:val="00AD404C"/>
    <w:rsid w:val="00AD52C8"/>
    <w:rsid w:val="00AD5DEC"/>
    <w:rsid w:val="00AD7DFE"/>
    <w:rsid w:val="00AE16B7"/>
    <w:rsid w:val="00AE1F2A"/>
    <w:rsid w:val="00AE5196"/>
    <w:rsid w:val="00AF0E5C"/>
    <w:rsid w:val="00AF170B"/>
    <w:rsid w:val="00AF1DA9"/>
    <w:rsid w:val="00AF44B8"/>
    <w:rsid w:val="00AF6EEC"/>
    <w:rsid w:val="00AF7265"/>
    <w:rsid w:val="00AF79E4"/>
    <w:rsid w:val="00B052EA"/>
    <w:rsid w:val="00B106A1"/>
    <w:rsid w:val="00B10B4B"/>
    <w:rsid w:val="00B17265"/>
    <w:rsid w:val="00B17464"/>
    <w:rsid w:val="00B2047B"/>
    <w:rsid w:val="00B23B31"/>
    <w:rsid w:val="00B25090"/>
    <w:rsid w:val="00B250FA"/>
    <w:rsid w:val="00B30E02"/>
    <w:rsid w:val="00B37973"/>
    <w:rsid w:val="00B44E94"/>
    <w:rsid w:val="00B45228"/>
    <w:rsid w:val="00B54162"/>
    <w:rsid w:val="00B54FD7"/>
    <w:rsid w:val="00B551CF"/>
    <w:rsid w:val="00B63232"/>
    <w:rsid w:val="00B703A4"/>
    <w:rsid w:val="00B7686B"/>
    <w:rsid w:val="00B76DE5"/>
    <w:rsid w:val="00B77FD7"/>
    <w:rsid w:val="00B80C23"/>
    <w:rsid w:val="00B81F2F"/>
    <w:rsid w:val="00B901A0"/>
    <w:rsid w:val="00B91F30"/>
    <w:rsid w:val="00B92217"/>
    <w:rsid w:val="00B93A0C"/>
    <w:rsid w:val="00BA70EB"/>
    <w:rsid w:val="00BB16F7"/>
    <w:rsid w:val="00BB6A30"/>
    <w:rsid w:val="00BC3BC9"/>
    <w:rsid w:val="00BC4583"/>
    <w:rsid w:val="00BC5023"/>
    <w:rsid w:val="00BD0817"/>
    <w:rsid w:val="00BD1B7A"/>
    <w:rsid w:val="00BD1CA6"/>
    <w:rsid w:val="00BD6F1D"/>
    <w:rsid w:val="00BD7D14"/>
    <w:rsid w:val="00BE2A15"/>
    <w:rsid w:val="00BE37CD"/>
    <w:rsid w:val="00BE56BA"/>
    <w:rsid w:val="00BE62B7"/>
    <w:rsid w:val="00BF1204"/>
    <w:rsid w:val="00BF14DC"/>
    <w:rsid w:val="00BF4B24"/>
    <w:rsid w:val="00BF5C7E"/>
    <w:rsid w:val="00BF6F85"/>
    <w:rsid w:val="00C00281"/>
    <w:rsid w:val="00C01AD9"/>
    <w:rsid w:val="00C02ED7"/>
    <w:rsid w:val="00C03B80"/>
    <w:rsid w:val="00C1354B"/>
    <w:rsid w:val="00C1360B"/>
    <w:rsid w:val="00C159BE"/>
    <w:rsid w:val="00C20488"/>
    <w:rsid w:val="00C21448"/>
    <w:rsid w:val="00C22909"/>
    <w:rsid w:val="00C25B04"/>
    <w:rsid w:val="00C360FE"/>
    <w:rsid w:val="00C40079"/>
    <w:rsid w:val="00C42D7B"/>
    <w:rsid w:val="00C44932"/>
    <w:rsid w:val="00C4507E"/>
    <w:rsid w:val="00C45FF3"/>
    <w:rsid w:val="00C51BBB"/>
    <w:rsid w:val="00C549F7"/>
    <w:rsid w:val="00C54CB7"/>
    <w:rsid w:val="00C57387"/>
    <w:rsid w:val="00C60E93"/>
    <w:rsid w:val="00C613F0"/>
    <w:rsid w:val="00C615F7"/>
    <w:rsid w:val="00C705BC"/>
    <w:rsid w:val="00C73282"/>
    <w:rsid w:val="00C74681"/>
    <w:rsid w:val="00C749B1"/>
    <w:rsid w:val="00C755DE"/>
    <w:rsid w:val="00C844DE"/>
    <w:rsid w:val="00C84E50"/>
    <w:rsid w:val="00C8516B"/>
    <w:rsid w:val="00C914A1"/>
    <w:rsid w:val="00C93D71"/>
    <w:rsid w:val="00C95F6C"/>
    <w:rsid w:val="00C963AB"/>
    <w:rsid w:val="00CA56C3"/>
    <w:rsid w:val="00CA7671"/>
    <w:rsid w:val="00CA78F7"/>
    <w:rsid w:val="00CB0901"/>
    <w:rsid w:val="00CB4F86"/>
    <w:rsid w:val="00CB60EF"/>
    <w:rsid w:val="00CB66BA"/>
    <w:rsid w:val="00CB7E1F"/>
    <w:rsid w:val="00CC1B92"/>
    <w:rsid w:val="00CC2FC3"/>
    <w:rsid w:val="00CC3F03"/>
    <w:rsid w:val="00CD1F2E"/>
    <w:rsid w:val="00CD51FD"/>
    <w:rsid w:val="00CD671F"/>
    <w:rsid w:val="00CD691B"/>
    <w:rsid w:val="00CE0CE4"/>
    <w:rsid w:val="00CE3339"/>
    <w:rsid w:val="00CE58EE"/>
    <w:rsid w:val="00CF3261"/>
    <w:rsid w:val="00CF4751"/>
    <w:rsid w:val="00CF735C"/>
    <w:rsid w:val="00D00D88"/>
    <w:rsid w:val="00D0789A"/>
    <w:rsid w:val="00D07AB5"/>
    <w:rsid w:val="00D105A1"/>
    <w:rsid w:val="00D10ED5"/>
    <w:rsid w:val="00D12EB0"/>
    <w:rsid w:val="00D14EDA"/>
    <w:rsid w:val="00D20FE8"/>
    <w:rsid w:val="00D21FEA"/>
    <w:rsid w:val="00D22872"/>
    <w:rsid w:val="00D22D86"/>
    <w:rsid w:val="00D23348"/>
    <w:rsid w:val="00D2658E"/>
    <w:rsid w:val="00D35E4D"/>
    <w:rsid w:val="00D430CA"/>
    <w:rsid w:val="00D45BFC"/>
    <w:rsid w:val="00D470A1"/>
    <w:rsid w:val="00D53E09"/>
    <w:rsid w:val="00D54DBA"/>
    <w:rsid w:val="00D56A75"/>
    <w:rsid w:val="00D604B8"/>
    <w:rsid w:val="00D61A50"/>
    <w:rsid w:val="00D66BAF"/>
    <w:rsid w:val="00D722A2"/>
    <w:rsid w:val="00D91764"/>
    <w:rsid w:val="00D92272"/>
    <w:rsid w:val="00D93AA6"/>
    <w:rsid w:val="00DA131C"/>
    <w:rsid w:val="00DA3184"/>
    <w:rsid w:val="00DA4013"/>
    <w:rsid w:val="00DA5984"/>
    <w:rsid w:val="00DA680C"/>
    <w:rsid w:val="00DA6D18"/>
    <w:rsid w:val="00DC09E4"/>
    <w:rsid w:val="00DC18B0"/>
    <w:rsid w:val="00DC301A"/>
    <w:rsid w:val="00DC775F"/>
    <w:rsid w:val="00DD1C17"/>
    <w:rsid w:val="00DD402C"/>
    <w:rsid w:val="00DD6680"/>
    <w:rsid w:val="00DE05C8"/>
    <w:rsid w:val="00DE0ACB"/>
    <w:rsid w:val="00DE0DA5"/>
    <w:rsid w:val="00DE2C68"/>
    <w:rsid w:val="00DE79F0"/>
    <w:rsid w:val="00DF00F2"/>
    <w:rsid w:val="00DF3548"/>
    <w:rsid w:val="00DF496D"/>
    <w:rsid w:val="00DF52BC"/>
    <w:rsid w:val="00DF5F6B"/>
    <w:rsid w:val="00DF75E4"/>
    <w:rsid w:val="00E00221"/>
    <w:rsid w:val="00E00DE0"/>
    <w:rsid w:val="00E01679"/>
    <w:rsid w:val="00E05446"/>
    <w:rsid w:val="00E070BC"/>
    <w:rsid w:val="00E117A1"/>
    <w:rsid w:val="00E118EE"/>
    <w:rsid w:val="00E227EF"/>
    <w:rsid w:val="00E30F48"/>
    <w:rsid w:val="00E32B0A"/>
    <w:rsid w:val="00E33182"/>
    <w:rsid w:val="00E34C55"/>
    <w:rsid w:val="00E36D9A"/>
    <w:rsid w:val="00E375F2"/>
    <w:rsid w:val="00E45D77"/>
    <w:rsid w:val="00E46157"/>
    <w:rsid w:val="00E46AEF"/>
    <w:rsid w:val="00E524E2"/>
    <w:rsid w:val="00E53C35"/>
    <w:rsid w:val="00E558DF"/>
    <w:rsid w:val="00E55C51"/>
    <w:rsid w:val="00E56020"/>
    <w:rsid w:val="00E600EC"/>
    <w:rsid w:val="00E61629"/>
    <w:rsid w:val="00E6270E"/>
    <w:rsid w:val="00E64330"/>
    <w:rsid w:val="00E67F49"/>
    <w:rsid w:val="00E73779"/>
    <w:rsid w:val="00E77137"/>
    <w:rsid w:val="00E77A73"/>
    <w:rsid w:val="00E82581"/>
    <w:rsid w:val="00E82C22"/>
    <w:rsid w:val="00E85C8D"/>
    <w:rsid w:val="00E93386"/>
    <w:rsid w:val="00E96635"/>
    <w:rsid w:val="00E9735D"/>
    <w:rsid w:val="00E979E7"/>
    <w:rsid w:val="00EA3922"/>
    <w:rsid w:val="00EA3D7C"/>
    <w:rsid w:val="00EA7CA6"/>
    <w:rsid w:val="00EB5734"/>
    <w:rsid w:val="00EC081D"/>
    <w:rsid w:val="00EC0965"/>
    <w:rsid w:val="00EC11FA"/>
    <w:rsid w:val="00EC28D4"/>
    <w:rsid w:val="00EC3D4E"/>
    <w:rsid w:val="00EC74E5"/>
    <w:rsid w:val="00ED0850"/>
    <w:rsid w:val="00ED56C0"/>
    <w:rsid w:val="00ED6883"/>
    <w:rsid w:val="00ED69E2"/>
    <w:rsid w:val="00ED6F29"/>
    <w:rsid w:val="00EF3159"/>
    <w:rsid w:val="00EF4ABB"/>
    <w:rsid w:val="00EF4D01"/>
    <w:rsid w:val="00EF6AEE"/>
    <w:rsid w:val="00EF7EF5"/>
    <w:rsid w:val="00F0051D"/>
    <w:rsid w:val="00F00FB2"/>
    <w:rsid w:val="00F01601"/>
    <w:rsid w:val="00F01AD7"/>
    <w:rsid w:val="00F01E7B"/>
    <w:rsid w:val="00F06741"/>
    <w:rsid w:val="00F071D1"/>
    <w:rsid w:val="00F10B67"/>
    <w:rsid w:val="00F11738"/>
    <w:rsid w:val="00F11885"/>
    <w:rsid w:val="00F222B8"/>
    <w:rsid w:val="00F22966"/>
    <w:rsid w:val="00F23793"/>
    <w:rsid w:val="00F26EA9"/>
    <w:rsid w:val="00F27EE6"/>
    <w:rsid w:val="00F3118E"/>
    <w:rsid w:val="00F31293"/>
    <w:rsid w:val="00F34D90"/>
    <w:rsid w:val="00F40151"/>
    <w:rsid w:val="00F41278"/>
    <w:rsid w:val="00F41D12"/>
    <w:rsid w:val="00F42B5A"/>
    <w:rsid w:val="00F4515D"/>
    <w:rsid w:val="00F456D3"/>
    <w:rsid w:val="00F52D50"/>
    <w:rsid w:val="00F62393"/>
    <w:rsid w:val="00F6517A"/>
    <w:rsid w:val="00F75847"/>
    <w:rsid w:val="00F77309"/>
    <w:rsid w:val="00F815FB"/>
    <w:rsid w:val="00F82332"/>
    <w:rsid w:val="00F823D0"/>
    <w:rsid w:val="00F87C13"/>
    <w:rsid w:val="00F90D21"/>
    <w:rsid w:val="00F92CB2"/>
    <w:rsid w:val="00F9312B"/>
    <w:rsid w:val="00F95A5C"/>
    <w:rsid w:val="00F95A77"/>
    <w:rsid w:val="00F95EAC"/>
    <w:rsid w:val="00F97AB3"/>
    <w:rsid w:val="00FA1656"/>
    <w:rsid w:val="00FA1D1D"/>
    <w:rsid w:val="00FA3621"/>
    <w:rsid w:val="00FA491E"/>
    <w:rsid w:val="00FB2FDC"/>
    <w:rsid w:val="00FB4D98"/>
    <w:rsid w:val="00FC395A"/>
    <w:rsid w:val="00FC3B19"/>
    <w:rsid w:val="00FC4818"/>
    <w:rsid w:val="00FD1BDD"/>
    <w:rsid w:val="00FD1DB8"/>
    <w:rsid w:val="00FD55A9"/>
    <w:rsid w:val="00FD6D95"/>
    <w:rsid w:val="00FD7A5D"/>
    <w:rsid w:val="00FE03B6"/>
    <w:rsid w:val="00FE4844"/>
    <w:rsid w:val="00FE6FA5"/>
    <w:rsid w:val="00FE7BE6"/>
    <w:rsid w:val="00FF0E29"/>
    <w:rsid w:val="00FF185D"/>
    <w:rsid w:val="00FF5146"/>
    <w:rsid w:val="00FF5A2C"/>
    <w:rsid w:val="00FF70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EE6"/>
  </w:style>
  <w:style w:type="paragraph" w:styleId="1">
    <w:name w:val="heading 1"/>
    <w:basedOn w:val="a"/>
    <w:next w:val="a"/>
    <w:link w:val="10"/>
    <w:uiPriority w:val="9"/>
    <w:qFormat/>
    <w:rsid w:val="00CB60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99"/>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rPr>
  </w:style>
  <w:style w:type="character" w:customStyle="1" w:styleId="ac">
    <w:name w:val="Название Знак"/>
    <w:basedOn w:val="a0"/>
    <w:link w:val="ab"/>
    <w:rsid w:val="0072342E"/>
    <w:rPr>
      <w:rFonts w:ascii="Times New Roman" w:eastAsia="Times New Roman" w:hAnsi="Times New Roman" w:cs="Times New Roman"/>
      <w:b/>
      <w:sz w:val="28"/>
      <w:szCs w:val="20"/>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uiPriority w:val="99"/>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character" w:customStyle="1" w:styleId="3">
    <w:name w:val="Основной текст (3)_"/>
    <w:link w:val="30"/>
    <w:locked/>
    <w:rsid w:val="006844F6"/>
    <w:rPr>
      <w:rFonts w:ascii="Sylfaen" w:hAnsi="Sylfaen"/>
      <w:b/>
      <w:spacing w:val="6"/>
      <w:shd w:val="clear" w:color="auto" w:fill="FFFFFF"/>
    </w:rPr>
  </w:style>
  <w:style w:type="paragraph" w:customStyle="1" w:styleId="30">
    <w:name w:val="Основной текст (3)"/>
    <w:basedOn w:val="a"/>
    <w:link w:val="3"/>
    <w:rsid w:val="006844F6"/>
    <w:pPr>
      <w:widowControl w:val="0"/>
      <w:shd w:val="clear" w:color="auto" w:fill="FFFFFF"/>
      <w:spacing w:after="1260" w:line="341" w:lineRule="exact"/>
      <w:jc w:val="center"/>
    </w:pPr>
    <w:rPr>
      <w:rFonts w:ascii="Sylfaen" w:hAnsi="Sylfaen"/>
      <w:b/>
      <w:spacing w:val="6"/>
    </w:rPr>
  </w:style>
  <w:style w:type="character" w:customStyle="1" w:styleId="ae">
    <w:name w:val="Основной текст_"/>
    <w:link w:val="21"/>
    <w:locked/>
    <w:rsid w:val="006844F6"/>
    <w:rPr>
      <w:rFonts w:ascii="Sylfaen" w:hAnsi="Sylfaen"/>
      <w:sz w:val="23"/>
      <w:shd w:val="clear" w:color="auto" w:fill="FFFFFF"/>
    </w:rPr>
  </w:style>
  <w:style w:type="character" w:customStyle="1" w:styleId="11">
    <w:name w:val="Основной текст1"/>
    <w:rsid w:val="006844F6"/>
    <w:rPr>
      <w:rFonts w:ascii="Sylfaen" w:hAnsi="Sylfaen"/>
      <w:color w:val="000000"/>
      <w:w w:val="100"/>
      <w:position w:val="0"/>
      <w:sz w:val="23"/>
      <w:u w:val="single"/>
      <w:shd w:val="clear" w:color="auto" w:fill="FFFFFF"/>
      <w:lang w:val="ru-RU"/>
    </w:rPr>
  </w:style>
  <w:style w:type="paragraph" w:customStyle="1" w:styleId="21">
    <w:name w:val="Основной текст2"/>
    <w:basedOn w:val="a"/>
    <w:link w:val="ae"/>
    <w:rsid w:val="006844F6"/>
    <w:pPr>
      <w:widowControl w:val="0"/>
      <w:shd w:val="clear" w:color="auto" w:fill="FFFFFF"/>
      <w:spacing w:after="0" w:line="240" w:lineRule="atLeast"/>
    </w:pPr>
    <w:rPr>
      <w:rFonts w:ascii="Sylfaen" w:hAnsi="Sylfaen"/>
      <w:sz w:val="23"/>
    </w:rPr>
  </w:style>
  <w:style w:type="paragraph" w:customStyle="1" w:styleId="af">
    <w:name w:val="Нормальный (таблица)"/>
    <w:basedOn w:val="a"/>
    <w:next w:val="a"/>
    <w:uiPriority w:val="99"/>
    <w:rsid w:val="005368C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0">
    <w:name w:val="Прижатый влево"/>
    <w:basedOn w:val="a"/>
    <w:next w:val="a"/>
    <w:uiPriority w:val="99"/>
    <w:rsid w:val="005368C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2">
    <w:name w:val="Основной шрифт абзаца1"/>
    <w:rsid w:val="00AD2A70"/>
  </w:style>
  <w:style w:type="paragraph" w:customStyle="1" w:styleId="13">
    <w:name w:val="Обычный1"/>
    <w:rsid w:val="00AD2A70"/>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character" w:customStyle="1" w:styleId="10">
    <w:name w:val="Заголовок 1 Знак"/>
    <w:basedOn w:val="a0"/>
    <w:link w:val="1"/>
    <w:rsid w:val="00CB60EF"/>
    <w:rPr>
      <w:rFonts w:asciiTheme="majorHAnsi" w:eastAsiaTheme="majorEastAsia" w:hAnsiTheme="majorHAnsi" w:cstheme="majorBidi"/>
      <w:b/>
      <w:bCs/>
      <w:color w:val="365F91" w:themeColor="accent1" w:themeShade="BF"/>
      <w:sz w:val="28"/>
      <w:szCs w:val="28"/>
    </w:rPr>
  </w:style>
  <w:style w:type="paragraph" w:customStyle="1" w:styleId="headertext">
    <w:name w:val="headertext"/>
    <w:basedOn w:val="a"/>
    <w:rsid w:val="00E33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331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040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D07AB5"/>
  </w:style>
  <w:style w:type="paragraph" w:styleId="af1">
    <w:name w:val="Body Text Indent"/>
    <w:basedOn w:val="a"/>
    <w:link w:val="af2"/>
    <w:rsid w:val="003063A9"/>
    <w:pPr>
      <w:spacing w:after="0" w:line="240" w:lineRule="auto"/>
      <w:ind w:firstLine="720"/>
    </w:pPr>
    <w:rPr>
      <w:rFonts w:ascii="Bookman Old Style" w:eastAsia="Times New Roman" w:hAnsi="Bookman Old Style" w:cs="Bookman Old Style"/>
      <w:sz w:val="24"/>
      <w:szCs w:val="24"/>
      <w:lang w:eastAsia="ru-RU"/>
    </w:rPr>
  </w:style>
  <w:style w:type="character" w:customStyle="1" w:styleId="af2">
    <w:name w:val="Основной текст с отступом Знак"/>
    <w:basedOn w:val="a0"/>
    <w:link w:val="af1"/>
    <w:rsid w:val="003063A9"/>
    <w:rPr>
      <w:rFonts w:ascii="Bookman Old Style" w:eastAsia="Times New Roman" w:hAnsi="Bookman Old Style" w:cs="Bookman Old Style"/>
      <w:sz w:val="24"/>
      <w:szCs w:val="24"/>
      <w:lang w:eastAsia="ru-RU"/>
    </w:rPr>
  </w:style>
  <w:style w:type="character" w:styleId="af3">
    <w:name w:val="Hyperlink"/>
    <w:basedOn w:val="a0"/>
    <w:uiPriority w:val="99"/>
    <w:unhideWhenUsed/>
    <w:rsid w:val="007D6C8C"/>
    <w:rPr>
      <w:color w:val="0000FF" w:themeColor="hyperlink"/>
      <w:u w:val="single"/>
    </w:rPr>
  </w:style>
  <w:style w:type="character" w:customStyle="1" w:styleId="wmi-callto">
    <w:name w:val="wmi-callto"/>
    <w:basedOn w:val="a0"/>
    <w:rsid w:val="00F931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32066">
      <w:bodyDiv w:val="1"/>
      <w:marLeft w:val="0"/>
      <w:marRight w:val="0"/>
      <w:marTop w:val="0"/>
      <w:marBottom w:val="0"/>
      <w:divBdr>
        <w:top w:val="none" w:sz="0" w:space="0" w:color="auto"/>
        <w:left w:val="none" w:sz="0" w:space="0" w:color="auto"/>
        <w:bottom w:val="none" w:sz="0" w:space="0" w:color="auto"/>
        <w:right w:val="none" w:sz="0" w:space="0" w:color="auto"/>
      </w:divBdr>
    </w:div>
    <w:div w:id="19166869">
      <w:bodyDiv w:val="1"/>
      <w:marLeft w:val="0"/>
      <w:marRight w:val="0"/>
      <w:marTop w:val="0"/>
      <w:marBottom w:val="0"/>
      <w:divBdr>
        <w:top w:val="none" w:sz="0" w:space="0" w:color="auto"/>
        <w:left w:val="none" w:sz="0" w:space="0" w:color="auto"/>
        <w:bottom w:val="none" w:sz="0" w:space="0" w:color="auto"/>
        <w:right w:val="none" w:sz="0" w:space="0" w:color="auto"/>
      </w:divBdr>
      <w:divsChild>
        <w:div w:id="216169922">
          <w:marLeft w:val="0"/>
          <w:marRight w:val="0"/>
          <w:marTop w:val="0"/>
          <w:marBottom w:val="0"/>
          <w:divBdr>
            <w:top w:val="none" w:sz="0" w:space="0" w:color="auto"/>
            <w:left w:val="none" w:sz="0" w:space="0" w:color="auto"/>
            <w:bottom w:val="none" w:sz="0" w:space="0" w:color="auto"/>
            <w:right w:val="none" w:sz="0" w:space="0" w:color="auto"/>
          </w:divBdr>
        </w:div>
        <w:div w:id="611131915">
          <w:marLeft w:val="0"/>
          <w:marRight w:val="0"/>
          <w:marTop w:val="0"/>
          <w:marBottom w:val="0"/>
          <w:divBdr>
            <w:top w:val="none" w:sz="0" w:space="0" w:color="auto"/>
            <w:left w:val="none" w:sz="0" w:space="0" w:color="auto"/>
            <w:bottom w:val="none" w:sz="0" w:space="0" w:color="auto"/>
            <w:right w:val="none" w:sz="0" w:space="0" w:color="auto"/>
          </w:divBdr>
        </w:div>
      </w:divsChild>
    </w:div>
    <w:div w:id="113864216">
      <w:bodyDiv w:val="1"/>
      <w:marLeft w:val="0"/>
      <w:marRight w:val="0"/>
      <w:marTop w:val="0"/>
      <w:marBottom w:val="0"/>
      <w:divBdr>
        <w:top w:val="none" w:sz="0" w:space="0" w:color="auto"/>
        <w:left w:val="none" w:sz="0" w:space="0" w:color="auto"/>
        <w:bottom w:val="none" w:sz="0" w:space="0" w:color="auto"/>
        <w:right w:val="none" w:sz="0" w:space="0" w:color="auto"/>
      </w:divBdr>
    </w:div>
    <w:div w:id="147478114">
      <w:bodyDiv w:val="1"/>
      <w:marLeft w:val="0"/>
      <w:marRight w:val="0"/>
      <w:marTop w:val="0"/>
      <w:marBottom w:val="0"/>
      <w:divBdr>
        <w:top w:val="none" w:sz="0" w:space="0" w:color="auto"/>
        <w:left w:val="none" w:sz="0" w:space="0" w:color="auto"/>
        <w:bottom w:val="none" w:sz="0" w:space="0" w:color="auto"/>
        <w:right w:val="none" w:sz="0" w:space="0" w:color="auto"/>
      </w:divBdr>
    </w:div>
    <w:div w:id="246311147">
      <w:bodyDiv w:val="1"/>
      <w:marLeft w:val="0"/>
      <w:marRight w:val="0"/>
      <w:marTop w:val="0"/>
      <w:marBottom w:val="0"/>
      <w:divBdr>
        <w:top w:val="none" w:sz="0" w:space="0" w:color="auto"/>
        <w:left w:val="none" w:sz="0" w:space="0" w:color="auto"/>
        <w:bottom w:val="none" w:sz="0" w:space="0" w:color="auto"/>
        <w:right w:val="none" w:sz="0" w:space="0" w:color="auto"/>
      </w:divBdr>
    </w:div>
    <w:div w:id="272398745">
      <w:bodyDiv w:val="1"/>
      <w:marLeft w:val="0"/>
      <w:marRight w:val="0"/>
      <w:marTop w:val="0"/>
      <w:marBottom w:val="0"/>
      <w:divBdr>
        <w:top w:val="none" w:sz="0" w:space="0" w:color="auto"/>
        <w:left w:val="none" w:sz="0" w:space="0" w:color="auto"/>
        <w:bottom w:val="none" w:sz="0" w:space="0" w:color="auto"/>
        <w:right w:val="none" w:sz="0" w:space="0" w:color="auto"/>
      </w:divBdr>
    </w:div>
    <w:div w:id="301429781">
      <w:bodyDiv w:val="1"/>
      <w:marLeft w:val="0"/>
      <w:marRight w:val="0"/>
      <w:marTop w:val="0"/>
      <w:marBottom w:val="0"/>
      <w:divBdr>
        <w:top w:val="none" w:sz="0" w:space="0" w:color="auto"/>
        <w:left w:val="none" w:sz="0" w:space="0" w:color="auto"/>
        <w:bottom w:val="none" w:sz="0" w:space="0" w:color="auto"/>
        <w:right w:val="none" w:sz="0" w:space="0" w:color="auto"/>
      </w:divBdr>
    </w:div>
    <w:div w:id="326178083">
      <w:bodyDiv w:val="1"/>
      <w:marLeft w:val="0"/>
      <w:marRight w:val="0"/>
      <w:marTop w:val="0"/>
      <w:marBottom w:val="0"/>
      <w:divBdr>
        <w:top w:val="none" w:sz="0" w:space="0" w:color="auto"/>
        <w:left w:val="none" w:sz="0" w:space="0" w:color="auto"/>
        <w:bottom w:val="none" w:sz="0" w:space="0" w:color="auto"/>
        <w:right w:val="none" w:sz="0" w:space="0" w:color="auto"/>
      </w:divBdr>
    </w:div>
    <w:div w:id="339746354">
      <w:bodyDiv w:val="1"/>
      <w:marLeft w:val="0"/>
      <w:marRight w:val="0"/>
      <w:marTop w:val="0"/>
      <w:marBottom w:val="0"/>
      <w:divBdr>
        <w:top w:val="none" w:sz="0" w:space="0" w:color="auto"/>
        <w:left w:val="none" w:sz="0" w:space="0" w:color="auto"/>
        <w:bottom w:val="none" w:sz="0" w:space="0" w:color="auto"/>
        <w:right w:val="none" w:sz="0" w:space="0" w:color="auto"/>
      </w:divBdr>
    </w:div>
    <w:div w:id="564990986">
      <w:bodyDiv w:val="1"/>
      <w:marLeft w:val="0"/>
      <w:marRight w:val="0"/>
      <w:marTop w:val="0"/>
      <w:marBottom w:val="0"/>
      <w:divBdr>
        <w:top w:val="none" w:sz="0" w:space="0" w:color="auto"/>
        <w:left w:val="none" w:sz="0" w:space="0" w:color="auto"/>
        <w:bottom w:val="none" w:sz="0" w:space="0" w:color="auto"/>
        <w:right w:val="none" w:sz="0" w:space="0" w:color="auto"/>
      </w:divBdr>
    </w:div>
    <w:div w:id="711341472">
      <w:bodyDiv w:val="1"/>
      <w:marLeft w:val="0"/>
      <w:marRight w:val="0"/>
      <w:marTop w:val="0"/>
      <w:marBottom w:val="0"/>
      <w:divBdr>
        <w:top w:val="none" w:sz="0" w:space="0" w:color="auto"/>
        <w:left w:val="none" w:sz="0" w:space="0" w:color="auto"/>
        <w:bottom w:val="none" w:sz="0" w:space="0" w:color="auto"/>
        <w:right w:val="none" w:sz="0" w:space="0" w:color="auto"/>
      </w:divBdr>
    </w:div>
    <w:div w:id="751243518">
      <w:bodyDiv w:val="1"/>
      <w:marLeft w:val="0"/>
      <w:marRight w:val="0"/>
      <w:marTop w:val="0"/>
      <w:marBottom w:val="0"/>
      <w:divBdr>
        <w:top w:val="none" w:sz="0" w:space="0" w:color="auto"/>
        <w:left w:val="none" w:sz="0" w:space="0" w:color="auto"/>
        <w:bottom w:val="none" w:sz="0" w:space="0" w:color="auto"/>
        <w:right w:val="none" w:sz="0" w:space="0" w:color="auto"/>
      </w:divBdr>
    </w:div>
    <w:div w:id="786700703">
      <w:bodyDiv w:val="1"/>
      <w:marLeft w:val="0"/>
      <w:marRight w:val="0"/>
      <w:marTop w:val="0"/>
      <w:marBottom w:val="0"/>
      <w:divBdr>
        <w:top w:val="none" w:sz="0" w:space="0" w:color="auto"/>
        <w:left w:val="none" w:sz="0" w:space="0" w:color="auto"/>
        <w:bottom w:val="none" w:sz="0" w:space="0" w:color="auto"/>
        <w:right w:val="none" w:sz="0" w:space="0" w:color="auto"/>
      </w:divBdr>
    </w:div>
    <w:div w:id="802233207">
      <w:bodyDiv w:val="1"/>
      <w:marLeft w:val="0"/>
      <w:marRight w:val="0"/>
      <w:marTop w:val="0"/>
      <w:marBottom w:val="0"/>
      <w:divBdr>
        <w:top w:val="none" w:sz="0" w:space="0" w:color="auto"/>
        <w:left w:val="none" w:sz="0" w:space="0" w:color="auto"/>
        <w:bottom w:val="none" w:sz="0" w:space="0" w:color="auto"/>
        <w:right w:val="none" w:sz="0" w:space="0" w:color="auto"/>
      </w:divBdr>
    </w:div>
    <w:div w:id="893125365">
      <w:bodyDiv w:val="1"/>
      <w:marLeft w:val="0"/>
      <w:marRight w:val="0"/>
      <w:marTop w:val="0"/>
      <w:marBottom w:val="0"/>
      <w:divBdr>
        <w:top w:val="none" w:sz="0" w:space="0" w:color="auto"/>
        <w:left w:val="none" w:sz="0" w:space="0" w:color="auto"/>
        <w:bottom w:val="none" w:sz="0" w:space="0" w:color="auto"/>
        <w:right w:val="none" w:sz="0" w:space="0" w:color="auto"/>
      </w:divBdr>
    </w:div>
    <w:div w:id="912471284">
      <w:bodyDiv w:val="1"/>
      <w:marLeft w:val="0"/>
      <w:marRight w:val="0"/>
      <w:marTop w:val="0"/>
      <w:marBottom w:val="0"/>
      <w:divBdr>
        <w:top w:val="none" w:sz="0" w:space="0" w:color="auto"/>
        <w:left w:val="none" w:sz="0" w:space="0" w:color="auto"/>
        <w:bottom w:val="none" w:sz="0" w:space="0" w:color="auto"/>
        <w:right w:val="none" w:sz="0" w:space="0" w:color="auto"/>
      </w:divBdr>
    </w:div>
    <w:div w:id="1005674083">
      <w:bodyDiv w:val="1"/>
      <w:marLeft w:val="0"/>
      <w:marRight w:val="0"/>
      <w:marTop w:val="0"/>
      <w:marBottom w:val="0"/>
      <w:divBdr>
        <w:top w:val="none" w:sz="0" w:space="0" w:color="auto"/>
        <w:left w:val="none" w:sz="0" w:space="0" w:color="auto"/>
        <w:bottom w:val="none" w:sz="0" w:space="0" w:color="auto"/>
        <w:right w:val="none" w:sz="0" w:space="0" w:color="auto"/>
      </w:divBdr>
    </w:div>
    <w:div w:id="1019623990">
      <w:bodyDiv w:val="1"/>
      <w:marLeft w:val="0"/>
      <w:marRight w:val="0"/>
      <w:marTop w:val="0"/>
      <w:marBottom w:val="0"/>
      <w:divBdr>
        <w:top w:val="none" w:sz="0" w:space="0" w:color="auto"/>
        <w:left w:val="none" w:sz="0" w:space="0" w:color="auto"/>
        <w:bottom w:val="none" w:sz="0" w:space="0" w:color="auto"/>
        <w:right w:val="none" w:sz="0" w:space="0" w:color="auto"/>
      </w:divBdr>
    </w:div>
    <w:div w:id="1289320475">
      <w:bodyDiv w:val="1"/>
      <w:marLeft w:val="0"/>
      <w:marRight w:val="0"/>
      <w:marTop w:val="0"/>
      <w:marBottom w:val="0"/>
      <w:divBdr>
        <w:top w:val="none" w:sz="0" w:space="0" w:color="auto"/>
        <w:left w:val="none" w:sz="0" w:space="0" w:color="auto"/>
        <w:bottom w:val="none" w:sz="0" w:space="0" w:color="auto"/>
        <w:right w:val="none" w:sz="0" w:space="0" w:color="auto"/>
      </w:divBdr>
    </w:div>
    <w:div w:id="1345937912">
      <w:bodyDiv w:val="1"/>
      <w:marLeft w:val="0"/>
      <w:marRight w:val="0"/>
      <w:marTop w:val="0"/>
      <w:marBottom w:val="0"/>
      <w:divBdr>
        <w:top w:val="none" w:sz="0" w:space="0" w:color="auto"/>
        <w:left w:val="none" w:sz="0" w:space="0" w:color="auto"/>
        <w:bottom w:val="none" w:sz="0" w:space="0" w:color="auto"/>
        <w:right w:val="none" w:sz="0" w:space="0" w:color="auto"/>
      </w:divBdr>
    </w:div>
    <w:div w:id="1345939723">
      <w:bodyDiv w:val="1"/>
      <w:marLeft w:val="0"/>
      <w:marRight w:val="0"/>
      <w:marTop w:val="0"/>
      <w:marBottom w:val="0"/>
      <w:divBdr>
        <w:top w:val="none" w:sz="0" w:space="0" w:color="auto"/>
        <w:left w:val="none" w:sz="0" w:space="0" w:color="auto"/>
        <w:bottom w:val="none" w:sz="0" w:space="0" w:color="auto"/>
        <w:right w:val="none" w:sz="0" w:space="0" w:color="auto"/>
      </w:divBdr>
    </w:div>
    <w:div w:id="1480463555">
      <w:bodyDiv w:val="1"/>
      <w:marLeft w:val="0"/>
      <w:marRight w:val="0"/>
      <w:marTop w:val="0"/>
      <w:marBottom w:val="0"/>
      <w:divBdr>
        <w:top w:val="none" w:sz="0" w:space="0" w:color="auto"/>
        <w:left w:val="none" w:sz="0" w:space="0" w:color="auto"/>
        <w:bottom w:val="none" w:sz="0" w:space="0" w:color="auto"/>
        <w:right w:val="none" w:sz="0" w:space="0" w:color="auto"/>
      </w:divBdr>
    </w:div>
    <w:div w:id="1577477924">
      <w:bodyDiv w:val="1"/>
      <w:marLeft w:val="0"/>
      <w:marRight w:val="0"/>
      <w:marTop w:val="0"/>
      <w:marBottom w:val="0"/>
      <w:divBdr>
        <w:top w:val="none" w:sz="0" w:space="0" w:color="auto"/>
        <w:left w:val="none" w:sz="0" w:space="0" w:color="auto"/>
        <w:bottom w:val="none" w:sz="0" w:space="0" w:color="auto"/>
        <w:right w:val="none" w:sz="0" w:space="0" w:color="auto"/>
      </w:divBdr>
    </w:div>
    <w:div w:id="1677462443">
      <w:bodyDiv w:val="1"/>
      <w:marLeft w:val="0"/>
      <w:marRight w:val="0"/>
      <w:marTop w:val="0"/>
      <w:marBottom w:val="0"/>
      <w:divBdr>
        <w:top w:val="none" w:sz="0" w:space="0" w:color="auto"/>
        <w:left w:val="none" w:sz="0" w:space="0" w:color="auto"/>
        <w:bottom w:val="none" w:sz="0" w:space="0" w:color="auto"/>
        <w:right w:val="none" w:sz="0" w:space="0" w:color="auto"/>
      </w:divBdr>
    </w:div>
    <w:div w:id="1711952824">
      <w:bodyDiv w:val="1"/>
      <w:marLeft w:val="0"/>
      <w:marRight w:val="0"/>
      <w:marTop w:val="0"/>
      <w:marBottom w:val="0"/>
      <w:divBdr>
        <w:top w:val="none" w:sz="0" w:space="0" w:color="auto"/>
        <w:left w:val="none" w:sz="0" w:space="0" w:color="auto"/>
        <w:bottom w:val="none" w:sz="0" w:space="0" w:color="auto"/>
        <w:right w:val="none" w:sz="0" w:space="0" w:color="auto"/>
      </w:divBdr>
    </w:div>
    <w:div w:id="1771202320">
      <w:bodyDiv w:val="1"/>
      <w:marLeft w:val="0"/>
      <w:marRight w:val="0"/>
      <w:marTop w:val="0"/>
      <w:marBottom w:val="0"/>
      <w:divBdr>
        <w:top w:val="none" w:sz="0" w:space="0" w:color="auto"/>
        <w:left w:val="none" w:sz="0" w:space="0" w:color="auto"/>
        <w:bottom w:val="none" w:sz="0" w:space="0" w:color="auto"/>
        <w:right w:val="none" w:sz="0" w:space="0" w:color="auto"/>
      </w:divBdr>
    </w:div>
    <w:div w:id="1804233159">
      <w:bodyDiv w:val="1"/>
      <w:marLeft w:val="0"/>
      <w:marRight w:val="0"/>
      <w:marTop w:val="0"/>
      <w:marBottom w:val="0"/>
      <w:divBdr>
        <w:top w:val="none" w:sz="0" w:space="0" w:color="auto"/>
        <w:left w:val="none" w:sz="0" w:space="0" w:color="auto"/>
        <w:bottom w:val="none" w:sz="0" w:space="0" w:color="auto"/>
        <w:right w:val="none" w:sz="0" w:space="0" w:color="auto"/>
      </w:divBdr>
    </w:div>
    <w:div w:id="1878617699">
      <w:bodyDiv w:val="1"/>
      <w:marLeft w:val="0"/>
      <w:marRight w:val="0"/>
      <w:marTop w:val="0"/>
      <w:marBottom w:val="0"/>
      <w:divBdr>
        <w:top w:val="none" w:sz="0" w:space="0" w:color="auto"/>
        <w:left w:val="none" w:sz="0" w:space="0" w:color="auto"/>
        <w:bottom w:val="none" w:sz="0" w:space="0" w:color="auto"/>
        <w:right w:val="none" w:sz="0" w:space="0" w:color="auto"/>
      </w:divBdr>
    </w:div>
    <w:div w:id="1946427433">
      <w:bodyDiv w:val="1"/>
      <w:marLeft w:val="0"/>
      <w:marRight w:val="0"/>
      <w:marTop w:val="0"/>
      <w:marBottom w:val="0"/>
      <w:divBdr>
        <w:top w:val="none" w:sz="0" w:space="0" w:color="auto"/>
        <w:left w:val="none" w:sz="0" w:space="0" w:color="auto"/>
        <w:bottom w:val="none" w:sz="0" w:space="0" w:color="auto"/>
        <w:right w:val="none" w:sz="0" w:space="0" w:color="auto"/>
      </w:divBdr>
    </w:div>
    <w:div w:id="2012443060">
      <w:bodyDiv w:val="1"/>
      <w:marLeft w:val="0"/>
      <w:marRight w:val="0"/>
      <w:marTop w:val="0"/>
      <w:marBottom w:val="0"/>
      <w:divBdr>
        <w:top w:val="none" w:sz="0" w:space="0" w:color="auto"/>
        <w:left w:val="none" w:sz="0" w:space="0" w:color="auto"/>
        <w:bottom w:val="none" w:sz="0" w:space="0" w:color="auto"/>
        <w:right w:val="none" w:sz="0" w:space="0" w:color="auto"/>
      </w:divBdr>
    </w:div>
    <w:div w:id="2022782245">
      <w:bodyDiv w:val="1"/>
      <w:marLeft w:val="0"/>
      <w:marRight w:val="0"/>
      <w:marTop w:val="0"/>
      <w:marBottom w:val="0"/>
      <w:divBdr>
        <w:top w:val="none" w:sz="0" w:space="0" w:color="auto"/>
        <w:left w:val="none" w:sz="0" w:space="0" w:color="auto"/>
        <w:bottom w:val="none" w:sz="0" w:space="0" w:color="auto"/>
        <w:right w:val="none" w:sz="0" w:space="0" w:color="auto"/>
      </w:divBdr>
    </w:div>
    <w:div w:id="2071883180">
      <w:bodyDiv w:val="1"/>
      <w:marLeft w:val="0"/>
      <w:marRight w:val="0"/>
      <w:marTop w:val="0"/>
      <w:marBottom w:val="0"/>
      <w:divBdr>
        <w:top w:val="none" w:sz="0" w:space="0" w:color="auto"/>
        <w:left w:val="none" w:sz="0" w:space="0" w:color="auto"/>
        <w:bottom w:val="none" w:sz="0" w:space="0" w:color="auto"/>
        <w:right w:val="none" w:sz="0" w:space="0" w:color="auto"/>
      </w:divBdr>
    </w:div>
    <w:div w:id="2106002173">
      <w:bodyDiv w:val="1"/>
      <w:marLeft w:val="0"/>
      <w:marRight w:val="0"/>
      <w:marTop w:val="0"/>
      <w:marBottom w:val="0"/>
      <w:divBdr>
        <w:top w:val="none" w:sz="0" w:space="0" w:color="auto"/>
        <w:left w:val="none" w:sz="0" w:space="0" w:color="auto"/>
        <w:bottom w:val="none" w:sz="0" w:space="0" w:color="auto"/>
        <w:right w:val="none" w:sz="0" w:space="0" w:color="auto"/>
      </w:divBdr>
    </w:div>
    <w:div w:id="21081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pn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420391734"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C8ea4Fe4dPTCC6EBhqyxILzua+jGX+Q/Yj/RL30NkwE=</DigestValue>
    </Reference>
    <Reference URI="#idOfficeObject" Type="http://www.w3.org/2000/09/xmldsig#Object">
      <DigestMethod Algorithm="urn:ietf:params:xml:ns:cpxmlsec:algorithms:gostr34112012-256"/>
      <DigestValue>P+H9g8iwfkoqH/5N3ofRJgHVqHbBarECw0zWIOcJQCg=</DigestValue>
    </Reference>
  </SignedInfo>
  <SignatureValue>WWXfbE6iS0xFJ6nP5+WMG1VZ9eL1X9Ciph01HH5FPOX9lHYvr/jSe5b4oozTjOx8
Re2XNNy+ssacv4As75aEzQ==</SignatureValue>
  <KeyInfo>
    <X509Data>
      <X509Certificate>MIII/jCCCKugAwIBAgIRAIAVs4Vc+TJ97lQAjJyA6ngwCgYIKoUDBwEBAwIwggFh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gdGB0LjQuDE4MDYGA1UEAwwv0KTQtdC00LXRgNCw0LvRjNC90L7QtSDQutCw0LfQ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</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
            <mdssi:RelationshipReference SourceId="rId71"/>
            <mdssi:RelationshipReference SourceId="rId2"/>
            <mdssi:RelationshipReference SourceId="rId16"/>
            <mdssi:RelationshipReference SourceId="rId29"/>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8"/>
            <mdssi:RelationshipReference SourceId="rId51"/>
            <mdssi:RelationshipReference SourceId="rId72"/>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6"/>
          </Transform>
          <Transform Algorithm="http://www.w3.org/TR/2001/REC-xml-c14n-20010315"/>
        </Transforms>
        <DigestMethod Algorithm="http://www.w3.org/2000/09/xmldsig#sha1"/>
        <DigestValue>ilB8MXOXihZmyUGMDAQIwXCeypg=</DigestValue>
      </Reference>
      <Reference URI="/word/document.xml?ContentType=application/vnd.openxmlformats-officedocument.wordprocessingml.document.main+xml">
        <DigestMethod Algorithm="http://www.w3.org/2000/09/xmldsig#sha1"/>
        <DigestValue>CvUkrOWqH7/giKNuY0GRlFK93bg=</DigestValue>
      </Reference>
      <Reference URI="/word/endnotes.xml?ContentType=application/vnd.openxmlformats-officedocument.wordprocessingml.endnotes+xml">
        <DigestMethod Algorithm="http://www.w3.org/2000/09/xmldsig#sha1"/>
        <DigestValue>mXO/aSNmreMTkomfxY/rj7ccYk8=</DigestValue>
      </Reference>
      <Reference URI="/word/fontTable.xml?ContentType=application/vnd.openxmlformats-officedocument.wordprocessingml.fontTable+xml">
        <DigestMethod Algorithm="http://www.w3.org/2000/09/xmldsig#sha1"/>
        <DigestValue>jdbNxMzqQrGKXYTo74k7MtzHywM=</DigestValue>
      </Reference>
      <Reference URI="/word/footnotes.xml?ContentType=application/vnd.openxmlformats-officedocument.wordprocessingml.footnotes+xml">
        <DigestMethod Algorithm="http://www.w3.org/2000/09/xmldsig#sha1"/>
        <DigestValue>8ilejAMO6peYpPP1dvOOz8WQ5I8=</DigestValue>
      </Reference>
      <Reference URI="/word/header1.xml?ContentType=application/vnd.openxmlformats-officedocument.wordprocessingml.header+xml">
        <DigestMethod Algorithm="http://www.w3.org/2000/09/xmldsig#sha1"/>
        <DigestValue>t4mAYRVfUh+XFEAg+7kntRLAP84=</DigestValue>
      </Reference>
      <Reference URI="/word/header2.xml?ContentType=application/vnd.openxmlformats-officedocument.wordprocessingml.header+xml">
        <DigestMethod Algorithm="http://www.w3.org/2000/09/xmldsig#sha1"/>
        <DigestValue>ML3kQOcUsISDt7bhT1NbUaio+9k=</DigestValue>
      </Reference>
      <Reference URI="/word/media/image1.jpeg?ContentType=image/jpeg">
        <DigestMethod Algorithm="http://www.w3.org/2000/09/xmldsig#sha1"/>
        <DigestValue>puxbhCi3NmGzkhIO6+sjRyE5S+w=</DigestValue>
      </Reference>
      <Reference URI="/word/media/image10.emf?ContentType=image/x-emf">
        <DigestMethod Algorithm="http://www.w3.org/2000/09/xmldsig#sha1"/>
        <DigestValue>jPGNqD3BzvNFehXAUuAPsjWMZts=</DigestValue>
      </Reference>
      <Reference URI="/word/media/image11.png?ContentType=image/png">
        <DigestMethod Algorithm="http://www.w3.org/2000/09/xmldsig#sha1"/>
        <DigestValue>33cW75pQDHvetyLq+f5R5D4O7kA=</DigestValue>
      </Reference>
      <Reference URI="/word/media/image12.jpeg?ContentType=image/jpeg">
        <DigestMethod Algorithm="http://www.w3.org/2000/09/xmldsig#sha1"/>
        <DigestValue>l08rncYdo/IRjw5x+2dK8vlW0Q0=</DigestValue>
      </Reference>
      <Reference URI="/word/media/image13.jpeg?ContentType=image/jpeg">
        <DigestMethod Algorithm="http://www.w3.org/2000/09/xmldsig#sha1"/>
        <DigestValue>YEJehRAYfBUGy294ZtKFvbQmT0g=</DigestValue>
      </Reference>
      <Reference URI="/word/media/image14.jpeg?ContentType=image/jpeg">
        <DigestMethod Algorithm="http://www.w3.org/2000/09/xmldsig#sha1"/>
        <DigestValue>A/k2dQegIPVNFXb3Zaz0htTOV5M=</DigestValue>
      </Reference>
      <Reference URI="/word/media/image15.jpeg?ContentType=image/jpeg">
        <DigestMethod Algorithm="http://www.w3.org/2000/09/xmldsig#sha1"/>
        <DigestValue>DCejY3Aji8d3JFKcGFWRJ+AplVw=</DigestValue>
      </Reference>
      <Reference URI="/word/media/image16.jpeg?ContentType=image/jpeg">
        <DigestMethod Algorithm="http://www.w3.org/2000/09/xmldsig#sha1"/>
        <DigestValue>6XFkKg3ErZqPABlf1prSh1x+jag=</DigestValue>
      </Reference>
      <Reference URI="/word/media/image17.jpeg?ContentType=image/jpeg">
        <DigestMethod Algorithm="http://www.w3.org/2000/09/xmldsig#sha1"/>
        <DigestValue>EeEoZBpUFYEZP3iDOwk2dL3m20E=</DigestValue>
      </Reference>
      <Reference URI="/word/media/image18.png?ContentType=image/png">
        <DigestMethod Algorithm="http://www.w3.org/2000/09/xmldsig#sha1"/>
        <DigestValue>FhqY2U2+GBLXZwdf9FIw+Rjy+TI=</DigestValue>
      </Reference>
      <Reference URI="/word/media/image19.jpeg?ContentType=image/jpeg">
        <DigestMethod Algorithm="http://www.w3.org/2000/09/xmldsig#sha1"/>
        <DigestValue>al2AfpUWj9GmQCmhhdzs3dPXZRY=</DigestValue>
      </Reference>
      <Reference URI="/word/media/image2.emf?ContentType=image/x-emf">
        <DigestMethod Algorithm="http://www.w3.org/2000/09/xmldsig#sha1"/>
        <DigestValue>jViRPfDHPKbP4K1ScCpdFU7BEhM=</DigestValue>
      </Reference>
      <Reference URI="/word/media/image20.jpeg?ContentType=image/jpeg">
        <DigestMethod Algorithm="http://www.w3.org/2000/09/xmldsig#sha1"/>
        <DigestValue>xZHf9n0zJbQSuwCiNIYSFWvhS8Q=</DigestValue>
      </Reference>
      <Reference URI="/word/media/image21.jpeg?ContentType=image/jpeg">
        <DigestMethod Algorithm="http://www.w3.org/2000/09/xmldsig#sha1"/>
        <DigestValue>NumQPg23G0PclbVswOnS4zNSGEc=</DigestValue>
      </Reference>
      <Reference URI="/word/media/image22.jpeg?ContentType=image/jpeg">
        <DigestMethod Algorithm="http://www.w3.org/2000/09/xmldsig#sha1"/>
        <DigestValue>9L68liTpsheUO3wHdNsVX3Cdgcc=</DigestValue>
      </Reference>
      <Reference URI="/word/media/image23.jpeg?ContentType=image/jpeg">
        <DigestMethod Algorithm="http://www.w3.org/2000/09/xmldsig#sha1"/>
        <DigestValue>0tJ8iOCMnjzS+ON0LuUPVCZXX5I=</DigestValue>
      </Reference>
      <Reference URI="/word/media/image24.jpeg?ContentType=image/jpeg">
        <DigestMethod Algorithm="http://www.w3.org/2000/09/xmldsig#sha1"/>
        <DigestValue>eR//schfJ+4BbGPJHB8RUgdT1tA=</DigestValue>
      </Reference>
      <Reference URI="/word/media/image25.jpeg?ContentType=image/jpeg">
        <DigestMethod Algorithm="http://www.w3.org/2000/09/xmldsig#sha1"/>
        <DigestValue>5+DwyA9VV/+WUDIKwAmx17/73T4=</DigestValue>
      </Reference>
      <Reference URI="/word/media/image26.jpeg?ContentType=image/jpeg">
        <DigestMethod Algorithm="http://www.w3.org/2000/09/xmldsig#sha1"/>
        <DigestValue>Dq2fRhmONe/EAO5z4ySmNjGbO9M=</DigestValue>
      </Reference>
      <Reference URI="/word/media/image27.jpeg?ContentType=image/jpeg">
        <DigestMethod Algorithm="http://www.w3.org/2000/09/xmldsig#sha1"/>
        <DigestValue>NQUu5aN/T64RWone73NKpG+3XPA=</DigestValue>
      </Reference>
      <Reference URI="/word/media/image28.jpeg?ContentType=image/jpeg">
        <DigestMethod Algorithm="http://www.w3.org/2000/09/xmldsig#sha1"/>
        <DigestValue>PoIXG7K5KF2ciTJ40BgFRjJZx/g=</DigestValue>
      </Reference>
      <Reference URI="/word/media/image29.jpeg?ContentType=image/jpeg">
        <DigestMethod Algorithm="http://www.w3.org/2000/09/xmldsig#sha1"/>
        <DigestValue>8QMQbS6ugK77cwj+sEVA3llsaLE=</DigestValue>
      </Reference>
      <Reference URI="/word/media/image3.jpeg?ContentType=image/jpeg">
        <DigestMethod Algorithm="http://www.w3.org/2000/09/xmldsig#sha1"/>
        <DigestValue>zwkM0QnHtdw9QNmOeLEafRwIjHA=</DigestValue>
      </Reference>
      <Reference URI="/word/media/image30.jpeg?ContentType=image/jpeg">
        <DigestMethod Algorithm="http://www.w3.org/2000/09/xmldsig#sha1"/>
        <DigestValue>gSpoKnp1Ws3DhPnBeJm+zhNxW/c=</DigestValue>
      </Reference>
      <Reference URI="/word/media/image31.jpeg?ContentType=image/jpeg">
        <DigestMethod Algorithm="http://www.w3.org/2000/09/xmldsig#sha1"/>
        <DigestValue>1Xvg6BaLGQd3sny0aNq1Di2l4oA=</DigestValue>
      </Reference>
      <Reference URI="/word/media/image32.png?ContentType=image/png">
        <DigestMethod Algorithm="http://www.w3.org/2000/09/xmldsig#sha1"/>
        <DigestValue>m42u7XhSs6onCbyw7eS+BfUuKCA=</DigestValue>
      </Reference>
      <Reference URI="/word/media/image33.jpeg?ContentType=image/jpeg">
        <DigestMethod Algorithm="http://www.w3.org/2000/09/xmldsig#sha1"/>
        <DigestValue>bPib+20x5hVSyqgpdAQ/xVWEaLo=</DigestValue>
      </Reference>
      <Reference URI="/word/media/image34.jpeg?ContentType=image/jpeg">
        <DigestMethod Algorithm="http://www.w3.org/2000/09/xmldsig#sha1"/>
        <DigestValue>GQNcwkGjLIEIjjh6N3WbBD3sDoM=</DigestValue>
      </Reference>
      <Reference URI="/word/media/image35.jpeg?ContentType=image/jpeg">
        <DigestMethod Algorithm="http://www.w3.org/2000/09/xmldsig#sha1"/>
        <DigestValue>VPt74Kh/B0XngFb8ZQ57467SzW4=</DigestValue>
      </Reference>
      <Reference URI="/word/media/image36.png?ContentType=image/png">
        <DigestMethod Algorithm="http://www.w3.org/2000/09/xmldsig#sha1"/>
        <DigestValue>MkOdg5ib854OgkS5zPqjuZXRLR0=</DigestValue>
      </Reference>
      <Reference URI="/word/media/image37.jpeg?ContentType=image/jpeg">
        <DigestMethod Algorithm="http://www.w3.org/2000/09/xmldsig#sha1"/>
        <DigestValue>PSCNNlJVWcnzNbdHF4e5R3Hx5vg=</DigestValue>
      </Reference>
      <Reference URI="/word/media/image38.jpeg?ContentType=image/jpeg">
        <DigestMethod Algorithm="http://www.w3.org/2000/09/xmldsig#sha1"/>
        <DigestValue>fKzCFuB1PnpBT9/oauwWHImuR5E=</DigestValue>
      </Reference>
      <Reference URI="/word/media/image39.jpeg?ContentType=image/jpeg">
        <DigestMethod Algorithm="http://www.w3.org/2000/09/xmldsig#sha1"/>
        <DigestValue>imCcpIaVBe4sL6apLiKw28RhH1E=</DigestValue>
      </Reference>
      <Reference URI="/word/media/image4.jpeg?ContentType=image/jpeg">
        <DigestMethod Algorithm="http://www.w3.org/2000/09/xmldsig#sha1"/>
        <DigestValue>vzYlinK38Ckc/thw7nM/3FNvxUQ=</DigestValue>
      </Reference>
      <Reference URI="/word/media/image40.png?ContentType=image/png">
        <DigestMethod Algorithm="http://www.w3.org/2000/09/xmldsig#sha1"/>
        <DigestValue>3HULoO1CRWKWIJbbSmBB3u1S8ck=</DigestValue>
      </Reference>
      <Reference URI="/word/media/image41.jpeg?ContentType=image/jpeg">
        <DigestMethod Algorithm="http://www.w3.org/2000/09/xmldsig#sha1"/>
        <DigestValue>MP7uZ0le8NyriSa6gi7RuZl7HWc=</DigestValue>
      </Reference>
      <Reference URI="/word/media/image42.jpeg?ContentType=image/jpeg">
        <DigestMethod Algorithm="http://www.w3.org/2000/09/xmldsig#sha1"/>
        <DigestValue>C+fO9KG2eTh3fAJTGbSuyiLfJGk=</DigestValue>
      </Reference>
      <Reference URI="/word/media/image43.jpeg?ContentType=image/jpeg">
        <DigestMethod Algorithm="http://www.w3.org/2000/09/xmldsig#sha1"/>
        <DigestValue>zfbmWZPuCtB0ruFXNfHsuHzcBDc=</DigestValue>
      </Reference>
      <Reference URI="/word/media/image44.jpeg?ContentType=image/jpeg">
        <DigestMethod Algorithm="http://www.w3.org/2000/09/xmldsig#sha1"/>
        <DigestValue>AMxwZKZejrDzpwz1hGpYaFl4yv0=</DigestValue>
      </Reference>
      <Reference URI="/word/media/image45.jpeg?ContentType=image/jpeg">
        <DigestMethod Algorithm="http://www.w3.org/2000/09/xmldsig#sha1"/>
        <DigestValue>ZlzqJ/4JDJCH34cSvr1YK1ulOqU=</DigestValue>
      </Reference>
      <Reference URI="/word/media/image46.jpeg?ContentType=image/jpeg">
        <DigestMethod Algorithm="http://www.w3.org/2000/09/xmldsig#sha1"/>
        <DigestValue>4aI9+IqxJcWhegxjB34yfhkdxG0=</DigestValue>
      </Reference>
      <Reference URI="/word/media/image47.jpeg?ContentType=image/jpeg">
        <DigestMethod Algorithm="http://www.w3.org/2000/09/xmldsig#sha1"/>
        <DigestValue>d6KQC4b4gwArnW5WdgZqjKdkdpY=</DigestValue>
      </Reference>
      <Reference URI="/word/media/image48.jpeg?ContentType=image/jpeg">
        <DigestMethod Algorithm="http://www.w3.org/2000/09/xmldsig#sha1"/>
        <DigestValue>G7pWXxfAuBz0RSZKIzLgIioIvQs=</DigestValue>
      </Reference>
      <Reference URI="/word/media/image49.jpeg?ContentType=image/jpeg">
        <DigestMethod Algorithm="http://www.w3.org/2000/09/xmldsig#sha1"/>
        <DigestValue>ZZRNDc8znQ2I3IM0vTyn37ho+7o=</DigestValue>
      </Reference>
      <Reference URI="/word/media/image5.jpeg?ContentType=image/jpeg">
        <DigestMethod Algorithm="http://www.w3.org/2000/09/xmldsig#sha1"/>
        <DigestValue>XkzkvPrDRP2gXbwpw/jicETBT4w=</DigestValue>
      </Reference>
      <Reference URI="/word/media/image50.jpeg?ContentType=image/jpeg">
        <DigestMethod Algorithm="http://www.w3.org/2000/09/xmldsig#sha1"/>
        <DigestValue>WDE+gH0wYqT82bOkDvfJJ63WPoQ=</DigestValue>
      </Reference>
      <Reference URI="/word/media/image51.jpeg?ContentType=image/jpeg">
        <DigestMethod Algorithm="http://www.w3.org/2000/09/xmldsig#sha1"/>
        <DigestValue>18pvDoG+EP+YJD2icy9NYsMG/Xw=</DigestValue>
      </Reference>
      <Reference URI="/word/media/image52.jpeg?ContentType=image/jpeg">
        <DigestMethod Algorithm="http://www.w3.org/2000/09/xmldsig#sha1"/>
        <DigestValue>XtQsnlpO6z7g7f7poQPnwW7Uu5s=</DigestValue>
      </Reference>
      <Reference URI="/word/media/image53.jpeg?ContentType=image/jpeg">
        <DigestMethod Algorithm="http://www.w3.org/2000/09/xmldsig#sha1"/>
        <DigestValue>enQRSxC1cbvig2O9HkDtDcNl4uY=</DigestValue>
      </Reference>
      <Reference URI="/word/media/image54.jpeg?ContentType=image/jpeg">
        <DigestMethod Algorithm="http://www.w3.org/2000/09/xmldsig#sha1"/>
        <DigestValue>1/2e9EZ3JFE/i2InVBfPXeE+kpA=</DigestValue>
      </Reference>
      <Reference URI="/word/media/image55.jpeg?ContentType=image/jpeg">
        <DigestMethod Algorithm="http://www.w3.org/2000/09/xmldsig#sha1"/>
        <DigestValue>j3aNfYWdrnhwYZcLKYg1zI0LEFE=</DigestValue>
      </Reference>
      <Reference URI="/word/media/image56.png?ContentType=image/png">
        <DigestMethod Algorithm="http://www.w3.org/2000/09/xmldsig#sha1"/>
        <DigestValue>VmTHa5b/We2fZGbfivPZKSsO3eU=</DigestValue>
      </Reference>
      <Reference URI="/word/media/image57.png?ContentType=image/png">
        <DigestMethod Algorithm="http://www.w3.org/2000/09/xmldsig#sha1"/>
        <DigestValue>0QamNpaUvnHYYe0AkmknynUwkeU=</DigestValue>
      </Reference>
      <Reference URI="/word/media/image58.png?ContentType=image/png">
        <DigestMethod Algorithm="http://www.w3.org/2000/09/xmldsig#sha1"/>
        <DigestValue>mxqmCqWq4IqC1ZVsQOI2/WovFdk=</DigestValue>
      </Reference>
      <Reference URI="/word/media/image59.png?ContentType=image/png">
        <DigestMethod Algorithm="http://www.w3.org/2000/09/xmldsig#sha1"/>
        <DigestValue>BhRkESqMz+W/jHUu991UvhjsgOo=</DigestValue>
      </Reference>
      <Reference URI="/word/media/image6.jpeg?ContentType=image/jpeg">
        <DigestMethod Algorithm="http://www.w3.org/2000/09/xmldsig#sha1"/>
        <DigestValue>lkh5uOjD7v15t1E3gqgu/5PmmcM=</DigestValue>
      </Reference>
      <Reference URI="/word/media/image60.png?ContentType=image/png">
        <DigestMethod Algorithm="http://www.w3.org/2000/09/xmldsig#sha1"/>
        <DigestValue>TzylOiODLHplAKGenAndN35dFPw=</DigestValue>
      </Reference>
      <Reference URI="/word/media/image61.png?ContentType=image/png">
        <DigestMethod Algorithm="http://www.w3.org/2000/09/xmldsig#sha1"/>
        <DigestValue>8o67hqH0RaQ9JDEDMOITPlOz0tw=</DigestValue>
      </Reference>
      <Reference URI="/word/media/image7.jpeg?ContentType=image/jpeg">
        <DigestMethod Algorithm="http://www.w3.org/2000/09/xmldsig#sha1"/>
        <DigestValue>KZi6J5DuY2ThHYRH0RiZDsdFMNQ=</DigestValue>
      </Reference>
      <Reference URI="/word/media/image8.jpeg?ContentType=image/jpeg">
        <DigestMethod Algorithm="http://www.w3.org/2000/09/xmldsig#sha1"/>
        <DigestValue>4NeCjByCKyQu/RtzDtFm3DGALI0=</DigestValue>
      </Reference>
      <Reference URI="/word/media/image9.jpeg?ContentType=image/jpeg">
        <DigestMethod Algorithm="http://www.w3.org/2000/09/xmldsig#sha1"/>
        <DigestValue>NtuCcivqZtK0CYCGnmhhZnWlU5k=</DigestValue>
      </Reference>
      <Reference URI="/word/numbering.xml?ContentType=application/vnd.openxmlformats-officedocument.wordprocessingml.numbering+xml">
        <DigestMethod Algorithm="http://www.w3.org/2000/09/xmldsig#sha1"/>
        <DigestValue>1SZ7x+cdH4X6d5fUVNpuuarKoOM=</DigestValue>
      </Reference>
      <Reference URI="/word/settings.xml?ContentType=application/vnd.openxmlformats-officedocument.wordprocessingml.settings+xml">
        <DigestMethod Algorithm="http://www.w3.org/2000/09/xmldsig#sha1"/>
        <DigestValue>kZ1WaJ/J9F89JyvQFh2hOIMilW8=</DigestValue>
      </Reference>
      <Reference URI="/word/styles.xml?ContentType=application/vnd.openxmlformats-officedocument.wordprocessingml.styles+xml">
        <DigestMethod Algorithm="http://www.w3.org/2000/09/xmldsig#sha1"/>
        <DigestValue>vknvaz0KRaEgo9Q2Pzvj2fr2IWo=</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9ktV8wqeB2Btp4iXctoZ6JA6r/U=</DigestValue>
      </Reference>
    </Manifest>
    <SignatureProperties>
      <SignatureProperty Id="idSignatureTime" Target="#idPackageSignature">
        <mdssi:SignatureTime>
          <mdssi:Format>YYYY-MM-DDThh:mm:ssTZD</mdssi:Format>
          <mdssi:Value>2025-04-04T09:35:38Z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8608E-F8C2-4650-B5C6-440835F0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118</Pages>
  <Words>19011</Words>
  <Characters>108369</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Формирование современной городской среды</vt:lpstr>
    </vt:vector>
  </TitlesOfParts>
  <Company>Reanimator Extreme Edition</Company>
  <LinksUpToDate>false</LinksUpToDate>
  <CharactersWithSpaces>127126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современной городской среды</dc:title>
  <dc:creator>Елена Морозова</dc:creator>
  <cp:lastModifiedBy>xxx</cp:lastModifiedBy>
  <cp:revision>126</cp:revision>
  <cp:lastPrinted>2025-04-04T08:43:00Z</cp:lastPrinted>
  <dcterms:created xsi:type="dcterms:W3CDTF">2019-06-07T07:57:00Z</dcterms:created>
  <dcterms:modified xsi:type="dcterms:W3CDTF">2025-04-04T09:35:00Z</dcterms:modified>
</cp:coreProperties>
</file>