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FE" w:rsidRPr="006D6B98" w:rsidRDefault="000B71FE" w:rsidP="004B41F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767A" w:rsidRPr="006D6B98" w:rsidRDefault="00285219" w:rsidP="004B41F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B9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2E767A" w:rsidRPr="006D6B98" w:rsidRDefault="00517004" w:rsidP="004B41F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B98">
        <w:rPr>
          <w:rFonts w:ascii="Arial" w:hAnsi="Arial" w:cs="Arial"/>
          <w:b/>
          <w:sz w:val="32"/>
          <w:szCs w:val="32"/>
        </w:rPr>
        <w:t>КЛЮКВИНСКОГО</w:t>
      </w:r>
      <w:r w:rsidR="00285219" w:rsidRPr="006D6B98">
        <w:rPr>
          <w:rFonts w:ascii="Arial" w:hAnsi="Arial" w:cs="Arial"/>
          <w:b/>
          <w:sz w:val="32"/>
          <w:szCs w:val="32"/>
        </w:rPr>
        <w:t>СЕЛЬСОВЕТА</w:t>
      </w:r>
    </w:p>
    <w:p w:rsidR="006D6B98" w:rsidRPr="006D6B98" w:rsidRDefault="002E767A" w:rsidP="004B41F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B98">
        <w:rPr>
          <w:rFonts w:ascii="Arial" w:hAnsi="Arial" w:cs="Arial"/>
          <w:b/>
          <w:sz w:val="32"/>
          <w:szCs w:val="32"/>
        </w:rPr>
        <w:t>КУРСКОГО РАЙОНА</w:t>
      </w:r>
    </w:p>
    <w:p w:rsidR="00285219" w:rsidRPr="006D6B98" w:rsidRDefault="002E767A" w:rsidP="004B41F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B98">
        <w:rPr>
          <w:rFonts w:ascii="Arial" w:hAnsi="Arial" w:cs="Arial"/>
          <w:b/>
          <w:sz w:val="32"/>
          <w:szCs w:val="32"/>
        </w:rPr>
        <w:t xml:space="preserve"> </w:t>
      </w:r>
    </w:p>
    <w:p w:rsidR="00285219" w:rsidRPr="006D6B98" w:rsidRDefault="00285219" w:rsidP="0028521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B98">
        <w:rPr>
          <w:rFonts w:ascii="Arial" w:hAnsi="Arial" w:cs="Arial"/>
          <w:b/>
          <w:sz w:val="32"/>
          <w:szCs w:val="32"/>
        </w:rPr>
        <w:t>ПОСТАНОВЛЕНИЕ</w:t>
      </w:r>
    </w:p>
    <w:p w:rsidR="00285219" w:rsidRPr="006D6B98" w:rsidRDefault="00285219" w:rsidP="0028521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5219" w:rsidRPr="006D6B98" w:rsidRDefault="007005BF" w:rsidP="0028521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D6B98">
        <w:rPr>
          <w:rFonts w:ascii="Arial" w:hAnsi="Arial" w:cs="Arial"/>
          <w:b/>
          <w:sz w:val="32"/>
          <w:szCs w:val="32"/>
        </w:rPr>
        <w:t>о</w:t>
      </w:r>
      <w:r w:rsidR="000D5272" w:rsidRPr="006D6B98">
        <w:rPr>
          <w:rFonts w:ascii="Arial" w:hAnsi="Arial" w:cs="Arial"/>
          <w:b/>
          <w:sz w:val="32"/>
          <w:szCs w:val="32"/>
        </w:rPr>
        <w:t>т</w:t>
      </w:r>
      <w:r w:rsidR="00523A5F" w:rsidRPr="006D6B98">
        <w:rPr>
          <w:rFonts w:ascii="Arial" w:hAnsi="Arial" w:cs="Arial"/>
          <w:b/>
          <w:sz w:val="32"/>
          <w:szCs w:val="32"/>
        </w:rPr>
        <w:t xml:space="preserve"> </w:t>
      </w:r>
      <w:r w:rsidR="00EF3967" w:rsidRPr="006D6B98">
        <w:rPr>
          <w:rFonts w:ascii="Arial" w:hAnsi="Arial" w:cs="Arial"/>
          <w:b/>
          <w:sz w:val="32"/>
          <w:szCs w:val="32"/>
        </w:rPr>
        <w:t xml:space="preserve">03 августа </w:t>
      </w:r>
      <w:r w:rsidR="001D0F1E" w:rsidRPr="006D6B98">
        <w:rPr>
          <w:rFonts w:ascii="Arial" w:hAnsi="Arial" w:cs="Arial"/>
          <w:b/>
          <w:sz w:val="32"/>
          <w:szCs w:val="32"/>
        </w:rPr>
        <w:t>202</w:t>
      </w:r>
      <w:r w:rsidR="0040636F" w:rsidRPr="006D6B98">
        <w:rPr>
          <w:rFonts w:ascii="Arial" w:hAnsi="Arial" w:cs="Arial"/>
          <w:b/>
          <w:sz w:val="32"/>
          <w:szCs w:val="32"/>
        </w:rPr>
        <w:t>3</w:t>
      </w:r>
      <w:r w:rsidR="001D0F1E" w:rsidRPr="006D6B98">
        <w:rPr>
          <w:rFonts w:ascii="Arial" w:hAnsi="Arial" w:cs="Arial"/>
          <w:b/>
          <w:sz w:val="32"/>
          <w:szCs w:val="32"/>
        </w:rPr>
        <w:t xml:space="preserve"> г.</w:t>
      </w:r>
      <w:r w:rsidR="000C0731" w:rsidRPr="006D6B98">
        <w:rPr>
          <w:rFonts w:ascii="Arial" w:hAnsi="Arial" w:cs="Arial"/>
          <w:b/>
          <w:sz w:val="32"/>
          <w:szCs w:val="32"/>
        </w:rPr>
        <w:t xml:space="preserve"> №</w:t>
      </w:r>
      <w:r w:rsidR="00EF3967" w:rsidRPr="006D6B98">
        <w:rPr>
          <w:rFonts w:ascii="Arial" w:hAnsi="Arial" w:cs="Arial"/>
          <w:b/>
          <w:sz w:val="32"/>
          <w:szCs w:val="32"/>
        </w:rPr>
        <w:t xml:space="preserve"> 276</w:t>
      </w:r>
    </w:p>
    <w:p w:rsidR="00285219" w:rsidRPr="006D6B98" w:rsidRDefault="00285219" w:rsidP="0028521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5219" w:rsidRPr="006D6B98" w:rsidRDefault="000B71FE" w:rsidP="00285219">
      <w:pPr>
        <w:jc w:val="center"/>
        <w:rPr>
          <w:rFonts w:ascii="Arial" w:hAnsi="Arial" w:cs="Arial"/>
          <w:b/>
          <w:sz w:val="32"/>
          <w:szCs w:val="32"/>
        </w:rPr>
      </w:pPr>
      <w:r w:rsidRPr="006D6B9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Клюквинского сельсовета Курского района Курской области </w:t>
      </w:r>
      <w:r w:rsidR="006D6B98">
        <w:rPr>
          <w:rFonts w:ascii="Arial" w:hAnsi="Arial" w:cs="Arial"/>
          <w:b/>
          <w:sz w:val="32"/>
          <w:szCs w:val="32"/>
        </w:rPr>
        <w:t>от 25.12.2019 года</w:t>
      </w:r>
      <w:r w:rsidR="002E5EDF" w:rsidRPr="006D6B98">
        <w:rPr>
          <w:rFonts w:ascii="Arial" w:hAnsi="Arial" w:cs="Arial"/>
          <w:b/>
          <w:sz w:val="32"/>
          <w:szCs w:val="32"/>
        </w:rPr>
        <w:t xml:space="preserve"> № 223 «</w:t>
      </w:r>
      <w:r w:rsidR="00285219" w:rsidRPr="006D6B98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285219" w:rsidRPr="006D6B98">
        <w:rPr>
          <w:rFonts w:ascii="Arial" w:hAnsi="Arial" w:cs="Arial"/>
          <w:b/>
          <w:bCs/>
          <w:sz w:val="32"/>
          <w:szCs w:val="32"/>
        </w:rPr>
        <w:t xml:space="preserve">Управление муниципальным имуществом и земельными ресурсами </w:t>
      </w:r>
      <w:r w:rsidR="00517004" w:rsidRPr="006D6B98">
        <w:rPr>
          <w:rFonts w:ascii="Arial" w:hAnsi="Arial" w:cs="Arial"/>
          <w:b/>
          <w:bCs/>
          <w:sz w:val="32"/>
          <w:szCs w:val="32"/>
        </w:rPr>
        <w:t>Клюквинского</w:t>
      </w:r>
      <w:r w:rsidR="00285219" w:rsidRPr="006D6B9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2E767A" w:rsidRPr="006D6B98">
        <w:rPr>
          <w:rFonts w:ascii="Arial" w:hAnsi="Arial" w:cs="Arial"/>
          <w:b/>
          <w:bCs/>
          <w:sz w:val="32"/>
          <w:szCs w:val="32"/>
        </w:rPr>
        <w:t xml:space="preserve"> Курского района</w:t>
      </w:r>
      <w:r w:rsidR="00285219" w:rsidRPr="006D6B98">
        <w:rPr>
          <w:rFonts w:ascii="Arial" w:hAnsi="Arial" w:cs="Arial"/>
          <w:b/>
          <w:sz w:val="32"/>
          <w:szCs w:val="32"/>
        </w:rPr>
        <w:t>»</w:t>
      </w:r>
    </w:p>
    <w:p w:rsidR="00285219" w:rsidRPr="006D6B98" w:rsidRDefault="00285219" w:rsidP="00285219">
      <w:pPr>
        <w:jc w:val="center"/>
        <w:rPr>
          <w:rFonts w:ascii="Arial" w:hAnsi="Arial" w:cs="Arial"/>
          <w:b/>
          <w:sz w:val="24"/>
          <w:szCs w:val="24"/>
        </w:rPr>
      </w:pPr>
    </w:p>
    <w:p w:rsidR="00285219" w:rsidRPr="006D6B98" w:rsidRDefault="00285219" w:rsidP="00285219">
      <w:pPr>
        <w:tabs>
          <w:tab w:val="left" w:pos="851"/>
          <w:tab w:val="left" w:pos="8789"/>
        </w:tabs>
        <w:ind w:right="56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D91E72" w:rsidRPr="006D6B98">
        <w:rPr>
          <w:rFonts w:ascii="Arial" w:hAnsi="Arial" w:cs="Arial"/>
          <w:sz w:val="24"/>
          <w:szCs w:val="24"/>
        </w:rPr>
        <w:t>Постановлением Администрации 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</w:t>
      </w:r>
      <w:r w:rsidR="00AB0733" w:rsidRPr="006D6B98">
        <w:rPr>
          <w:rFonts w:ascii="Arial" w:hAnsi="Arial" w:cs="Arial"/>
          <w:sz w:val="24"/>
          <w:szCs w:val="24"/>
        </w:rPr>
        <w:t>ого района Курской области от 30 дека</w:t>
      </w:r>
      <w:r w:rsidRPr="006D6B98">
        <w:rPr>
          <w:rFonts w:ascii="Arial" w:hAnsi="Arial" w:cs="Arial"/>
          <w:sz w:val="24"/>
          <w:szCs w:val="24"/>
        </w:rPr>
        <w:t xml:space="preserve">бря </w:t>
      </w:r>
      <w:r w:rsidR="00AB0733" w:rsidRPr="006D6B98">
        <w:rPr>
          <w:rFonts w:ascii="Arial" w:hAnsi="Arial" w:cs="Arial"/>
          <w:sz w:val="24"/>
          <w:szCs w:val="24"/>
        </w:rPr>
        <w:t>2013</w:t>
      </w:r>
      <w:r w:rsidRPr="006D6B98">
        <w:rPr>
          <w:rFonts w:ascii="Arial" w:hAnsi="Arial" w:cs="Arial"/>
          <w:sz w:val="24"/>
          <w:szCs w:val="24"/>
        </w:rPr>
        <w:t xml:space="preserve"> г</w:t>
      </w:r>
      <w:r w:rsidR="00517004" w:rsidRPr="006D6B98">
        <w:rPr>
          <w:rFonts w:ascii="Arial" w:hAnsi="Arial" w:cs="Arial"/>
          <w:sz w:val="24"/>
          <w:szCs w:val="24"/>
        </w:rPr>
        <w:t>. № 194</w:t>
      </w:r>
      <w:r w:rsidRPr="006D6B98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517004" w:rsidRPr="006D6B98">
        <w:rPr>
          <w:rFonts w:ascii="Arial" w:hAnsi="Arial" w:cs="Arial"/>
          <w:sz w:val="24"/>
          <w:szCs w:val="24"/>
        </w:rPr>
        <w:t>Клюквинского</w:t>
      </w:r>
      <w:r w:rsidR="006D6B98">
        <w:rPr>
          <w:rFonts w:ascii="Arial" w:hAnsi="Arial" w:cs="Arial"/>
          <w:sz w:val="24"/>
          <w:szCs w:val="24"/>
        </w:rPr>
        <w:t xml:space="preserve"> </w:t>
      </w:r>
      <w:r w:rsidRPr="006D6B98">
        <w:rPr>
          <w:rFonts w:ascii="Arial" w:hAnsi="Arial" w:cs="Arial"/>
          <w:sz w:val="24"/>
          <w:szCs w:val="24"/>
        </w:rPr>
        <w:t xml:space="preserve">сельсовета Курского района Курской области», Администрация </w:t>
      </w:r>
      <w:r w:rsidR="00517004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</w:t>
      </w:r>
      <w:r w:rsidR="002E767A" w:rsidRPr="006D6B98">
        <w:rPr>
          <w:rFonts w:ascii="Arial" w:hAnsi="Arial" w:cs="Arial"/>
          <w:sz w:val="24"/>
          <w:szCs w:val="24"/>
        </w:rPr>
        <w:t xml:space="preserve"> Курского района </w:t>
      </w:r>
    </w:p>
    <w:p w:rsidR="00285219" w:rsidRPr="006D6B98" w:rsidRDefault="00285219" w:rsidP="002E767A">
      <w:pPr>
        <w:pStyle w:val="af2"/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ПОСТАНОВЛЯЕТ:</w:t>
      </w:r>
    </w:p>
    <w:p w:rsidR="002E5EDF" w:rsidRPr="006D6B98" w:rsidRDefault="00285219" w:rsidP="00285219">
      <w:pPr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1. </w:t>
      </w:r>
      <w:r w:rsidR="002E5EDF" w:rsidRPr="006D6B98">
        <w:rPr>
          <w:rFonts w:ascii="Arial" w:hAnsi="Arial" w:cs="Arial"/>
          <w:sz w:val="24"/>
          <w:szCs w:val="24"/>
        </w:rPr>
        <w:t>Внести изменения в постановление Администрации Клюквинского сельсовета Курского района Курской области от 25.12.2019 г. № 223 «Об утверждении муниципальной программы «Управление муниципальным имуществом и земельными ресурсами Клюквинского сельсовета Курского района»:</w:t>
      </w:r>
    </w:p>
    <w:p w:rsidR="00285219" w:rsidRPr="006D6B98" w:rsidRDefault="002E5EDF" w:rsidP="00285219">
      <w:pPr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1.1. М</w:t>
      </w:r>
      <w:r w:rsidR="00285219" w:rsidRPr="006D6B98">
        <w:rPr>
          <w:rFonts w:ascii="Arial" w:hAnsi="Arial" w:cs="Arial"/>
          <w:sz w:val="24"/>
          <w:szCs w:val="24"/>
        </w:rPr>
        <w:t>униципальную программу «</w:t>
      </w:r>
      <w:r w:rsidR="00285219" w:rsidRPr="006D6B98">
        <w:rPr>
          <w:rFonts w:ascii="Arial" w:hAnsi="Arial" w:cs="Arial"/>
          <w:bCs/>
          <w:sz w:val="24"/>
          <w:szCs w:val="24"/>
        </w:rPr>
        <w:t>Управление муниципальным имуществом и земельн</w:t>
      </w:r>
      <w:r w:rsidR="00517004" w:rsidRPr="006D6B98">
        <w:rPr>
          <w:rFonts w:ascii="Arial" w:hAnsi="Arial" w:cs="Arial"/>
          <w:bCs/>
          <w:sz w:val="24"/>
          <w:szCs w:val="24"/>
        </w:rPr>
        <w:t>ыми ресурсами Клюквинского</w:t>
      </w:r>
      <w:r w:rsidR="00285219" w:rsidRPr="006D6B98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="00285219" w:rsidRPr="006D6B98">
        <w:rPr>
          <w:rFonts w:ascii="Arial" w:hAnsi="Arial" w:cs="Arial"/>
          <w:sz w:val="24"/>
          <w:szCs w:val="24"/>
        </w:rPr>
        <w:t xml:space="preserve">» </w:t>
      </w:r>
      <w:r w:rsidRPr="006D6B98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285219" w:rsidRPr="006D6B98">
        <w:rPr>
          <w:rFonts w:ascii="Arial" w:hAnsi="Arial" w:cs="Arial"/>
          <w:sz w:val="24"/>
          <w:szCs w:val="24"/>
        </w:rPr>
        <w:t>(Приложение № 1).</w:t>
      </w:r>
    </w:p>
    <w:p w:rsidR="003D3769" w:rsidRPr="006D6B98" w:rsidRDefault="00285219" w:rsidP="00EF3967">
      <w:pPr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285219" w:rsidRPr="006D6B98" w:rsidRDefault="00285219" w:rsidP="00285219">
      <w:pPr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3. Настоящее Постановление вступает в силу с момента его подписания и подлежит размещению на официальном сайте Администрации </w:t>
      </w:r>
      <w:r w:rsidR="00517004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«Интернет».</w:t>
      </w:r>
    </w:p>
    <w:p w:rsidR="00285219" w:rsidRPr="006D6B98" w:rsidRDefault="00285219" w:rsidP="00285219">
      <w:pPr>
        <w:ind w:firstLine="540"/>
        <w:rPr>
          <w:rFonts w:ascii="Arial" w:hAnsi="Arial" w:cs="Arial"/>
          <w:sz w:val="24"/>
          <w:szCs w:val="24"/>
        </w:rPr>
      </w:pPr>
    </w:p>
    <w:p w:rsidR="00285219" w:rsidRPr="006D6B98" w:rsidRDefault="00285219" w:rsidP="00285219">
      <w:pPr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Глава </w:t>
      </w:r>
      <w:r w:rsidR="00517004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</w:t>
      </w:r>
    </w:p>
    <w:p w:rsidR="00285219" w:rsidRPr="006D6B98" w:rsidRDefault="00285219" w:rsidP="00285219">
      <w:pPr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К</w:t>
      </w:r>
      <w:r w:rsidR="002E767A" w:rsidRPr="006D6B98">
        <w:rPr>
          <w:rFonts w:ascii="Arial" w:hAnsi="Arial" w:cs="Arial"/>
          <w:sz w:val="24"/>
          <w:szCs w:val="24"/>
        </w:rPr>
        <w:t xml:space="preserve">урского района </w:t>
      </w:r>
      <w:r w:rsidR="00517004" w:rsidRPr="006D6B98">
        <w:rPr>
          <w:rFonts w:ascii="Arial" w:hAnsi="Arial" w:cs="Arial"/>
          <w:sz w:val="24"/>
          <w:szCs w:val="24"/>
        </w:rPr>
        <w:t xml:space="preserve">                       </w:t>
      </w:r>
      <w:r w:rsidR="006D6B9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517004" w:rsidRPr="006D6B98">
        <w:rPr>
          <w:rFonts w:ascii="Arial" w:hAnsi="Arial" w:cs="Arial"/>
          <w:sz w:val="24"/>
          <w:szCs w:val="24"/>
        </w:rPr>
        <w:t>В.Л. Лы</w:t>
      </w:r>
      <w:r w:rsidRPr="006D6B98">
        <w:rPr>
          <w:rFonts w:ascii="Arial" w:hAnsi="Arial" w:cs="Arial"/>
          <w:sz w:val="24"/>
          <w:szCs w:val="24"/>
        </w:rPr>
        <w:t>ков</w:t>
      </w:r>
    </w:p>
    <w:p w:rsidR="00285219" w:rsidRPr="006D6B98" w:rsidRDefault="00285219" w:rsidP="002E767A">
      <w:pPr>
        <w:widowControl w:val="0"/>
        <w:autoSpaceDE w:val="0"/>
        <w:autoSpaceDN w:val="0"/>
        <w:adjustRightInd w:val="0"/>
        <w:spacing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285219" w:rsidRPr="006D6B98" w:rsidRDefault="00285219" w:rsidP="002E767A">
      <w:pPr>
        <w:widowControl w:val="0"/>
        <w:autoSpaceDE w:val="0"/>
        <w:autoSpaceDN w:val="0"/>
        <w:adjustRightInd w:val="0"/>
        <w:spacing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85219" w:rsidRPr="006D6B98" w:rsidRDefault="00517004" w:rsidP="002E767A">
      <w:pPr>
        <w:widowControl w:val="0"/>
        <w:autoSpaceDE w:val="0"/>
        <w:autoSpaceDN w:val="0"/>
        <w:adjustRightInd w:val="0"/>
        <w:spacing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Клюквинского</w:t>
      </w:r>
      <w:r w:rsidR="006D6B98">
        <w:rPr>
          <w:rFonts w:ascii="Arial" w:hAnsi="Arial" w:cs="Arial"/>
          <w:sz w:val="24"/>
          <w:szCs w:val="24"/>
        </w:rPr>
        <w:t xml:space="preserve"> </w:t>
      </w:r>
      <w:r w:rsidR="00285219" w:rsidRPr="006D6B98">
        <w:rPr>
          <w:rFonts w:ascii="Arial" w:hAnsi="Arial" w:cs="Arial"/>
          <w:sz w:val="24"/>
          <w:szCs w:val="24"/>
        </w:rPr>
        <w:t>сельсовета</w:t>
      </w:r>
    </w:p>
    <w:p w:rsidR="00285219" w:rsidRPr="006D6B98" w:rsidRDefault="002E767A" w:rsidP="002E767A">
      <w:pPr>
        <w:widowControl w:val="0"/>
        <w:autoSpaceDE w:val="0"/>
        <w:autoSpaceDN w:val="0"/>
        <w:adjustRightInd w:val="0"/>
        <w:spacing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Курского района </w:t>
      </w:r>
    </w:p>
    <w:p w:rsidR="00285219" w:rsidRPr="006D6B98" w:rsidRDefault="00441502" w:rsidP="002E767A">
      <w:pPr>
        <w:widowControl w:val="0"/>
        <w:autoSpaceDE w:val="0"/>
        <w:autoSpaceDN w:val="0"/>
        <w:adjustRightInd w:val="0"/>
        <w:spacing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о</w:t>
      </w:r>
      <w:r w:rsidR="00285219" w:rsidRPr="006D6B98">
        <w:rPr>
          <w:rFonts w:ascii="Arial" w:hAnsi="Arial" w:cs="Arial"/>
          <w:sz w:val="24"/>
          <w:szCs w:val="24"/>
        </w:rPr>
        <w:t>т</w:t>
      </w:r>
      <w:r w:rsidR="001A388E" w:rsidRPr="006D6B98">
        <w:rPr>
          <w:rFonts w:ascii="Arial" w:hAnsi="Arial" w:cs="Arial"/>
          <w:sz w:val="24"/>
          <w:szCs w:val="24"/>
        </w:rPr>
        <w:t xml:space="preserve"> 03.08.</w:t>
      </w:r>
      <w:r w:rsidR="008B5E10" w:rsidRPr="006D6B98">
        <w:rPr>
          <w:rFonts w:ascii="Arial" w:hAnsi="Arial" w:cs="Arial"/>
          <w:sz w:val="24"/>
          <w:szCs w:val="24"/>
        </w:rPr>
        <w:t>2023</w:t>
      </w:r>
      <w:r w:rsidR="002E767A" w:rsidRPr="006D6B98">
        <w:rPr>
          <w:rFonts w:ascii="Arial" w:hAnsi="Arial" w:cs="Arial"/>
          <w:sz w:val="24"/>
          <w:szCs w:val="24"/>
        </w:rPr>
        <w:t xml:space="preserve"> г. №</w:t>
      </w:r>
      <w:r w:rsidR="001A388E" w:rsidRPr="006D6B98">
        <w:rPr>
          <w:rFonts w:ascii="Arial" w:hAnsi="Arial" w:cs="Arial"/>
          <w:sz w:val="24"/>
          <w:szCs w:val="24"/>
        </w:rPr>
        <w:t xml:space="preserve"> 276</w:t>
      </w:r>
    </w:p>
    <w:p w:rsidR="00285219" w:rsidRPr="006D6B98" w:rsidRDefault="00285219" w:rsidP="00285219">
      <w:pPr>
        <w:widowControl w:val="0"/>
        <w:autoSpaceDE w:val="0"/>
        <w:autoSpaceDN w:val="0"/>
        <w:adjustRightInd w:val="0"/>
        <w:ind w:left="5387"/>
        <w:rPr>
          <w:rFonts w:ascii="Arial" w:hAnsi="Arial" w:cs="Arial"/>
          <w:sz w:val="24"/>
          <w:szCs w:val="24"/>
        </w:rPr>
      </w:pPr>
    </w:p>
    <w:p w:rsidR="00A86B28" w:rsidRPr="006D6B98" w:rsidRDefault="00A86B28">
      <w:pPr>
        <w:autoSpaceDE w:val="0"/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D6B98">
        <w:rPr>
          <w:rFonts w:ascii="Arial" w:eastAsia="Calibri" w:hAnsi="Arial" w:cs="Arial"/>
          <w:b/>
          <w:sz w:val="24"/>
          <w:szCs w:val="24"/>
        </w:rPr>
        <w:t>ПАСПОРТ</w:t>
      </w:r>
    </w:p>
    <w:p w:rsidR="008471EE" w:rsidRPr="006D6B98" w:rsidRDefault="00D759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eastAsia="Calibri" w:hAnsi="Arial" w:cs="Arial"/>
          <w:b/>
          <w:sz w:val="24"/>
          <w:szCs w:val="24"/>
        </w:rPr>
        <w:t>муниципальной программы</w:t>
      </w:r>
      <w:r w:rsidR="00A86B28" w:rsidRPr="006D6B98">
        <w:rPr>
          <w:rFonts w:ascii="Arial" w:hAnsi="Arial" w:cs="Arial"/>
          <w:b/>
          <w:sz w:val="24"/>
          <w:szCs w:val="24"/>
        </w:rPr>
        <w:t xml:space="preserve">«Управление муниципальным </w:t>
      </w:r>
      <w:r w:rsidRPr="006D6B98">
        <w:rPr>
          <w:rFonts w:ascii="Arial" w:hAnsi="Arial" w:cs="Arial"/>
          <w:b/>
          <w:sz w:val="24"/>
          <w:szCs w:val="24"/>
        </w:rPr>
        <w:t>имуществом и</w:t>
      </w:r>
      <w:r w:rsidR="00A86B28" w:rsidRPr="006D6B98">
        <w:rPr>
          <w:rFonts w:ascii="Arial" w:hAnsi="Arial" w:cs="Arial"/>
          <w:b/>
          <w:sz w:val="24"/>
          <w:szCs w:val="24"/>
        </w:rPr>
        <w:t xml:space="preserve"> земельными ресурсами </w:t>
      </w:r>
      <w:r w:rsidR="009D3A35" w:rsidRPr="006D6B98">
        <w:rPr>
          <w:rFonts w:ascii="Arial" w:hAnsi="Arial" w:cs="Arial"/>
          <w:b/>
          <w:sz w:val="24"/>
          <w:szCs w:val="24"/>
        </w:rPr>
        <w:t>Клюквинского</w:t>
      </w:r>
      <w:r w:rsidR="00A86B28" w:rsidRPr="006D6B98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</w:t>
      </w:r>
      <w:r w:rsidR="002E767A" w:rsidRPr="006D6B98">
        <w:rPr>
          <w:rFonts w:ascii="Arial" w:hAnsi="Arial" w:cs="Arial"/>
          <w:b/>
          <w:sz w:val="24"/>
          <w:szCs w:val="24"/>
        </w:rPr>
        <w:t>»</w:t>
      </w:r>
    </w:p>
    <w:p w:rsidR="00285219" w:rsidRPr="006D6B98" w:rsidRDefault="00285219" w:rsidP="008471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8471EE" w:rsidRPr="006D6B98" w:rsidTr="00C511A6">
        <w:tc>
          <w:tcPr>
            <w:tcW w:w="2977" w:type="dxa"/>
            <w:shd w:val="clear" w:color="auto" w:fill="auto"/>
          </w:tcPr>
          <w:p w:rsidR="008471EE" w:rsidRPr="006D6B98" w:rsidRDefault="008471EE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6095" w:type="dxa"/>
            <w:shd w:val="clear" w:color="auto" w:fill="auto"/>
          </w:tcPr>
          <w:p w:rsidR="008471EE" w:rsidRPr="006D6B98" w:rsidRDefault="008471EE" w:rsidP="009D3A3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="009D3A35" w:rsidRPr="006D6B98">
              <w:rPr>
                <w:rFonts w:ascii="Arial" w:eastAsia="Calibri" w:hAnsi="Arial" w:cs="Arial"/>
                <w:sz w:val="24"/>
                <w:szCs w:val="24"/>
              </w:rPr>
              <w:t>Клюквинского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8471EE" w:rsidRPr="006D6B98" w:rsidTr="00C511A6">
        <w:tc>
          <w:tcPr>
            <w:tcW w:w="2977" w:type="dxa"/>
            <w:shd w:val="clear" w:color="auto" w:fill="auto"/>
          </w:tcPr>
          <w:p w:rsidR="008471EE" w:rsidRPr="006D6B98" w:rsidRDefault="008471EE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095" w:type="dxa"/>
            <w:shd w:val="clear" w:color="auto" w:fill="auto"/>
          </w:tcPr>
          <w:p w:rsidR="008471EE" w:rsidRPr="006D6B98" w:rsidRDefault="008471EE" w:rsidP="0028521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Отсутствуют</w:t>
            </w:r>
          </w:p>
        </w:tc>
      </w:tr>
      <w:tr w:rsidR="00775944" w:rsidRPr="006D6B98" w:rsidTr="00C511A6">
        <w:tc>
          <w:tcPr>
            <w:tcW w:w="2977" w:type="dxa"/>
            <w:shd w:val="clear" w:color="auto" w:fill="auto"/>
          </w:tcPr>
          <w:p w:rsidR="00775944" w:rsidRPr="006D6B98" w:rsidRDefault="00775944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Подпрограммы программы:</w:t>
            </w:r>
          </w:p>
        </w:tc>
        <w:tc>
          <w:tcPr>
            <w:tcW w:w="6095" w:type="dxa"/>
            <w:shd w:val="clear" w:color="auto" w:fill="auto"/>
          </w:tcPr>
          <w:p w:rsidR="00775944" w:rsidRPr="006D6B98" w:rsidRDefault="009211FE" w:rsidP="0028521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«</w:t>
            </w:r>
            <w:r w:rsidR="00D75911" w:rsidRPr="006D6B98">
              <w:rPr>
                <w:rFonts w:ascii="Arial" w:eastAsia="Calibri" w:hAnsi="Arial" w:cs="Arial"/>
                <w:sz w:val="24"/>
                <w:szCs w:val="24"/>
              </w:rPr>
              <w:t>Проведение муниципальной политики в области имущественных и земельных отношений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775944" w:rsidRPr="006D6B98" w:rsidTr="00C511A6">
        <w:tc>
          <w:tcPr>
            <w:tcW w:w="2977" w:type="dxa"/>
            <w:shd w:val="clear" w:color="auto" w:fill="auto"/>
          </w:tcPr>
          <w:p w:rsidR="00775944" w:rsidRPr="006D6B98" w:rsidRDefault="00775944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Программно-целевые инструменты программы:</w:t>
            </w:r>
          </w:p>
        </w:tc>
        <w:tc>
          <w:tcPr>
            <w:tcW w:w="6095" w:type="dxa"/>
            <w:shd w:val="clear" w:color="auto" w:fill="auto"/>
          </w:tcPr>
          <w:p w:rsidR="00775944" w:rsidRPr="006D6B98" w:rsidRDefault="009211FE" w:rsidP="0028521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775944" w:rsidRPr="006D6B98" w:rsidTr="00C511A6">
        <w:tc>
          <w:tcPr>
            <w:tcW w:w="2977" w:type="dxa"/>
            <w:shd w:val="clear" w:color="auto" w:fill="auto"/>
          </w:tcPr>
          <w:p w:rsidR="00775944" w:rsidRPr="006D6B98" w:rsidRDefault="00775944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Цели программы:</w:t>
            </w:r>
          </w:p>
        </w:tc>
        <w:tc>
          <w:tcPr>
            <w:tcW w:w="6095" w:type="dxa"/>
            <w:shd w:val="clear" w:color="auto" w:fill="auto"/>
          </w:tcPr>
          <w:p w:rsidR="00775944" w:rsidRPr="006D6B98" w:rsidRDefault="00775944" w:rsidP="00285219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Обеспечение эффективного управления муниципальной собственностью</w:t>
            </w:r>
            <w:r w:rsidR="009211FE" w:rsidRPr="006D6B9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775944" w:rsidRPr="006D6B98" w:rsidTr="00C511A6">
        <w:tc>
          <w:tcPr>
            <w:tcW w:w="2977" w:type="dxa"/>
            <w:shd w:val="clear" w:color="auto" w:fill="auto"/>
          </w:tcPr>
          <w:p w:rsidR="00775944" w:rsidRPr="006D6B98" w:rsidRDefault="00775944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Задачи программы:</w:t>
            </w:r>
          </w:p>
        </w:tc>
        <w:tc>
          <w:tcPr>
            <w:tcW w:w="6095" w:type="dxa"/>
            <w:shd w:val="clear" w:color="auto" w:fill="auto"/>
          </w:tcPr>
          <w:p w:rsidR="00775944" w:rsidRPr="006D6B98" w:rsidRDefault="005D1BDC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- и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>нвентаризация, паспортизация, регистрация</w:t>
            </w:r>
            <w:r w:rsidR="009211FE" w:rsidRPr="006D6B98">
              <w:rPr>
                <w:rFonts w:ascii="Arial" w:eastAsia="Calibri" w:hAnsi="Arial" w:cs="Arial"/>
                <w:sz w:val="24"/>
                <w:szCs w:val="24"/>
              </w:rPr>
              <w:t xml:space="preserve"> имущества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 xml:space="preserve"> и корректировка реестра муниципального имущества для создания условий </w:t>
            </w:r>
            <w:r w:rsidR="009211FE" w:rsidRPr="006D6B98">
              <w:rPr>
                <w:rFonts w:ascii="Arial" w:eastAsia="Calibri" w:hAnsi="Arial" w:cs="Arial"/>
                <w:sz w:val="24"/>
                <w:szCs w:val="24"/>
              </w:rPr>
              <w:t xml:space="preserve">его эффективного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использования;</w:t>
            </w:r>
          </w:p>
          <w:p w:rsidR="00775944" w:rsidRPr="006D6B98" w:rsidRDefault="005D1BDC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- п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>овышения уровня доходности управления и распоряжения муниципальной</w:t>
            </w:r>
            <w:r w:rsidR="006D6B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собственностью;</w:t>
            </w:r>
          </w:p>
          <w:p w:rsidR="00775944" w:rsidRPr="006D6B98" w:rsidRDefault="005D1BDC" w:rsidP="006746D4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- у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 xml:space="preserve">величение налоговых поступлений от </w:t>
            </w:r>
            <w:r w:rsidR="00D75911" w:rsidRPr="006D6B98">
              <w:rPr>
                <w:rFonts w:ascii="Arial" w:eastAsia="Calibri" w:hAnsi="Arial" w:cs="Arial"/>
                <w:sz w:val="24"/>
                <w:szCs w:val="24"/>
              </w:rPr>
              <w:t>использования земельных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 xml:space="preserve"> ресурсов.</w:t>
            </w:r>
          </w:p>
        </w:tc>
      </w:tr>
      <w:tr w:rsidR="00775944" w:rsidRPr="006D6B98" w:rsidTr="006746D4">
        <w:trPr>
          <w:trHeight w:val="1363"/>
        </w:trPr>
        <w:tc>
          <w:tcPr>
            <w:tcW w:w="2977" w:type="dxa"/>
            <w:shd w:val="clear" w:color="auto" w:fill="auto"/>
          </w:tcPr>
          <w:p w:rsidR="00775944" w:rsidRPr="006D6B98" w:rsidRDefault="00775944" w:rsidP="00C511A6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</w:t>
            </w:r>
          </w:p>
          <w:p w:rsidR="00775944" w:rsidRPr="006D6B98" w:rsidRDefault="00775944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095" w:type="dxa"/>
            <w:shd w:val="clear" w:color="auto" w:fill="auto"/>
          </w:tcPr>
          <w:p w:rsidR="006746D4" w:rsidRPr="006D6B98" w:rsidRDefault="006746D4" w:rsidP="006746D4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6B98">
              <w:rPr>
                <w:rFonts w:ascii="Arial" w:hAnsi="Arial" w:cs="Arial"/>
                <w:color w:val="000000"/>
              </w:rPr>
              <w:t>- доля объектов недвижимости, на которые зарегистрировано право муниципальной собственности, %;</w:t>
            </w:r>
          </w:p>
          <w:p w:rsidR="00315C71" w:rsidRPr="006D6B98" w:rsidRDefault="006746D4" w:rsidP="006746D4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6B98">
              <w:rPr>
                <w:rFonts w:ascii="Arial" w:hAnsi="Arial" w:cs="Arial"/>
                <w:color w:val="000000"/>
              </w:rPr>
              <w:t>- доля объектов недвижимости</w:t>
            </w:r>
            <w:r w:rsidR="00BE0711" w:rsidRPr="006D6B98">
              <w:rPr>
                <w:rFonts w:ascii="Arial" w:hAnsi="Arial" w:cs="Arial"/>
                <w:color w:val="000000"/>
              </w:rPr>
              <w:t xml:space="preserve"> муниципальной собственности</w:t>
            </w:r>
            <w:r w:rsidRPr="006D6B98">
              <w:rPr>
                <w:rFonts w:ascii="Arial" w:hAnsi="Arial" w:cs="Arial"/>
                <w:color w:val="000000"/>
              </w:rPr>
              <w:t>, прошедши</w:t>
            </w:r>
            <w:r w:rsidR="00DA2300" w:rsidRPr="006D6B98">
              <w:rPr>
                <w:rFonts w:ascii="Arial" w:hAnsi="Arial" w:cs="Arial"/>
                <w:color w:val="000000"/>
              </w:rPr>
              <w:t>х техническую инвентаризацию, %;</w:t>
            </w:r>
          </w:p>
          <w:p w:rsidR="00DA2300" w:rsidRPr="006D6B98" w:rsidRDefault="00DA2300" w:rsidP="006746D4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Calibri" w:hAnsi="Arial" w:cs="Arial"/>
              </w:rPr>
            </w:pPr>
            <w:r w:rsidRPr="006D6B98">
              <w:rPr>
                <w:rFonts w:ascii="Arial" w:hAnsi="Arial" w:cs="Arial"/>
                <w:color w:val="000000"/>
              </w:rPr>
              <w:t>- прирост поступлений земельного налога в местный бюджет, %.</w:t>
            </w:r>
          </w:p>
        </w:tc>
      </w:tr>
      <w:tr w:rsidR="00775944" w:rsidRPr="006D6B98" w:rsidTr="006746D4">
        <w:trPr>
          <w:trHeight w:val="555"/>
        </w:trPr>
        <w:tc>
          <w:tcPr>
            <w:tcW w:w="2977" w:type="dxa"/>
            <w:shd w:val="clear" w:color="auto" w:fill="auto"/>
          </w:tcPr>
          <w:p w:rsidR="003D3769" w:rsidRPr="006D6B98" w:rsidRDefault="003D3769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3769" w:rsidRPr="006D6B98" w:rsidRDefault="003D3769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75944" w:rsidRPr="006D6B98" w:rsidRDefault="00775944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6095" w:type="dxa"/>
            <w:shd w:val="clear" w:color="auto" w:fill="auto"/>
          </w:tcPr>
          <w:p w:rsidR="003D3769" w:rsidRPr="006D6B98" w:rsidRDefault="003D3769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D3769" w:rsidRPr="006D6B98" w:rsidRDefault="003D3769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75944" w:rsidRPr="006D6B98" w:rsidRDefault="009D3A35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="00285219" w:rsidRPr="006D6B98">
              <w:rPr>
                <w:rFonts w:ascii="Arial" w:eastAsia="Calibri" w:hAnsi="Arial" w:cs="Arial"/>
                <w:sz w:val="24"/>
                <w:szCs w:val="24"/>
              </w:rPr>
              <w:t xml:space="preserve"> -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  <w:r w:rsidR="003D213D" w:rsidRPr="006D6B98">
              <w:rPr>
                <w:rFonts w:ascii="Arial" w:eastAsia="Calibri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775944" w:rsidRPr="006D6B98" w:rsidTr="00C511A6">
        <w:trPr>
          <w:trHeight w:val="2399"/>
        </w:trPr>
        <w:tc>
          <w:tcPr>
            <w:tcW w:w="2977" w:type="dxa"/>
            <w:shd w:val="clear" w:color="auto" w:fill="auto"/>
          </w:tcPr>
          <w:p w:rsidR="00775944" w:rsidRPr="006D6B98" w:rsidRDefault="00775944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="00D75911" w:rsidRPr="006D6B98">
              <w:rPr>
                <w:rFonts w:ascii="Arial" w:eastAsia="Calibri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095" w:type="dxa"/>
            <w:shd w:val="clear" w:color="auto" w:fill="auto"/>
          </w:tcPr>
          <w:p w:rsidR="00775944" w:rsidRPr="006D6B98" w:rsidRDefault="00775944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Объем бюджетных </w:t>
            </w:r>
            <w:r w:rsidR="00D75911" w:rsidRPr="006D6B98">
              <w:rPr>
                <w:rFonts w:ascii="Arial" w:eastAsia="Calibri" w:hAnsi="Arial" w:cs="Arial"/>
                <w:sz w:val="24"/>
                <w:szCs w:val="24"/>
              </w:rPr>
              <w:t>ассигнований на реализацию</w:t>
            </w:r>
            <w:r w:rsidR="006D6B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75911" w:rsidRPr="006D6B98">
              <w:rPr>
                <w:rFonts w:ascii="Arial" w:eastAsia="Calibri" w:hAnsi="Arial" w:cs="Arial"/>
                <w:sz w:val="24"/>
                <w:szCs w:val="24"/>
              </w:rPr>
              <w:t xml:space="preserve">мероприятий 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D75911" w:rsidRPr="006D6B98">
              <w:rPr>
                <w:rFonts w:ascii="Arial" w:eastAsia="Calibri" w:hAnsi="Arial" w:cs="Arial"/>
                <w:sz w:val="24"/>
                <w:szCs w:val="24"/>
              </w:rPr>
              <w:t>рограммы, предполагается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за счет</w:t>
            </w:r>
            <w:r w:rsidR="006D6B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средств</w:t>
            </w:r>
            <w:r w:rsidR="00E57B34" w:rsidRPr="006D6B98">
              <w:rPr>
                <w:rFonts w:ascii="Arial" w:eastAsia="Calibri" w:hAnsi="Arial" w:cs="Arial"/>
                <w:sz w:val="24"/>
                <w:szCs w:val="24"/>
              </w:rPr>
              <w:t xml:space="preserve">     местного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бюджета</w:t>
            </w:r>
            <w:r w:rsidR="006D6B9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57B34" w:rsidRPr="006D6B98">
              <w:rPr>
                <w:rFonts w:ascii="Arial" w:eastAsia="Calibri" w:hAnsi="Arial" w:cs="Arial"/>
                <w:sz w:val="24"/>
                <w:szCs w:val="24"/>
              </w:rPr>
              <w:t xml:space="preserve">и </w:t>
            </w:r>
            <w:r w:rsidR="000D775F" w:rsidRPr="006D6B98">
              <w:rPr>
                <w:rFonts w:ascii="Arial" w:eastAsia="Calibri" w:hAnsi="Arial" w:cs="Arial"/>
                <w:sz w:val="24"/>
                <w:szCs w:val="24"/>
              </w:rPr>
              <w:t xml:space="preserve">составляет </w:t>
            </w:r>
            <w:r w:rsidR="008B5E10" w:rsidRPr="006D6B98">
              <w:rPr>
                <w:rFonts w:ascii="Arial" w:eastAsia="Calibri" w:hAnsi="Arial" w:cs="Arial"/>
                <w:sz w:val="24"/>
                <w:szCs w:val="24"/>
              </w:rPr>
              <w:t>257</w:t>
            </w:r>
            <w:r w:rsidR="002E0E8C" w:rsidRPr="006D6B9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A604FA" w:rsidRPr="006D6B98">
              <w:rPr>
                <w:rFonts w:ascii="Arial" w:eastAsia="Calibri" w:hAnsi="Arial" w:cs="Arial"/>
                <w:sz w:val="24"/>
                <w:szCs w:val="24"/>
              </w:rPr>
              <w:t xml:space="preserve"> 000</w:t>
            </w:r>
            <w:r w:rsidR="00D75911" w:rsidRPr="006D6B98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r w:rsidR="00A604FA" w:rsidRPr="006D6B98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3D213D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="00D75911" w:rsidRPr="006D6B98">
              <w:rPr>
                <w:rFonts w:ascii="Arial" w:eastAsia="Calibri" w:hAnsi="Arial" w:cs="Arial"/>
                <w:sz w:val="24"/>
                <w:szCs w:val="24"/>
              </w:rPr>
              <w:t>, в том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числе по годам:</w:t>
            </w:r>
          </w:p>
          <w:p w:rsidR="00775944" w:rsidRPr="006D6B98" w:rsidRDefault="009D3A35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="009211FE" w:rsidRPr="006D6B98">
              <w:rPr>
                <w:rFonts w:ascii="Arial" w:eastAsia="Calibri" w:hAnsi="Arial" w:cs="Arial"/>
                <w:sz w:val="24"/>
                <w:szCs w:val="24"/>
              </w:rPr>
              <w:t>год –</w:t>
            </w:r>
            <w:r w:rsidR="00543407" w:rsidRPr="006D6B98">
              <w:rPr>
                <w:rFonts w:ascii="Arial" w:eastAsia="Calibri" w:hAnsi="Arial" w:cs="Arial"/>
                <w:sz w:val="24"/>
                <w:szCs w:val="24"/>
              </w:rPr>
              <w:t xml:space="preserve"> 30</w:t>
            </w:r>
            <w:r w:rsidR="00A604FA" w:rsidRPr="006D6B98">
              <w:rPr>
                <w:rFonts w:ascii="Arial" w:eastAsia="Calibri" w:hAnsi="Arial" w:cs="Arial"/>
                <w:sz w:val="24"/>
                <w:szCs w:val="24"/>
              </w:rPr>
              <w:t>0 000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 xml:space="preserve"> руб</w:t>
            </w:r>
            <w:r w:rsidR="00A604FA" w:rsidRPr="006D6B98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3D213D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775944" w:rsidRPr="006D6B98" w:rsidRDefault="009D3A35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="009211FE"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DD677E" w:rsidRPr="006D6B98">
              <w:rPr>
                <w:rFonts w:ascii="Arial" w:eastAsia="Calibri" w:hAnsi="Arial" w:cs="Arial"/>
                <w:sz w:val="24"/>
                <w:szCs w:val="24"/>
              </w:rPr>
              <w:t xml:space="preserve"> 115</w:t>
            </w:r>
            <w:r w:rsidR="00095EBF" w:rsidRPr="006D6B9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A604FA" w:rsidRPr="006D6B98">
              <w:rPr>
                <w:rFonts w:ascii="Arial" w:eastAsia="Calibri" w:hAnsi="Arial" w:cs="Arial"/>
                <w:sz w:val="24"/>
                <w:szCs w:val="24"/>
              </w:rPr>
              <w:t xml:space="preserve"> 000 руб.</w:t>
            </w:r>
            <w:r w:rsidR="003D213D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775944" w:rsidRPr="006D6B98" w:rsidRDefault="009211FE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9D3A35" w:rsidRPr="006D6B98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2E0E8C" w:rsidRPr="006D6B98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  <w:r w:rsidR="00A604FA" w:rsidRPr="006D6B98">
              <w:rPr>
                <w:rFonts w:ascii="Arial" w:eastAsia="Calibri" w:hAnsi="Arial" w:cs="Arial"/>
                <w:sz w:val="24"/>
                <w:szCs w:val="24"/>
              </w:rPr>
              <w:t xml:space="preserve"> 000 руб.</w:t>
            </w:r>
            <w:r w:rsidR="003D213D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775944" w:rsidRPr="006D6B98" w:rsidRDefault="009D3A35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2023</w:t>
            </w:r>
            <w:r w:rsidR="009211FE"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8B5E10" w:rsidRPr="006D6B98">
              <w:rPr>
                <w:rFonts w:ascii="Arial" w:eastAsia="Calibri" w:hAnsi="Arial" w:cs="Arial"/>
                <w:sz w:val="24"/>
                <w:szCs w:val="24"/>
              </w:rPr>
              <w:t>500</w:t>
            </w:r>
            <w:r w:rsidR="00A604FA" w:rsidRPr="006D6B98">
              <w:rPr>
                <w:rFonts w:ascii="Arial" w:eastAsia="Calibri" w:hAnsi="Arial" w:cs="Arial"/>
                <w:sz w:val="24"/>
                <w:szCs w:val="24"/>
              </w:rPr>
              <w:t xml:space="preserve"> 000 руб.</w:t>
            </w:r>
            <w:r w:rsidR="003D213D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="00775944" w:rsidRPr="006D6B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775944" w:rsidRPr="006D6B98" w:rsidRDefault="009B1C80" w:rsidP="009324A4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9D3A35" w:rsidRPr="006D6B98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3B20ED" w:rsidRPr="006D6B98">
              <w:rPr>
                <w:rFonts w:ascii="Arial" w:eastAsia="Calibri" w:hAnsi="Arial" w:cs="Arial"/>
                <w:sz w:val="24"/>
                <w:szCs w:val="24"/>
              </w:rPr>
              <w:t xml:space="preserve"> 120</w:t>
            </w:r>
            <w:r w:rsidR="00A604FA" w:rsidRPr="006D6B98">
              <w:rPr>
                <w:rFonts w:ascii="Arial" w:eastAsia="Calibri" w:hAnsi="Arial" w:cs="Arial"/>
                <w:sz w:val="24"/>
                <w:szCs w:val="24"/>
              </w:rPr>
              <w:t xml:space="preserve"> 000 руб.</w:t>
            </w:r>
            <w:r w:rsidR="003D213D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</w:p>
        </w:tc>
      </w:tr>
      <w:tr w:rsidR="00775944" w:rsidRPr="006D6B98" w:rsidTr="006746D4">
        <w:trPr>
          <w:trHeight w:val="131"/>
        </w:trPr>
        <w:tc>
          <w:tcPr>
            <w:tcW w:w="2977" w:type="dxa"/>
            <w:shd w:val="clear" w:color="auto" w:fill="auto"/>
          </w:tcPr>
          <w:p w:rsidR="00775944" w:rsidRPr="006D6B98" w:rsidRDefault="00775944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775944" w:rsidRPr="006D6B98" w:rsidRDefault="00D75911" w:rsidP="00C511A6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095" w:type="dxa"/>
            <w:shd w:val="clear" w:color="auto" w:fill="auto"/>
          </w:tcPr>
          <w:p w:rsidR="00B96848" w:rsidRPr="006D6B98" w:rsidRDefault="00B96848" w:rsidP="00285219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</w:t>
            </w:r>
            <w:r w:rsidR="003D213D"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довести долю объектов </w:t>
            </w:r>
            <w:r w:rsidR="003D213D" w:rsidRPr="006D6B98">
              <w:rPr>
                <w:rFonts w:ascii="Arial" w:eastAsia="Calibri" w:hAnsi="Arial" w:cs="Arial"/>
                <w:sz w:val="24"/>
                <w:szCs w:val="24"/>
              </w:rPr>
              <w:t xml:space="preserve">недвижимости, на которые зарегистрировано право муниципальной собственности до </w:t>
            </w: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100%;</w:t>
            </w:r>
          </w:p>
          <w:p w:rsidR="00BB15F5" w:rsidRPr="006D6B98" w:rsidRDefault="00B96848" w:rsidP="00BB15F5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</w:t>
            </w:r>
            <w:r w:rsidR="00BB15F5"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довести </w:t>
            </w:r>
            <w:r w:rsidR="00BB15F5" w:rsidRPr="006D6B98">
              <w:rPr>
                <w:rFonts w:ascii="Arial" w:eastAsia="Calibri" w:hAnsi="Arial" w:cs="Arial"/>
                <w:sz w:val="24"/>
                <w:szCs w:val="24"/>
              </w:rPr>
              <w:t>долю объектов недвижимости</w:t>
            </w:r>
            <w:r w:rsidR="00BC077B" w:rsidRPr="006D6B98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муниципальной собственности</w:t>
            </w:r>
            <w:r w:rsidR="00BB15F5" w:rsidRPr="006D6B98">
              <w:rPr>
                <w:rFonts w:ascii="Arial" w:eastAsia="Calibri" w:hAnsi="Arial" w:cs="Arial"/>
                <w:sz w:val="24"/>
                <w:szCs w:val="24"/>
              </w:rPr>
              <w:t>, прошедших техническую инвентаризацию</w:t>
            </w:r>
            <w:r w:rsidR="00BC077B" w:rsidRPr="006D6B98">
              <w:rPr>
                <w:rFonts w:ascii="Arial" w:eastAsia="Calibri" w:hAnsi="Arial" w:cs="Arial"/>
                <w:sz w:val="24"/>
                <w:szCs w:val="24"/>
              </w:rPr>
              <w:t xml:space="preserve"> до 100 %</w:t>
            </w:r>
            <w:r w:rsidR="00DA2300"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;</w:t>
            </w:r>
          </w:p>
          <w:p w:rsidR="00775944" w:rsidRPr="006D6B98" w:rsidRDefault="00DA2300" w:rsidP="00DA2300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- рост поступлений земельного налога в местный бюджет до 10 %.</w:t>
            </w:r>
          </w:p>
        </w:tc>
      </w:tr>
    </w:tbl>
    <w:p w:rsidR="008471EE" w:rsidRPr="006D6B98" w:rsidRDefault="008471EE" w:rsidP="008471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4A2C" w:rsidRPr="006D6B98" w:rsidRDefault="007B4A2C" w:rsidP="002E767A">
      <w:pPr>
        <w:autoSpaceDE w:val="0"/>
        <w:spacing w:line="240" w:lineRule="auto"/>
        <w:jc w:val="left"/>
        <w:rPr>
          <w:rFonts w:ascii="Arial" w:eastAsia="Calibri" w:hAnsi="Arial" w:cs="Arial"/>
          <w:sz w:val="24"/>
          <w:szCs w:val="24"/>
        </w:rPr>
      </w:pPr>
    </w:p>
    <w:p w:rsidR="00A604FA" w:rsidRPr="006D6B98" w:rsidRDefault="00C9353A" w:rsidP="00441502">
      <w:pPr>
        <w:autoSpaceDE w:val="0"/>
        <w:spacing w:line="276" w:lineRule="auto"/>
        <w:ind w:right="-86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1. </w:t>
      </w:r>
      <w:r w:rsidR="00DA2300" w:rsidRPr="006D6B98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3D3769" w:rsidRPr="006D6B98" w:rsidRDefault="003D3769" w:rsidP="00441502">
      <w:pPr>
        <w:autoSpaceDE w:val="0"/>
        <w:spacing w:line="276" w:lineRule="auto"/>
        <w:ind w:right="-86"/>
        <w:jc w:val="center"/>
        <w:rPr>
          <w:rFonts w:ascii="Arial" w:hAnsi="Arial" w:cs="Arial"/>
          <w:b/>
          <w:sz w:val="24"/>
          <w:szCs w:val="24"/>
        </w:rPr>
      </w:pPr>
    </w:p>
    <w:p w:rsidR="00C017A2" w:rsidRPr="006D6B98" w:rsidRDefault="00C017A2" w:rsidP="00A604FA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Потребность разработки муниципальной программы «Управление муниципальным имуществом и земельными ресурсами </w:t>
      </w:r>
      <w:r w:rsidR="00D91E72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</w:t>
      </w:r>
      <w:r w:rsidR="00AB0733" w:rsidRPr="006D6B98">
        <w:rPr>
          <w:rFonts w:ascii="Arial" w:hAnsi="Arial" w:cs="Arial"/>
          <w:sz w:val="24"/>
          <w:szCs w:val="24"/>
        </w:rPr>
        <w:t>2020</w:t>
      </w:r>
      <w:r w:rsidR="00285219" w:rsidRPr="006D6B98">
        <w:rPr>
          <w:rFonts w:ascii="Arial" w:hAnsi="Arial" w:cs="Arial"/>
          <w:sz w:val="24"/>
          <w:szCs w:val="24"/>
        </w:rPr>
        <w:t>-</w:t>
      </w:r>
      <w:r w:rsidR="00AB0733" w:rsidRPr="006D6B98">
        <w:rPr>
          <w:rFonts w:ascii="Arial" w:hAnsi="Arial" w:cs="Arial"/>
          <w:sz w:val="24"/>
          <w:szCs w:val="24"/>
        </w:rPr>
        <w:t>2024</w:t>
      </w:r>
      <w:r w:rsidRPr="006D6B98">
        <w:rPr>
          <w:rFonts w:ascii="Arial" w:hAnsi="Arial" w:cs="Arial"/>
          <w:sz w:val="24"/>
          <w:szCs w:val="24"/>
        </w:rPr>
        <w:t xml:space="preserve"> годы» обусловлена исполнением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образований».</w:t>
      </w:r>
    </w:p>
    <w:p w:rsidR="00C03408" w:rsidRPr="006D6B98" w:rsidRDefault="00C03408" w:rsidP="00A604FA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9D3A35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 Решение проблемы создания эффективной системы управления муниципальным имуществом предполагает сосредоточение нормотворческих, организационных и управленческих усилий.</w:t>
      </w:r>
    </w:p>
    <w:p w:rsidR="003D3769" w:rsidRPr="006D6B98" w:rsidRDefault="00A86B28" w:rsidP="00A604FA">
      <w:pPr>
        <w:autoSpaceDE w:val="0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Согласно пункту 7 статьи 3 Федерального закона от 25.10.2001 № 137-ФЗ «О введении в действие Земельного кодекса Российской Федерации» приватизация зданий, строений, сооружений без одновременной приватизации земельных участков не допускается, вследствие чего возникает необходимость</w:t>
      </w:r>
    </w:p>
    <w:p w:rsidR="003D3769" w:rsidRPr="006D6B98" w:rsidRDefault="003D3769" w:rsidP="00A604FA">
      <w:pPr>
        <w:autoSpaceDE w:val="0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3D3769" w:rsidRPr="006D6B98" w:rsidRDefault="00A86B28" w:rsidP="003D3769">
      <w:pPr>
        <w:autoSpaceDE w:val="0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 проведения работ по формированию земельных участков для приватизации муниципального имущества </w:t>
      </w:r>
      <w:r w:rsidR="009D3A35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E767A" w:rsidRPr="006D6B98" w:rsidRDefault="00A86B28" w:rsidP="003D3769">
      <w:pPr>
        <w:autoSpaceDE w:val="0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Для оформления правоустанавливающих документов на земельные участки под объекты, находящиеся в муниципальной собственности, </w:t>
      </w:r>
      <w:r w:rsidRPr="006D6B98">
        <w:rPr>
          <w:rFonts w:ascii="Arial" w:hAnsi="Arial" w:cs="Arial"/>
          <w:sz w:val="24"/>
          <w:szCs w:val="24"/>
        </w:rPr>
        <w:lastRenderedPageBreak/>
        <w:t>необходимо закончить кадастровые работы по земельным участкам, занятыми соответствующими муниципальными объектами.</w:t>
      </w:r>
    </w:p>
    <w:p w:rsidR="00853256" w:rsidRPr="006D6B98" w:rsidRDefault="00853256" w:rsidP="00A604FA">
      <w:pPr>
        <w:pStyle w:val="af2"/>
        <w:spacing w:line="276" w:lineRule="auto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 в </w:t>
      </w:r>
      <w:r w:rsidR="00543407" w:rsidRPr="006D6B98">
        <w:rPr>
          <w:rFonts w:ascii="Arial" w:hAnsi="Arial" w:cs="Arial"/>
          <w:sz w:val="24"/>
          <w:szCs w:val="24"/>
        </w:rPr>
        <w:t>2020</w:t>
      </w:r>
      <w:r w:rsidR="009324A4" w:rsidRPr="006D6B98">
        <w:rPr>
          <w:rFonts w:ascii="Arial" w:hAnsi="Arial" w:cs="Arial"/>
          <w:sz w:val="24"/>
          <w:szCs w:val="24"/>
        </w:rPr>
        <w:t>–</w:t>
      </w:r>
      <w:r w:rsidR="00543407" w:rsidRPr="006D6B98">
        <w:rPr>
          <w:rFonts w:ascii="Arial" w:hAnsi="Arial" w:cs="Arial"/>
          <w:sz w:val="24"/>
          <w:szCs w:val="24"/>
        </w:rPr>
        <w:t>2024</w:t>
      </w:r>
      <w:r w:rsidRPr="006D6B98">
        <w:rPr>
          <w:rFonts w:ascii="Arial" w:hAnsi="Arial" w:cs="Arial"/>
          <w:sz w:val="24"/>
          <w:szCs w:val="24"/>
        </w:rPr>
        <w:t xml:space="preserve">гг. планируется оформление земельных участков под существующими и планируемыми объектами имущества Администрации </w:t>
      </w:r>
      <w:r w:rsidR="009D3A35" w:rsidRPr="006D6B98">
        <w:rPr>
          <w:rFonts w:ascii="Arial" w:hAnsi="Arial" w:cs="Arial"/>
          <w:sz w:val="24"/>
          <w:szCs w:val="24"/>
        </w:rPr>
        <w:t>Клюквинского</w:t>
      </w:r>
      <w:r w:rsidR="006D6B98">
        <w:rPr>
          <w:rFonts w:ascii="Arial" w:hAnsi="Arial" w:cs="Arial"/>
          <w:sz w:val="24"/>
          <w:szCs w:val="24"/>
        </w:rPr>
        <w:t xml:space="preserve"> </w:t>
      </w:r>
      <w:r w:rsidRPr="006D6B98">
        <w:rPr>
          <w:rFonts w:ascii="Arial" w:hAnsi="Arial" w:cs="Arial"/>
          <w:sz w:val="24"/>
          <w:szCs w:val="24"/>
        </w:rPr>
        <w:t>сельсовета Курского района Курской области и проведение работ по описанию, планируемых генеральным планом, границ населенных пунктов, входящих в состав поселения, с уточнением площадей и описанием координат характерных точек, согласно Градостроительного кодекса Российской Федерации.</w:t>
      </w:r>
    </w:p>
    <w:p w:rsidR="00853256" w:rsidRPr="006D6B98" w:rsidRDefault="00853256" w:rsidP="00A604FA">
      <w:pPr>
        <w:pStyle w:val="af2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6B98">
        <w:rPr>
          <w:rFonts w:ascii="Arial" w:hAnsi="Arial" w:cs="Arial"/>
          <w:sz w:val="24"/>
          <w:szCs w:val="24"/>
        </w:rPr>
        <w:t>К существующим проблемам и</w:t>
      </w:r>
      <w:r w:rsidRPr="006D6B98">
        <w:rPr>
          <w:rFonts w:ascii="Arial" w:hAnsi="Arial" w:cs="Arial"/>
          <w:sz w:val="24"/>
          <w:szCs w:val="24"/>
          <w:shd w:val="clear" w:color="auto" w:fill="FFFFFF"/>
        </w:rPr>
        <w:t xml:space="preserve"> сдерживающим факторам</w:t>
      </w:r>
      <w:r w:rsidRPr="006D6B98">
        <w:rPr>
          <w:rFonts w:ascii="Arial" w:hAnsi="Arial" w:cs="Arial"/>
          <w:sz w:val="24"/>
          <w:szCs w:val="24"/>
        </w:rPr>
        <w:t>, связанным с использованием муниципального имущества и вовлечением в оборот земельных участков, относятся:</w:t>
      </w:r>
    </w:p>
    <w:p w:rsidR="00853256" w:rsidRPr="006D6B98" w:rsidRDefault="00853256" w:rsidP="00A604FA">
      <w:pPr>
        <w:pStyle w:val="af2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6B98">
        <w:rPr>
          <w:rFonts w:ascii="Arial" w:hAnsi="Arial" w:cs="Arial"/>
          <w:sz w:val="24"/>
          <w:szCs w:val="24"/>
          <w:shd w:val="clear" w:color="auto" w:fill="FFFFFF"/>
        </w:rPr>
        <w:t>-сложности формирования земельных участков, в связи с отсутствием инженерной инфраструктуры на планируемых к освоению территориях в границах муниципального образования и значительные финансовые затраты, необходимые для строительства коммуникаций.</w:t>
      </w:r>
    </w:p>
    <w:p w:rsidR="00853256" w:rsidRPr="006D6B98" w:rsidRDefault="00853256" w:rsidP="00A604FA">
      <w:pPr>
        <w:pStyle w:val="af2"/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D6B98">
        <w:rPr>
          <w:rFonts w:ascii="Arial" w:hAnsi="Arial" w:cs="Arial"/>
          <w:sz w:val="24"/>
          <w:szCs w:val="24"/>
          <w:shd w:val="clear" w:color="auto" w:fill="FFFFFF"/>
        </w:rPr>
        <w:t>- отсутствие правоустанавливающих и право удостоверяющих документов на объекты недвижимости, а также охранных обязательств на объекты культурного наследия, что затрудняет использование муниципального имущества. Процедура оформления прав собственности на такие объекты долговременна и требует значительных затрат.</w:t>
      </w:r>
    </w:p>
    <w:p w:rsidR="00853256" w:rsidRPr="006D6B98" w:rsidRDefault="00853256" w:rsidP="00A604FA">
      <w:pPr>
        <w:pStyle w:val="af2"/>
        <w:spacing w:line="276" w:lineRule="auto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  <w:shd w:val="clear" w:color="auto" w:fill="FFFFFF"/>
        </w:rPr>
        <w:t>Отсутствие данных документов не позволяет в полном объёме задействовать муниципальное имущество для сдачи в аренду или его продажи.</w:t>
      </w:r>
    </w:p>
    <w:p w:rsidR="00853256" w:rsidRPr="006D6B98" w:rsidRDefault="00853256" w:rsidP="00A604FA">
      <w:pPr>
        <w:pStyle w:val="af2"/>
        <w:spacing w:line="276" w:lineRule="auto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-  низкий спрос на объекты недвижимости, находящиеся в собственности муниципального образования, которые требуют капитального ремонта.</w:t>
      </w:r>
    </w:p>
    <w:p w:rsidR="00853256" w:rsidRPr="006D6B98" w:rsidRDefault="00853256" w:rsidP="00A604FA">
      <w:pPr>
        <w:pStyle w:val="af2"/>
        <w:spacing w:line="276" w:lineRule="auto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Также актуальной проблемой в сфере земельно-имущественных отношений является реализация законодательства, регулирующего вопросы государственной кадастровой оценки объектов недвижимости.</w:t>
      </w:r>
    </w:p>
    <w:p w:rsidR="00A86B28" w:rsidRPr="006D6B98" w:rsidRDefault="00A86B28" w:rsidP="00A604FA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Муниципальная программа «Управление муниципальным имуществом и земельными ресурсами </w:t>
      </w:r>
      <w:r w:rsidR="009D3A35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 (далее - программа) предусматривает пополнение муниципального имущества и муниципальной казны, создание благоприятных условий для реализации полномочий, возложенных Федеральным законом от 06.10.2003г. №131-ФЗ, с целью повышения уровня и качества жизни людей на территории </w:t>
      </w:r>
      <w:r w:rsidR="009D3A35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E767A" w:rsidRPr="006D6B98" w:rsidRDefault="002E767A" w:rsidP="00A604FA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2E767A" w:rsidRPr="006D6B98" w:rsidRDefault="002E767A" w:rsidP="00A604FA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A86B28" w:rsidRPr="006D6B98" w:rsidRDefault="00A86B28" w:rsidP="00A604FA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Программа направлена на решение наиболее важных проблем муниципального образования, путем организации и ведения учета муниципального имущества за счет средств бюджета </w:t>
      </w:r>
      <w:r w:rsidR="009D3A35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C017A2" w:rsidRPr="006D6B98" w:rsidRDefault="00C017A2" w:rsidP="00A604FA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A27E4A" w:rsidRPr="006D6B98" w:rsidRDefault="00C03408" w:rsidP="00A27E4A">
      <w:pPr>
        <w:pStyle w:val="15"/>
        <w:tabs>
          <w:tab w:val="left" w:pos="1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lastRenderedPageBreak/>
        <w:t xml:space="preserve">Раздел 2. </w:t>
      </w:r>
      <w:r w:rsidR="00A27E4A" w:rsidRPr="006D6B98">
        <w:rPr>
          <w:rFonts w:ascii="Arial" w:hAnsi="Arial" w:cs="Arial"/>
          <w:b/>
          <w:sz w:val="24"/>
          <w:szCs w:val="24"/>
        </w:rPr>
        <w:t>Приоритеты муниципальной политики в сфере благоустройства поселения, цели, задачи и показатели (индикаторы), достижения целей и решения задач, сроки и этапы реализации муниципальной программы</w:t>
      </w:r>
    </w:p>
    <w:p w:rsidR="00F45550" w:rsidRPr="006D6B98" w:rsidRDefault="00F45550" w:rsidP="00A604FA">
      <w:pPr>
        <w:pStyle w:val="15"/>
        <w:tabs>
          <w:tab w:val="left" w:pos="1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03408" w:rsidRPr="006D6B98" w:rsidRDefault="00A604FA" w:rsidP="00A604FA">
      <w:pPr>
        <w:pStyle w:val="15"/>
        <w:tabs>
          <w:tab w:val="left" w:pos="1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2.1. </w:t>
      </w:r>
      <w:r w:rsidR="00C03408" w:rsidRPr="006D6B98">
        <w:rPr>
          <w:rFonts w:ascii="Arial" w:hAnsi="Arial" w:cs="Arial"/>
          <w:b/>
          <w:sz w:val="24"/>
          <w:szCs w:val="24"/>
        </w:rPr>
        <w:t xml:space="preserve">Приоритеты муниципальной политики в сфере </w:t>
      </w:r>
      <w:r w:rsidR="00256372" w:rsidRPr="006D6B98">
        <w:rPr>
          <w:rFonts w:ascii="Arial" w:hAnsi="Arial" w:cs="Arial"/>
          <w:b/>
          <w:sz w:val="24"/>
          <w:szCs w:val="24"/>
        </w:rPr>
        <w:t>управления муниципальным имуществом</w:t>
      </w:r>
    </w:p>
    <w:p w:rsidR="00A604FA" w:rsidRPr="006D6B98" w:rsidRDefault="00A604FA" w:rsidP="00A604FA">
      <w:pPr>
        <w:pStyle w:val="15"/>
        <w:tabs>
          <w:tab w:val="left" w:pos="1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45139" w:rsidRPr="006D6B98" w:rsidRDefault="00845139" w:rsidP="00A604FA">
      <w:pPr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Приоритеты муниципальной политики в сфере управления муниципальным имуществом формируются исходя из поставленных целей и задач м</w:t>
      </w:r>
      <w:r w:rsidR="00C017A2" w:rsidRPr="006D6B98">
        <w:rPr>
          <w:rFonts w:ascii="Arial" w:hAnsi="Arial" w:cs="Arial"/>
          <w:sz w:val="24"/>
          <w:szCs w:val="24"/>
          <w:lang w:eastAsia="ru-RU"/>
        </w:rPr>
        <w:t>униципальн</w:t>
      </w:r>
      <w:r w:rsidRPr="006D6B98">
        <w:rPr>
          <w:rFonts w:ascii="Arial" w:hAnsi="Arial" w:cs="Arial"/>
          <w:sz w:val="24"/>
          <w:szCs w:val="24"/>
          <w:lang w:eastAsia="ru-RU"/>
        </w:rPr>
        <w:t>ой программы и</w:t>
      </w:r>
      <w:r w:rsidR="00C017A2" w:rsidRPr="006D6B98">
        <w:rPr>
          <w:rFonts w:ascii="Arial" w:hAnsi="Arial" w:cs="Arial"/>
          <w:sz w:val="24"/>
          <w:szCs w:val="24"/>
          <w:lang w:eastAsia="ru-RU"/>
        </w:rPr>
        <w:t xml:space="preserve"> направлен</w:t>
      </w:r>
      <w:r w:rsidRPr="006D6B98">
        <w:rPr>
          <w:rFonts w:ascii="Arial" w:hAnsi="Arial" w:cs="Arial"/>
          <w:sz w:val="24"/>
          <w:szCs w:val="24"/>
          <w:lang w:eastAsia="ru-RU"/>
        </w:rPr>
        <w:t>ы</w:t>
      </w:r>
      <w:r w:rsidR="00C017A2" w:rsidRPr="006D6B98">
        <w:rPr>
          <w:rFonts w:ascii="Arial" w:hAnsi="Arial" w:cs="Arial"/>
          <w:sz w:val="24"/>
          <w:szCs w:val="24"/>
          <w:lang w:eastAsia="ru-RU"/>
        </w:rPr>
        <w:t xml:space="preserve"> на создание условий для эффективного управления и распоряжения муниципальным имуществом и земельными ресурсами муниципального образования «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Клюквинского</w:t>
      </w:r>
      <w:r w:rsidR="00C017A2" w:rsidRPr="006D6B98">
        <w:rPr>
          <w:rFonts w:ascii="Arial" w:hAnsi="Arial" w:cs="Arial"/>
          <w:sz w:val="24"/>
          <w:szCs w:val="24"/>
          <w:lang w:eastAsia="ru-RU"/>
        </w:rPr>
        <w:t xml:space="preserve"> сельсовета»</w:t>
      </w:r>
      <w:r w:rsidRPr="006D6B98">
        <w:rPr>
          <w:rFonts w:ascii="Arial" w:hAnsi="Arial" w:cs="Arial"/>
          <w:sz w:val="24"/>
          <w:szCs w:val="24"/>
          <w:lang w:eastAsia="ru-RU"/>
        </w:rPr>
        <w:t>Курского района Курской области.</w:t>
      </w:r>
    </w:p>
    <w:p w:rsidR="004B4B8B" w:rsidRPr="006D6B98" w:rsidRDefault="004B4B8B" w:rsidP="00A604FA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Одним из важнейших условий эффективного управления ресурсами является оформление в установленном порядке документов, подтверждающих право собственности на объекты недвижимости, а также ведение единого, полного учета объектов казны муниципального образования</w:t>
      </w:r>
      <w:r w:rsidR="009C1C64" w:rsidRPr="006D6B98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Клюквинский</w:t>
      </w:r>
      <w:r w:rsidR="009C1C64" w:rsidRPr="006D6B98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Курской области.</w:t>
      </w:r>
    </w:p>
    <w:p w:rsidR="001D37CB" w:rsidRPr="006D6B98" w:rsidRDefault="001D37CB" w:rsidP="00A604FA">
      <w:pPr>
        <w:spacing w:line="276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845139" w:rsidRPr="006D6B98" w:rsidRDefault="00A604FA" w:rsidP="00A604FA">
      <w:pPr>
        <w:keepNext/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0" w:name="sub_1300"/>
      <w:r w:rsidRPr="006D6B98">
        <w:rPr>
          <w:rFonts w:ascii="Arial" w:hAnsi="Arial" w:cs="Arial"/>
          <w:b/>
          <w:sz w:val="24"/>
          <w:szCs w:val="24"/>
        </w:rPr>
        <w:t xml:space="preserve">2.2. </w:t>
      </w:r>
      <w:r w:rsidR="00845139" w:rsidRPr="006D6B98">
        <w:rPr>
          <w:rFonts w:ascii="Arial" w:hAnsi="Arial" w:cs="Arial"/>
          <w:b/>
          <w:sz w:val="24"/>
          <w:szCs w:val="24"/>
        </w:rPr>
        <w:t>Цели и задачи программы</w:t>
      </w:r>
    </w:p>
    <w:p w:rsidR="00A604FA" w:rsidRPr="006D6B98" w:rsidRDefault="00A604FA" w:rsidP="00A604FA">
      <w:pPr>
        <w:keepNext/>
        <w:spacing w:line="276" w:lineRule="auto"/>
        <w:ind w:left="360"/>
        <w:jc w:val="center"/>
        <w:rPr>
          <w:rFonts w:ascii="Arial" w:hAnsi="Arial" w:cs="Arial"/>
          <w:sz w:val="24"/>
          <w:szCs w:val="24"/>
        </w:rPr>
      </w:pPr>
    </w:p>
    <w:bookmarkEnd w:id="0"/>
    <w:p w:rsidR="00845139" w:rsidRPr="006D6B98" w:rsidRDefault="00845139" w:rsidP="00A604FA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Целью программы является </w:t>
      </w:r>
      <w:r w:rsidR="00DA2300" w:rsidRPr="006D6B98">
        <w:rPr>
          <w:rFonts w:ascii="Arial" w:hAnsi="Arial" w:cs="Arial"/>
          <w:sz w:val="24"/>
          <w:szCs w:val="24"/>
        </w:rPr>
        <w:t>о</w:t>
      </w:r>
      <w:r w:rsidR="00DA2300" w:rsidRPr="006D6B98">
        <w:rPr>
          <w:rFonts w:ascii="Arial" w:eastAsia="Calibri" w:hAnsi="Arial" w:cs="Arial"/>
          <w:sz w:val="24"/>
          <w:szCs w:val="24"/>
        </w:rPr>
        <w:t>беспечение эффективного управления муниципальной собственностью муниципального образования «</w:t>
      </w:r>
      <w:r w:rsidR="00D91E72" w:rsidRPr="006D6B98">
        <w:rPr>
          <w:rFonts w:ascii="Arial" w:eastAsia="Calibri" w:hAnsi="Arial" w:cs="Arial"/>
          <w:sz w:val="24"/>
          <w:szCs w:val="24"/>
        </w:rPr>
        <w:t>Клюквинский</w:t>
      </w:r>
      <w:r w:rsidR="00DA2300" w:rsidRPr="006D6B98">
        <w:rPr>
          <w:rFonts w:ascii="Arial" w:eastAsia="Calibri" w:hAnsi="Arial" w:cs="Arial"/>
          <w:sz w:val="24"/>
          <w:szCs w:val="24"/>
        </w:rPr>
        <w:t xml:space="preserve"> сельсовет» Курского района Курской области.</w:t>
      </w:r>
    </w:p>
    <w:p w:rsidR="00845139" w:rsidRPr="006D6B98" w:rsidRDefault="00845139" w:rsidP="00A604FA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Для достижения этой цели программой предусматривается решение следующих задач:</w:t>
      </w:r>
    </w:p>
    <w:p w:rsidR="00BD3DB1" w:rsidRPr="006D6B98" w:rsidRDefault="00BD3DB1" w:rsidP="00BD3DB1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- инвентаризация, паспортизация, регистрация имущества и корректировка реестра муниципального имущества для создания условий его эффективного использования;</w:t>
      </w:r>
    </w:p>
    <w:p w:rsidR="00BD3DB1" w:rsidRPr="006D6B98" w:rsidRDefault="00BD3DB1" w:rsidP="00BD3DB1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- повышения уровня доходности управления и распоряжения муниципальной собственностью;</w:t>
      </w:r>
    </w:p>
    <w:p w:rsidR="00A604FA" w:rsidRPr="006D6B98" w:rsidRDefault="00BD3DB1" w:rsidP="00BD3DB1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- увеличение базы для исчисления налоговых поступлений от использования земельных ресурсов.</w:t>
      </w:r>
    </w:p>
    <w:p w:rsidR="00BD3DB1" w:rsidRPr="006D6B98" w:rsidRDefault="00BD3DB1" w:rsidP="002A4A2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45139" w:rsidRPr="006D6B98" w:rsidRDefault="002A4A2F" w:rsidP="002A4A2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2.3. </w:t>
      </w:r>
      <w:r w:rsidR="00845139" w:rsidRPr="006D6B98">
        <w:rPr>
          <w:rFonts w:ascii="Arial" w:hAnsi="Arial" w:cs="Arial"/>
          <w:b/>
          <w:sz w:val="24"/>
          <w:szCs w:val="24"/>
        </w:rPr>
        <w:t xml:space="preserve">Сроки и этапы реализации муниципальной </w:t>
      </w:r>
      <w:r w:rsidRPr="006D6B98">
        <w:rPr>
          <w:rFonts w:ascii="Arial" w:hAnsi="Arial" w:cs="Arial"/>
          <w:b/>
          <w:sz w:val="24"/>
          <w:szCs w:val="24"/>
        </w:rPr>
        <w:t>п</w:t>
      </w:r>
      <w:r w:rsidR="00845139" w:rsidRPr="006D6B98">
        <w:rPr>
          <w:rFonts w:ascii="Arial" w:hAnsi="Arial" w:cs="Arial"/>
          <w:b/>
          <w:sz w:val="24"/>
          <w:szCs w:val="24"/>
        </w:rPr>
        <w:t>рограммы</w:t>
      </w:r>
    </w:p>
    <w:p w:rsidR="002A4A2F" w:rsidRPr="006D6B98" w:rsidRDefault="002A4A2F" w:rsidP="00A604F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45139" w:rsidRPr="006D6B98" w:rsidRDefault="00845139" w:rsidP="00A604F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Муниципальная программа будет реализовываться в период </w:t>
      </w:r>
      <w:r w:rsidR="009D3A35" w:rsidRPr="006D6B98">
        <w:rPr>
          <w:rFonts w:ascii="Arial" w:hAnsi="Arial" w:cs="Arial"/>
          <w:sz w:val="24"/>
          <w:szCs w:val="24"/>
        </w:rPr>
        <w:t>2020</w:t>
      </w:r>
      <w:r w:rsidR="00285219" w:rsidRPr="006D6B98">
        <w:rPr>
          <w:rFonts w:ascii="Arial" w:hAnsi="Arial" w:cs="Arial"/>
          <w:sz w:val="24"/>
          <w:szCs w:val="24"/>
        </w:rPr>
        <w:t xml:space="preserve"> -</w:t>
      </w:r>
      <w:r w:rsidR="009D3A35" w:rsidRPr="006D6B98">
        <w:rPr>
          <w:rFonts w:ascii="Arial" w:hAnsi="Arial" w:cs="Arial"/>
          <w:sz w:val="24"/>
          <w:szCs w:val="24"/>
        </w:rPr>
        <w:t>2024</w:t>
      </w:r>
      <w:r w:rsidRPr="006D6B98">
        <w:rPr>
          <w:rFonts w:ascii="Arial" w:hAnsi="Arial" w:cs="Arial"/>
          <w:sz w:val="24"/>
          <w:szCs w:val="24"/>
        </w:rPr>
        <w:t xml:space="preserve"> год</w:t>
      </w:r>
      <w:r w:rsidR="005D1BDC" w:rsidRPr="006D6B98">
        <w:rPr>
          <w:rFonts w:ascii="Arial" w:hAnsi="Arial" w:cs="Arial"/>
          <w:sz w:val="24"/>
          <w:szCs w:val="24"/>
        </w:rPr>
        <w:t>ов</w:t>
      </w:r>
      <w:r w:rsidRPr="006D6B98">
        <w:rPr>
          <w:rFonts w:ascii="Arial" w:hAnsi="Arial" w:cs="Arial"/>
          <w:sz w:val="24"/>
          <w:szCs w:val="24"/>
        </w:rPr>
        <w:t xml:space="preserve"> в 1 этап.</w:t>
      </w:r>
    </w:p>
    <w:p w:rsidR="002A4A2F" w:rsidRPr="006D6B98" w:rsidRDefault="002A4A2F" w:rsidP="00A604FA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  <w:sz w:val="24"/>
          <w:szCs w:val="24"/>
        </w:rPr>
      </w:pPr>
    </w:p>
    <w:p w:rsidR="004B4B8B" w:rsidRPr="006D6B98" w:rsidRDefault="004B4B8B" w:rsidP="005D1BD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2.4</w:t>
      </w:r>
      <w:r w:rsidR="002A4A2F" w:rsidRPr="006D6B98">
        <w:rPr>
          <w:rFonts w:ascii="Arial" w:hAnsi="Arial" w:cs="Arial"/>
          <w:b/>
          <w:sz w:val="24"/>
          <w:szCs w:val="24"/>
        </w:rPr>
        <w:t>.</w:t>
      </w:r>
      <w:r w:rsidRPr="006D6B98">
        <w:rPr>
          <w:rFonts w:ascii="Arial" w:hAnsi="Arial" w:cs="Arial"/>
          <w:b/>
          <w:sz w:val="24"/>
          <w:szCs w:val="24"/>
        </w:rPr>
        <w:t xml:space="preserve"> Сведения о показателях (индикаторах) достижения целей и решения задач муниципальной программы</w:t>
      </w:r>
    </w:p>
    <w:p w:rsidR="002A4A2F" w:rsidRPr="006D6B98" w:rsidRDefault="002A4A2F" w:rsidP="00A604FA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9C1C64" w:rsidRPr="006D6B98" w:rsidRDefault="009C1C64" w:rsidP="005D1BDC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Система целевых индикаторов и показателей программы сформирована с учетом обеспечения возможности проверки и подтверждения достижения цели и решения задач муниципальной программы. </w:t>
      </w:r>
    </w:p>
    <w:p w:rsidR="009C1C64" w:rsidRPr="006D6B98" w:rsidRDefault="009C1C64" w:rsidP="005D1BDC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lastRenderedPageBreak/>
        <w:t>При формировании системы целевых индикаторов учтены требования к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 </w:t>
      </w:r>
    </w:p>
    <w:p w:rsidR="00321C47" w:rsidRPr="006D6B98" w:rsidRDefault="00321C47" w:rsidP="005D1BDC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0A35A8" w:rsidRPr="006D6B98" w:rsidRDefault="000A35A8" w:rsidP="000A35A8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 xml:space="preserve">- доля объектов недвижимости, на которые зарегистрировано право муниципальной собственности, %;                                             </w:t>
      </w:r>
    </w:p>
    <w:p w:rsidR="000A35A8" w:rsidRPr="006D6B98" w:rsidRDefault="000A35A8" w:rsidP="000A35A8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- доля объектов недвижимости</w:t>
      </w:r>
      <w:r w:rsidR="00BC077B" w:rsidRPr="006D6B98">
        <w:rPr>
          <w:rFonts w:ascii="Arial" w:eastAsia="Calibri" w:hAnsi="Arial" w:cs="Arial"/>
          <w:sz w:val="24"/>
          <w:szCs w:val="24"/>
        </w:rPr>
        <w:t xml:space="preserve"> муниципальной собственности</w:t>
      </w:r>
      <w:r w:rsidRPr="006D6B98">
        <w:rPr>
          <w:rFonts w:ascii="Arial" w:eastAsia="Calibri" w:hAnsi="Arial" w:cs="Arial"/>
          <w:sz w:val="24"/>
          <w:szCs w:val="24"/>
        </w:rPr>
        <w:t xml:space="preserve">, прошедших техническую инвентаризацию, %;                                           </w:t>
      </w:r>
    </w:p>
    <w:p w:rsidR="00DA2300" w:rsidRPr="006D6B98" w:rsidRDefault="000A35A8" w:rsidP="000A35A8">
      <w:pPr>
        <w:widowControl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color w:val="000000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 xml:space="preserve">- </w:t>
      </w:r>
      <w:r w:rsidR="00DA2300" w:rsidRPr="006D6B98">
        <w:rPr>
          <w:rFonts w:ascii="Arial" w:hAnsi="Arial" w:cs="Arial"/>
          <w:color w:val="000000"/>
          <w:sz w:val="24"/>
          <w:szCs w:val="24"/>
        </w:rPr>
        <w:t>прирост поступлений земельного налога в местный бюджет, %.</w:t>
      </w:r>
    </w:p>
    <w:p w:rsidR="00321C47" w:rsidRPr="006D6B98" w:rsidRDefault="00321C47" w:rsidP="000A35A8">
      <w:pPr>
        <w:widowControl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Перечень целевых индикаторов и показателей муниципальной программы, представлен в Приложении №1 к муниципальной программе.</w:t>
      </w:r>
    </w:p>
    <w:p w:rsidR="00DA2300" w:rsidRPr="006D6B98" w:rsidRDefault="00DA2300" w:rsidP="00DA2300">
      <w:pPr>
        <w:spacing w:line="276" w:lineRule="auto"/>
        <w:ind w:left="426" w:right="281" w:firstLine="709"/>
        <w:rPr>
          <w:rFonts w:ascii="Arial" w:eastAsia="Calibri" w:hAnsi="Arial" w:cs="Arial"/>
          <w:color w:val="000000"/>
          <w:sz w:val="24"/>
          <w:szCs w:val="24"/>
        </w:rPr>
      </w:pPr>
    </w:p>
    <w:p w:rsidR="00256372" w:rsidRPr="006D6B98" w:rsidRDefault="00256372" w:rsidP="005D1BDC">
      <w:pPr>
        <w:spacing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3. </w:t>
      </w:r>
      <w:r w:rsidR="00DA2300" w:rsidRPr="006D6B98">
        <w:rPr>
          <w:rFonts w:ascii="Arial" w:hAnsi="Arial" w:cs="Arial"/>
          <w:b/>
          <w:sz w:val="24"/>
          <w:szCs w:val="24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BD3DB1" w:rsidRPr="006D6B98" w:rsidRDefault="00BD3DB1" w:rsidP="00A604FA">
      <w:pPr>
        <w:suppressAutoHyphens w:val="0"/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</w:p>
    <w:p w:rsidR="00B55B8A" w:rsidRPr="006D6B98" w:rsidRDefault="00B1644A" w:rsidP="00BD3DB1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eastAsia="Calibri" w:hAnsi="Arial" w:cs="Arial"/>
          <w:sz w:val="24"/>
          <w:szCs w:val="24"/>
        </w:rPr>
        <w:t>Б</w:t>
      </w:r>
      <w:r w:rsidR="00B55B8A" w:rsidRPr="006D6B98">
        <w:rPr>
          <w:rFonts w:ascii="Arial" w:eastAsia="Calibri" w:hAnsi="Arial" w:cs="Arial"/>
          <w:sz w:val="24"/>
          <w:szCs w:val="24"/>
        </w:rPr>
        <w:t>юджетны</w:t>
      </w:r>
      <w:r w:rsidRPr="006D6B98">
        <w:rPr>
          <w:rFonts w:ascii="Arial" w:eastAsia="Calibri" w:hAnsi="Arial" w:cs="Arial"/>
          <w:sz w:val="24"/>
          <w:szCs w:val="24"/>
        </w:rPr>
        <w:t>е</w:t>
      </w:r>
      <w:r w:rsidR="00B55B8A" w:rsidRPr="006D6B98">
        <w:rPr>
          <w:rFonts w:ascii="Arial" w:eastAsia="Calibri" w:hAnsi="Arial" w:cs="Arial"/>
          <w:sz w:val="24"/>
          <w:szCs w:val="24"/>
        </w:rPr>
        <w:t xml:space="preserve"> ассигновани</w:t>
      </w:r>
      <w:r w:rsidRPr="006D6B98">
        <w:rPr>
          <w:rFonts w:ascii="Arial" w:eastAsia="Calibri" w:hAnsi="Arial" w:cs="Arial"/>
          <w:sz w:val="24"/>
          <w:szCs w:val="24"/>
        </w:rPr>
        <w:t>я</w:t>
      </w:r>
      <w:r w:rsidR="00B55B8A" w:rsidRPr="006D6B98">
        <w:rPr>
          <w:rFonts w:ascii="Arial" w:eastAsia="Calibri" w:hAnsi="Arial" w:cs="Arial"/>
          <w:sz w:val="24"/>
          <w:szCs w:val="24"/>
        </w:rPr>
        <w:t xml:space="preserve"> на реализацию мероприятий </w:t>
      </w:r>
      <w:r w:rsidR="008F72D9" w:rsidRPr="006D6B98">
        <w:rPr>
          <w:rFonts w:ascii="Arial" w:eastAsia="Calibri" w:hAnsi="Arial" w:cs="Arial"/>
          <w:sz w:val="24"/>
          <w:szCs w:val="24"/>
        </w:rPr>
        <w:t>п</w:t>
      </w:r>
      <w:r w:rsidR="00B55B8A" w:rsidRPr="006D6B98">
        <w:rPr>
          <w:rFonts w:ascii="Arial" w:eastAsia="Calibri" w:hAnsi="Arial" w:cs="Arial"/>
          <w:sz w:val="24"/>
          <w:szCs w:val="24"/>
        </w:rPr>
        <w:t xml:space="preserve">рограммы, </w:t>
      </w:r>
      <w:r w:rsidRPr="006D6B98">
        <w:rPr>
          <w:rFonts w:ascii="Arial" w:eastAsia="Calibri" w:hAnsi="Arial" w:cs="Arial"/>
          <w:sz w:val="24"/>
          <w:szCs w:val="24"/>
        </w:rPr>
        <w:t xml:space="preserve">предусмотрены за счет средств местного </w:t>
      </w:r>
      <w:r w:rsidR="00B55B8A" w:rsidRPr="006D6B98">
        <w:rPr>
          <w:rFonts w:ascii="Arial" w:eastAsia="Calibri" w:hAnsi="Arial" w:cs="Arial"/>
          <w:sz w:val="24"/>
          <w:szCs w:val="24"/>
        </w:rPr>
        <w:t>бюджета.</w:t>
      </w:r>
    </w:p>
    <w:p w:rsidR="002E767A" w:rsidRPr="006D6B98" w:rsidRDefault="00BE0711" w:rsidP="00BE0711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В рамках подпрограммы «</w:t>
      </w:r>
      <w:r w:rsidRPr="006D6B98">
        <w:rPr>
          <w:rFonts w:ascii="Arial" w:eastAsia="Calibri" w:hAnsi="Arial" w:cs="Arial"/>
          <w:sz w:val="24"/>
          <w:szCs w:val="24"/>
        </w:rPr>
        <w:t>Проведение муниципальной политики в области имущественных и земельных отношений»</w:t>
      </w:r>
      <w:r w:rsidR="009324A4" w:rsidRPr="006D6B98">
        <w:rPr>
          <w:rFonts w:ascii="Arial" w:hAnsi="Arial" w:cs="Arial"/>
          <w:sz w:val="24"/>
          <w:szCs w:val="24"/>
          <w:lang w:eastAsia="ru-RU"/>
        </w:rPr>
        <w:t xml:space="preserve">программы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планируется </w:t>
      </w:r>
    </w:p>
    <w:p w:rsidR="002E767A" w:rsidRPr="006D6B98" w:rsidRDefault="002E767A" w:rsidP="00BE0711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</w:p>
    <w:p w:rsidR="00BE0711" w:rsidRPr="006D6B98" w:rsidRDefault="00BE0711" w:rsidP="00BE0711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осуществление </w:t>
      </w:r>
      <w:r w:rsidR="009324A4" w:rsidRPr="006D6B98">
        <w:rPr>
          <w:rFonts w:ascii="Arial" w:hAnsi="Arial" w:cs="Arial"/>
          <w:sz w:val="24"/>
          <w:szCs w:val="24"/>
          <w:lang w:eastAsia="ru-RU"/>
        </w:rPr>
        <w:t>О</w:t>
      </w:r>
      <w:r w:rsidRPr="006D6B98">
        <w:rPr>
          <w:rFonts w:ascii="Arial" w:hAnsi="Arial" w:cs="Arial"/>
          <w:sz w:val="24"/>
          <w:szCs w:val="24"/>
          <w:lang w:eastAsia="ru-RU"/>
        </w:rPr>
        <w:t>сновн</w:t>
      </w:r>
      <w:r w:rsidR="00525729" w:rsidRPr="006D6B98">
        <w:rPr>
          <w:rFonts w:ascii="Arial" w:hAnsi="Arial" w:cs="Arial"/>
          <w:sz w:val="24"/>
          <w:szCs w:val="24"/>
          <w:lang w:eastAsia="ru-RU"/>
        </w:rPr>
        <w:t>ого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мероприяти</w:t>
      </w:r>
      <w:r w:rsidR="00B112C2" w:rsidRPr="006D6B98">
        <w:rPr>
          <w:rFonts w:ascii="Arial" w:hAnsi="Arial" w:cs="Arial"/>
          <w:sz w:val="24"/>
          <w:szCs w:val="24"/>
          <w:lang w:eastAsia="ru-RU"/>
        </w:rPr>
        <w:t>я</w:t>
      </w:r>
      <w:r w:rsidR="009324A4" w:rsidRPr="006D6B98">
        <w:rPr>
          <w:rFonts w:ascii="Arial" w:hAnsi="Arial" w:cs="Arial"/>
          <w:sz w:val="24"/>
          <w:szCs w:val="24"/>
          <w:lang w:eastAsia="ru-RU"/>
        </w:rPr>
        <w:t>:«Осуществление мероприятий в области имущественных и земельных отношений».</w:t>
      </w:r>
    </w:p>
    <w:p w:rsidR="00B55B8A" w:rsidRPr="006D6B98" w:rsidRDefault="00B55B8A" w:rsidP="006D6B98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 xml:space="preserve">Общий объем финансирования </w:t>
      </w:r>
      <w:r w:rsidR="008F72D9" w:rsidRPr="006D6B98">
        <w:rPr>
          <w:rFonts w:ascii="Arial" w:eastAsia="Calibri" w:hAnsi="Arial" w:cs="Arial"/>
          <w:sz w:val="24"/>
          <w:szCs w:val="24"/>
        </w:rPr>
        <w:t>п</w:t>
      </w:r>
      <w:r w:rsidRPr="006D6B98">
        <w:rPr>
          <w:rFonts w:ascii="Arial" w:eastAsia="Calibri" w:hAnsi="Arial" w:cs="Arial"/>
          <w:sz w:val="24"/>
          <w:szCs w:val="24"/>
        </w:rPr>
        <w:t xml:space="preserve">рограммы составляет </w:t>
      </w:r>
      <w:r w:rsidR="008B5E10" w:rsidRPr="006D6B98">
        <w:rPr>
          <w:rFonts w:ascii="Arial" w:eastAsia="Calibri" w:hAnsi="Arial" w:cs="Arial"/>
          <w:sz w:val="24"/>
          <w:szCs w:val="24"/>
        </w:rPr>
        <w:t>257</w:t>
      </w:r>
      <w:r w:rsidR="002E0E8C" w:rsidRPr="006D6B98">
        <w:rPr>
          <w:rFonts w:ascii="Arial" w:eastAsia="Calibri" w:hAnsi="Arial" w:cs="Arial"/>
          <w:sz w:val="24"/>
          <w:szCs w:val="24"/>
        </w:rPr>
        <w:t>0</w:t>
      </w:r>
      <w:r w:rsidR="00BD3DB1" w:rsidRPr="006D6B98">
        <w:rPr>
          <w:rFonts w:ascii="Arial" w:eastAsia="Calibri" w:hAnsi="Arial" w:cs="Arial"/>
          <w:sz w:val="24"/>
          <w:szCs w:val="24"/>
        </w:rPr>
        <w:t xml:space="preserve"> 000</w:t>
      </w:r>
      <w:r w:rsidRPr="006D6B98">
        <w:rPr>
          <w:rFonts w:ascii="Arial" w:eastAsia="Calibri" w:hAnsi="Arial" w:cs="Arial"/>
          <w:sz w:val="24"/>
          <w:szCs w:val="24"/>
        </w:rPr>
        <w:t xml:space="preserve"> руб</w:t>
      </w:r>
      <w:r w:rsidR="00BD3DB1" w:rsidRPr="006D6B98">
        <w:rPr>
          <w:rFonts w:ascii="Arial" w:eastAsia="Calibri" w:hAnsi="Arial" w:cs="Arial"/>
          <w:sz w:val="24"/>
          <w:szCs w:val="24"/>
        </w:rPr>
        <w:t>.</w:t>
      </w:r>
      <w:r w:rsidR="003D213D" w:rsidRPr="006D6B98">
        <w:rPr>
          <w:rFonts w:ascii="Arial" w:eastAsia="Calibri" w:hAnsi="Arial" w:cs="Arial"/>
          <w:sz w:val="24"/>
          <w:szCs w:val="24"/>
        </w:rPr>
        <w:t xml:space="preserve"> 00 коп</w:t>
      </w:r>
      <w:r w:rsidRPr="006D6B98">
        <w:rPr>
          <w:rFonts w:ascii="Arial" w:eastAsia="Calibri" w:hAnsi="Arial" w:cs="Arial"/>
          <w:sz w:val="24"/>
          <w:szCs w:val="24"/>
        </w:rPr>
        <w:t>, в том числе по годам:</w:t>
      </w:r>
    </w:p>
    <w:p w:rsidR="00B55B8A" w:rsidRPr="006D6B98" w:rsidRDefault="009D3A35" w:rsidP="00BD3DB1">
      <w:pPr>
        <w:widowControl w:val="0"/>
        <w:suppressAutoHyphens w:val="0"/>
        <w:autoSpaceDE w:val="0"/>
        <w:spacing w:line="276" w:lineRule="auto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2020</w:t>
      </w:r>
      <w:r w:rsidR="00B55B8A" w:rsidRPr="006D6B98">
        <w:rPr>
          <w:rFonts w:ascii="Arial" w:eastAsia="Calibri" w:hAnsi="Arial" w:cs="Arial"/>
          <w:sz w:val="24"/>
          <w:szCs w:val="24"/>
        </w:rPr>
        <w:t xml:space="preserve"> год–</w:t>
      </w:r>
      <w:r w:rsidR="00543407" w:rsidRPr="006D6B98">
        <w:rPr>
          <w:rFonts w:ascii="Arial" w:eastAsia="Calibri" w:hAnsi="Arial" w:cs="Arial"/>
          <w:sz w:val="24"/>
          <w:szCs w:val="24"/>
        </w:rPr>
        <w:t xml:space="preserve"> 30</w:t>
      </w:r>
      <w:r w:rsidR="00BD3DB1" w:rsidRPr="006D6B98">
        <w:rPr>
          <w:rFonts w:ascii="Arial" w:eastAsia="Calibri" w:hAnsi="Arial" w:cs="Arial"/>
          <w:sz w:val="24"/>
          <w:szCs w:val="24"/>
        </w:rPr>
        <w:t>0 000</w:t>
      </w:r>
      <w:r w:rsidR="00B55B8A" w:rsidRPr="006D6B98">
        <w:rPr>
          <w:rFonts w:ascii="Arial" w:eastAsia="Calibri" w:hAnsi="Arial" w:cs="Arial"/>
          <w:sz w:val="24"/>
          <w:szCs w:val="24"/>
        </w:rPr>
        <w:t xml:space="preserve"> руб</w:t>
      </w:r>
      <w:r w:rsidR="00BD3DB1" w:rsidRPr="006D6B98">
        <w:rPr>
          <w:rFonts w:ascii="Arial" w:eastAsia="Calibri" w:hAnsi="Arial" w:cs="Arial"/>
          <w:sz w:val="24"/>
          <w:szCs w:val="24"/>
        </w:rPr>
        <w:t>.</w:t>
      </w:r>
      <w:r w:rsidR="00DA2300" w:rsidRPr="006D6B98">
        <w:rPr>
          <w:rFonts w:ascii="Arial" w:eastAsia="Calibri" w:hAnsi="Arial" w:cs="Arial"/>
          <w:sz w:val="24"/>
          <w:szCs w:val="24"/>
        </w:rPr>
        <w:t xml:space="preserve"> 00 коп.</w:t>
      </w:r>
      <w:r w:rsidR="00B55B8A" w:rsidRPr="006D6B98">
        <w:rPr>
          <w:rFonts w:ascii="Arial" w:eastAsia="Calibri" w:hAnsi="Arial" w:cs="Arial"/>
          <w:sz w:val="24"/>
          <w:szCs w:val="24"/>
        </w:rPr>
        <w:t>;</w:t>
      </w:r>
    </w:p>
    <w:p w:rsidR="00BD3DB1" w:rsidRPr="006D6B98" w:rsidRDefault="009D3A35" w:rsidP="00BD3DB1">
      <w:pPr>
        <w:widowControl w:val="0"/>
        <w:suppressAutoHyphens w:val="0"/>
        <w:autoSpaceDE w:val="0"/>
        <w:spacing w:line="276" w:lineRule="auto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2021</w:t>
      </w:r>
      <w:r w:rsidR="00B55B8A" w:rsidRPr="006D6B98">
        <w:rPr>
          <w:rFonts w:ascii="Arial" w:eastAsia="Calibri" w:hAnsi="Arial" w:cs="Arial"/>
          <w:sz w:val="24"/>
          <w:szCs w:val="24"/>
        </w:rPr>
        <w:t xml:space="preserve"> год– </w:t>
      </w:r>
      <w:r w:rsidR="00DD677E" w:rsidRPr="006D6B98">
        <w:rPr>
          <w:rFonts w:ascii="Arial" w:eastAsia="Calibri" w:hAnsi="Arial" w:cs="Arial"/>
          <w:sz w:val="24"/>
          <w:szCs w:val="24"/>
        </w:rPr>
        <w:t>115</w:t>
      </w:r>
      <w:r w:rsidR="00095EBF" w:rsidRPr="006D6B98">
        <w:rPr>
          <w:rFonts w:ascii="Arial" w:eastAsia="Calibri" w:hAnsi="Arial" w:cs="Arial"/>
          <w:sz w:val="24"/>
          <w:szCs w:val="24"/>
        </w:rPr>
        <w:t>0</w:t>
      </w:r>
      <w:r w:rsidR="00BD3DB1" w:rsidRPr="006D6B98">
        <w:rPr>
          <w:rFonts w:ascii="Arial" w:eastAsia="Calibri" w:hAnsi="Arial" w:cs="Arial"/>
          <w:sz w:val="24"/>
          <w:szCs w:val="24"/>
        </w:rPr>
        <w:t xml:space="preserve"> 000 руб.</w:t>
      </w:r>
      <w:r w:rsidR="00DA2300" w:rsidRPr="006D6B98">
        <w:rPr>
          <w:rFonts w:ascii="Arial" w:eastAsia="Calibri" w:hAnsi="Arial" w:cs="Arial"/>
          <w:sz w:val="24"/>
          <w:szCs w:val="24"/>
        </w:rPr>
        <w:t xml:space="preserve"> 00 коп.</w:t>
      </w:r>
      <w:r w:rsidR="00BD3DB1" w:rsidRPr="006D6B98">
        <w:rPr>
          <w:rFonts w:ascii="Arial" w:eastAsia="Calibri" w:hAnsi="Arial" w:cs="Arial"/>
          <w:sz w:val="24"/>
          <w:szCs w:val="24"/>
        </w:rPr>
        <w:t>;</w:t>
      </w:r>
    </w:p>
    <w:p w:rsidR="00BD3DB1" w:rsidRPr="006D6B98" w:rsidRDefault="00B55B8A" w:rsidP="00BD3DB1">
      <w:pPr>
        <w:widowControl w:val="0"/>
        <w:suppressAutoHyphens w:val="0"/>
        <w:autoSpaceDE w:val="0"/>
        <w:spacing w:line="276" w:lineRule="auto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20</w:t>
      </w:r>
      <w:r w:rsidR="009D3A35" w:rsidRPr="006D6B98">
        <w:rPr>
          <w:rFonts w:ascii="Arial" w:eastAsia="Calibri" w:hAnsi="Arial" w:cs="Arial"/>
          <w:sz w:val="24"/>
          <w:szCs w:val="24"/>
        </w:rPr>
        <w:t>22</w:t>
      </w:r>
      <w:r w:rsidRPr="006D6B98">
        <w:rPr>
          <w:rFonts w:ascii="Arial" w:eastAsia="Calibri" w:hAnsi="Arial" w:cs="Arial"/>
          <w:sz w:val="24"/>
          <w:szCs w:val="24"/>
        </w:rPr>
        <w:t xml:space="preserve"> год – </w:t>
      </w:r>
      <w:r w:rsidR="002E0E8C" w:rsidRPr="006D6B98">
        <w:rPr>
          <w:rFonts w:ascii="Arial" w:eastAsia="Calibri" w:hAnsi="Arial" w:cs="Arial"/>
          <w:sz w:val="24"/>
          <w:szCs w:val="24"/>
        </w:rPr>
        <w:t>500</w:t>
      </w:r>
      <w:r w:rsidR="00BD3DB1" w:rsidRPr="006D6B98">
        <w:rPr>
          <w:rFonts w:ascii="Arial" w:eastAsia="Calibri" w:hAnsi="Arial" w:cs="Arial"/>
          <w:sz w:val="24"/>
          <w:szCs w:val="24"/>
        </w:rPr>
        <w:t xml:space="preserve"> 000 руб.</w:t>
      </w:r>
      <w:r w:rsidR="00DA2300" w:rsidRPr="006D6B98">
        <w:rPr>
          <w:rFonts w:ascii="Arial" w:eastAsia="Calibri" w:hAnsi="Arial" w:cs="Arial"/>
          <w:sz w:val="24"/>
          <w:szCs w:val="24"/>
        </w:rPr>
        <w:t xml:space="preserve"> 00 коп.;</w:t>
      </w:r>
    </w:p>
    <w:p w:rsidR="00BD3DB1" w:rsidRPr="006D6B98" w:rsidRDefault="00B55B8A" w:rsidP="00BD3DB1">
      <w:pPr>
        <w:widowControl w:val="0"/>
        <w:suppressAutoHyphens w:val="0"/>
        <w:autoSpaceDE w:val="0"/>
        <w:spacing w:line="276" w:lineRule="auto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20</w:t>
      </w:r>
      <w:r w:rsidR="009D3A35" w:rsidRPr="006D6B98">
        <w:rPr>
          <w:rFonts w:ascii="Arial" w:eastAsia="Calibri" w:hAnsi="Arial" w:cs="Arial"/>
          <w:sz w:val="24"/>
          <w:szCs w:val="24"/>
        </w:rPr>
        <w:t>23</w:t>
      </w:r>
      <w:r w:rsidRPr="006D6B98">
        <w:rPr>
          <w:rFonts w:ascii="Arial" w:eastAsia="Calibri" w:hAnsi="Arial" w:cs="Arial"/>
          <w:sz w:val="24"/>
          <w:szCs w:val="24"/>
        </w:rPr>
        <w:t xml:space="preserve"> год –</w:t>
      </w:r>
      <w:r w:rsidR="008B5E10" w:rsidRPr="006D6B98">
        <w:rPr>
          <w:rFonts w:ascii="Arial" w:eastAsia="Calibri" w:hAnsi="Arial" w:cs="Arial"/>
          <w:sz w:val="24"/>
          <w:szCs w:val="24"/>
        </w:rPr>
        <w:t xml:space="preserve"> 500</w:t>
      </w:r>
      <w:r w:rsidR="00BD3DB1" w:rsidRPr="006D6B98">
        <w:rPr>
          <w:rFonts w:ascii="Arial" w:eastAsia="Calibri" w:hAnsi="Arial" w:cs="Arial"/>
          <w:sz w:val="24"/>
          <w:szCs w:val="24"/>
        </w:rPr>
        <w:t xml:space="preserve"> 000 руб.</w:t>
      </w:r>
      <w:r w:rsidR="00DA2300" w:rsidRPr="006D6B98">
        <w:rPr>
          <w:rFonts w:ascii="Arial" w:eastAsia="Calibri" w:hAnsi="Arial" w:cs="Arial"/>
          <w:sz w:val="24"/>
          <w:szCs w:val="24"/>
        </w:rPr>
        <w:t xml:space="preserve"> 00 коп.</w:t>
      </w:r>
      <w:r w:rsidR="00BD3DB1" w:rsidRPr="006D6B98">
        <w:rPr>
          <w:rFonts w:ascii="Arial" w:eastAsia="Calibri" w:hAnsi="Arial" w:cs="Arial"/>
          <w:sz w:val="24"/>
          <w:szCs w:val="24"/>
        </w:rPr>
        <w:t>;</w:t>
      </w:r>
    </w:p>
    <w:p w:rsidR="00BD3DB1" w:rsidRPr="006D6B98" w:rsidRDefault="00B55B8A" w:rsidP="00BD3DB1">
      <w:pPr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20</w:t>
      </w:r>
      <w:r w:rsidR="009D3A35" w:rsidRPr="006D6B98">
        <w:rPr>
          <w:rFonts w:ascii="Arial" w:eastAsia="Calibri" w:hAnsi="Arial" w:cs="Arial"/>
          <w:sz w:val="24"/>
          <w:szCs w:val="24"/>
        </w:rPr>
        <w:t>24</w:t>
      </w:r>
      <w:r w:rsidRPr="006D6B98">
        <w:rPr>
          <w:rFonts w:ascii="Arial" w:eastAsia="Calibri" w:hAnsi="Arial" w:cs="Arial"/>
          <w:sz w:val="24"/>
          <w:szCs w:val="24"/>
        </w:rPr>
        <w:t xml:space="preserve"> год– </w:t>
      </w:r>
      <w:r w:rsidR="003B20ED" w:rsidRPr="006D6B98">
        <w:rPr>
          <w:rFonts w:ascii="Arial" w:eastAsia="Calibri" w:hAnsi="Arial" w:cs="Arial"/>
          <w:sz w:val="24"/>
          <w:szCs w:val="24"/>
        </w:rPr>
        <w:t>12</w:t>
      </w:r>
      <w:r w:rsidR="00BD3DB1" w:rsidRPr="006D6B98">
        <w:rPr>
          <w:rFonts w:ascii="Arial" w:eastAsia="Calibri" w:hAnsi="Arial" w:cs="Arial"/>
          <w:sz w:val="24"/>
          <w:szCs w:val="24"/>
        </w:rPr>
        <w:t>0 000 руб.</w:t>
      </w:r>
      <w:r w:rsidR="00DA2300" w:rsidRPr="006D6B98">
        <w:rPr>
          <w:rFonts w:ascii="Arial" w:eastAsia="Calibri" w:hAnsi="Arial" w:cs="Arial"/>
          <w:sz w:val="24"/>
          <w:szCs w:val="24"/>
        </w:rPr>
        <w:t xml:space="preserve"> 00 коп.</w:t>
      </w:r>
    </w:p>
    <w:p w:rsidR="00B55B8A" w:rsidRPr="006D6B98" w:rsidRDefault="00F45550" w:rsidP="00BD3DB1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E767A" w:rsidRPr="006D6B98" w:rsidRDefault="002E767A" w:rsidP="00BD3DB1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256372" w:rsidRPr="006D6B98" w:rsidRDefault="00256372" w:rsidP="009324A4">
      <w:pPr>
        <w:suppressAutoHyphens w:val="0"/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Раздел 4. Механизм реализации, организация управления и контроль за ходом реализации программы</w:t>
      </w:r>
    </w:p>
    <w:p w:rsidR="00234EB9" w:rsidRPr="006D6B98" w:rsidRDefault="00234EB9" w:rsidP="00A604FA">
      <w:pPr>
        <w:autoSpaceDE w:val="0"/>
        <w:spacing w:line="276" w:lineRule="auto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256372" w:rsidRPr="006D6B98" w:rsidRDefault="008F72D9" w:rsidP="00234EB9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Управление реализацией п</w:t>
      </w:r>
      <w:r w:rsidR="00256372" w:rsidRPr="006D6B98">
        <w:rPr>
          <w:rFonts w:ascii="Arial" w:hAnsi="Arial" w:cs="Arial"/>
          <w:sz w:val="24"/>
          <w:szCs w:val="24"/>
        </w:rPr>
        <w:t>рограммы осуще</w:t>
      </w:r>
      <w:r w:rsidRPr="006D6B98">
        <w:rPr>
          <w:rFonts w:ascii="Arial" w:hAnsi="Arial" w:cs="Arial"/>
          <w:sz w:val="24"/>
          <w:szCs w:val="24"/>
        </w:rPr>
        <w:t>ствляет муниципальный заказчик п</w:t>
      </w:r>
      <w:r w:rsidR="00256372" w:rsidRPr="006D6B98">
        <w:rPr>
          <w:rFonts w:ascii="Arial" w:hAnsi="Arial" w:cs="Arial"/>
          <w:sz w:val="24"/>
          <w:szCs w:val="24"/>
        </w:rPr>
        <w:t xml:space="preserve">рограммы - Администрация </w:t>
      </w:r>
      <w:r w:rsidR="009D3A35" w:rsidRPr="006D6B98">
        <w:rPr>
          <w:rFonts w:ascii="Arial" w:hAnsi="Arial" w:cs="Arial"/>
          <w:sz w:val="24"/>
          <w:szCs w:val="24"/>
        </w:rPr>
        <w:t>Клюквинского</w:t>
      </w:r>
      <w:r w:rsidR="00256372"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56372" w:rsidRPr="006D6B98" w:rsidRDefault="008F72D9" w:rsidP="00234EB9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Муниципальный з</w:t>
      </w:r>
      <w:r w:rsidR="00256372" w:rsidRPr="006D6B98">
        <w:rPr>
          <w:rFonts w:ascii="Arial" w:hAnsi="Arial" w:cs="Arial"/>
          <w:sz w:val="24"/>
          <w:szCs w:val="24"/>
        </w:rPr>
        <w:t xml:space="preserve">аказчик </w:t>
      </w:r>
      <w:r w:rsidRPr="006D6B98">
        <w:rPr>
          <w:rFonts w:ascii="Arial" w:hAnsi="Arial" w:cs="Arial"/>
          <w:sz w:val="24"/>
          <w:szCs w:val="24"/>
        </w:rPr>
        <w:t>п</w:t>
      </w:r>
      <w:r w:rsidR="00256372" w:rsidRPr="006D6B98">
        <w:rPr>
          <w:rFonts w:ascii="Arial" w:hAnsi="Arial" w:cs="Arial"/>
          <w:sz w:val="24"/>
          <w:szCs w:val="24"/>
        </w:rPr>
        <w:t xml:space="preserve">рограммы несет ответственность за реализацию </w:t>
      </w:r>
      <w:r w:rsidRPr="006D6B98">
        <w:rPr>
          <w:rFonts w:ascii="Arial" w:hAnsi="Arial" w:cs="Arial"/>
          <w:sz w:val="24"/>
          <w:szCs w:val="24"/>
        </w:rPr>
        <w:t>п</w:t>
      </w:r>
      <w:r w:rsidR="00256372" w:rsidRPr="006D6B98">
        <w:rPr>
          <w:rFonts w:ascii="Arial" w:hAnsi="Arial" w:cs="Arial"/>
          <w:sz w:val="24"/>
          <w:szCs w:val="24"/>
        </w:rPr>
        <w:t xml:space="preserve">рограммы, уточняет сроки реализации мероприятий </w:t>
      </w:r>
      <w:r w:rsidRPr="006D6B98">
        <w:rPr>
          <w:rFonts w:ascii="Arial" w:hAnsi="Arial" w:cs="Arial"/>
          <w:sz w:val="24"/>
          <w:szCs w:val="24"/>
        </w:rPr>
        <w:t>п</w:t>
      </w:r>
      <w:r w:rsidR="00256372" w:rsidRPr="006D6B98">
        <w:rPr>
          <w:rFonts w:ascii="Arial" w:hAnsi="Arial" w:cs="Arial"/>
          <w:sz w:val="24"/>
          <w:szCs w:val="24"/>
        </w:rPr>
        <w:t>рограммы и объемы их финансирования.</w:t>
      </w:r>
    </w:p>
    <w:p w:rsidR="00256372" w:rsidRPr="006D6B98" w:rsidRDefault="00256372" w:rsidP="00234EB9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lastRenderedPageBreak/>
        <w:t xml:space="preserve">Распределение объемов финансирования, указанных в приложении </w:t>
      </w:r>
      <w:r w:rsidR="00234EB9" w:rsidRPr="006D6B98">
        <w:rPr>
          <w:rFonts w:ascii="Arial" w:hAnsi="Arial" w:cs="Arial"/>
          <w:sz w:val="24"/>
          <w:szCs w:val="24"/>
        </w:rPr>
        <w:t>№</w:t>
      </w:r>
      <w:r w:rsidR="00BC077B" w:rsidRPr="006D6B98">
        <w:rPr>
          <w:rFonts w:ascii="Arial" w:hAnsi="Arial" w:cs="Arial"/>
          <w:sz w:val="24"/>
          <w:szCs w:val="24"/>
        </w:rPr>
        <w:t>3</w:t>
      </w:r>
      <w:r w:rsidRPr="006D6B98">
        <w:rPr>
          <w:rFonts w:ascii="Arial" w:hAnsi="Arial" w:cs="Arial"/>
          <w:sz w:val="24"/>
          <w:szCs w:val="24"/>
        </w:rPr>
        <w:t xml:space="preserve"> к настоящей </w:t>
      </w:r>
      <w:r w:rsidR="008F72D9" w:rsidRPr="006D6B98">
        <w:rPr>
          <w:rFonts w:ascii="Arial" w:hAnsi="Arial" w:cs="Arial"/>
          <w:sz w:val="24"/>
          <w:szCs w:val="24"/>
        </w:rPr>
        <w:t>п</w:t>
      </w:r>
      <w:r w:rsidRPr="006D6B98">
        <w:rPr>
          <w:rFonts w:ascii="Arial" w:hAnsi="Arial" w:cs="Arial"/>
          <w:sz w:val="24"/>
          <w:szCs w:val="24"/>
        </w:rPr>
        <w:t xml:space="preserve">рограмме осуществляется </w:t>
      </w:r>
      <w:r w:rsidR="008F72D9" w:rsidRPr="006D6B98">
        <w:rPr>
          <w:rFonts w:ascii="Arial" w:hAnsi="Arial" w:cs="Arial"/>
          <w:sz w:val="24"/>
          <w:szCs w:val="24"/>
        </w:rPr>
        <w:t>м</w:t>
      </w:r>
      <w:r w:rsidRPr="006D6B98">
        <w:rPr>
          <w:rFonts w:ascii="Arial" w:hAnsi="Arial" w:cs="Arial"/>
          <w:sz w:val="24"/>
          <w:szCs w:val="24"/>
        </w:rPr>
        <w:t xml:space="preserve">униципальным заказчиком </w:t>
      </w:r>
      <w:r w:rsidR="008F72D9" w:rsidRPr="006D6B98">
        <w:rPr>
          <w:rFonts w:ascii="Arial" w:hAnsi="Arial" w:cs="Arial"/>
          <w:sz w:val="24"/>
          <w:szCs w:val="24"/>
        </w:rPr>
        <w:t>п</w:t>
      </w:r>
      <w:r w:rsidRPr="006D6B98">
        <w:rPr>
          <w:rFonts w:ascii="Arial" w:hAnsi="Arial" w:cs="Arial"/>
          <w:sz w:val="24"/>
          <w:szCs w:val="24"/>
        </w:rPr>
        <w:t>рограммы.</w:t>
      </w:r>
    </w:p>
    <w:p w:rsidR="00256372" w:rsidRPr="006D6B98" w:rsidRDefault="008F72D9" w:rsidP="00234EB9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Контроль за реализацией п</w:t>
      </w:r>
      <w:r w:rsidR="00256372" w:rsidRPr="006D6B98">
        <w:rPr>
          <w:rFonts w:ascii="Arial" w:hAnsi="Arial" w:cs="Arial"/>
          <w:sz w:val="24"/>
          <w:szCs w:val="24"/>
        </w:rPr>
        <w:t xml:space="preserve">рограммы осуществляется Администрацией </w:t>
      </w:r>
      <w:r w:rsidR="009D3A35" w:rsidRPr="006D6B98">
        <w:rPr>
          <w:rFonts w:ascii="Arial" w:hAnsi="Arial" w:cs="Arial"/>
          <w:sz w:val="24"/>
          <w:szCs w:val="24"/>
        </w:rPr>
        <w:t>Клюквинского</w:t>
      </w:r>
      <w:r w:rsidR="00256372"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56372" w:rsidRPr="006D6B98" w:rsidRDefault="008F72D9" w:rsidP="00234EB9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Исполнитель п</w:t>
      </w:r>
      <w:r w:rsidR="00256372" w:rsidRPr="006D6B98">
        <w:rPr>
          <w:rFonts w:ascii="Arial" w:hAnsi="Arial" w:cs="Arial"/>
          <w:sz w:val="24"/>
          <w:szCs w:val="24"/>
        </w:rPr>
        <w:t xml:space="preserve">рограммы - Администрация </w:t>
      </w:r>
      <w:r w:rsidR="009D3A35" w:rsidRPr="006D6B98">
        <w:rPr>
          <w:rFonts w:ascii="Arial" w:hAnsi="Arial" w:cs="Arial"/>
          <w:sz w:val="24"/>
          <w:szCs w:val="24"/>
        </w:rPr>
        <w:t>Клюквинского</w:t>
      </w:r>
      <w:r w:rsidR="00256372"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56372" w:rsidRPr="006D6B98" w:rsidRDefault="00256372" w:rsidP="00234EB9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- ежеквартально собирает информацию об </w:t>
      </w:r>
      <w:r w:rsidR="008F72D9" w:rsidRPr="006D6B98">
        <w:rPr>
          <w:rFonts w:ascii="Arial" w:hAnsi="Arial" w:cs="Arial"/>
          <w:sz w:val="24"/>
          <w:szCs w:val="24"/>
        </w:rPr>
        <w:t>исполнении каждого мероприятия п</w:t>
      </w:r>
      <w:r w:rsidRPr="006D6B98">
        <w:rPr>
          <w:rFonts w:ascii="Arial" w:hAnsi="Arial" w:cs="Arial"/>
          <w:sz w:val="24"/>
          <w:szCs w:val="24"/>
        </w:rPr>
        <w:t xml:space="preserve">рограммы и общем объеме фактически произведенных расходов всего по мероприятиям </w:t>
      </w:r>
      <w:r w:rsidR="008F72D9" w:rsidRPr="006D6B98">
        <w:rPr>
          <w:rFonts w:ascii="Arial" w:hAnsi="Arial" w:cs="Arial"/>
          <w:sz w:val="24"/>
          <w:szCs w:val="24"/>
        </w:rPr>
        <w:t>п</w:t>
      </w:r>
      <w:r w:rsidRPr="006D6B98">
        <w:rPr>
          <w:rFonts w:ascii="Arial" w:hAnsi="Arial" w:cs="Arial"/>
          <w:sz w:val="24"/>
          <w:szCs w:val="24"/>
        </w:rPr>
        <w:t>рограммы и, в том числе, по источникам финансирования;</w:t>
      </w:r>
    </w:p>
    <w:p w:rsidR="00256372" w:rsidRPr="006D6B98" w:rsidRDefault="00256372" w:rsidP="00234EB9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- осуществляет обобщение и подготовку информации</w:t>
      </w:r>
      <w:r w:rsidR="008F72D9" w:rsidRPr="006D6B98">
        <w:rPr>
          <w:rFonts w:ascii="Arial" w:hAnsi="Arial" w:cs="Arial"/>
          <w:sz w:val="24"/>
          <w:szCs w:val="24"/>
        </w:rPr>
        <w:t xml:space="preserve"> о ходе реализации мероприятий п</w:t>
      </w:r>
      <w:r w:rsidRPr="006D6B98">
        <w:rPr>
          <w:rFonts w:ascii="Arial" w:hAnsi="Arial" w:cs="Arial"/>
          <w:sz w:val="24"/>
          <w:szCs w:val="24"/>
        </w:rPr>
        <w:t>рограммы.</w:t>
      </w:r>
    </w:p>
    <w:p w:rsidR="00B55B8A" w:rsidRPr="006D6B98" w:rsidRDefault="00B55B8A" w:rsidP="00441502">
      <w:pPr>
        <w:autoSpaceDE w:val="0"/>
        <w:spacing w:line="276" w:lineRule="auto"/>
        <w:ind w:right="281"/>
        <w:rPr>
          <w:rFonts w:ascii="Arial" w:eastAsia="Calibri" w:hAnsi="Arial" w:cs="Arial"/>
          <w:color w:val="000000"/>
          <w:sz w:val="24"/>
          <w:szCs w:val="24"/>
        </w:rPr>
      </w:pPr>
    </w:p>
    <w:p w:rsidR="00A27E4A" w:rsidRPr="006D6B98" w:rsidRDefault="00A27E4A" w:rsidP="00A27E4A">
      <w:pPr>
        <w:tabs>
          <w:tab w:val="left" w:pos="9498"/>
        </w:tabs>
        <w:autoSpaceDE w:val="0"/>
        <w:spacing w:line="276" w:lineRule="auto"/>
        <w:ind w:right="-257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в сфере </w:t>
      </w:r>
      <w:r w:rsidR="005C750A" w:rsidRPr="006D6B98">
        <w:rPr>
          <w:rFonts w:ascii="Arial" w:hAnsi="Arial" w:cs="Arial"/>
          <w:b/>
          <w:sz w:val="24"/>
          <w:szCs w:val="24"/>
        </w:rPr>
        <w:t xml:space="preserve">управления </w:t>
      </w:r>
      <w:r w:rsidRPr="006D6B98">
        <w:rPr>
          <w:rFonts w:ascii="Arial" w:hAnsi="Arial" w:cs="Arial"/>
          <w:b/>
          <w:sz w:val="24"/>
          <w:szCs w:val="24"/>
        </w:rPr>
        <w:t>имущественных отношений</w:t>
      </w:r>
    </w:p>
    <w:p w:rsidR="00A27E4A" w:rsidRPr="006D6B98" w:rsidRDefault="00A27E4A" w:rsidP="00A27E4A">
      <w:pPr>
        <w:widowControl w:val="0"/>
        <w:autoSpaceDE w:val="0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A27E4A" w:rsidRPr="006D6B98" w:rsidRDefault="00A27E4A" w:rsidP="00A27E4A">
      <w:pPr>
        <w:widowControl w:val="0"/>
        <w:autoSpaceDE w:val="0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6D6B98">
        <w:rPr>
          <w:rFonts w:ascii="Arial" w:hAnsi="Arial" w:cs="Arial"/>
          <w:bCs/>
          <w:sz w:val="24"/>
          <w:szCs w:val="24"/>
        </w:rPr>
        <w:t>п</w:t>
      </w:r>
      <w:r w:rsidRPr="006D6B98">
        <w:rPr>
          <w:rFonts w:ascii="Arial" w:hAnsi="Arial" w:cs="Arial"/>
          <w:sz w:val="24"/>
          <w:szCs w:val="24"/>
        </w:rPr>
        <w:t>ланируется:</w:t>
      </w:r>
    </w:p>
    <w:p w:rsidR="003D3769" w:rsidRPr="006D6B98" w:rsidRDefault="003D3769" w:rsidP="00A27E4A">
      <w:pPr>
        <w:widowControl w:val="0"/>
        <w:autoSpaceDE w:val="0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A27E4A" w:rsidRPr="006D6B98" w:rsidRDefault="00A27E4A" w:rsidP="00A27E4A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color w:val="000000"/>
          <w:sz w:val="24"/>
          <w:szCs w:val="24"/>
        </w:rPr>
      </w:pPr>
      <w:r w:rsidRPr="006D6B98">
        <w:rPr>
          <w:rFonts w:ascii="Arial" w:eastAsia="Calibri" w:hAnsi="Arial" w:cs="Arial"/>
          <w:color w:val="000000"/>
          <w:sz w:val="24"/>
          <w:szCs w:val="24"/>
        </w:rPr>
        <w:t xml:space="preserve">- довести долю объектов  </w:t>
      </w:r>
      <w:r w:rsidRPr="006D6B98">
        <w:rPr>
          <w:rFonts w:ascii="Arial" w:eastAsia="Calibri" w:hAnsi="Arial" w:cs="Arial"/>
          <w:sz w:val="24"/>
          <w:szCs w:val="24"/>
        </w:rPr>
        <w:t xml:space="preserve">недвижимости, на которые зарегистрировано право муниципальной собственности до </w:t>
      </w:r>
      <w:r w:rsidRPr="006D6B98">
        <w:rPr>
          <w:rFonts w:ascii="Arial" w:eastAsia="Calibri" w:hAnsi="Arial" w:cs="Arial"/>
          <w:color w:val="000000"/>
          <w:sz w:val="24"/>
          <w:szCs w:val="24"/>
        </w:rPr>
        <w:t>100%;</w:t>
      </w:r>
    </w:p>
    <w:p w:rsidR="00A27E4A" w:rsidRPr="006D6B98" w:rsidRDefault="00A27E4A" w:rsidP="00A27E4A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color w:val="000000"/>
          <w:sz w:val="24"/>
          <w:szCs w:val="24"/>
        </w:rPr>
      </w:pPr>
      <w:r w:rsidRPr="006D6B98">
        <w:rPr>
          <w:rFonts w:ascii="Arial" w:eastAsia="Calibri" w:hAnsi="Arial" w:cs="Arial"/>
          <w:color w:val="000000"/>
          <w:sz w:val="24"/>
          <w:szCs w:val="24"/>
        </w:rPr>
        <w:t xml:space="preserve">- довести </w:t>
      </w:r>
      <w:r w:rsidRPr="006D6B98">
        <w:rPr>
          <w:rFonts w:ascii="Arial" w:eastAsia="Calibri" w:hAnsi="Arial" w:cs="Arial"/>
          <w:sz w:val="24"/>
          <w:szCs w:val="24"/>
        </w:rPr>
        <w:t>долю объектов недвижимости</w:t>
      </w:r>
      <w:r w:rsidR="00BC077B" w:rsidRPr="006D6B98">
        <w:rPr>
          <w:rFonts w:ascii="Arial" w:eastAsia="Calibri" w:hAnsi="Arial" w:cs="Arial"/>
          <w:sz w:val="24"/>
          <w:szCs w:val="24"/>
        </w:rPr>
        <w:t xml:space="preserve"> муниципальной собственности</w:t>
      </w:r>
      <w:r w:rsidRPr="006D6B98">
        <w:rPr>
          <w:rFonts w:ascii="Arial" w:eastAsia="Calibri" w:hAnsi="Arial" w:cs="Arial"/>
          <w:sz w:val="24"/>
          <w:szCs w:val="24"/>
        </w:rPr>
        <w:t>, прошедших техническую инвентаризацию</w:t>
      </w:r>
      <w:r w:rsidRPr="006D6B98">
        <w:rPr>
          <w:rFonts w:ascii="Arial" w:eastAsia="Calibri" w:hAnsi="Arial" w:cs="Arial"/>
          <w:color w:val="000000"/>
          <w:sz w:val="24"/>
          <w:szCs w:val="24"/>
        </w:rPr>
        <w:t xml:space="preserve"> до 1</w:t>
      </w:r>
      <w:r w:rsidR="00BC077B" w:rsidRPr="006D6B98">
        <w:rPr>
          <w:rFonts w:ascii="Arial" w:eastAsia="Calibri" w:hAnsi="Arial" w:cs="Arial"/>
          <w:color w:val="000000"/>
          <w:sz w:val="24"/>
          <w:szCs w:val="24"/>
        </w:rPr>
        <w:t>00 %</w:t>
      </w:r>
      <w:r w:rsidRPr="006D6B98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A27E4A" w:rsidRPr="006D6B98" w:rsidRDefault="00A27E4A" w:rsidP="005C750A">
      <w:pPr>
        <w:tabs>
          <w:tab w:val="left" w:pos="9498"/>
        </w:tabs>
        <w:autoSpaceDE w:val="0"/>
        <w:spacing w:line="276" w:lineRule="auto"/>
        <w:ind w:right="-257" w:firstLine="851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6D6B98">
        <w:rPr>
          <w:rFonts w:ascii="Arial" w:eastAsia="Calibri" w:hAnsi="Arial" w:cs="Arial"/>
          <w:color w:val="000000"/>
          <w:sz w:val="24"/>
          <w:szCs w:val="24"/>
        </w:rPr>
        <w:t>- рост поступлений земельного налога в местный бюджет до 10 %.</w:t>
      </w:r>
    </w:p>
    <w:p w:rsidR="00A27E4A" w:rsidRPr="006D6B98" w:rsidRDefault="00A27E4A" w:rsidP="00A27E4A">
      <w:pPr>
        <w:tabs>
          <w:tab w:val="left" w:pos="9498"/>
        </w:tabs>
        <w:autoSpaceDE w:val="0"/>
        <w:spacing w:line="276" w:lineRule="auto"/>
        <w:ind w:right="-257"/>
        <w:jc w:val="center"/>
        <w:rPr>
          <w:rFonts w:ascii="Arial" w:hAnsi="Arial" w:cs="Arial"/>
          <w:b/>
          <w:sz w:val="24"/>
          <w:szCs w:val="24"/>
        </w:rPr>
      </w:pPr>
    </w:p>
    <w:p w:rsidR="003D3769" w:rsidRPr="006D6B98" w:rsidRDefault="00256372" w:rsidP="00234EB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</w:t>
      </w:r>
      <w:r w:rsidR="00A27E4A" w:rsidRPr="006D6B98">
        <w:rPr>
          <w:rFonts w:ascii="Arial" w:hAnsi="Arial" w:cs="Arial"/>
          <w:b/>
          <w:sz w:val="24"/>
          <w:szCs w:val="24"/>
        </w:rPr>
        <w:t>6</w:t>
      </w:r>
      <w:r w:rsidRPr="006D6B98">
        <w:rPr>
          <w:rFonts w:ascii="Arial" w:hAnsi="Arial" w:cs="Arial"/>
          <w:b/>
          <w:sz w:val="24"/>
          <w:szCs w:val="24"/>
        </w:rPr>
        <w:t>. Методика оценки эффективности</w:t>
      </w:r>
    </w:p>
    <w:p w:rsidR="00256372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м</w:t>
      </w:r>
      <w:r w:rsidR="00256372" w:rsidRPr="006D6B98">
        <w:rPr>
          <w:rFonts w:ascii="Arial" w:hAnsi="Arial" w:cs="Arial"/>
          <w:b/>
          <w:sz w:val="24"/>
          <w:szCs w:val="24"/>
        </w:rPr>
        <w:t>униципальной программы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Методика включает проведение количественных оценок </w:t>
      </w:r>
      <w:r w:rsidRPr="006D6B98">
        <w:rPr>
          <w:rFonts w:ascii="Arial" w:hAnsi="Arial" w:cs="Arial"/>
          <w:sz w:val="24"/>
          <w:szCs w:val="24"/>
        </w:rPr>
        <w:lastRenderedPageBreak/>
        <w:t>эффективности по следующим направлениям:</w:t>
      </w:r>
    </w:p>
    <w:p w:rsidR="002E767A" w:rsidRPr="006D6B98" w:rsidRDefault="00234EB9" w:rsidP="002E767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right="29" w:firstLine="0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3D3769" w:rsidRPr="006D6B98" w:rsidRDefault="003D376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3D3769" w:rsidRPr="006D6B98" w:rsidRDefault="003D376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Расчет результативности по каждому показателю муниципальной программы проводится по формуле: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Tf1</w:t>
      </w: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Ei = x 100%,</w:t>
      </w: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TNi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где: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Ei</w:t>
      </w:r>
      <w:r w:rsidRPr="006D6B98">
        <w:rPr>
          <w:rFonts w:ascii="Arial" w:hAnsi="Arial" w:cs="Arial"/>
          <w:sz w:val="24"/>
          <w:szCs w:val="24"/>
        </w:rPr>
        <w:t xml:space="preserve"> - степень достижения i-го показателя муниципальной программы (процентов);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Tfi</w:t>
      </w:r>
      <w:r w:rsidRPr="006D6B98">
        <w:rPr>
          <w:rFonts w:ascii="Arial" w:hAnsi="Arial" w:cs="Arial"/>
          <w:sz w:val="24"/>
          <w:szCs w:val="24"/>
        </w:rPr>
        <w:t xml:space="preserve"> - фактическое значение показателя;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TNi</w:t>
      </w:r>
      <w:r w:rsidRPr="006D6B98">
        <w:rPr>
          <w:rFonts w:ascii="Arial" w:hAnsi="Arial" w:cs="Arial"/>
          <w:sz w:val="24"/>
          <w:szCs w:val="24"/>
        </w:rPr>
        <w:t xml:space="preserve"> - установленное муниципальной программой целевое значение показателя.</w:t>
      </w:r>
    </w:p>
    <w:p w:rsidR="00234EB9" w:rsidRPr="006D6B98" w:rsidRDefault="00234EB9" w:rsidP="002E767A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  <w:r w:rsidRPr="006D6B98">
        <w:rPr>
          <w:rFonts w:ascii="Arial" w:hAnsi="Arial" w:cs="Arial"/>
          <w:b/>
          <w:i/>
          <w:sz w:val="24"/>
          <w:szCs w:val="24"/>
          <w:lang w:val="en-US"/>
        </w:rPr>
        <w:t>SUMEi</w:t>
      </w: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  <w:lang w:val="en-US"/>
        </w:rPr>
        <w:t>i</w:t>
      </w:r>
      <w:r w:rsidRPr="006D6B98">
        <w:rPr>
          <w:rFonts w:ascii="Arial" w:hAnsi="Arial" w:cs="Arial"/>
          <w:b/>
          <w:i/>
          <w:sz w:val="24"/>
          <w:szCs w:val="24"/>
        </w:rPr>
        <w:t>=1</w:t>
      </w: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  <w:lang w:val="en-US"/>
        </w:rPr>
        <w:t>E</w:t>
      </w:r>
      <w:r w:rsidRPr="006D6B98">
        <w:rPr>
          <w:rFonts w:ascii="Arial" w:hAnsi="Arial" w:cs="Arial"/>
          <w:b/>
          <w:i/>
          <w:sz w:val="24"/>
          <w:szCs w:val="24"/>
        </w:rPr>
        <w:t xml:space="preserve"> = </w:t>
      </w:r>
      <w:r w:rsidRPr="006D6B98">
        <w:rPr>
          <w:rFonts w:ascii="Arial" w:hAnsi="Arial" w:cs="Arial"/>
          <w:b/>
          <w:i/>
          <w:sz w:val="24"/>
          <w:szCs w:val="24"/>
          <w:u w:val="single"/>
        </w:rPr>
        <w:t>___________</w:t>
      </w:r>
      <w:r w:rsidRPr="006D6B98">
        <w:rPr>
          <w:rFonts w:ascii="Arial" w:hAnsi="Arial" w:cs="Arial"/>
          <w:b/>
          <w:i/>
          <w:sz w:val="24"/>
          <w:szCs w:val="24"/>
          <w:lang w:val="en-US"/>
        </w:rPr>
        <w:t>x</w:t>
      </w:r>
      <w:r w:rsidRPr="006D6B98">
        <w:rPr>
          <w:rFonts w:ascii="Arial" w:hAnsi="Arial" w:cs="Arial"/>
          <w:b/>
          <w:i/>
          <w:sz w:val="24"/>
          <w:szCs w:val="24"/>
        </w:rPr>
        <w:t xml:space="preserve"> 100%,</w:t>
      </w: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  <w:lang w:val="en-US"/>
        </w:rPr>
        <w:t>n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234EB9" w:rsidRPr="006D6B98" w:rsidRDefault="00234EB9" w:rsidP="002E767A">
      <w:pPr>
        <w:widowControl w:val="0"/>
        <w:autoSpaceDE w:val="0"/>
        <w:autoSpaceDN w:val="0"/>
        <w:adjustRightInd w:val="0"/>
        <w:spacing w:line="276" w:lineRule="auto"/>
        <w:ind w:right="29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где:</w:t>
      </w:r>
      <w:r w:rsidRPr="006D6B98">
        <w:rPr>
          <w:rFonts w:ascii="Arial" w:hAnsi="Arial" w:cs="Arial"/>
          <w:b/>
          <w:i/>
          <w:sz w:val="24"/>
          <w:szCs w:val="24"/>
        </w:rPr>
        <w:t>E</w:t>
      </w:r>
      <w:r w:rsidRPr="006D6B98">
        <w:rPr>
          <w:rFonts w:ascii="Arial" w:hAnsi="Arial" w:cs="Arial"/>
          <w:sz w:val="24"/>
          <w:szCs w:val="24"/>
        </w:rPr>
        <w:t xml:space="preserve"> - результативность реализации муниципальной программы (процентов);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 xml:space="preserve">n </w:t>
      </w:r>
      <w:r w:rsidRPr="006D6B98">
        <w:rPr>
          <w:rFonts w:ascii="Arial" w:hAnsi="Arial" w:cs="Arial"/>
          <w:sz w:val="24"/>
          <w:szCs w:val="24"/>
        </w:rPr>
        <w:t xml:space="preserve">- количество показателей </w:t>
      </w:r>
      <w:r w:rsidR="008F72D9" w:rsidRPr="006D6B98">
        <w:rPr>
          <w:rFonts w:ascii="Arial" w:hAnsi="Arial" w:cs="Arial"/>
          <w:sz w:val="24"/>
          <w:szCs w:val="24"/>
        </w:rPr>
        <w:t>п</w:t>
      </w:r>
      <w:r w:rsidRPr="006D6B98">
        <w:rPr>
          <w:rFonts w:ascii="Arial" w:hAnsi="Arial" w:cs="Arial"/>
          <w:sz w:val="24"/>
          <w:szCs w:val="24"/>
        </w:rPr>
        <w:t>рограммы.</w:t>
      </w:r>
    </w:p>
    <w:p w:rsidR="002E767A" w:rsidRPr="006D6B98" w:rsidRDefault="00234EB9" w:rsidP="00441502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lastRenderedPageBreak/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</w:p>
    <w:p w:rsidR="002E767A" w:rsidRPr="006D6B98" w:rsidRDefault="00234EB9" w:rsidP="002E767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ЗО</w:t>
      </w:r>
    </w:p>
    <w:p w:rsidR="00234EB9" w:rsidRPr="006D6B98" w:rsidRDefault="00234EB9" w:rsidP="002E767A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 xml:space="preserve">П = </w:t>
      </w:r>
      <w:r w:rsidRPr="006D6B98">
        <w:rPr>
          <w:rFonts w:ascii="Arial" w:hAnsi="Arial" w:cs="Arial"/>
          <w:b/>
          <w:i/>
          <w:sz w:val="24"/>
          <w:szCs w:val="24"/>
          <w:u w:val="single"/>
        </w:rPr>
        <w:t>_____________</w:t>
      </w:r>
      <w:r w:rsidRPr="006D6B98">
        <w:rPr>
          <w:rFonts w:ascii="Arial" w:hAnsi="Arial" w:cs="Arial"/>
          <w:b/>
          <w:i/>
          <w:sz w:val="24"/>
          <w:szCs w:val="24"/>
        </w:rPr>
        <w:t>x 100%,</w:t>
      </w: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ЗП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3D3769" w:rsidRPr="006D6B98" w:rsidRDefault="003D376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где: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П</w:t>
      </w:r>
      <w:r w:rsidRPr="006D6B98">
        <w:rPr>
          <w:rFonts w:ascii="Arial" w:hAnsi="Arial" w:cs="Arial"/>
          <w:sz w:val="24"/>
          <w:szCs w:val="24"/>
        </w:rPr>
        <w:t xml:space="preserve"> - полнота использования бюджетных средств;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ЗО</w:t>
      </w:r>
      <w:r w:rsidRPr="006D6B98">
        <w:rPr>
          <w:rFonts w:ascii="Arial" w:hAnsi="Arial" w:cs="Arial"/>
          <w:sz w:val="24"/>
          <w:szCs w:val="24"/>
        </w:rPr>
        <w:t xml:space="preserve"> - фактические расходы местного бюджета на реализацию муниципальной программы в соответствующем периоде;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ЗП</w:t>
      </w:r>
      <w:r w:rsidRPr="006D6B98">
        <w:rPr>
          <w:rFonts w:ascii="Arial" w:hAnsi="Arial" w:cs="Arial"/>
          <w:sz w:val="24"/>
          <w:szCs w:val="24"/>
        </w:rPr>
        <w:t xml:space="preserve"> - запланированные местным бюджетом расходы на реализацию муниципальной программы в соответствующем периоде.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2E767A" w:rsidRPr="006D6B98" w:rsidRDefault="00234EB9" w:rsidP="003D376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234EB9" w:rsidRPr="006D6B98" w:rsidRDefault="00234EB9" w:rsidP="002E767A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П</w:t>
      </w: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 xml:space="preserve">Э = </w:t>
      </w:r>
      <w:r w:rsidRPr="006D6B98">
        <w:rPr>
          <w:rFonts w:ascii="Arial" w:hAnsi="Arial" w:cs="Arial"/>
          <w:b/>
          <w:i/>
          <w:sz w:val="24"/>
          <w:szCs w:val="24"/>
          <w:u w:val="single"/>
        </w:rPr>
        <w:t>_________________</w:t>
      </w:r>
      <w:r w:rsidRPr="006D6B98">
        <w:rPr>
          <w:rFonts w:ascii="Arial" w:hAnsi="Arial" w:cs="Arial"/>
          <w:b/>
          <w:i/>
          <w:sz w:val="24"/>
          <w:szCs w:val="24"/>
        </w:rPr>
        <w:t>,</w:t>
      </w:r>
    </w:p>
    <w:p w:rsidR="00234EB9" w:rsidRPr="006D6B98" w:rsidRDefault="00234EB9" w:rsidP="00234EB9">
      <w:pPr>
        <w:pStyle w:val="ConsPlusNonformat"/>
        <w:spacing w:line="276" w:lineRule="auto"/>
        <w:ind w:right="29" w:firstLine="851"/>
        <w:jc w:val="center"/>
        <w:rPr>
          <w:rFonts w:ascii="Arial" w:hAnsi="Arial" w:cs="Arial"/>
          <w:b/>
          <w:i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Е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где: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Э</w:t>
      </w:r>
      <w:r w:rsidRPr="006D6B98">
        <w:rPr>
          <w:rFonts w:ascii="Arial" w:hAnsi="Arial" w:cs="Arial"/>
          <w:sz w:val="24"/>
          <w:szCs w:val="24"/>
        </w:rPr>
        <w:t xml:space="preserve"> - эффективность использования средств местного бюджета;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П</w:t>
      </w:r>
      <w:r w:rsidRPr="006D6B98">
        <w:rPr>
          <w:rFonts w:ascii="Arial" w:hAnsi="Arial" w:cs="Arial"/>
          <w:sz w:val="24"/>
          <w:szCs w:val="24"/>
        </w:rPr>
        <w:t xml:space="preserve"> - 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/>
          <w:i/>
          <w:sz w:val="24"/>
          <w:szCs w:val="24"/>
        </w:rPr>
        <w:t>Е</w:t>
      </w:r>
      <w:r w:rsidRPr="006D6B98">
        <w:rPr>
          <w:rFonts w:ascii="Arial" w:hAnsi="Arial" w:cs="Arial"/>
          <w:sz w:val="24"/>
          <w:szCs w:val="24"/>
        </w:rPr>
        <w:t xml:space="preserve"> - показатель результативности реализации местного </w:t>
      </w:r>
      <w:r w:rsidR="00EF7555" w:rsidRPr="006D6B98">
        <w:rPr>
          <w:rFonts w:ascii="Arial" w:hAnsi="Arial" w:cs="Arial"/>
          <w:sz w:val="24"/>
          <w:szCs w:val="24"/>
        </w:rPr>
        <w:t xml:space="preserve">показатель полноты использования бюджетных средств, </w:t>
      </w:r>
      <w:r w:rsidRPr="006D6B98">
        <w:rPr>
          <w:rFonts w:ascii="Arial" w:hAnsi="Arial" w:cs="Arial"/>
          <w:sz w:val="24"/>
          <w:szCs w:val="24"/>
        </w:rPr>
        <w:t>бюджета программы.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В целях оценки эффективности использования средств местного бюджета при реализации муниципальной программы устанавливаются </w:t>
      </w:r>
      <w:r w:rsidRPr="006D6B98">
        <w:rPr>
          <w:rFonts w:ascii="Arial" w:hAnsi="Arial" w:cs="Arial"/>
          <w:sz w:val="24"/>
          <w:szCs w:val="24"/>
        </w:rPr>
        <w:lastRenderedPageBreak/>
        <w:t>следующие критерии: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3D3769" w:rsidRPr="006D6B98" w:rsidRDefault="003D376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3D3769" w:rsidRPr="006D6B98" w:rsidRDefault="003D376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если значение показателя эффективности использования средств местного бюджета Э больше 1, то такая эффективность оценивается как низкая.</w:t>
      </w:r>
    </w:p>
    <w:p w:rsidR="00234EB9" w:rsidRPr="006D6B98" w:rsidRDefault="00234EB9" w:rsidP="00234EB9">
      <w:pPr>
        <w:widowControl w:val="0"/>
        <w:autoSpaceDE w:val="0"/>
        <w:autoSpaceDN w:val="0"/>
        <w:adjustRightInd w:val="0"/>
        <w:spacing w:line="276" w:lineRule="auto"/>
        <w:ind w:right="29" w:firstLine="851"/>
        <w:jc w:val="center"/>
        <w:rPr>
          <w:rFonts w:ascii="Arial" w:hAnsi="Arial" w:cs="Arial"/>
          <w:sz w:val="24"/>
          <w:szCs w:val="24"/>
        </w:rPr>
      </w:pPr>
    </w:p>
    <w:p w:rsidR="00D746FA" w:rsidRPr="006D6B98" w:rsidRDefault="00D746FA" w:rsidP="00A604F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Разде</w:t>
      </w:r>
      <w:r w:rsidR="00A27E4A" w:rsidRPr="006D6B98">
        <w:rPr>
          <w:rFonts w:ascii="Arial" w:hAnsi="Arial" w:cs="Arial"/>
          <w:b/>
          <w:sz w:val="24"/>
          <w:szCs w:val="24"/>
        </w:rPr>
        <w:t>л 7</w:t>
      </w:r>
      <w:r w:rsidRPr="006D6B98">
        <w:rPr>
          <w:rFonts w:ascii="Arial" w:hAnsi="Arial" w:cs="Arial"/>
          <w:b/>
          <w:sz w:val="24"/>
          <w:szCs w:val="24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234EB9" w:rsidRPr="006D6B98" w:rsidRDefault="00234EB9" w:rsidP="00A604F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746FA" w:rsidRPr="006D6B98" w:rsidRDefault="00D746FA" w:rsidP="00234EB9">
      <w:pPr>
        <w:keepNext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Правовое регулирование в сфере управления муниципальным имуществом осуществляется на основании следующих нормативно-правовых актов:</w:t>
      </w:r>
    </w:p>
    <w:p w:rsidR="002E767A" w:rsidRPr="006D6B98" w:rsidRDefault="00D746FA" w:rsidP="002E767A">
      <w:pPr>
        <w:keepNext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Федерального закона от 06.10.2003 года №131 «Об общих принципах организации местного самоуправления в Российской Федерации»;</w:t>
      </w:r>
    </w:p>
    <w:p w:rsidR="002E767A" w:rsidRPr="006D6B98" w:rsidRDefault="00D746FA" w:rsidP="00EF7555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21.07.1997 № 122-ФЗ «О государственной регистрации прав на недвижимое имущество и сделок с ним»; </w:t>
      </w:r>
    </w:p>
    <w:p w:rsidR="00D746FA" w:rsidRPr="006D6B98" w:rsidRDefault="00D746FA" w:rsidP="00234EB9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26.07.2006 № 135-ФЗ «О защите конкуренции»; </w:t>
      </w:r>
    </w:p>
    <w:p w:rsidR="00D746FA" w:rsidRPr="006D6B98" w:rsidRDefault="00D746FA" w:rsidP="00234EB9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24.07.2007 № 221-ФЗ «О государственном кадастре недвижимости»; </w:t>
      </w:r>
    </w:p>
    <w:p w:rsidR="00D746FA" w:rsidRPr="006D6B98" w:rsidRDefault="00D746FA" w:rsidP="00234EB9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21.12.2001 № 178-ФЗ «О приватизации государственного и муниципального имущества»; </w:t>
      </w:r>
    </w:p>
    <w:p w:rsidR="00D746FA" w:rsidRPr="006D6B98" w:rsidRDefault="008B255A" w:rsidP="00234EB9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Федерального</w:t>
      </w:r>
      <w:r w:rsidR="00D746FA" w:rsidRPr="006D6B98">
        <w:rPr>
          <w:rFonts w:ascii="Arial" w:hAnsi="Arial" w:cs="Arial"/>
          <w:sz w:val="24"/>
          <w:szCs w:val="24"/>
          <w:lang w:eastAsia="ru-RU"/>
        </w:rPr>
        <w:t xml:space="preserve"> закон</w:t>
      </w:r>
      <w:r w:rsidRPr="006D6B98">
        <w:rPr>
          <w:rFonts w:ascii="Arial" w:hAnsi="Arial" w:cs="Arial"/>
          <w:sz w:val="24"/>
          <w:szCs w:val="24"/>
          <w:lang w:eastAsia="ru-RU"/>
        </w:rPr>
        <w:t>а</w:t>
      </w:r>
      <w:r w:rsidR="00D746FA" w:rsidRPr="006D6B98">
        <w:rPr>
          <w:rFonts w:ascii="Arial" w:hAnsi="Arial" w:cs="Arial"/>
          <w:sz w:val="24"/>
          <w:szCs w:val="24"/>
          <w:lang w:eastAsia="ru-RU"/>
        </w:rPr>
        <w:t xml:space="preserve"> от29.07.1997 </w:t>
      </w:r>
      <w:r w:rsidRPr="006D6B98">
        <w:rPr>
          <w:rFonts w:ascii="Arial" w:hAnsi="Arial" w:cs="Arial"/>
          <w:sz w:val="24"/>
          <w:szCs w:val="24"/>
          <w:lang w:eastAsia="ru-RU"/>
        </w:rPr>
        <w:t>№</w:t>
      </w:r>
      <w:r w:rsidR="00D746FA" w:rsidRPr="006D6B98">
        <w:rPr>
          <w:rFonts w:ascii="Arial" w:hAnsi="Arial" w:cs="Arial"/>
          <w:sz w:val="24"/>
          <w:szCs w:val="24"/>
          <w:lang w:eastAsia="ru-RU"/>
        </w:rPr>
        <w:t>135-ФЗ«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Об оценочной </w:t>
      </w:r>
      <w:r w:rsidR="00D746FA" w:rsidRPr="006D6B98">
        <w:rPr>
          <w:rFonts w:ascii="Arial" w:hAnsi="Arial" w:cs="Arial"/>
          <w:sz w:val="24"/>
          <w:szCs w:val="24"/>
          <w:lang w:eastAsia="ru-RU"/>
        </w:rPr>
        <w:t>деятельности в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46FA" w:rsidRPr="006D6B98">
        <w:rPr>
          <w:rFonts w:ascii="Arial" w:hAnsi="Arial" w:cs="Arial"/>
          <w:sz w:val="24"/>
          <w:szCs w:val="24"/>
          <w:lang w:eastAsia="ru-RU"/>
        </w:rPr>
        <w:t>Российской Федерации»</w:t>
      </w:r>
      <w:r w:rsidR="007B4A2C" w:rsidRPr="006D6B98">
        <w:rPr>
          <w:rFonts w:ascii="Arial" w:hAnsi="Arial" w:cs="Arial"/>
          <w:sz w:val="24"/>
          <w:szCs w:val="24"/>
          <w:lang w:eastAsia="ru-RU"/>
        </w:rPr>
        <w:t>;</w:t>
      </w:r>
    </w:p>
    <w:p w:rsidR="007B4A2C" w:rsidRPr="006D6B98" w:rsidRDefault="00234EB9" w:rsidP="00234EB9">
      <w:pPr>
        <w:shd w:val="clear" w:color="auto" w:fill="FFFFFF"/>
        <w:spacing w:line="276" w:lineRule="auto"/>
        <w:ind w:right="-14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6D6B98">
        <w:rPr>
          <w:rFonts w:ascii="Arial" w:hAnsi="Arial" w:cs="Arial"/>
          <w:sz w:val="24"/>
          <w:szCs w:val="24"/>
        </w:rPr>
        <w:t>Постановлени</w:t>
      </w:r>
      <w:r w:rsidR="00BC077B" w:rsidRPr="006D6B98">
        <w:rPr>
          <w:rFonts w:ascii="Arial" w:hAnsi="Arial" w:cs="Arial"/>
          <w:sz w:val="24"/>
          <w:szCs w:val="24"/>
        </w:rPr>
        <w:t>е</w:t>
      </w:r>
      <w:r w:rsidRPr="006D6B98">
        <w:rPr>
          <w:rFonts w:ascii="Arial" w:hAnsi="Arial" w:cs="Arial"/>
          <w:sz w:val="24"/>
          <w:szCs w:val="24"/>
        </w:rPr>
        <w:t xml:space="preserve"> Администрации </w:t>
      </w:r>
      <w:r w:rsidR="00D91E72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31.07.2013 г. № 203</w:t>
      </w:r>
      <w:r w:rsidR="007B4A2C" w:rsidRPr="006D6B98">
        <w:rPr>
          <w:rFonts w:ascii="Arial" w:hAnsi="Arial" w:cs="Arial"/>
          <w:sz w:val="24"/>
          <w:szCs w:val="24"/>
        </w:rPr>
        <w:t>«</w:t>
      </w:r>
      <w:r w:rsidRPr="006D6B9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   ведения реестра   муниципального   имущества </w:t>
      </w:r>
      <w:r w:rsidR="009D3A35" w:rsidRPr="006D6B98">
        <w:rPr>
          <w:rFonts w:ascii="Arial" w:hAnsi="Arial" w:cs="Arial"/>
          <w:bCs/>
          <w:color w:val="000000"/>
          <w:sz w:val="24"/>
          <w:szCs w:val="24"/>
          <w:lang w:eastAsia="ru-RU"/>
        </w:rPr>
        <w:t>Клюквинского</w:t>
      </w:r>
      <w:r w:rsidRPr="006D6B9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сельсовета Курского района Курской области</w:t>
      </w:r>
      <w:r w:rsidR="007B4A2C" w:rsidRPr="006D6B98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BC077B" w:rsidRPr="006D6B98" w:rsidRDefault="00BC077B" w:rsidP="00234EB9">
      <w:pPr>
        <w:shd w:val="clear" w:color="auto" w:fill="FFFFFF"/>
        <w:spacing w:line="276" w:lineRule="auto"/>
        <w:ind w:right="-14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6D6B98">
        <w:rPr>
          <w:rFonts w:ascii="Arial" w:eastAsia="Calibri" w:hAnsi="Arial" w:cs="Arial"/>
          <w:sz w:val="24"/>
          <w:szCs w:val="24"/>
          <w:lang w:eastAsia="en-US"/>
        </w:rPr>
        <w:t>Меры правового регулирования при реализации мероприятий муниципальной программы будут производиться в соответствии с изменениями требований действующего законодательства.</w:t>
      </w:r>
    </w:p>
    <w:p w:rsidR="00B112C2" w:rsidRPr="006D6B98" w:rsidRDefault="00B112C2" w:rsidP="00234EB9">
      <w:pPr>
        <w:shd w:val="clear" w:color="auto" w:fill="FFFFFF"/>
        <w:spacing w:line="276" w:lineRule="auto"/>
        <w:ind w:right="-14" w:firstLine="851"/>
        <w:rPr>
          <w:rFonts w:ascii="Arial" w:eastAsia="Calibri" w:hAnsi="Arial" w:cs="Arial"/>
          <w:sz w:val="24"/>
          <w:szCs w:val="24"/>
          <w:lang w:eastAsia="en-US"/>
        </w:rPr>
      </w:pPr>
    </w:p>
    <w:p w:rsidR="00234EB9" w:rsidRPr="006D6B98" w:rsidRDefault="003D213D" w:rsidP="00A604F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</w:t>
      </w:r>
      <w:r w:rsidR="00A27E4A" w:rsidRPr="006D6B98">
        <w:rPr>
          <w:rFonts w:ascii="Arial" w:hAnsi="Arial" w:cs="Arial"/>
          <w:b/>
          <w:sz w:val="24"/>
          <w:szCs w:val="24"/>
        </w:rPr>
        <w:t>8</w:t>
      </w:r>
      <w:r w:rsidR="00D746FA" w:rsidRPr="006D6B98">
        <w:rPr>
          <w:rFonts w:ascii="Arial" w:hAnsi="Arial" w:cs="Arial"/>
          <w:b/>
          <w:sz w:val="24"/>
          <w:szCs w:val="24"/>
        </w:rPr>
        <w:t xml:space="preserve">. </w:t>
      </w:r>
      <w:r w:rsidRPr="006D6B98">
        <w:rPr>
          <w:rFonts w:ascii="Arial" w:hAnsi="Arial" w:cs="Arial"/>
          <w:b/>
          <w:sz w:val="24"/>
          <w:szCs w:val="24"/>
        </w:rPr>
        <w:t>Обоснование выделения подпрограмм</w:t>
      </w:r>
    </w:p>
    <w:p w:rsidR="003D213D" w:rsidRPr="006D6B98" w:rsidRDefault="003D213D" w:rsidP="00A604F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9165EB" w:rsidRPr="006D6B98" w:rsidRDefault="009165EB" w:rsidP="00234EB9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Для обеспечения достижения заявленной цели и решения поставленных задач в рамках программы предусмотрена реализация подпрограммы «</w:t>
      </w:r>
      <w:r w:rsidRPr="006D6B98">
        <w:rPr>
          <w:rFonts w:ascii="Arial" w:eastAsia="Calibri" w:hAnsi="Arial" w:cs="Arial"/>
          <w:sz w:val="24"/>
          <w:szCs w:val="24"/>
        </w:rPr>
        <w:t>Проведение муниципальной политики в области имущественных и земельных отношений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». </w:t>
      </w:r>
    </w:p>
    <w:p w:rsidR="009165EB" w:rsidRPr="006D6B98" w:rsidRDefault="009165EB" w:rsidP="006D6B98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lastRenderedPageBreak/>
        <w:t>Основная цель подпрограммы – совершенствование имущественных и земельных отношений с целью более эффективного</w:t>
      </w:r>
      <w:r w:rsidR="00DD2822" w:rsidRPr="006D6B98">
        <w:rPr>
          <w:rFonts w:ascii="Arial" w:hAnsi="Arial" w:cs="Arial"/>
          <w:sz w:val="24"/>
          <w:szCs w:val="24"/>
          <w:lang w:eastAsia="ru-RU"/>
        </w:rPr>
        <w:t xml:space="preserve"> и рационального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управления муниципальным имуществом и земельными ресурсами</w:t>
      </w:r>
      <w:r w:rsidR="00DD2822" w:rsidRPr="006D6B98">
        <w:rPr>
          <w:rFonts w:ascii="Arial" w:hAnsi="Arial" w:cs="Arial"/>
          <w:sz w:val="24"/>
          <w:szCs w:val="24"/>
          <w:lang w:eastAsia="ru-RU"/>
        </w:rPr>
        <w:t>, а также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D2822" w:rsidRPr="006D6B98">
        <w:rPr>
          <w:rFonts w:ascii="Arial" w:hAnsi="Arial" w:cs="Arial"/>
          <w:sz w:val="24"/>
          <w:szCs w:val="24"/>
          <w:lang w:eastAsia="ru-RU"/>
        </w:rPr>
        <w:t xml:space="preserve"> увеличение доходной части бюджета</w:t>
      </w:r>
      <w:r w:rsidR="006073B5" w:rsidRPr="006D6B98">
        <w:rPr>
          <w:rFonts w:ascii="Arial" w:hAnsi="Arial" w:cs="Arial"/>
          <w:sz w:val="24"/>
          <w:szCs w:val="24"/>
          <w:lang w:eastAsia="ru-RU"/>
        </w:rPr>
        <w:t>.</w:t>
      </w:r>
    </w:p>
    <w:p w:rsidR="009165EB" w:rsidRPr="006D6B98" w:rsidRDefault="009165EB" w:rsidP="00234EB9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реализации государственно политики в сфере управления муниципальным имуществом муниципального образования и в максимальной степени будут способствовать достижению цели и конечных результатов муниципальной программы. </w:t>
      </w:r>
    </w:p>
    <w:p w:rsidR="00BE0711" w:rsidRPr="006D6B98" w:rsidRDefault="00BE0711" w:rsidP="00EF7555">
      <w:pPr>
        <w:widowControl w:val="0"/>
        <w:autoSpaceDE w:val="0"/>
        <w:autoSpaceDN w:val="0"/>
        <w:adjustRightInd w:val="0"/>
        <w:spacing w:line="276" w:lineRule="auto"/>
        <w:outlineLvl w:val="1"/>
        <w:rPr>
          <w:rFonts w:ascii="Arial" w:hAnsi="Arial" w:cs="Arial"/>
          <w:b/>
          <w:sz w:val="24"/>
          <w:szCs w:val="24"/>
        </w:rPr>
      </w:pPr>
    </w:p>
    <w:p w:rsidR="00D746FA" w:rsidRPr="006D6B98" w:rsidRDefault="00D746FA" w:rsidP="00A604F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</w:t>
      </w:r>
      <w:r w:rsidR="00A27E4A" w:rsidRPr="006D6B98">
        <w:rPr>
          <w:rFonts w:ascii="Arial" w:hAnsi="Arial" w:cs="Arial"/>
          <w:b/>
          <w:sz w:val="24"/>
          <w:szCs w:val="24"/>
        </w:rPr>
        <w:t>9</w:t>
      </w:r>
      <w:r w:rsidRPr="006D6B98">
        <w:rPr>
          <w:rFonts w:ascii="Arial" w:hAnsi="Arial" w:cs="Arial"/>
          <w:b/>
          <w:sz w:val="24"/>
          <w:szCs w:val="24"/>
        </w:rPr>
        <w:t>. Меры регулирования и управления рисками с целью минимизации их влияния на достижение целей муниципальной программы</w:t>
      </w:r>
    </w:p>
    <w:p w:rsidR="00D746FA" w:rsidRPr="006D6B98" w:rsidRDefault="00D746FA" w:rsidP="00A604F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746FA" w:rsidRPr="006D6B98" w:rsidRDefault="00D746FA" w:rsidP="00D9173D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D746FA" w:rsidRPr="006D6B98" w:rsidRDefault="00D746FA" w:rsidP="00D9173D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- финансово-экономические риски - недофинансирование мероприятий муниципальной программы. 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3D213D" w:rsidRPr="006D6B98">
        <w:rPr>
          <w:rFonts w:ascii="Arial" w:hAnsi="Arial" w:cs="Arial"/>
          <w:sz w:val="24"/>
          <w:szCs w:val="24"/>
        </w:rPr>
        <w:t>ствии с ожидаемыми результатами;</w:t>
      </w:r>
    </w:p>
    <w:p w:rsidR="00D746FA" w:rsidRPr="006D6B98" w:rsidRDefault="00D746FA" w:rsidP="00D9173D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</w:t>
      </w:r>
      <w:r w:rsidR="006D6B98">
        <w:rPr>
          <w:rFonts w:ascii="Arial" w:hAnsi="Arial" w:cs="Arial"/>
          <w:sz w:val="24"/>
          <w:szCs w:val="24"/>
        </w:rPr>
        <w:t xml:space="preserve"> </w:t>
      </w:r>
      <w:r w:rsidRPr="006D6B98">
        <w:rPr>
          <w:rFonts w:ascii="Arial" w:hAnsi="Arial" w:cs="Arial"/>
          <w:sz w:val="24"/>
          <w:szCs w:val="24"/>
        </w:rPr>
        <w:t>высокопрофессиональное исполнение меро</w:t>
      </w:r>
      <w:r w:rsidR="003D213D" w:rsidRPr="006D6B98">
        <w:rPr>
          <w:rFonts w:ascii="Arial" w:hAnsi="Arial" w:cs="Arial"/>
          <w:sz w:val="24"/>
          <w:szCs w:val="24"/>
        </w:rPr>
        <w:t>приятий муниципальной программы;</w:t>
      </w:r>
    </w:p>
    <w:p w:rsidR="00D746FA" w:rsidRPr="006D6B98" w:rsidRDefault="00D746FA" w:rsidP="002D1350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9A0694" w:rsidRPr="006D6B98" w:rsidRDefault="009A0694" w:rsidP="002D1350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BE0711" w:rsidRPr="006D6B98" w:rsidRDefault="00BE0711" w:rsidP="002D1350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9A0694" w:rsidRPr="006D6B98" w:rsidRDefault="009A0694" w:rsidP="002D1350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9A0694" w:rsidRPr="006D6B98" w:rsidRDefault="009A0694" w:rsidP="002D1350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9A0694" w:rsidRPr="006D6B98" w:rsidRDefault="009A0694" w:rsidP="002D1350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3D213D" w:rsidRPr="006D6B98" w:rsidRDefault="003D213D" w:rsidP="002D1350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A27E4A" w:rsidRPr="006D6B98" w:rsidRDefault="00A27E4A" w:rsidP="001A388E">
      <w:pPr>
        <w:spacing w:line="276" w:lineRule="auto"/>
        <w:rPr>
          <w:rFonts w:ascii="Arial" w:hAnsi="Arial" w:cs="Arial"/>
          <w:sz w:val="24"/>
          <w:szCs w:val="24"/>
        </w:rPr>
      </w:pPr>
    </w:p>
    <w:p w:rsidR="00B1644A" w:rsidRPr="006D6B98" w:rsidRDefault="00B1644A" w:rsidP="00A604FA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ПАСПОРТ</w:t>
      </w:r>
    </w:p>
    <w:p w:rsidR="009324A4" w:rsidRPr="006D6B98" w:rsidRDefault="00B1644A" w:rsidP="002E767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подпрограммы «</w:t>
      </w:r>
      <w:r w:rsidRPr="006D6B98">
        <w:rPr>
          <w:rFonts w:ascii="Arial" w:eastAsia="Calibri" w:hAnsi="Arial" w:cs="Arial"/>
          <w:b/>
          <w:sz w:val="24"/>
          <w:szCs w:val="24"/>
        </w:rPr>
        <w:t>Проведение муниципальной политики в области имущественных и земельных отношений»</w:t>
      </w:r>
    </w:p>
    <w:p w:rsidR="00EF7555" w:rsidRPr="006D6B98" w:rsidRDefault="00EF7555" w:rsidP="002E767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096"/>
      </w:tblGrid>
      <w:tr w:rsidR="00B1644A" w:rsidRPr="006D6B98" w:rsidTr="002D1350">
        <w:tc>
          <w:tcPr>
            <w:tcW w:w="2943" w:type="dxa"/>
            <w:shd w:val="clear" w:color="auto" w:fill="auto"/>
          </w:tcPr>
          <w:p w:rsidR="00B1644A" w:rsidRPr="006D6B98" w:rsidRDefault="00B1644A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</w:t>
            </w:r>
            <w:r w:rsidR="00E57B34" w:rsidRPr="006D6B98">
              <w:rPr>
                <w:rFonts w:ascii="Arial" w:eastAsia="Calibri" w:hAnsi="Arial" w:cs="Arial"/>
                <w:sz w:val="24"/>
                <w:szCs w:val="24"/>
              </w:rPr>
              <w:t>под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096" w:type="dxa"/>
            <w:shd w:val="clear" w:color="auto" w:fill="auto"/>
          </w:tcPr>
          <w:p w:rsidR="00B1644A" w:rsidRPr="006D6B98" w:rsidRDefault="00B1644A" w:rsidP="009D3A3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="009D3A35" w:rsidRPr="006D6B98">
              <w:rPr>
                <w:rFonts w:ascii="Arial" w:eastAsia="Calibri" w:hAnsi="Arial" w:cs="Arial"/>
                <w:sz w:val="24"/>
                <w:szCs w:val="24"/>
              </w:rPr>
              <w:t>Клюквинского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1644A" w:rsidRPr="006D6B98" w:rsidTr="002D1350">
        <w:tc>
          <w:tcPr>
            <w:tcW w:w="2943" w:type="dxa"/>
            <w:shd w:val="clear" w:color="auto" w:fill="auto"/>
          </w:tcPr>
          <w:p w:rsidR="00B1644A" w:rsidRPr="006D6B98" w:rsidRDefault="00B1644A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Соисполнители </w:t>
            </w:r>
            <w:r w:rsidR="00E57B34" w:rsidRPr="006D6B98">
              <w:rPr>
                <w:rFonts w:ascii="Arial" w:eastAsia="Calibri" w:hAnsi="Arial" w:cs="Arial"/>
                <w:sz w:val="24"/>
                <w:szCs w:val="24"/>
              </w:rPr>
              <w:t>под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096" w:type="dxa"/>
            <w:shd w:val="clear" w:color="auto" w:fill="auto"/>
          </w:tcPr>
          <w:p w:rsidR="00B1644A" w:rsidRPr="006D6B98" w:rsidRDefault="00B1644A" w:rsidP="00BB15F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Отсутствуют</w:t>
            </w:r>
          </w:p>
        </w:tc>
      </w:tr>
      <w:tr w:rsidR="00B1644A" w:rsidRPr="006D6B98" w:rsidTr="002D1350">
        <w:tc>
          <w:tcPr>
            <w:tcW w:w="2943" w:type="dxa"/>
            <w:shd w:val="clear" w:color="auto" w:fill="auto"/>
          </w:tcPr>
          <w:p w:rsidR="00B1644A" w:rsidRPr="006D6B98" w:rsidRDefault="00B1644A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BE0711" w:rsidRPr="006D6B98">
              <w:rPr>
                <w:rFonts w:ascii="Arial" w:eastAsia="Calibri" w:hAnsi="Arial" w:cs="Arial"/>
                <w:sz w:val="24"/>
                <w:szCs w:val="24"/>
              </w:rPr>
              <w:t>под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096" w:type="dxa"/>
            <w:shd w:val="clear" w:color="auto" w:fill="auto"/>
          </w:tcPr>
          <w:p w:rsidR="00B1644A" w:rsidRPr="006D6B98" w:rsidRDefault="00B1644A" w:rsidP="00BB15F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B1644A" w:rsidRPr="006D6B98" w:rsidTr="002D1350">
        <w:tc>
          <w:tcPr>
            <w:tcW w:w="2943" w:type="dxa"/>
            <w:shd w:val="clear" w:color="auto" w:fill="auto"/>
          </w:tcPr>
          <w:p w:rsidR="00B1644A" w:rsidRPr="006D6B98" w:rsidRDefault="00B1644A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Цели </w:t>
            </w:r>
            <w:r w:rsidR="00E57B34" w:rsidRPr="006D6B98">
              <w:rPr>
                <w:rFonts w:ascii="Arial" w:eastAsia="Calibri" w:hAnsi="Arial" w:cs="Arial"/>
                <w:sz w:val="24"/>
                <w:szCs w:val="24"/>
              </w:rPr>
              <w:t>под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096" w:type="dxa"/>
            <w:shd w:val="clear" w:color="auto" w:fill="auto"/>
          </w:tcPr>
          <w:p w:rsidR="00B1644A" w:rsidRPr="006D6B98" w:rsidRDefault="00B1644A" w:rsidP="00BB15F5">
            <w:pPr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Обеспечение эффективного управления муниципальной собственностью.</w:t>
            </w:r>
          </w:p>
        </w:tc>
      </w:tr>
      <w:tr w:rsidR="00B1644A" w:rsidRPr="006D6B98" w:rsidTr="002D1350">
        <w:tc>
          <w:tcPr>
            <w:tcW w:w="2943" w:type="dxa"/>
            <w:shd w:val="clear" w:color="auto" w:fill="auto"/>
          </w:tcPr>
          <w:p w:rsidR="00B1644A" w:rsidRPr="006D6B98" w:rsidRDefault="00B1644A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Задачи </w:t>
            </w:r>
            <w:r w:rsidR="00E57B34" w:rsidRPr="006D6B98">
              <w:rPr>
                <w:rFonts w:ascii="Arial" w:eastAsia="Calibri" w:hAnsi="Arial" w:cs="Arial"/>
                <w:sz w:val="24"/>
                <w:szCs w:val="24"/>
              </w:rPr>
              <w:t>под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096" w:type="dxa"/>
            <w:shd w:val="clear" w:color="auto" w:fill="auto"/>
          </w:tcPr>
          <w:p w:rsidR="00B1644A" w:rsidRPr="006D6B98" w:rsidRDefault="002D1350" w:rsidP="00BB15F5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- и</w:t>
            </w:r>
            <w:r w:rsidR="00B1644A" w:rsidRPr="006D6B98">
              <w:rPr>
                <w:rFonts w:ascii="Arial" w:eastAsia="Calibri" w:hAnsi="Arial" w:cs="Arial"/>
                <w:sz w:val="24"/>
                <w:szCs w:val="24"/>
              </w:rPr>
              <w:t>нвентаризация, паспортизация, регистрация имущества и корректировка реестра муниципального имущества для создания условий его эффе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ктивного использования;</w:t>
            </w:r>
          </w:p>
          <w:p w:rsidR="002D1350" w:rsidRPr="006D6B98" w:rsidRDefault="002D1350" w:rsidP="00BB15F5">
            <w:pPr>
              <w:widowControl w:val="0"/>
              <w:suppressAutoHyphens w:val="0"/>
              <w:autoSpaceDE w:val="0"/>
              <w:spacing w:line="240" w:lineRule="auto"/>
              <w:ind w:firstLine="34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- п</w:t>
            </w:r>
            <w:r w:rsidR="00B1644A" w:rsidRPr="006D6B98">
              <w:rPr>
                <w:rFonts w:ascii="Arial" w:eastAsia="Calibri" w:hAnsi="Arial" w:cs="Arial"/>
                <w:sz w:val="24"/>
                <w:szCs w:val="24"/>
              </w:rPr>
              <w:t>овышения уровня доходности управления и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р</w:t>
            </w:r>
            <w:r w:rsidR="00B1644A" w:rsidRPr="006D6B98">
              <w:rPr>
                <w:rFonts w:ascii="Arial" w:eastAsia="Calibri" w:hAnsi="Arial" w:cs="Arial"/>
                <w:sz w:val="24"/>
                <w:szCs w:val="24"/>
              </w:rPr>
              <w:t>аспоряжения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м</w:t>
            </w:r>
            <w:r w:rsidR="00B1644A" w:rsidRPr="006D6B98">
              <w:rPr>
                <w:rFonts w:ascii="Arial" w:eastAsia="Calibri" w:hAnsi="Arial" w:cs="Arial"/>
                <w:sz w:val="24"/>
                <w:szCs w:val="24"/>
              </w:rPr>
              <w:t>униципальной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собственностью;</w:t>
            </w:r>
          </w:p>
          <w:p w:rsidR="00B1644A" w:rsidRPr="006D6B98" w:rsidRDefault="002D1350" w:rsidP="009324A4">
            <w:pPr>
              <w:widowControl w:val="0"/>
              <w:suppressAutoHyphens w:val="0"/>
              <w:autoSpaceDE w:val="0"/>
              <w:spacing w:line="240" w:lineRule="auto"/>
              <w:ind w:firstLine="34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- у</w:t>
            </w:r>
            <w:r w:rsidR="00B1644A" w:rsidRPr="006D6B98">
              <w:rPr>
                <w:rFonts w:ascii="Arial" w:eastAsia="Calibri" w:hAnsi="Arial" w:cs="Arial"/>
                <w:sz w:val="24"/>
                <w:szCs w:val="24"/>
              </w:rPr>
              <w:t>величение налоговых поступлений от использования земельных ресурсов.</w:t>
            </w:r>
          </w:p>
        </w:tc>
      </w:tr>
      <w:tr w:rsidR="00A27E4A" w:rsidRPr="006D6B98" w:rsidTr="002D1350">
        <w:tc>
          <w:tcPr>
            <w:tcW w:w="2943" w:type="dxa"/>
            <w:shd w:val="clear" w:color="auto" w:fill="auto"/>
          </w:tcPr>
          <w:p w:rsidR="00A27E4A" w:rsidRPr="006D6B98" w:rsidRDefault="00A27E4A" w:rsidP="00BB15F5">
            <w:pPr>
              <w:widowControl w:val="0"/>
              <w:suppressAutoHyphens w:val="0"/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</w:t>
            </w:r>
          </w:p>
          <w:p w:rsidR="00A27E4A" w:rsidRPr="006D6B98" w:rsidRDefault="00A27E4A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</w:tc>
        <w:tc>
          <w:tcPr>
            <w:tcW w:w="6096" w:type="dxa"/>
            <w:shd w:val="clear" w:color="auto" w:fill="auto"/>
          </w:tcPr>
          <w:p w:rsidR="00A27E4A" w:rsidRPr="006D6B98" w:rsidRDefault="00A27E4A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6B98">
              <w:rPr>
                <w:rFonts w:ascii="Arial" w:hAnsi="Arial" w:cs="Arial"/>
                <w:color w:val="000000"/>
              </w:rPr>
              <w:t>- доля объектов недвижимости, на которые зарегистрировано право муниципальной собственности, %;</w:t>
            </w:r>
          </w:p>
          <w:p w:rsidR="00A27E4A" w:rsidRPr="006D6B98" w:rsidRDefault="00A27E4A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6B98">
              <w:rPr>
                <w:rFonts w:ascii="Arial" w:hAnsi="Arial" w:cs="Arial"/>
                <w:color w:val="000000"/>
              </w:rPr>
              <w:t>- доля объектов недвижимости</w:t>
            </w:r>
            <w:r w:rsidR="00BE0711" w:rsidRPr="006D6B98">
              <w:rPr>
                <w:rFonts w:ascii="Arial" w:hAnsi="Arial" w:cs="Arial"/>
                <w:color w:val="000000"/>
              </w:rPr>
              <w:t xml:space="preserve"> муниципальной собственности</w:t>
            </w:r>
            <w:r w:rsidRPr="006D6B98">
              <w:rPr>
                <w:rFonts w:ascii="Arial" w:hAnsi="Arial" w:cs="Arial"/>
                <w:color w:val="000000"/>
              </w:rPr>
              <w:t>, прошедших техническую инвентаризацию, %;</w:t>
            </w:r>
          </w:p>
          <w:p w:rsidR="00A27E4A" w:rsidRPr="006D6B98" w:rsidRDefault="00A27E4A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6B98">
              <w:rPr>
                <w:rFonts w:ascii="Arial" w:hAnsi="Arial" w:cs="Arial"/>
                <w:color w:val="000000"/>
              </w:rPr>
              <w:t>- прирост поступлений земельного налога в местный бюджет, %.</w:t>
            </w: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3D3769" w:rsidRPr="006D6B98" w:rsidRDefault="003D3769" w:rsidP="00D44C1B">
            <w:pPr>
              <w:pStyle w:val="p15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Calibri" w:hAnsi="Arial" w:cs="Arial"/>
              </w:rPr>
            </w:pPr>
          </w:p>
        </w:tc>
      </w:tr>
      <w:tr w:rsidR="00B1644A" w:rsidRPr="006D6B98" w:rsidTr="002D1350">
        <w:tc>
          <w:tcPr>
            <w:tcW w:w="2943" w:type="dxa"/>
            <w:shd w:val="clear" w:color="auto" w:fill="auto"/>
          </w:tcPr>
          <w:p w:rsidR="00B1644A" w:rsidRPr="006D6B98" w:rsidRDefault="00B1644A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Этапы и сроки реализации </w:t>
            </w:r>
            <w:r w:rsidR="00E57B34" w:rsidRPr="006D6B98">
              <w:rPr>
                <w:rFonts w:ascii="Arial" w:eastAsia="Calibri" w:hAnsi="Arial" w:cs="Arial"/>
                <w:sz w:val="24"/>
                <w:szCs w:val="24"/>
              </w:rPr>
              <w:t>под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096" w:type="dxa"/>
            <w:shd w:val="clear" w:color="auto" w:fill="auto"/>
          </w:tcPr>
          <w:p w:rsidR="00B1644A" w:rsidRPr="006D6B98" w:rsidRDefault="009D3A35" w:rsidP="00BB15F5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="00285219" w:rsidRPr="006D6B98">
              <w:rPr>
                <w:rFonts w:ascii="Arial" w:eastAsia="Calibri" w:hAnsi="Arial" w:cs="Arial"/>
                <w:sz w:val="24"/>
                <w:szCs w:val="24"/>
              </w:rPr>
              <w:t xml:space="preserve"> -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2024</w:t>
            </w:r>
            <w:r w:rsidR="00B1644A"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D1350" w:rsidRPr="006D6B98" w:rsidTr="002D1350">
        <w:trPr>
          <w:trHeight w:val="2542"/>
        </w:trPr>
        <w:tc>
          <w:tcPr>
            <w:tcW w:w="2943" w:type="dxa"/>
            <w:shd w:val="clear" w:color="auto" w:fill="auto"/>
          </w:tcPr>
          <w:p w:rsidR="002D1350" w:rsidRPr="006D6B98" w:rsidRDefault="002D1350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Объемы бюджетных ассигнований подпрограммы: </w:t>
            </w:r>
          </w:p>
        </w:tc>
        <w:tc>
          <w:tcPr>
            <w:tcW w:w="6096" w:type="dxa"/>
            <w:shd w:val="clear" w:color="auto" w:fill="auto"/>
          </w:tcPr>
          <w:p w:rsidR="002D1350" w:rsidRPr="006D6B98" w:rsidRDefault="002D1350" w:rsidP="00BB15F5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Объем бюджетных ассигнований на реализацию мероприятий подпрограммы, предполагается за счет средств     местного бюджета и составляет </w:t>
            </w:r>
            <w:r w:rsidR="008B5E10" w:rsidRPr="006D6B98">
              <w:rPr>
                <w:rFonts w:ascii="Arial" w:eastAsia="Calibri" w:hAnsi="Arial" w:cs="Arial"/>
                <w:sz w:val="24"/>
                <w:szCs w:val="24"/>
              </w:rPr>
              <w:t>257</w:t>
            </w:r>
            <w:r w:rsidR="002E0E8C" w:rsidRPr="006D6B9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000 руб.</w:t>
            </w:r>
            <w:r w:rsidR="00082AC3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, в том числе по годам:</w:t>
            </w:r>
          </w:p>
          <w:p w:rsidR="002D1350" w:rsidRPr="006D6B98" w:rsidRDefault="009D3A35" w:rsidP="00BB15F5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2020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543407" w:rsidRPr="006D6B98">
              <w:rPr>
                <w:rFonts w:ascii="Arial" w:eastAsia="Calibri" w:hAnsi="Arial" w:cs="Arial"/>
                <w:sz w:val="24"/>
                <w:szCs w:val="24"/>
              </w:rPr>
              <w:t xml:space="preserve"> 30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>0 000 руб.</w:t>
            </w:r>
            <w:r w:rsidR="00082AC3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D1350" w:rsidRPr="006D6B98" w:rsidRDefault="009D3A35" w:rsidP="00BB15F5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2021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DD677E" w:rsidRPr="006D6B98">
              <w:rPr>
                <w:rFonts w:ascii="Arial" w:eastAsia="Calibri" w:hAnsi="Arial" w:cs="Arial"/>
                <w:sz w:val="24"/>
                <w:szCs w:val="24"/>
              </w:rPr>
              <w:t xml:space="preserve"> 115</w:t>
            </w:r>
            <w:r w:rsidR="00095EBF" w:rsidRPr="006D6B98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 xml:space="preserve"> 000 руб.</w:t>
            </w:r>
            <w:r w:rsidR="00082AC3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D1350" w:rsidRPr="006D6B98" w:rsidRDefault="002D1350" w:rsidP="00BB15F5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9D3A35" w:rsidRPr="006D6B98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2E0E8C" w:rsidRPr="006D6B98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000 руб.</w:t>
            </w:r>
            <w:r w:rsidR="00082AC3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D1350" w:rsidRPr="006D6B98" w:rsidRDefault="009D3A35" w:rsidP="00BB15F5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2023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8B5E10" w:rsidRPr="006D6B98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 xml:space="preserve"> 000 руб.</w:t>
            </w:r>
            <w:r w:rsidR="00082AC3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  <w:r w:rsidR="002D1350" w:rsidRPr="006D6B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2D1350" w:rsidRPr="006D6B98" w:rsidRDefault="002D1350" w:rsidP="00BB15F5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9D3A35" w:rsidRPr="006D6B98">
              <w:rPr>
                <w:rFonts w:ascii="Arial" w:eastAsia="Calibri" w:hAnsi="Arial" w:cs="Arial"/>
                <w:sz w:val="24"/>
                <w:szCs w:val="24"/>
              </w:rPr>
              <w:t>24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год –</w:t>
            </w:r>
            <w:r w:rsidR="003B20ED" w:rsidRPr="006D6B98">
              <w:rPr>
                <w:rFonts w:ascii="Arial" w:eastAsia="Calibri" w:hAnsi="Arial" w:cs="Arial"/>
                <w:sz w:val="24"/>
                <w:szCs w:val="24"/>
              </w:rPr>
              <w:t xml:space="preserve"> 12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0 000 руб.</w:t>
            </w:r>
            <w:r w:rsidR="00082AC3" w:rsidRPr="006D6B98">
              <w:rPr>
                <w:rFonts w:ascii="Arial" w:eastAsia="Calibri" w:hAnsi="Arial" w:cs="Arial"/>
                <w:sz w:val="24"/>
                <w:szCs w:val="24"/>
              </w:rPr>
              <w:t xml:space="preserve"> 00 коп.</w:t>
            </w:r>
          </w:p>
        </w:tc>
      </w:tr>
      <w:tr w:rsidR="00A27E4A" w:rsidRPr="006D6B98" w:rsidTr="002D1350">
        <w:tc>
          <w:tcPr>
            <w:tcW w:w="2943" w:type="dxa"/>
            <w:shd w:val="clear" w:color="auto" w:fill="auto"/>
          </w:tcPr>
          <w:p w:rsidR="00A27E4A" w:rsidRPr="006D6B98" w:rsidRDefault="00A27E4A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A27E4A" w:rsidRPr="006D6B98" w:rsidRDefault="00A27E4A" w:rsidP="00BB15F5">
            <w:pPr>
              <w:autoSpaceDE w:val="0"/>
              <w:spacing w:line="240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подпрограммы: </w:t>
            </w:r>
          </w:p>
        </w:tc>
        <w:tc>
          <w:tcPr>
            <w:tcW w:w="6096" w:type="dxa"/>
            <w:shd w:val="clear" w:color="auto" w:fill="auto"/>
          </w:tcPr>
          <w:p w:rsidR="00A27E4A" w:rsidRPr="006D6B98" w:rsidRDefault="00A27E4A" w:rsidP="00D44C1B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довести долю объектов 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недвижимости, на которые зарегистрировано право муниципальной собственности до </w:t>
            </w: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100%;</w:t>
            </w:r>
          </w:p>
          <w:p w:rsidR="00A27E4A" w:rsidRPr="006D6B98" w:rsidRDefault="00A27E4A" w:rsidP="00D44C1B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довести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долю объектов недвижимости</w:t>
            </w:r>
            <w:r w:rsidR="00BC077B" w:rsidRPr="006D6B98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муниципальной собственности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, прошедших техническую инвентаризацию</w:t>
            </w: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до 1</w:t>
            </w:r>
            <w:r w:rsidR="00BC077B"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00 %</w:t>
            </w: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;</w:t>
            </w:r>
          </w:p>
          <w:p w:rsidR="00A27E4A" w:rsidRPr="006D6B98" w:rsidRDefault="00A27E4A" w:rsidP="00D44C1B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- рост поступлений земельного налога в местный бюджет до 10 %.</w:t>
            </w:r>
          </w:p>
        </w:tc>
      </w:tr>
    </w:tbl>
    <w:p w:rsidR="002E767A" w:rsidRPr="006D6B98" w:rsidRDefault="002E767A" w:rsidP="00082AC3">
      <w:pPr>
        <w:autoSpaceDE w:val="0"/>
        <w:spacing w:line="276" w:lineRule="auto"/>
        <w:ind w:right="-86"/>
        <w:jc w:val="center"/>
        <w:rPr>
          <w:rFonts w:ascii="Arial" w:hAnsi="Arial" w:cs="Arial"/>
          <w:b/>
          <w:sz w:val="24"/>
          <w:szCs w:val="24"/>
        </w:rPr>
      </w:pPr>
    </w:p>
    <w:p w:rsidR="003D3769" w:rsidRPr="006D6B98" w:rsidRDefault="00B1644A" w:rsidP="00082AC3">
      <w:pPr>
        <w:autoSpaceDE w:val="0"/>
        <w:spacing w:line="276" w:lineRule="auto"/>
        <w:ind w:right="-86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1. </w:t>
      </w:r>
      <w:r w:rsidR="00082AC3" w:rsidRPr="006D6B98">
        <w:rPr>
          <w:rFonts w:ascii="Arial" w:hAnsi="Arial" w:cs="Arial"/>
          <w:b/>
          <w:sz w:val="24"/>
          <w:szCs w:val="24"/>
        </w:rPr>
        <w:t xml:space="preserve">Общая характеристика сферы реализации подпрограммы, </w:t>
      </w:r>
    </w:p>
    <w:p w:rsidR="003D3769" w:rsidRPr="006D6B98" w:rsidRDefault="00082AC3" w:rsidP="00082AC3">
      <w:pPr>
        <w:autoSpaceDE w:val="0"/>
        <w:spacing w:line="276" w:lineRule="auto"/>
        <w:ind w:right="-86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в том числе формулировки основных проблем в указанной </w:t>
      </w:r>
    </w:p>
    <w:p w:rsidR="00082AC3" w:rsidRPr="006D6B98" w:rsidRDefault="00082AC3" w:rsidP="00082AC3">
      <w:pPr>
        <w:autoSpaceDE w:val="0"/>
        <w:spacing w:line="276" w:lineRule="auto"/>
        <w:ind w:right="-86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сфере и прогноз ее развития</w:t>
      </w:r>
    </w:p>
    <w:p w:rsidR="002D1350" w:rsidRPr="006D6B98" w:rsidRDefault="002D1350" w:rsidP="00A604FA">
      <w:pPr>
        <w:suppressAutoHyphens w:val="0"/>
        <w:autoSpaceDE w:val="0"/>
        <w:autoSpaceDN w:val="0"/>
        <w:adjustRightInd w:val="0"/>
        <w:spacing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674473" w:rsidRPr="006D6B98" w:rsidRDefault="00E57B34" w:rsidP="008F72D9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b/>
          <w:bCs/>
          <w:sz w:val="24"/>
          <w:szCs w:val="24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Под муниципальным имуществом понимается имущество, находящееся в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муниципальной собственности муниципального образования«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Клюквинский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 w:rsidR="008F071A" w:rsidRPr="006D6B98">
        <w:rPr>
          <w:rFonts w:ascii="Arial" w:hAnsi="Arial" w:cs="Arial"/>
          <w:bCs/>
          <w:sz w:val="24"/>
          <w:szCs w:val="24"/>
        </w:rPr>
        <w:t>Кур</w:t>
      </w:r>
      <w:r w:rsidRPr="006D6B98">
        <w:rPr>
          <w:rFonts w:ascii="Arial" w:hAnsi="Arial" w:cs="Arial"/>
          <w:sz w:val="24"/>
          <w:szCs w:val="24"/>
          <w:lang w:eastAsia="ru-RU"/>
        </w:rPr>
        <w:t>ского района Курской области и закрепленное на праве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оперативного управления за муниципальными казенными учреждениями</w:t>
      </w:r>
      <w:r w:rsidR="008F071A" w:rsidRPr="006D6B98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6D6B98">
        <w:rPr>
          <w:rFonts w:ascii="Arial" w:hAnsi="Arial" w:cs="Arial"/>
          <w:sz w:val="24"/>
          <w:szCs w:val="24"/>
          <w:lang w:eastAsia="ru-RU"/>
        </w:rPr>
        <w:t>муниципальным автономным учреждением, органами местного самоуправления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Клюквинского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C033F1" w:rsidRPr="006D6B98">
        <w:rPr>
          <w:rFonts w:ascii="Arial" w:hAnsi="Arial" w:cs="Arial"/>
          <w:sz w:val="24"/>
          <w:szCs w:val="24"/>
          <w:lang w:eastAsia="ru-RU"/>
        </w:rPr>
        <w:t>Курского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 w:rsidR="00674473" w:rsidRPr="006D6B98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6D6B98">
        <w:rPr>
          <w:rFonts w:ascii="Arial" w:hAnsi="Arial" w:cs="Arial"/>
          <w:sz w:val="24"/>
          <w:szCs w:val="24"/>
          <w:lang w:eastAsia="ru-RU"/>
        </w:rPr>
        <w:t>имущество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4473" w:rsidRPr="006D6B98">
        <w:rPr>
          <w:rFonts w:ascii="Arial" w:hAnsi="Arial" w:cs="Arial"/>
          <w:sz w:val="24"/>
          <w:szCs w:val="24"/>
          <w:lang w:eastAsia="ru-RU"/>
        </w:rPr>
        <w:t xml:space="preserve">казны </w:t>
      </w:r>
      <w:r w:rsidRPr="006D6B98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674473" w:rsidRPr="006D6B98">
        <w:rPr>
          <w:rFonts w:ascii="Arial" w:hAnsi="Arial" w:cs="Arial"/>
          <w:sz w:val="24"/>
          <w:szCs w:val="24"/>
          <w:lang w:eastAsia="ru-RU"/>
        </w:rPr>
        <w:t>«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Клюквинский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  <w:r w:rsidR="00674473" w:rsidRPr="006D6B98">
        <w:rPr>
          <w:rFonts w:ascii="Arial" w:hAnsi="Arial" w:cs="Arial"/>
          <w:sz w:val="24"/>
          <w:szCs w:val="24"/>
          <w:lang w:eastAsia="ru-RU"/>
        </w:rPr>
        <w:t>.</w:t>
      </w:r>
    </w:p>
    <w:p w:rsidR="00674473" w:rsidRPr="006D6B98" w:rsidRDefault="00E57B34" w:rsidP="008F72D9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b/>
          <w:bCs/>
          <w:sz w:val="24"/>
          <w:szCs w:val="24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Федеральным законом от</w:t>
      </w:r>
      <w:r w:rsidR="00674473" w:rsidRPr="006D6B98">
        <w:rPr>
          <w:rFonts w:ascii="Arial" w:hAnsi="Arial" w:cs="Arial"/>
          <w:sz w:val="24"/>
          <w:szCs w:val="24"/>
          <w:lang w:eastAsia="ru-RU"/>
        </w:rPr>
        <w:t>06.10.2003 №</w:t>
      </w:r>
      <w:r w:rsidRPr="006D6B98">
        <w:rPr>
          <w:rFonts w:ascii="Arial" w:hAnsi="Arial" w:cs="Arial"/>
          <w:sz w:val="24"/>
          <w:szCs w:val="24"/>
          <w:lang w:eastAsia="ru-RU"/>
        </w:rPr>
        <w:t>131-ФЗ«Об общих принципах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организации местного самоуправления в Российской Федерации» муниципальная собственность определена как экономическая основа местного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самоуправления. </w:t>
      </w:r>
    </w:p>
    <w:p w:rsidR="003D3769" w:rsidRPr="006D6B98" w:rsidRDefault="00E57B34" w:rsidP="001A388E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Управление муниципальной собственностью является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неотъемлемой частью деятельности Администрации 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Клюквинского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сельсовета по решению экономических и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социальных задач, созданию эффективной конкурентной экономики, оздоровлению и укреплению финансовой системы. </w:t>
      </w:r>
    </w:p>
    <w:p w:rsidR="00F73522" w:rsidRPr="006D6B98" w:rsidRDefault="00E57B34" w:rsidP="008F72D9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Эффективное использование муниципального имущества включает в себя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обеспечение его сохранности, развития, функционирования и использования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всех объектов муниципальной собственности в интересах муниципального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«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Клюквинский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сельсовет</w:t>
      </w:r>
      <w:r w:rsidR="00674473" w:rsidRPr="006D6B98">
        <w:rPr>
          <w:rFonts w:ascii="Arial" w:hAnsi="Arial" w:cs="Arial"/>
          <w:sz w:val="24"/>
          <w:szCs w:val="24"/>
          <w:lang w:eastAsia="ru-RU"/>
        </w:rPr>
        <w:t>»</w:t>
      </w:r>
      <w:r w:rsidRPr="006D6B98">
        <w:rPr>
          <w:rFonts w:ascii="Arial" w:hAnsi="Arial" w:cs="Arial"/>
          <w:sz w:val="24"/>
          <w:szCs w:val="24"/>
          <w:lang w:eastAsia="ru-RU"/>
        </w:rPr>
        <w:t>, в том числе извлечение дохода в целях наиболее полного покрытия расходных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обязательств и планов развития муниципального образования«</w:t>
      </w:r>
      <w:r w:rsidR="003B20ED" w:rsidRPr="006D6B98">
        <w:rPr>
          <w:rFonts w:ascii="Arial" w:hAnsi="Arial" w:cs="Arial"/>
          <w:sz w:val="24"/>
          <w:szCs w:val="24"/>
          <w:lang w:eastAsia="ru-RU"/>
        </w:rPr>
        <w:t>Клюквинский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F73522" w:rsidRPr="006D6B98">
        <w:rPr>
          <w:rFonts w:ascii="Arial" w:hAnsi="Arial" w:cs="Arial"/>
          <w:sz w:val="24"/>
          <w:szCs w:val="24"/>
          <w:lang w:eastAsia="ru-RU"/>
        </w:rPr>
        <w:t>» Кур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ского района Курской области. </w:t>
      </w:r>
    </w:p>
    <w:p w:rsidR="00843F38" w:rsidRPr="006D6B98" w:rsidRDefault="00E57B34" w:rsidP="008F72D9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Одним из средств повышения эффективности использования и развития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муниципальной собственности является оптимизация ее структуры. </w:t>
      </w:r>
      <w:r w:rsidRPr="006D6B98">
        <w:rPr>
          <w:rFonts w:ascii="Arial" w:hAnsi="Arial" w:cs="Arial"/>
          <w:sz w:val="24"/>
          <w:szCs w:val="24"/>
          <w:lang w:eastAsia="ru-RU"/>
        </w:rPr>
        <w:lastRenderedPageBreak/>
        <w:t>Реализуя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это направление, необходимо сократить часть муниципального имущества, неиспользуемого(невостребованного) для выполнения закрепленных за органами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местного самоуправления 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Клюквинского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сельсовета. </w:t>
      </w:r>
    </w:p>
    <w:p w:rsidR="0023735E" w:rsidRPr="006D6B98" w:rsidRDefault="00E57B34" w:rsidP="00EF7555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Управление муниципальной собственностью основывается на принципах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строгого соответствия состава муниципального имущества полномочиям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органов местного самоуправления 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Клюквинского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843F38" w:rsidRPr="006D6B98">
        <w:rPr>
          <w:rFonts w:ascii="Arial" w:hAnsi="Arial" w:cs="Arial"/>
          <w:sz w:val="24"/>
          <w:szCs w:val="24"/>
          <w:lang w:eastAsia="ru-RU"/>
        </w:rPr>
        <w:t>Кур</w:t>
      </w:r>
      <w:r w:rsidRPr="006D6B98">
        <w:rPr>
          <w:rFonts w:ascii="Arial" w:hAnsi="Arial" w:cs="Arial"/>
          <w:sz w:val="24"/>
          <w:szCs w:val="24"/>
          <w:lang w:eastAsia="ru-RU"/>
        </w:rPr>
        <w:t>ского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района Курской области и обеспечения эффективности использования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>имущества при оптимальном уровне расходов на управление. От эффективности управления и распоряжения имуществом в значительной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степени зависят объемы поступлений в бюджет 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Клюквинского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843F38" w:rsidRPr="006D6B98">
        <w:rPr>
          <w:rFonts w:ascii="Arial" w:hAnsi="Arial" w:cs="Arial"/>
          <w:sz w:val="24"/>
          <w:szCs w:val="24"/>
          <w:lang w:eastAsia="ru-RU"/>
        </w:rPr>
        <w:t xml:space="preserve"> Кур</w:t>
      </w:r>
      <w:r w:rsidRPr="006D6B98">
        <w:rPr>
          <w:rFonts w:ascii="Arial" w:hAnsi="Arial" w:cs="Arial"/>
          <w:sz w:val="24"/>
          <w:szCs w:val="24"/>
          <w:lang w:eastAsia="ru-RU"/>
        </w:rPr>
        <w:t>ского района Курской области</w:t>
      </w:r>
      <w:r w:rsidR="0023735E" w:rsidRPr="006D6B98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6D6B98">
        <w:rPr>
          <w:rFonts w:ascii="Arial" w:hAnsi="Arial" w:cs="Arial"/>
          <w:sz w:val="24"/>
          <w:szCs w:val="24"/>
          <w:lang w:eastAsia="ru-RU"/>
        </w:rPr>
        <w:t>Для оптимизации муниципального имущества и возможности вовлечения его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в сделки(приватизация, сдача в аренду, передача в оперативное управление) необходимо наличие следующих документов: </w:t>
      </w:r>
    </w:p>
    <w:p w:rsidR="0023735E" w:rsidRPr="006D6B98" w:rsidRDefault="00E57B34" w:rsidP="008F72D9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- межевого и технического плана на объект недвижимости; </w:t>
      </w:r>
    </w:p>
    <w:p w:rsidR="0023735E" w:rsidRPr="006D6B98" w:rsidRDefault="00E57B34" w:rsidP="008F72D9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- кадастровой документации на объекты недвижимости. </w:t>
      </w:r>
    </w:p>
    <w:p w:rsidR="0023735E" w:rsidRPr="006D6B98" w:rsidRDefault="00E57B34" w:rsidP="00082AC3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Кроме того, должна быть осуществлена государственная регистрация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права собственности </w:t>
      </w:r>
      <w:r w:rsidR="0023735E" w:rsidRPr="006D6B98">
        <w:rPr>
          <w:rFonts w:ascii="Arial" w:hAnsi="Arial" w:cs="Arial"/>
          <w:sz w:val="24"/>
          <w:szCs w:val="24"/>
          <w:lang w:eastAsia="ru-RU"/>
        </w:rPr>
        <w:t xml:space="preserve">на муниципальное имущество. </w:t>
      </w:r>
    </w:p>
    <w:p w:rsidR="003D3769" w:rsidRPr="006D6B98" w:rsidRDefault="00095665" w:rsidP="001A388E">
      <w:pPr>
        <w:suppressAutoHyphens w:val="0"/>
        <w:autoSpaceDE w:val="0"/>
        <w:autoSpaceDN w:val="0"/>
        <w:adjustRightInd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Подпрограмма «</w:t>
      </w:r>
      <w:r w:rsidRPr="006D6B98">
        <w:rPr>
          <w:rFonts w:ascii="Arial" w:eastAsia="Calibri" w:hAnsi="Arial" w:cs="Arial"/>
          <w:sz w:val="24"/>
          <w:szCs w:val="24"/>
        </w:rPr>
        <w:t>Проведение муниципальной политики в области имущественных и земельных отношений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» направлена на решение вышеуказанных проблем. Реализация мероприятий подпрограммы </w:t>
      </w:r>
      <w:r w:rsidR="00E57B34" w:rsidRPr="006D6B98">
        <w:rPr>
          <w:rFonts w:ascii="Arial" w:hAnsi="Arial" w:cs="Arial"/>
          <w:sz w:val="24"/>
          <w:szCs w:val="24"/>
          <w:lang w:eastAsia="ru-RU"/>
        </w:rPr>
        <w:t>позволит более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B34" w:rsidRPr="006D6B98">
        <w:rPr>
          <w:rFonts w:ascii="Arial" w:hAnsi="Arial" w:cs="Arial"/>
          <w:sz w:val="24"/>
          <w:szCs w:val="24"/>
          <w:lang w:eastAsia="ru-RU"/>
        </w:rPr>
        <w:t>эффективно управлять и распоряжаться муниципальным имуществом, иметь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B34" w:rsidRPr="006D6B98">
        <w:rPr>
          <w:rFonts w:ascii="Arial" w:hAnsi="Arial" w:cs="Arial"/>
          <w:sz w:val="24"/>
          <w:szCs w:val="24"/>
          <w:lang w:eastAsia="ru-RU"/>
        </w:rPr>
        <w:t>объективную информацию об объектах недвижимого имущества, увеличить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B34" w:rsidRPr="006D6B98">
        <w:rPr>
          <w:rFonts w:ascii="Arial" w:hAnsi="Arial" w:cs="Arial"/>
          <w:sz w:val="24"/>
          <w:szCs w:val="24"/>
          <w:lang w:eastAsia="ru-RU"/>
        </w:rPr>
        <w:t xml:space="preserve">доходную часть бюджета 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Клюквинского</w:t>
      </w:r>
      <w:r w:rsidR="00E57B34" w:rsidRPr="006D6B98">
        <w:rPr>
          <w:rFonts w:ascii="Arial" w:hAnsi="Arial" w:cs="Arial"/>
          <w:sz w:val="24"/>
          <w:szCs w:val="24"/>
          <w:lang w:eastAsia="ru-RU"/>
        </w:rPr>
        <w:t xml:space="preserve"> сельсовета, а также значительно повысить эффективность расходования</w:t>
      </w:r>
      <w:r w:rsidR="006D6B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7B34" w:rsidRPr="006D6B98">
        <w:rPr>
          <w:rFonts w:ascii="Arial" w:hAnsi="Arial" w:cs="Arial"/>
          <w:sz w:val="24"/>
          <w:szCs w:val="24"/>
          <w:lang w:eastAsia="ru-RU"/>
        </w:rPr>
        <w:t>бюджетных средств, качество управления муниципальной собственностью</w:t>
      </w:r>
      <w:r w:rsidRPr="006D6B98">
        <w:rPr>
          <w:rFonts w:ascii="Arial" w:hAnsi="Arial" w:cs="Arial"/>
          <w:sz w:val="24"/>
          <w:szCs w:val="24"/>
          <w:lang w:eastAsia="ru-RU"/>
        </w:rPr>
        <w:t>.</w:t>
      </w:r>
    </w:p>
    <w:p w:rsidR="00B1644A" w:rsidRPr="006D6B98" w:rsidRDefault="00B1644A" w:rsidP="00082AC3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082AC3" w:rsidRPr="006D6B98" w:rsidRDefault="00B1644A" w:rsidP="00082AC3">
      <w:pPr>
        <w:pStyle w:val="15"/>
        <w:tabs>
          <w:tab w:val="left" w:pos="1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2. </w:t>
      </w:r>
      <w:r w:rsidR="00082AC3" w:rsidRPr="006D6B98">
        <w:rPr>
          <w:rFonts w:ascii="Arial" w:hAnsi="Arial" w:cs="Arial"/>
          <w:b/>
          <w:sz w:val="24"/>
          <w:szCs w:val="24"/>
        </w:rPr>
        <w:t xml:space="preserve">Приоритеты муниципальной политики в сфере </w:t>
      </w:r>
      <w:r w:rsidR="00B112C2" w:rsidRPr="006D6B98">
        <w:rPr>
          <w:rFonts w:ascii="Arial" w:hAnsi="Arial" w:cs="Arial"/>
          <w:b/>
          <w:sz w:val="24"/>
          <w:szCs w:val="24"/>
        </w:rPr>
        <w:t>управления муниципальным имуществом</w:t>
      </w:r>
      <w:r w:rsidR="00082AC3" w:rsidRPr="006D6B98">
        <w:rPr>
          <w:rFonts w:ascii="Arial" w:hAnsi="Arial" w:cs="Arial"/>
          <w:b/>
          <w:sz w:val="24"/>
          <w:szCs w:val="24"/>
        </w:rPr>
        <w:t xml:space="preserve">, цели, задачи и показатели (индикаторы), достижения целей и решения задач, сроки и этапы реализации </w:t>
      </w:r>
      <w:r w:rsidR="009324A4" w:rsidRPr="006D6B98">
        <w:rPr>
          <w:rFonts w:ascii="Arial" w:hAnsi="Arial" w:cs="Arial"/>
          <w:b/>
          <w:sz w:val="24"/>
          <w:szCs w:val="24"/>
        </w:rPr>
        <w:t>под</w:t>
      </w:r>
      <w:r w:rsidR="00082AC3" w:rsidRPr="006D6B98">
        <w:rPr>
          <w:rFonts w:ascii="Arial" w:hAnsi="Arial" w:cs="Arial"/>
          <w:b/>
          <w:sz w:val="24"/>
          <w:szCs w:val="24"/>
        </w:rPr>
        <w:t>программы</w:t>
      </w:r>
    </w:p>
    <w:p w:rsidR="008F72D9" w:rsidRPr="006D6B98" w:rsidRDefault="008F72D9" w:rsidP="00082AC3">
      <w:pPr>
        <w:pStyle w:val="15"/>
        <w:tabs>
          <w:tab w:val="left" w:pos="1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1644A" w:rsidRPr="006D6B98" w:rsidRDefault="008F72D9" w:rsidP="00082AC3">
      <w:pPr>
        <w:pStyle w:val="15"/>
        <w:tabs>
          <w:tab w:val="left" w:pos="1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2.1. </w:t>
      </w:r>
      <w:r w:rsidR="00B1644A" w:rsidRPr="006D6B98">
        <w:rPr>
          <w:rFonts w:ascii="Arial" w:hAnsi="Arial" w:cs="Arial"/>
          <w:b/>
          <w:sz w:val="24"/>
          <w:szCs w:val="24"/>
        </w:rPr>
        <w:t>Приоритеты муниципальной политики в сфере управления муниципальным имуществом</w:t>
      </w:r>
    </w:p>
    <w:p w:rsidR="008F72D9" w:rsidRPr="006D6B98" w:rsidRDefault="008F72D9" w:rsidP="00082AC3">
      <w:pPr>
        <w:pStyle w:val="15"/>
        <w:tabs>
          <w:tab w:val="left" w:pos="13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72D9" w:rsidRPr="006D6B98" w:rsidRDefault="008F72D9" w:rsidP="00082AC3">
      <w:pPr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Приоритеты муниципальной политики в сфере управления муниципальным имуществом формируются исходя из поставленных целей и задач </w:t>
      </w:r>
      <w:r w:rsidR="009324A4" w:rsidRPr="006D6B98">
        <w:rPr>
          <w:rFonts w:ascii="Arial" w:hAnsi="Arial" w:cs="Arial"/>
          <w:sz w:val="24"/>
          <w:szCs w:val="24"/>
          <w:lang w:eastAsia="ru-RU"/>
        </w:rPr>
        <w:t>под</w:t>
      </w:r>
      <w:r w:rsidRPr="006D6B98">
        <w:rPr>
          <w:rFonts w:ascii="Arial" w:hAnsi="Arial" w:cs="Arial"/>
          <w:sz w:val="24"/>
          <w:szCs w:val="24"/>
          <w:lang w:eastAsia="ru-RU"/>
        </w:rPr>
        <w:t>программы и направлены на создание условий для эффективного управления и распоряжения муниципальным имуществом и земельными ресурсами муниципального образования «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Клюквинского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сельсовета» Курского района Курской области.</w:t>
      </w:r>
    </w:p>
    <w:p w:rsidR="008F72D9" w:rsidRPr="006D6B98" w:rsidRDefault="008F72D9" w:rsidP="00EF7555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Одним из важнейших условий эффективного управления ресурсами является оформление в установленном порядке документов, подтверждающих право собственности на объекты недвижимости, а также ведение единого, </w:t>
      </w:r>
      <w:r w:rsidRPr="006D6B98">
        <w:rPr>
          <w:rFonts w:ascii="Arial" w:hAnsi="Arial" w:cs="Arial"/>
          <w:sz w:val="24"/>
          <w:szCs w:val="24"/>
          <w:lang w:eastAsia="ru-RU"/>
        </w:rPr>
        <w:lastRenderedPageBreak/>
        <w:t>полного учета объектов казны муниципального образования «</w:t>
      </w:r>
      <w:r w:rsidR="009D3A35" w:rsidRPr="006D6B98">
        <w:rPr>
          <w:rFonts w:ascii="Arial" w:hAnsi="Arial" w:cs="Arial"/>
          <w:sz w:val="24"/>
          <w:szCs w:val="24"/>
          <w:lang w:eastAsia="ru-RU"/>
        </w:rPr>
        <w:t>Клюквинский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Курской области.</w:t>
      </w:r>
    </w:p>
    <w:p w:rsidR="00B1644A" w:rsidRPr="006D6B98" w:rsidRDefault="00B1644A" w:rsidP="00082AC3">
      <w:pPr>
        <w:spacing w:line="276" w:lineRule="auto"/>
        <w:ind w:firstLine="708"/>
        <w:rPr>
          <w:rFonts w:ascii="Arial" w:hAnsi="Arial" w:cs="Arial"/>
          <w:sz w:val="24"/>
          <w:szCs w:val="24"/>
          <w:lang w:eastAsia="ru-RU"/>
        </w:rPr>
      </w:pPr>
    </w:p>
    <w:p w:rsidR="00B1644A" w:rsidRPr="006D6B98" w:rsidRDefault="008F72D9" w:rsidP="00082AC3">
      <w:pPr>
        <w:keepNext/>
        <w:spacing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2.2. </w:t>
      </w:r>
      <w:r w:rsidR="00B1644A" w:rsidRPr="006D6B98">
        <w:rPr>
          <w:rFonts w:ascii="Arial" w:hAnsi="Arial" w:cs="Arial"/>
          <w:b/>
          <w:sz w:val="24"/>
          <w:szCs w:val="24"/>
        </w:rPr>
        <w:t xml:space="preserve">Цели и задачи </w:t>
      </w:r>
      <w:r w:rsidR="008F5C21" w:rsidRPr="006D6B98">
        <w:rPr>
          <w:rFonts w:ascii="Arial" w:hAnsi="Arial" w:cs="Arial"/>
          <w:b/>
          <w:sz w:val="24"/>
          <w:szCs w:val="24"/>
        </w:rPr>
        <w:t>под</w:t>
      </w:r>
      <w:r w:rsidR="00B1644A" w:rsidRPr="006D6B98">
        <w:rPr>
          <w:rFonts w:ascii="Arial" w:hAnsi="Arial" w:cs="Arial"/>
          <w:b/>
          <w:sz w:val="24"/>
          <w:szCs w:val="24"/>
        </w:rPr>
        <w:t>программы</w:t>
      </w:r>
    </w:p>
    <w:p w:rsidR="008F72D9" w:rsidRPr="006D6B98" w:rsidRDefault="008F72D9" w:rsidP="00082AC3">
      <w:pPr>
        <w:keepNext/>
        <w:spacing w:line="276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8F72D9" w:rsidRPr="006D6B98" w:rsidRDefault="008F72D9" w:rsidP="00082AC3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Целью </w:t>
      </w:r>
      <w:r w:rsidR="00AE557D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 xml:space="preserve">программы является </w:t>
      </w:r>
      <w:r w:rsidR="00AE557D" w:rsidRPr="006D6B98">
        <w:rPr>
          <w:rFonts w:ascii="Arial" w:eastAsia="Calibri" w:hAnsi="Arial" w:cs="Arial"/>
          <w:sz w:val="24"/>
          <w:szCs w:val="24"/>
        </w:rPr>
        <w:t>обеспечение эффективного управления муниципальной собственностью муниципального образования «</w:t>
      </w:r>
      <w:r w:rsidR="009D3A35" w:rsidRPr="006D6B98">
        <w:rPr>
          <w:rFonts w:ascii="Arial" w:hAnsi="Arial" w:cs="Arial"/>
          <w:sz w:val="24"/>
          <w:szCs w:val="24"/>
        </w:rPr>
        <w:t>Клюквинский</w:t>
      </w:r>
      <w:r w:rsidRPr="006D6B98">
        <w:rPr>
          <w:rFonts w:ascii="Arial" w:hAnsi="Arial" w:cs="Arial"/>
          <w:sz w:val="24"/>
          <w:szCs w:val="24"/>
        </w:rPr>
        <w:t xml:space="preserve"> сельсовет</w:t>
      </w:r>
      <w:r w:rsidR="00AE557D" w:rsidRPr="006D6B98">
        <w:rPr>
          <w:rFonts w:ascii="Arial" w:hAnsi="Arial" w:cs="Arial"/>
          <w:sz w:val="24"/>
          <w:szCs w:val="24"/>
        </w:rPr>
        <w:t>»</w:t>
      </w:r>
      <w:r w:rsidRPr="006D6B98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8F72D9" w:rsidRPr="006D6B98" w:rsidRDefault="008F72D9" w:rsidP="00082AC3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Для достижения этой цели подпрограммой предусматривается решение следующих задач:</w:t>
      </w:r>
    </w:p>
    <w:p w:rsidR="008F72D9" w:rsidRPr="006D6B98" w:rsidRDefault="008F72D9" w:rsidP="00082AC3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- инвентаризация, паспортизация, регистрация имущества и корректировка реестра муниципального имущества для создания условий его эффективного использования;</w:t>
      </w:r>
    </w:p>
    <w:p w:rsidR="008F72D9" w:rsidRPr="006D6B98" w:rsidRDefault="008F72D9" w:rsidP="00082AC3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- повышения уровня доходности управления и распоряжения муниципальной собственностью;</w:t>
      </w:r>
    </w:p>
    <w:p w:rsidR="008F72D9" w:rsidRPr="006D6B98" w:rsidRDefault="008F72D9" w:rsidP="00082AC3">
      <w:pPr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- увеличение базы для исчисления налоговых поступлений от использования земельных ресурсов.</w:t>
      </w:r>
    </w:p>
    <w:p w:rsidR="008F72D9" w:rsidRPr="006D6B98" w:rsidRDefault="008F72D9" w:rsidP="00082AC3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B1644A" w:rsidRPr="006D6B98" w:rsidRDefault="008F72D9" w:rsidP="00082AC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2.3. </w:t>
      </w:r>
      <w:r w:rsidR="00B1644A" w:rsidRPr="006D6B98">
        <w:rPr>
          <w:rFonts w:ascii="Arial" w:hAnsi="Arial" w:cs="Arial"/>
          <w:b/>
          <w:sz w:val="24"/>
          <w:szCs w:val="24"/>
        </w:rPr>
        <w:t xml:space="preserve">Сроки и этапы реализации </w:t>
      </w:r>
      <w:r w:rsidRPr="006D6B98">
        <w:rPr>
          <w:rFonts w:ascii="Arial" w:hAnsi="Arial" w:cs="Arial"/>
          <w:b/>
          <w:sz w:val="24"/>
          <w:szCs w:val="24"/>
        </w:rPr>
        <w:t>под</w:t>
      </w:r>
      <w:r w:rsidR="00B1644A" w:rsidRPr="006D6B98">
        <w:rPr>
          <w:rFonts w:ascii="Arial" w:hAnsi="Arial" w:cs="Arial"/>
          <w:b/>
          <w:sz w:val="24"/>
          <w:szCs w:val="24"/>
        </w:rPr>
        <w:t>программы</w:t>
      </w:r>
    </w:p>
    <w:p w:rsidR="008F72D9" w:rsidRPr="006D6B98" w:rsidRDefault="008F72D9" w:rsidP="00082AC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F5C21" w:rsidRPr="006D6B98" w:rsidRDefault="008F5C21" w:rsidP="00082AC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  <w:color w:val="000000"/>
          <w:sz w:val="24"/>
          <w:szCs w:val="24"/>
        </w:rPr>
      </w:pPr>
      <w:r w:rsidRPr="006D6B98">
        <w:rPr>
          <w:rFonts w:ascii="Arial" w:hAnsi="Arial" w:cs="Arial"/>
          <w:color w:val="000000"/>
          <w:sz w:val="24"/>
          <w:szCs w:val="24"/>
        </w:rPr>
        <w:t>Реализация подпрограммы рассчитана на 5-ти летний период. Нача</w:t>
      </w:r>
      <w:r w:rsidR="009D3A35" w:rsidRPr="006D6B98">
        <w:rPr>
          <w:rFonts w:ascii="Arial" w:hAnsi="Arial" w:cs="Arial"/>
          <w:color w:val="000000"/>
          <w:sz w:val="24"/>
          <w:szCs w:val="24"/>
        </w:rPr>
        <w:t>ло реализации подпрограммы - 2020</w:t>
      </w:r>
      <w:r w:rsidRPr="006D6B98">
        <w:rPr>
          <w:rFonts w:ascii="Arial" w:hAnsi="Arial" w:cs="Arial"/>
          <w:color w:val="000000"/>
          <w:sz w:val="24"/>
          <w:szCs w:val="24"/>
        </w:rPr>
        <w:t xml:space="preserve"> год, окончание реализации подпрограммы </w:t>
      </w:r>
      <w:r w:rsidR="00266FAC" w:rsidRPr="006D6B98">
        <w:rPr>
          <w:rFonts w:ascii="Arial" w:hAnsi="Arial" w:cs="Arial"/>
          <w:color w:val="000000"/>
          <w:sz w:val="24"/>
          <w:szCs w:val="24"/>
        </w:rPr>
        <w:t>–</w:t>
      </w:r>
      <w:r w:rsidRPr="006D6B98">
        <w:rPr>
          <w:rFonts w:ascii="Arial" w:hAnsi="Arial" w:cs="Arial"/>
          <w:color w:val="000000"/>
          <w:sz w:val="24"/>
          <w:szCs w:val="24"/>
        </w:rPr>
        <w:t>20</w:t>
      </w:r>
      <w:r w:rsidR="009D3A35" w:rsidRPr="006D6B98">
        <w:rPr>
          <w:rFonts w:ascii="Arial" w:hAnsi="Arial" w:cs="Arial"/>
          <w:color w:val="000000"/>
          <w:sz w:val="24"/>
          <w:szCs w:val="24"/>
        </w:rPr>
        <w:t>24</w:t>
      </w:r>
      <w:r w:rsidRPr="006D6B98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AE557D" w:rsidRPr="006D6B98">
        <w:rPr>
          <w:rFonts w:ascii="Arial" w:hAnsi="Arial" w:cs="Arial"/>
          <w:color w:val="000000"/>
          <w:sz w:val="24"/>
          <w:szCs w:val="24"/>
        </w:rPr>
        <w:t xml:space="preserve"> в один этап</w:t>
      </w:r>
      <w:r w:rsidRPr="006D6B98">
        <w:rPr>
          <w:rFonts w:ascii="Arial" w:hAnsi="Arial" w:cs="Arial"/>
          <w:color w:val="000000"/>
          <w:sz w:val="24"/>
          <w:szCs w:val="24"/>
        </w:rPr>
        <w:t>.</w:t>
      </w:r>
    </w:p>
    <w:p w:rsidR="008F72D9" w:rsidRPr="006D6B98" w:rsidRDefault="008F72D9" w:rsidP="00082AC3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  <w:color w:val="000000"/>
          <w:sz w:val="24"/>
          <w:szCs w:val="24"/>
        </w:rPr>
      </w:pPr>
    </w:p>
    <w:p w:rsidR="00B1644A" w:rsidRPr="006D6B98" w:rsidRDefault="00B1644A" w:rsidP="00082AC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2.4</w:t>
      </w:r>
      <w:r w:rsidR="008F72D9" w:rsidRPr="006D6B98">
        <w:rPr>
          <w:rFonts w:ascii="Arial" w:hAnsi="Arial" w:cs="Arial"/>
          <w:b/>
          <w:sz w:val="24"/>
          <w:szCs w:val="24"/>
        </w:rPr>
        <w:t>.</w:t>
      </w:r>
      <w:r w:rsidRPr="006D6B98">
        <w:rPr>
          <w:rFonts w:ascii="Arial" w:hAnsi="Arial" w:cs="Arial"/>
          <w:b/>
          <w:sz w:val="24"/>
          <w:szCs w:val="24"/>
        </w:rPr>
        <w:t xml:space="preserve"> Сведения о показателях (индикаторах) достижения целей и решения задач </w:t>
      </w:r>
      <w:r w:rsidR="00786FEB" w:rsidRPr="006D6B98">
        <w:rPr>
          <w:rFonts w:ascii="Arial" w:hAnsi="Arial" w:cs="Arial"/>
          <w:b/>
          <w:sz w:val="24"/>
          <w:szCs w:val="24"/>
        </w:rPr>
        <w:t>под</w:t>
      </w:r>
      <w:r w:rsidRPr="006D6B98">
        <w:rPr>
          <w:rFonts w:ascii="Arial" w:hAnsi="Arial" w:cs="Arial"/>
          <w:b/>
          <w:sz w:val="24"/>
          <w:szCs w:val="24"/>
        </w:rPr>
        <w:t>программы</w:t>
      </w:r>
    </w:p>
    <w:p w:rsidR="008F72D9" w:rsidRPr="006D6B98" w:rsidRDefault="008F72D9" w:rsidP="00082AC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F72D9" w:rsidRPr="006D6B98" w:rsidRDefault="008F72D9" w:rsidP="00082AC3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Осн</w:t>
      </w:r>
      <w:r w:rsidR="00BE0711" w:rsidRPr="006D6B98">
        <w:rPr>
          <w:rFonts w:ascii="Arial" w:hAnsi="Arial" w:cs="Arial"/>
          <w:sz w:val="24"/>
          <w:szCs w:val="24"/>
        </w:rPr>
        <w:t xml:space="preserve">овными показателями реализации </w:t>
      </w:r>
      <w:r w:rsidRPr="006D6B98">
        <w:rPr>
          <w:rFonts w:ascii="Arial" w:hAnsi="Arial" w:cs="Arial"/>
          <w:sz w:val="24"/>
          <w:szCs w:val="24"/>
        </w:rPr>
        <w:t>подпрограммы являются:</w:t>
      </w:r>
    </w:p>
    <w:p w:rsidR="005C750A" w:rsidRPr="006D6B98" w:rsidRDefault="005C750A" w:rsidP="005C750A">
      <w:pPr>
        <w:pStyle w:val="p1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6D6B98">
        <w:rPr>
          <w:rFonts w:ascii="Arial" w:hAnsi="Arial" w:cs="Arial"/>
          <w:color w:val="000000"/>
        </w:rPr>
        <w:t>- доля объектов недвижимости, на которые зарегистрировано право муниципальной собственности, %;</w:t>
      </w:r>
    </w:p>
    <w:p w:rsidR="005C750A" w:rsidRPr="006D6B98" w:rsidRDefault="005C750A" w:rsidP="005C750A">
      <w:pPr>
        <w:pStyle w:val="p1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6D6B98">
        <w:rPr>
          <w:rFonts w:ascii="Arial" w:hAnsi="Arial" w:cs="Arial"/>
          <w:color w:val="000000"/>
        </w:rPr>
        <w:t>- доля объектов недвижимости</w:t>
      </w:r>
      <w:r w:rsidR="00BE0711" w:rsidRPr="006D6B98">
        <w:rPr>
          <w:rFonts w:ascii="Arial" w:hAnsi="Arial" w:cs="Arial"/>
          <w:color w:val="000000"/>
        </w:rPr>
        <w:t xml:space="preserve"> муниципальной собственности</w:t>
      </w:r>
      <w:r w:rsidRPr="006D6B98">
        <w:rPr>
          <w:rFonts w:ascii="Arial" w:hAnsi="Arial" w:cs="Arial"/>
          <w:color w:val="000000"/>
        </w:rPr>
        <w:t>, прошедших техническую инвентаризацию, %;</w:t>
      </w:r>
    </w:p>
    <w:p w:rsidR="008F72D9" w:rsidRPr="006D6B98" w:rsidRDefault="005C750A" w:rsidP="005C750A">
      <w:pPr>
        <w:widowControl w:val="0"/>
        <w:autoSpaceDE w:val="0"/>
        <w:autoSpaceDN w:val="0"/>
        <w:adjustRightInd w:val="0"/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color w:val="000000"/>
          <w:sz w:val="24"/>
          <w:szCs w:val="24"/>
        </w:rPr>
        <w:t>- прирост поступлений земельного налога в местный бюджет, %.</w:t>
      </w:r>
    </w:p>
    <w:p w:rsidR="008F72D9" w:rsidRPr="006D6B98" w:rsidRDefault="008F72D9" w:rsidP="008F72D9">
      <w:pPr>
        <w:autoSpaceDE w:val="0"/>
        <w:spacing w:line="276" w:lineRule="auto"/>
        <w:ind w:right="281" w:firstLine="851"/>
        <w:rPr>
          <w:rFonts w:ascii="Arial" w:eastAsia="Calibri" w:hAnsi="Arial" w:cs="Arial"/>
          <w:color w:val="000000"/>
          <w:sz w:val="24"/>
          <w:szCs w:val="24"/>
        </w:rPr>
      </w:pPr>
    </w:p>
    <w:p w:rsidR="00B1644A" w:rsidRPr="006D6B98" w:rsidRDefault="00B1644A" w:rsidP="008F72D9">
      <w:pPr>
        <w:spacing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3. </w:t>
      </w:r>
      <w:r w:rsidR="005C750A" w:rsidRPr="006D6B98">
        <w:rPr>
          <w:rFonts w:ascii="Arial" w:hAnsi="Arial" w:cs="Arial"/>
          <w:b/>
          <w:sz w:val="24"/>
          <w:szCs w:val="24"/>
        </w:rPr>
        <w:t>Система программных мероприятий, ресурсное обеспечение, перечень мероприятий с разбивкой по годам, источникам финансирования подпрограммы</w:t>
      </w:r>
    </w:p>
    <w:p w:rsidR="008F72D9" w:rsidRPr="006D6B98" w:rsidRDefault="008F72D9" w:rsidP="008F72D9">
      <w:pPr>
        <w:spacing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8F72D9" w:rsidRPr="006D6B98" w:rsidRDefault="008F72D9" w:rsidP="008F72D9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eastAsia="Calibri" w:hAnsi="Arial" w:cs="Arial"/>
          <w:sz w:val="24"/>
          <w:szCs w:val="24"/>
        </w:rPr>
        <w:t>Бюджетные ассигнования на реализацию мероприятий подпрограммы, предусмотрены за счет средств местного бюджета.</w:t>
      </w:r>
    </w:p>
    <w:p w:rsidR="00BE0711" w:rsidRPr="006D6B98" w:rsidRDefault="00BE0711" w:rsidP="009324A4">
      <w:pPr>
        <w:suppressAutoHyphens w:val="0"/>
        <w:spacing w:line="276" w:lineRule="auto"/>
        <w:ind w:firstLine="851"/>
        <w:rPr>
          <w:rFonts w:ascii="Arial" w:eastAsia="Calibri" w:hAnsi="Arial" w:cs="Arial"/>
          <w:color w:val="000000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>В рамках подпрограммы «</w:t>
      </w:r>
      <w:r w:rsidRPr="006D6B98">
        <w:rPr>
          <w:rFonts w:ascii="Arial" w:eastAsia="Calibri" w:hAnsi="Arial" w:cs="Arial"/>
          <w:sz w:val="24"/>
          <w:szCs w:val="24"/>
        </w:rPr>
        <w:t>Проведение муниципальной политики в области имущественных и земельных отношений»</w:t>
      </w:r>
      <w:r w:rsidRPr="006D6B98">
        <w:rPr>
          <w:rFonts w:ascii="Arial" w:hAnsi="Arial" w:cs="Arial"/>
          <w:sz w:val="24"/>
          <w:szCs w:val="24"/>
          <w:lang w:eastAsia="ru-RU"/>
        </w:rPr>
        <w:t xml:space="preserve"> планируется осуществление </w:t>
      </w:r>
      <w:r w:rsidR="009324A4" w:rsidRPr="006D6B98">
        <w:rPr>
          <w:rFonts w:ascii="Arial" w:hAnsi="Arial" w:cs="Arial"/>
          <w:sz w:val="24"/>
          <w:szCs w:val="24"/>
          <w:lang w:eastAsia="ru-RU"/>
        </w:rPr>
        <w:t>Основного мероприятия: «Осуществление мероприятий в области имущественных и земельных отношений».</w:t>
      </w:r>
    </w:p>
    <w:p w:rsidR="008F72D9" w:rsidRPr="006D6B98" w:rsidRDefault="008F72D9" w:rsidP="008F72D9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8B5E10" w:rsidRPr="006D6B98">
        <w:rPr>
          <w:rFonts w:ascii="Arial" w:eastAsia="Calibri" w:hAnsi="Arial" w:cs="Arial"/>
          <w:sz w:val="24"/>
          <w:szCs w:val="24"/>
        </w:rPr>
        <w:t>257</w:t>
      </w:r>
      <w:r w:rsidR="002E0E8C" w:rsidRPr="006D6B98">
        <w:rPr>
          <w:rFonts w:ascii="Arial" w:eastAsia="Calibri" w:hAnsi="Arial" w:cs="Arial"/>
          <w:sz w:val="24"/>
          <w:szCs w:val="24"/>
        </w:rPr>
        <w:t>0</w:t>
      </w:r>
      <w:r w:rsidRPr="006D6B98">
        <w:rPr>
          <w:rFonts w:ascii="Arial" w:eastAsia="Calibri" w:hAnsi="Arial" w:cs="Arial"/>
          <w:sz w:val="24"/>
          <w:szCs w:val="24"/>
        </w:rPr>
        <w:t xml:space="preserve"> 000 руб.</w:t>
      </w:r>
      <w:r w:rsidR="00B112C2" w:rsidRPr="006D6B98">
        <w:rPr>
          <w:rFonts w:ascii="Arial" w:eastAsia="Calibri" w:hAnsi="Arial" w:cs="Arial"/>
          <w:sz w:val="24"/>
          <w:szCs w:val="24"/>
        </w:rPr>
        <w:t xml:space="preserve"> 00 коп.</w:t>
      </w:r>
      <w:r w:rsidRPr="006D6B98">
        <w:rPr>
          <w:rFonts w:ascii="Arial" w:eastAsia="Calibri" w:hAnsi="Arial" w:cs="Arial"/>
          <w:sz w:val="24"/>
          <w:szCs w:val="24"/>
        </w:rPr>
        <w:t>, в том числе по годам:</w:t>
      </w:r>
    </w:p>
    <w:p w:rsidR="008F72D9" w:rsidRPr="006D6B98" w:rsidRDefault="00956495" w:rsidP="008F72D9">
      <w:pPr>
        <w:widowControl w:val="0"/>
        <w:suppressAutoHyphens w:val="0"/>
        <w:autoSpaceDE w:val="0"/>
        <w:spacing w:line="276" w:lineRule="auto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lastRenderedPageBreak/>
        <w:t>2020</w:t>
      </w:r>
      <w:r w:rsidR="008F72D9" w:rsidRPr="006D6B98">
        <w:rPr>
          <w:rFonts w:ascii="Arial" w:eastAsia="Calibri" w:hAnsi="Arial" w:cs="Arial"/>
          <w:sz w:val="24"/>
          <w:szCs w:val="24"/>
        </w:rPr>
        <w:t xml:space="preserve"> год –</w:t>
      </w:r>
      <w:r w:rsidR="00543407" w:rsidRPr="006D6B98">
        <w:rPr>
          <w:rFonts w:ascii="Arial" w:eastAsia="Calibri" w:hAnsi="Arial" w:cs="Arial"/>
          <w:sz w:val="24"/>
          <w:szCs w:val="24"/>
        </w:rPr>
        <w:t xml:space="preserve"> 30</w:t>
      </w:r>
      <w:r w:rsidR="008F72D9" w:rsidRPr="006D6B98">
        <w:rPr>
          <w:rFonts w:ascii="Arial" w:eastAsia="Calibri" w:hAnsi="Arial" w:cs="Arial"/>
          <w:sz w:val="24"/>
          <w:szCs w:val="24"/>
        </w:rPr>
        <w:t>0 000 руб.</w:t>
      </w:r>
      <w:r w:rsidR="00B112C2" w:rsidRPr="006D6B98">
        <w:rPr>
          <w:rFonts w:ascii="Arial" w:eastAsia="Calibri" w:hAnsi="Arial" w:cs="Arial"/>
          <w:sz w:val="24"/>
          <w:szCs w:val="24"/>
        </w:rPr>
        <w:t xml:space="preserve"> 00 коп.</w:t>
      </w:r>
      <w:r w:rsidR="008F72D9" w:rsidRPr="006D6B98">
        <w:rPr>
          <w:rFonts w:ascii="Arial" w:eastAsia="Calibri" w:hAnsi="Arial" w:cs="Arial"/>
          <w:sz w:val="24"/>
          <w:szCs w:val="24"/>
        </w:rPr>
        <w:t>;</w:t>
      </w:r>
    </w:p>
    <w:p w:rsidR="008F72D9" w:rsidRPr="006D6B98" w:rsidRDefault="00956495" w:rsidP="008F72D9">
      <w:pPr>
        <w:widowControl w:val="0"/>
        <w:suppressAutoHyphens w:val="0"/>
        <w:autoSpaceDE w:val="0"/>
        <w:spacing w:line="276" w:lineRule="auto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2021</w:t>
      </w:r>
      <w:r w:rsidR="008F72D9" w:rsidRPr="006D6B98">
        <w:rPr>
          <w:rFonts w:ascii="Arial" w:eastAsia="Calibri" w:hAnsi="Arial" w:cs="Arial"/>
          <w:sz w:val="24"/>
          <w:szCs w:val="24"/>
        </w:rPr>
        <w:t xml:space="preserve"> год –</w:t>
      </w:r>
      <w:r w:rsidR="00DD677E" w:rsidRPr="006D6B98">
        <w:rPr>
          <w:rFonts w:ascii="Arial" w:eastAsia="Calibri" w:hAnsi="Arial" w:cs="Arial"/>
          <w:sz w:val="24"/>
          <w:szCs w:val="24"/>
        </w:rPr>
        <w:t>115</w:t>
      </w:r>
      <w:r w:rsidR="00095EBF" w:rsidRPr="006D6B98">
        <w:rPr>
          <w:rFonts w:ascii="Arial" w:eastAsia="Calibri" w:hAnsi="Arial" w:cs="Arial"/>
          <w:sz w:val="24"/>
          <w:szCs w:val="24"/>
        </w:rPr>
        <w:t>0</w:t>
      </w:r>
      <w:r w:rsidR="008F72D9" w:rsidRPr="006D6B98">
        <w:rPr>
          <w:rFonts w:ascii="Arial" w:eastAsia="Calibri" w:hAnsi="Arial" w:cs="Arial"/>
          <w:sz w:val="24"/>
          <w:szCs w:val="24"/>
        </w:rPr>
        <w:t xml:space="preserve"> 000 руб.</w:t>
      </w:r>
      <w:r w:rsidR="00B112C2" w:rsidRPr="006D6B98">
        <w:rPr>
          <w:rFonts w:ascii="Arial" w:eastAsia="Calibri" w:hAnsi="Arial" w:cs="Arial"/>
          <w:sz w:val="24"/>
          <w:szCs w:val="24"/>
        </w:rPr>
        <w:t xml:space="preserve"> 00 коп.;</w:t>
      </w:r>
    </w:p>
    <w:p w:rsidR="008F72D9" w:rsidRPr="006D6B98" w:rsidRDefault="008F72D9" w:rsidP="008F72D9">
      <w:pPr>
        <w:widowControl w:val="0"/>
        <w:suppressAutoHyphens w:val="0"/>
        <w:autoSpaceDE w:val="0"/>
        <w:spacing w:line="276" w:lineRule="auto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20</w:t>
      </w:r>
      <w:r w:rsidR="00956495" w:rsidRPr="006D6B98">
        <w:rPr>
          <w:rFonts w:ascii="Arial" w:eastAsia="Calibri" w:hAnsi="Arial" w:cs="Arial"/>
          <w:sz w:val="24"/>
          <w:szCs w:val="24"/>
        </w:rPr>
        <w:t>22</w:t>
      </w:r>
      <w:r w:rsidRPr="006D6B98">
        <w:rPr>
          <w:rFonts w:ascii="Arial" w:eastAsia="Calibri" w:hAnsi="Arial" w:cs="Arial"/>
          <w:sz w:val="24"/>
          <w:szCs w:val="24"/>
        </w:rPr>
        <w:t xml:space="preserve"> год – </w:t>
      </w:r>
      <w:r w:rsidR="002E0E8C" w:rsidRPr="006D6B98">
        <w:rPr>
          <w:rFonts w:ascii="Arial" w:eastAsia="Calibri" w:hAnsi="Arial" w:cs="Arial"/>
          <w:sz w:val="24"/>
          <w:szCs w:val="24"/>
        </w:rPr>
        <w:t>500</w:t>
      </w:r>
      <w:r w:rsidRPr="006D6B98">
        <w:rPr>
          <w:rFonts w:ascii="Arial" w:eastAsia="Calibri" w:hAnsi="Arial" w:cs="Arial"/>
          <w:sz w:val="24"/>
          <w:szCs w:val="24"/>
        </w:rPr>
        <w:t xml:space="preserve"> 000 руб.</w:t>
      </w:r>
      <w:r w:rsidR="00B112C2" w:rsidRPr="006D6B98">
        <w:rPr>
          <w:rFonts w:ascii="Arial" w:eastAsia="Calibri" w:hAnsi="Arial" w:cs="Arial"/>
          <w:sz w:val="24"/>
          <w:szCs w:val="24"/>
        </w:rPr>
        <w:t xml:space="preserve"> 00 коп.;</w:t>
      </w:r>
      <w:r w:rsidRPr="006D6B98">
        <w:rPr>
          <w:rFonts w:ascii="Arial" w:eastAsia="Calibri" w:hAnsi="Arial" w:cs="Arial"/>
          <w:sz w:val="24"/>
          <w:szCs w:val="24"/>
        </w:rPr>
        <w:t>;</w:t>
      </w:r>
    </w:p>
    <w:p w:rsidR="008F72D9" w:rsidRPr="006D6B98" w:rsidRDefault="008F72D9" w:rsidP="008F72D9">
      <w:pPr>
        <w:widowControl w:val="0"/>
        <w:suppressAutoHyphens w:val="0"/>
        <w:autoSpaceDE w:val="0"/>
        <w:spacing w:line="276" w:lineRule="auto"/>
        <w:ind w:firstLine="851"/>
        <w:jc w:val="left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20</w:t>
      </w:r>
      <w:r w:rsidR="00956495" w:rsidRPr="006D6B98">
        <w:rPr>
          <w:rFonts w:ascii="Arial" w:eastAsia="Calibri" w:hAnsi="Arial" w:cs="Arial"/>
          <w:sz w:val="24"/>
          <w:szCs w:val="24"/>
        </w:rPr>
        <w:t>23</w:t>
      </w:r>
      <w:r w:rsidRPr="006D6B98">
        <w:rPr>
          <w:rFonts w:ascii="Arial" w:eastAsia="Calibri" w:hAnsi="Arial" w:cs="Arial"/>
          <w:sz w:val="24"/>
          <w:szCs w:val="24"/>
        </w:rPr>
        <w:t xml:space="preserve"> год –</w:t>
      </w:r>
      <w:r w:rsidR="008B5E10" w:rsidRPr="006D6B98">
        <w:rPr>
          <w:rFonts w:ascii="Arial" w:eastAsia="Calibri" w:hAnsi="Arial" w:cs="Arial"/>
          <w:sz w:val="24"/>
          <w:szCs w:val="24"/>
        </w:rPr>
        <w:t xml:space="preserve"> 50</w:t>
      </w:r>
      <w:r w:rsidRPr="006D6B98">
        <w:rPr>
          <w:rFonts w:ascii="Arial" w:eastAsia="Calibri" w:hAnsi="Arial" w:cs="Arial"/>
          <w:sz w:val="24"/>
          <w:szCs w:val="24"/>
        </w:rPr>
        <w:t>0 000 руб.</w:t>
      </w:r>
      <w:r w:rsidR="00B112C2" w:rsidRPr="006D6B98">
        <w:rPr>
          <w:rFonts w:ascii="Arial" w:eastAsia="Calibri" w:hAnsi="Arial" w:cs="Arial"/>
          <w:sz w:val="24"/>
          <w:szCs w:val="24"/>
        </w:rPr>
        <w:t xml:space="preserve"> 00 коп.;</w:t>
      </w:r>
      <w:r w:rsidRPr="006D6B98">
        <w:rPr>
          <w:rFonts w:ascii="Arial" w:eastAsia="Calibri" w:hAnsi="Arial" w:cs="Arial"/>
          <w:sz w:val="24"/>
          <w:szCs w:val="24"/>
        </w:rPr>
        <w:t>;</w:t>
      </w:r>
    </w:p>
    <w:p w:rsidR="008F72D9" w:rsidRPr="006D6B98" w:rsidRDefault="008F72D9" w:rsidP="008F72D9">
      <w:pPr>
        <w:spacing w:line="276" w:lineRule="auto"/>
        <w:ind w:firstLine="851"/>
        <w:rPr>
          <w:rFonts w:ascii="Arial" w:eastAsia="Calibri" w:hAnsi="Arial" w:cs="Arial"/>
          <w:sz w:val="24"/>
          <w:szCs w:val="24"/>
        </w:rPr>
      </w:pPr>
      <w:r w:rsidRPr="006D6B98">
        <w:rPr>
          <w:rFonts w:ascii="Arial" w:eastAsia="Calibri" w:hAnsi="Arial" w:cs="Arial"/>
          <w:sz w:val="24"/>
          <w:szCs w:val="24"/>
        </w:rPr>
        <w:t>20</w:t>
      </w:r>
      <w:r w:rsidR="00956495" w:rsidRPr="006D6B98">
        <w:rPr>
          <w:rFonts w:ascii="Arial" w:eastAsia="Calibri" w:hAnsi="Arial" w:cs="Arial"/>
          <w:sz w:val="24"/>
          <w:szCs w:val="24"/>
        </w:rPr>
        <w:t>24</w:t>
      </w:r>
      <w:r w:rsidRPr="006D6B98">
        <w:rPr>
          <w:rFonts w:ascii="Arial" w:eastAsia="Calibri" w:hAnsi="Arial" w:cs="Arial"/>
          <w:sz w:val="24"/>
          <w:szCs w:val="24"/>
        </w:rPr>
        <w:t xml:space="preserve"> год – </w:t>
      </w:r>
      <w:r w:rsidR="003B20ED" w:rsidRPr="006D6B98">
        <w:rPr>
          <w:rFonts w:ascii="Arial" w:eastAsia="Calibri" w:hAnsi="Arial" w:cs="Arial"/>
          <w:sz w:val="24"/>
          <w:szCs w:val="24"/>
        </w:rPr>
        <w:t>12</w:t>
      </w:r>
      <w:r w:rsidRPr="006D6B98">
        <w:rPr>
          <w:rFonts w:ascii="Arial" w:eastAsia="Calibri" w:hAnsi="Arial" w:cs="Arial"/>
          <w:sz w:val="24"/>
          <w:szCs w:val="24"/>
        </w:rPr>
        <w:t>0 000 руб.</w:t>
      </w:r>
      <w:r w:rsidR="00B112C2" w:rsidRPr="006D6B98">
        <w:rPr>
          <w:rFonts w:ascii="Arial" w:eastAsia="Calibri" w:hAnsi="Arial" w:cs="Arial"/>
          <w:sz w:val="24"/>
          <w:szCs w:val="24"/>
        </w:rPr>
        <w:t xml:space="preserve"> 00 коп.</w:t>
      </w:r>
    </w:p>
    <w:p w:rsidR="008F72D9" w:rsidRPr="006D6B98" w:rsidRDefault="008F72D9" w:rsidP="008F72D9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BE0711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B1644A" w:rsidRPr="006D6B98" w:rsidRDefault="00B1644A" w:rsidP="008F72D9">
      <w:pPr>
        <w:spacing w:line="276" w:lineRule="auto"/>
        <w:ind w:right="281" w:firstLine="851"/>
        <w:rPr>
          <w:rFonts w:ascii="Arial" w:hAnsi="Arial" w:cs="Arial"/>
          <w:sz w:val="24"/>
          <w:szCs w:val="24"/>
          <w:lang w:eastAsia="ru-RU"/>
        </w:rPr>
      </w:pPr>
    </w:p>
    <w:p w:rsidR="009324A4" w:rsidRPr="006D6B98" w:rsidRDefault="009324A4" w:rsidP="009324A4">
      <w:pPr>
        <w:suppressAutoHyphens w:val="0"/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Раздел 4. Механизм реализации, организация управления и контроль за ходом реализации подпрограммы</w:t>
      </w:r>
    </w:p>
    <w:p w:rsidR="009324A4" w:rsidRPr="006D6B98" w:rsidRDefault="009324A4" w:rsidP="009324A4">
      <w:pPr>
        <w:autoSpaceDE w:val="0"/>
        <w:spacing w:line="276" w:lineRule="auto"/>
        <w:ind w:left="426" w:right="281"/>
        <w:jc w:val="center"/>
        <w:rPr>
          <w:rFonts w:ascii="Arial" w:hAnsi="Arial" w:cs="Arial"/>
          <w:b/>
          <w:sz w:val="24"/>
          <w:szCs w:val="24"/>
        </w:rPr>
      </w:pPr>
    </w:p>
    <w:p w:rsidR="009324A4" w:rsidRPr="006D6B98" w:rsidRDefault="009324A4" w:rsidP="009324A4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- Администрация </w:t>
      </w:r>
      <w:r w:rsidR="00956495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9324A4" w:rsidRPr="006D6B98" w:rsidRDefault="009324A4" w:rsidP="009324A4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Муниципальный заказчик несет ответственность за реализацию </w:t>
      </w:r>
      <w:r w:rsidR="00493258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 xml:space="preserve">программы, уточняет сроки реализации мероприятий </w:t>
      </w:r>
      <w:r w:rsidR="00493258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>программы и объемы их финансирования.</w:t>
      </w:r>
    </w:p>
    <w:p w:rsidR="009324A4" w:rsidRPr="006D6B98" w:rsidRDefault="009324A4" w:rsidP="009324A4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приложении № 3 к настоящей программе осуществляется муниципальным заказчиком программы.</w:t>
      </w:r>
    </w:p>
    <w:p w:rsidR="009324A4" w:rsidRPr="006D6B98" w:rsidRDefault="009324A4" w:rsidP="009324A4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493258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 xml:space="preserve">программы осуществляется Администрацией </w:t>
      </w:r>
      <w:r w:rsidR="00956495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9324A4" w:rsidRPr="006D6B98" w:rsidRDefault="009324A4" w:rsidP="009324A4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Исполнитель </w:t>
      </w:r>
      <w:r w:rsidR="00493258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 xml:space="preserve">программы - Администрация </w:t>
      </w:r>
      <w:r w:rsidR="00956495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D358BF" w:rsidRPr="006D6B98" w:rsidRDefault="009324A4" w:rsidP="00EF7555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- ежеквартально собирает информацию об исполнении каждого мероприятия </w:t>
      </w:r>
      <w:r w:rsidR="00493258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 xml:space="preserve">программы и общем объеме фактически произведенных расходов всего по мероприятиям </w:t>
      </w:r>
      <w:r w:rsidR="00493258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>программы и, в том числе, по источникам финансирования;</w:t>
      </w:r>
    </w:p>
    <w:p w:rsidR="009324A4" w:rsidRPr="006D6B98" w:rsidRDefault="009324A4" w:rsidP="009324A4">
      <w:pPr>
        <w:autoSpaceDE w:val="0"/>
        <w:spacing w:line="276" w:lineRule="auto"/>
        <w:ind w:right="281"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- осуществляет обобщение и подготовку информации о ходе реализации мероприятий </w:t>
      </w:r>
      <w:r w:rsidR="00493258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>программы.</w:t>
      </w:r>
    </w:p>
    <w:p w:rsidR="009324A4" w:rsidRPr="006D6B98" w:rsidRDefault="009324A4" w:rsidP="008F72D9">
      <w:pPr>
        <w:spacing w:line="276" w:lineRule="auto"/>
        <w:ind w:right="281" w:firstLine="851"/>
        <w:rPr>
          <w:rFonts w:ascii="Arial" w:hAnsi="Arial" w:cs="Arial"/>
          <w:sz w:val="24"/>
          <w:szCs w:val="24"/>
          <w:lang w:eastAsia="ru-RU"/>
        </w:rPr>
      </w:pPr>
    </w:p>
    <w:p w:rsidR="005C750A" w:rsidRPr="006D6B98" w:rsidRDefault="005C750A" w:rsidP="005C750A">
      <w:pPr>
        <w:tabs>
          <w:tab w:val="left" w:pos="9498"/>
        </w:tabs>
        <w:autoSpaceDE w:val="0"/>
        <w:spacing w:line="276" w:lineRule="auto"/>
        <w:ind w:right="-257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Раздел </w:t>
      </w:r>
      <w:r w:rsidR="009324A4" w:rsidRPr="006D6B98">
        <w:rPr>
          <w:rFonts w:ascii="Arial" w:hAnsi="Arial" w:cs="Arial"/>
          <w:b/>
          <w:sz w:val="24"/>
          <w:szCs w:val="24"/>
        </w:rPr>
        <w:t>5</w:t>
      </w:r>
      <w:r w:rsidRPr="006D6B98">
        <w:rPr>
          <w:rFonts w:ascii="Arial" w:hAnsi="Arial" w:cs="Arial"/>
          <w:b/>
          <w:sz w:val="24"/>
          <w:szCs w:val="24"/>
        </w:rPr>
        <w:t>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в сфере управления имущественных отношений</w:t>
      </w:r>
    </w:p>
    <w:p w:rsidR="005C750A" w:rsidRPr="006D6B98" w:rsidRDefault="005C750A" w:rsidP="005C750A">
      <w:pPr>
        <w:widowControl w:val="0"/>
        <w:autoSpaceDE w:val="0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5C750A" w:rsidRPr="006D6B98" w:rsidRDefault="005C750A" w:rsidP="005C750A">
      <w:pPr>
        <w:widowControl w:val="0"/>
        <w:autoSpaceDE w:val="0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За период реализации </w:t>
      </w:r>
      <w:r w:rsidR="00BE0711" w:rsidRPr="006D6B98">
        <w:rPr>
          <w:rFonts w:ascii="Arial" w:hAnsi="Arial" w:cs="Arial"/>
          <w:sz w:val="24"/>
          <w:szCs w:val="24"/>
        </w:rPr>
        <w:t>под</w:t>
      </w:r>
      <w:r w:rsidRPr="006D6B98">
        <w:rPr>
          <w:rFonts w:ascii="Arial" w:hAnsi="Arial" w:cs="Arial"/>
          <w:sz w:val="24"/>
          <w:szCs w:val="24"/>
        </w:rPr>
        <w:t xml:space="preserve">программы </w:t>
      </w:r>
      <w:r w:rsidRPr="006D6B98">
        <w:rPr>
          <w:rFonts w:ascii="Arial" w:hAnsi="Arial" w:cs="Arial"/>
          <w:bCs/>
          <w:sz w:val="24"/>
          <w:szCs w:val="24"/>
        </w:rPr>
        <w:t>п</w:t>
      </w:r>
      <w:r w:rsidRPr="006D6B98">
        <w:rPr>
          <w:rFonts w:ascii="Arial" w:hAnsi="Arial" w:cs="Arial"/>
          <w:sz w:val="24"/>
          <w:szCs w:val="24"/>
        </w:rPr>
        <w:t>ланируется:</w:t>
      </w:r>
    </w:p>
    <w:p w:rsidR="005C750A" w:rsidRPr="006D6B98" w:rsidRDefault="005C750A" w:rsidP="005C750A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color w:val="000000"/>
          <w:sz w:val="24"/>
          <w:szCs w:val="24"/>
        </w:rPr>
      </w:pPr>
      <w:r w:rsidRPr="006D6B98">
        <w:rPr>
          <w:rFonts w:ascii="Arial" w:eastAsia="Calibri" w:hAnsi="Arial" w:cs="Arial"/>
          <w:color w:val="000000"/>
          <w:sz w:val="24"/>
          <w:szCs w:val="24"/>
        </w:rPr>
        <w:t xml:space="preserve">- довести долю объектов  </w:t>
      </w:r>
      <w:r w:rsidRPr="006D6B98">
        <w:rPr>
          <w:rFonts w:ascii="Arial" w:eastAsia="Calibri" w:hAnsi="Arial" w:cs="Arial"/>
          <w:sz w:val="24"/>
          <w:szCs w:val="24"/>
        </w:rPr>
        <w:t xml:space="preserve">недвижимости, на которые зарегистрировано право муниципальной собственности до </w:t>
      </w:r>
      <w:r w:rsidRPr="006D6B98">
        <w:rPr>
          <w:rFonts w:ascii="Arial" w:eastAsia="Calibri" w:hAnsi="Arial" w:cs="Arial"/>
          <w:color w:val="000000"/>
          <w:sz w:val="24"/>
          <w:szCs w:val="24"/>
        </w:rPr>
        <w:t>100%;</w:t>
      </w:r>
    </w:p>
    <w:p w:rsidR="005C750A" w:rsidRPr="006D6B98" w:rsidRDefault="005C750A" w:rsidP="005C750A">
      <w:pPr>
        <w:widowControl w:val="0"/>
        <w:suppressAutoHyphens w:val="0"/>
        <w:autoSpaceDE w:val="0"/>
        <w:spacing w:line="276" w:lineRule="auto"/>
        <w:ind w:firstLine="851"/>
        <w:rPr>
          <w:rFonts w:ascii="Arial" w:eastAsia="Calibri" w:hAnsi="Arial" w:cs="Arial"/>
          <w:color w:val="000000"/>
          <w:sz w:val="24"/>
          <w:szCs w:val="24"/>
        </w:rPr>
      </w:pPr>
      <w:r w:rsidRPr="006D6B98">
        <w:rPr>
          <w:rFonts w:ascii="Arial" w:eastAsia="Calibri" w:hAnsi="Arial" w:cs="Arial"/>
          <w:color w:val="000000"/>
          <w:sz w:val="24"/>
          <w:szCs w:val="24"/>
        </w:rPr>
        <w:t xml:space="preserve">- довести </w:t>
      </w:r>
      <w:r w:rsidRPr="006D6B98">
        <w:rPr>
          <w:rFonts w:ascii="Arial" w:eastAsia="Calibri" w:hAnsi="Arial" w:cs="Arial"/>
          <w:sz w:val="24"/>
          <w:szCs w:val="24"/>
        </w:rPr>
        <w:t>долю объектов недвижимости</w:t>
      </w:r>
      <w:r w:rsidR="00BE0711" w:rsidRPr="006D6B98">
        <w:rPr>
          <w:rFonts w:ascii="Arial" w:eastAsia="Calibri" w:hAnsi="Arial" w:cs="Arial"/>
          <w:sz w:val="24"/>
          <w:szCs w:val="24"/>
        </w:rPr>
        <w:t xml:space="preserve"> муниципальной собственности</w:t>
      </w:r>
      <w:r w:rsidRPr="006D6B98">
        <w:rPr>
          <w:rFonts w:ascii="Arial" w:eastAsia="Calibri" w:hAnsi="Arial" w:cs="Arial"/>
          <w:sz w:val="24"/>
          <w:szCs w:val="24"/>
        </w:rPr>
        <w:t>, прошедших техническую инвентаризацию</w:t>
      </w:r>
      <w:r w:rsidRPr="006D6B98">
        <w:rPr>
          <w:rFonts w:ascii="Arial" w:eastAsia="Calibri" w:hAnsi="Arial" w:cs="Arial"/>
          <w:color w:val="000000"/>
          <w:sz w:val="24"/>
          <w:szCs w:val="24"/>
        </w:rPr>
        <w:t xml:space="preserve"> до </w:t>
      </w:r>
      <w:r w:rsidR="00BE0711" w:rsidRPr="006D6B98">
        <w:rPr>
          <w:rFonts w:ascii="Arial" w:eastAsia="Calibri" w:hAnsi="Arial" w:cs="Arial"/>
          <w:color w:val="000000"/>
          <w:sz w:val="24"/>
          <w:szCs w:val="24"/>
        </w:rPr>
        <w:t>100 %</w:t>
      </w:r>
      <w:r w:rsidRPr="006D6B98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5C750A" w:rsidRPr="006D6B98" w:rsidRDefault="005C750A" w:rsidP="005C750A">
      <w:pPr>
        <w:tabs>
          <w:tab w:val="left" w:pos="9498"/>
        </w:tabs>
        <w:autoSpaceDE w:val="0"/>
        <w:spacing w:line="276" w:lineRule="auto"/>
        <w:ind w:right="-257" w:firstLine="851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6D6B98">
        <w:rPr>
          <w:rFonts w:ascii="Arial" w:eastAsia="Calibri" w:hAnsi="Arial" w:cs="Arial"/>
          <w:color w:val="000000"/>
          <w:sz w:val="24"/>
          <w:szCs w:val="24"/>
        </w:rPr>
        <w:t>- рост поступлений земельного налога в местный бюджет до 10 %.</w:t>
      </w:r>
    </w:p>
    <w:p w:rsidR="00B1644A" w:rsidRPr="006D6B98" w:rsidRDefault="00B1644A" w:rsidP="001A388E">
      <w:pPr>
        <w:widowControl w:val="0"/>
        <w:autoSpaceDE w:val="0"/>
        <w:spacing w:line="276" w:lineRule="auto"/>
        <w:rPr>
          <w:rFonts w:ascii="Arial" w:hAnsi="Arial" w:cs="Arial"/>
          <w:sz w:val="24"/>
          <w:szCs w:val="24"/>
        </w:rPr>
      </w:pPr>
    </w:p>
    <w:p w:rsidR="00B1644A" w:rsidRPr="006D6B98" w:rsidRDefault="00B1644A" w:rsidP="00C033F1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lastRenderedPageBreak/>
        <w:t xml:space="preserve">Раздел </w:t>
      </w:r>
      <w:r w:rsidR="009324A4" w:rsidRPr="006D6B98">
        <w:rPr>
          <w:rFonts w:ascii="Arial" w:hAnsi="Arial" w:cs="Arial"/>
          <w:b/>
          <w:sz w:val="24"/>
          <w:szCs w:val="24"/>
        </w:rPr>
        <w:t>6</w:t>
      </w:r>
      <w:r w:rsidRPr="006D6B98">
        <w:rPr>
          <w:rFonts w:ascii="Arial" w:hAnsi="Arial" w:cs="Arial"/>
          <w:b/>
          <w:sz w:val="24"/>
          <w:szCs w:val="24"/>
        </w:rPr>
        <w:t xml:space="preserve">. Меры правового регулирования </w:t>
      </w:r>
      <w:r w:rsidR="00BD6559" w:rsidRPr="006D6B98">
        <w:rPr>
          <w:rFonts w:ascii="Arial" w:hAnsi="Arial" w:cs="Arial"/>
          <w:b/>
          <w:sz w:val="24"/>
          <w:szCs w:val="24"/>
        </w:rPr>
        <w:t>под</w:t>
      </w:r>
      <w:r w:rsidRPr="006D6B98">
        <w:rPr>
          <w:rFonts w:ascii="Arial" w:hAnsi="Arial" w:cs="Arial"/>
          <w:b/>
          <w:sz w:val="24"/>
          <w:szCs w:val="24"/>
        </w:rPr>
        <w:t xml:space="preserve">программы, направленные на достижение целей и конечных результатов </w:t>
      </w:r>
      <w:r w:rsidR="00BD6559" w:rsidRPr="006D6B98">
        <w:rPr>
          <w:rFonts w:ascii="Arial" w:hAnsi="Arial" w:cs="Arial"/>
          <w:b/>
          <w:sz w:val="24"/>
          <w:szCs w:val="24"/>
        </w:rPr>
        <w:t>под</w:t>
      </w:r>
      <w:r w:rsidRPr="006D6B98">
        <w:rPr>
          <w:rFonts w:ascii="Arial" w:hAnsi="Arial" w:cs="Arial"/>
          <w:b/>
          <w:sz w:val="24"/>
          <w:szCs w:val="24"/>
        </w:rPr>
        <w:t>программы</w:t>
      </w:r>
    </w:p>
    <w:p w:rsidR="00C033F1" w:rsidRPr="006D6B98" w:rsidRDefault="00C033F1" w:rsidP="00A604F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033F1" w:rsidRPr="006D6B98" w:rsidRDefault="00C033F1" w:rsidP="00C033F1">
      <w:pPr>
        <w:keepNext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Правовое регулирование в сфере управления муниципальным имуществом осуществляется на основании следующих нормативно-правовых </w:t>
      </w:r>
      <w:bookmarkStart w:id="1" w:name="_GoBack"/>
      <w:bookmarkEnd w:id="1"/>
      <w:r w:rsidRPr="006D6B98">
        <w:rPr>
          <w:rFonts w:ascii="Arial" w:hAnsi="Arial" w:cs="Arial"/>
          <w:sz w:val="24"/>
          <w:szCs w:val="24"/>
        </w:rPr>
        <w:t>актов:</w:t>
      </w:r>
    </w:p>
    <w:p w:rsidR="00C033F1" w:rsidRPr="006D6B98" w:rsidRDefault="00C033F1" w:rsidP="00C033F1">
      <w:pPr>
        <w:keepNext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Федерального закона от 06.10.2003 года №131 «Об общих принципах организации местного самоуправления в Российской Федерации»;</w:t>
      </w:r>
    </w:p>
    <w:p w:rsidR="00C033F1" w:rsidRPr="006D6B98" w:rsidRDefault="00C033F1" w:rsidP="00C033F1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21.07.1997 № 122-ФЗ «О государственной регистрации прав на недвижимое имущество и сделок с ним»; </w:t>
      </w:r>
    </w:p>
    <w:p w:rsidR="00C033F1" w:rsidRPr="006D6B98" w:rsidRDefault="00C033F1" w:rsidP="00C033F1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26.07.2006 № 135-ФЗ «О защите конкуренции»; </w:t>
      </w:r>
    </w:p>
    <w:p w:rsidR="00C033F1" w:rsidRPr="006D6B98" w:rsidRDefault="00C033F1" w:rsidP="00C033F1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24.07.2007 № 221-ФЗ «О государственном кадастре недвижимости»; </w:t>
      </w:r>
    </w:p>
    <w:p w:rsidR="00C033F1" w:rsidRPr="006D6B98" w:rsidRDefault="00C033F1" w:rsidP="00C033F1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21.12.2001 № 178-ФЗ «О приватизации государственного и муниципального имущества»; </w:t>
      </w:r>
    </w:p>
    <w:p w:rsidR="00D358BF" w:rsidRPr="006D6B98" w:rsidRDefault="00C033F1" w:rsidP="001D0F1E">
      <w:pPr>
        <w:suppressAutoHyphens w:val="0"/>
        <w:spacing w:line="276" w:lineRule="auto"/>
        <w:ind w:firstLine="851"/>
        <w:rPr>
          <w:rFonts w:ascii="Arial" w:hAnsi="Arial" w:cs="Arial"/>
          <w:sz w:val="24"/>
          <w:szCs w:val="24"/>
          <w:lang w:eastAsia="ru-RU"/>
        </w:rPr>
      </w:pPr>
      <w:r w:rsidRPr="006D6B98">
        <w:rPr>
          <w:rFonts w:ascii="Arial" w:hAnsi="Arial" w:cs="Arial"/>
          <w:sz w:val="24"/>
          <w:szCs w:val="24"/>
          <w:lang w:eastAsia="ru-RU"/>
        </w:rPr>
        <w:t xml:space="preserve">Федерального закона от 29.07.1997 №135-ФЗ «Об оценочной деятельности в Российской Федерации»; </w:t>
      </w:r>
    </w:p>
    <w:p w:rsidR="00C033F1" w:rsidRPr="006D6B98" w:rsidRDefault="00C033F1" w:rsidP="00C033F1">
      <w:pPr>
        <w:shd w:val="clear" w:color="auto" w:fill="FFFFFF"/>
        <w:spacing w:line="276" w:lineRule="auto"/>
        <w:ind w:right="-14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6D6B98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r w:rsidR="00956495" w:rsidRPr="006D6B98">
        <w:rPr>
          <w:rFonts w:ascii="Arial" w:hAnsi="Arial" w:cs="Arial"/>
          <w:sz w:val="24"/>
          <w:szCs w:val="24"/>
        </w:rPr>
        <w:t>Клюквинского</w:t>
      </w:r>
      <w:r w:rsidRPr="006D6B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31.07.2013 г. № 203«</w:t>
      </w:r>
      <w:r w:rsidRPr="006D6B9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   ведения реестра   муниципального   имущества </w:t>
      </w:r>
      <w:r w:rsidR="00956495" w:rsidRPr="006D6B98">
        <w:rPr>
          <w:rFonts w:ascii="Arial" w:hAnsi="Arial" w:cs="Arial"/>
          <w:bCs/>
          <w:color w:val="000000"/>
          <w:sz w:val="24"/>
          <w:szCs w:val="24"/>
          <w:lang w:eastAsia="ru-RU"/>
        </w:rPr>
        <w:t>Клюквинского</w:t>
      </w:r>
      <w:r w:rsidRPr="006D6B9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сельсовета Курского района Курской области</w:t>
      </w:r>
      <w:r w:rsidRPr="006D6B98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:rsidR="00BE0711" w:rsidRPr="006D6B98" w:rsidRDefault="00BE0711" w:rsidP="00BE0711">
      <w:pPr>
        <w:shd w:val="clear" w:color="auto" w:fill="FFFFFF"/>
        <w:spacing w:line="276" w:lineRule="auto"/>
        <w:ind w:right="-14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6D6B98">
        <w:rPr>
          <w:rFonts w:ascii="Arial" w:eastAsia="Calibri" w:hAnsi="Arial" w:cs="Arial"/>
          <w:sz w:val="24"/>
          <w:szCs w:val="24"/>
          <w:lang w:eastAsia="en-US"/>
        </w:rPr>
        <w:t>Меры правового регулирования при реализации мероприятий подпрограммы будут производиться в соответствии с изменениями требований действующего законодательства.</w:t>
      </w:r>
    </w:p>
    <w:p w:rsidR="00C033F1" w:rsidRPr="006D6B98" w:rsidRDefault="00C033F1" w:rsidP="00C033F1">
      <w:pPr>
        <w:widowControl w:val="0"/>
        <w:autoSpaceDE w:val="0"/>
        <w:autoSpaceDN w:val="0"/>
        <w:adjustRightInd w:val="0"/>
        <w:spacing w:line="276" w:lineRule="auto"/>
        <w:ind w:firstLine="851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:rsidR="00BD6559" w:rsidRPr="006D6B98" w:rsidRDefault="00BD6559" w:rsidP="00B164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559" w:rsidRPr="006D6B98" w:rsidRDefault="00BD6559" w:rsidP="00B164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559" w:rsidRPr="006D6B98" w:rsidRDefault="00BD6559" w:rsidP="00B164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559" w:rsidRPr="006D6B98" w:rsidRDefault="00BD6559" w:rsidP="00B164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559" w:rsidRPr="006D6B98" w:rsidRDefault="00BD6559" w:rsidP="00B164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  <w:sectPr w:rsidR="00BD6559" w:rsidRPr="006D6B98" w:rsidSect="006D6B98">
          <w:footerReference w:type="default" r:id="rId8"/>
          <w:pgSz w:w="11906" w:h="16838"/>
          <w:pgMar w:top="1134" w:right="1418" w:bottom="1134" w:left="1531" w:header="720" w:footer="709" w:gutter="0"/>
          <w:pgNumType w:start="150"/>
          <w:cols w:space="720"/>
          <w:docGrid w:linePitch="381"/>
        </w:sectPr>
      </w:pPr>
    </w:p>
    <w:p w:rsidR="00D358BF" w:rsidRPr="006D6B98" w:rsidRDefault="00D358BF" w:rsidP="00D358BF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9356"/>
        <w:jc w:val="right"/>
        <w:outlineLvl w:val="1"/>
        <w:rPr>
          <w:rFonts w:ascii="Arial" w:hAnsi="Arial" w:cs="Arial"/>
          <w:sz w:val="24"/>
          <w:szCs w:val="24"/>
        </w:rPr>
      </w:pPr>
    </w:p>
    <w:p w:rsidR="00017090" w:rsidRPr="006D6B98" w:rsidRDefault="00017090" w:rsidP="00D358BF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9356"/>
        <w:jc w:val="right"/>
        <w:outlineLvl w:val="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 xml:space="preserve">Приложение </w:t>
      </w:r>
      <w:r w:rsidR="00582CE5" w:rsidRPr="006D6B98">
        <w:rPr>
          <w:rFonts w:ascii="Arial" w:hAnsi="Arial" w:cs="Arial"/>
          <w:sz w:val="24"/>
          <w:szCs w:val="24"/>
        </w:rPr>
        <w:t>№</w:t>
      </w:r>
      <w:r w:rsidRPr="006D6B98">
        <w:rPr>
          <w:rFonts w:ascii="Arial" w:hAnsi="Arial" w:cs="Arial"/>
          <w:sz w:val="24"/>
          <w:szCs w:val="24"/>
        </w:rPr>
        <w:t xml:space="preserve"> 1</w:t>
      </w:r>
    </w:p>
    <w:p w:rsidR="00017090" w:rsidRPr="006D6B98" w:rsidRDefault="00017090" w:rsidP="00D358BF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к муниципальной программе</w:t>
      </w:r>
    </w:p>
    <w:p w:rsidR="00017090" w:rsidRPr="006D6B98" w:rsidRDefault="00017090" w:rsidP="00D358BF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  <w:bookmarkStart w:id="2" w:name="Par4546"/>
      <w:bookmarkEnd w:id="2"/>
      <w:r w:rsidRPr="006D6B98">
        <w:rPr>
          <w:rFonts w:ascii="Arial" w:hAnsi="Arial" w:cs="Arial"/>
          <w:sz w:val="24"/>
          <w:szCs w:val="24"/>
        </w:rPr>
        <w:t>"</w:t>
      </w:r>
      <w:r w:rsidRPr="006D6B98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</w:t>
      </w:r>
    </w:p>
    <w:p w:rsidR="00017090" w:rsidRPr="006D6B98" w:rsidRDefault="00017090" w:rsidP="00D358BF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Cs/>
          <w:sz w:val="24"/>
          <w:szCs w:val="24"/>
        </w:rPr>
        <w:t xml:space="preserve">и земельными ресурсами </w:t>
      </w:r>
      <w:r w:rsidR="00956495" w:rsidRPr="006D6B98">
        <w:rPr>
          <w:rFonts w:ascii="Arial" w:hAnsi="Arial" w:cs="Arial"/>
          <w:bCs/>
          <w:sz w:val="24"/>
          <w:szCs w:val="24"/>
        </w:rPr>
        <w:t>Клюквинского</w:t>
      </w:r>
      <w:r w:rsidR="006D6B98">
        <w:rPr>
          <w:rFonts w:ascii="Arial" w:hAnsi="Arial" w:cs="Arial"/>
          <w:bCs/>
          <w:sz w:val="24"/>
          <w:szCs w:val="24"/>
        </w:rPr>
        <w:t xml:space="preserve"> </w:t>
      </w:r>
      <w:r w:rsidRPr="006D6B98">
        <w:rPr>
          <w:rFonts w:ascii="Arial" w:hAnsi="Arial" w:cs="Arial"/>
          <w:bCs/>
          <w:sz w:val="24"/>
          <w:szCs w:val="24"/>
        </w:rPr>
        <w:t>сельсовета</w:t>
      </w:r>
      <w:r w:rsidR="006D6B98">
        <w:rPr>
          <w:rFonts w:ascii="Arial" w:hAnsi="Arial" w:cs="Arial"/>
          <w:bCs/>
          <w:sz w:val="24"/>
          <w:szCs w:val="24"/>
        </w:rPr>
        <w:t xml:space="preserve"> </w:t>
      </w:r>
      <w:r w:rsidR="00D358BF" w:rsidRPr="006D6B98">
        <w:rPr>
          <w:rFonts w:ascii="Arial" w:hAnsi="Arial" w:cs="Arial"/>
          <w:bCs/>
          <w:sz w:val="24"/>
          <w:szCs w:val="24"/>
        </w:rPr>
        <w:t>Курского района</w:t>
      </w:r>
      <w:r w:rsidRPr="006D6B98">
        <w:rPr>
          <w:rFonts w:ascii="Arial" w:hAnsi="Arial" w:cs="Arial"/>
          <w:sz w:val="24"/>
          <w:szCs w:val="24"/>
        </w:rPr>
        <w:t>"</w:t>
      </w:r>
    </w:p>
    <w:p w:rsidR="00017090" w:rsidRPr="006D6B98" w:rsidRDefault="00017090" w:rsidP="00C033F1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9356"/>
        <w:jc w:val="left"/>
        <w:rPr>
          <w:rFonts w:ascii="Arial" w:hAnsi="Arial" w:cs="Arial"/>
          <w:sz w:val="24"/>
          <w:szCs w:val="24"/>
        </w:rPr>
      </w:pPr>
    </w:p>
    <w:p w:rsidR="00B112C2" w:rsidRPr="006D6B98" w:rsidRDefault="00B112C2" w:rsidP="00B112C2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Сведения</w:t>
      </w:r>
    </w:p>
    <w:p w:rsidR="00F54E96" w:rsidRPr="006D6B98" w:rsidRDefault="00B112C2" w:rsidP="00F54E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color w:val="000000"/>
          <w:sz w:val="24"/>
          <w:szCs w:val="24"/>
        </w:rPr>
        <w:t>о показателях (индикаторах) муниципальной программы</w:t>
      </w:r>
      <w:r w:rsidR="00F54E96" w:rsidRPr="006D6B98">
        <w:rPr>
          <w:rFonts w:ascii="Arial" w:hAnsi="Arial" w:cs="Arial"/>
          <w:b/>
          <w:sz w:val="24"/>
          <w:szCs w:val="24"/>
        </w:rPr>
        <w:t xml:space="preserve">«Управление муниципальным имуществом и земельными ресурсами </w:t>
      </w:r>
      <w:r w:rsidR="00956495" w:rsidRPr="006D6B98">
        <w:rPr>
          <w:rFonts w:ascii="Arial" w:hAnsi="Arial" w:cs="Arial"/>
          <w:b/>
          <w:sz w:val="24"/>
          <w:szCs w:val="24"/>
        </w:rPr>
        <w:t>Клюквинского</w:t>
      </w:r>
      <w:r w:rsidR="00F54E96" w:rsidRPr="006D6B98">
        <w:rPr>
          <w:rFonts w:ascii="Arial" w:hAnsi="Arial" w:cs="Arial"/>
          <w:b/>
          <w:sz w:val="24"/>
          <w:szCs w:val="24"/>
        </w:rPr>
        <w:t xml:space="preserve"> сельсовета Курског</w:t>
      </w:r>
      <w:r w:rsidR="00D358BF" w:rsidRPr="006D6B98">
        <w:rPr>
          <w:rFonts w:ascii="Arial" w:hAnsi="Arial" w:cs="Arial"/>
          <w:b/>
          <w:sz w:val="24"/>
          <w:szCs w:val="24"/>
        </w:rPr>
        <w:t>о района</w:t>
      </w:r>
      <w:r w:rsidR="00F54E96" w:rsidRPr="006D6B98">
        <w:rPr>
          <w:rFonts w:ascii="Arial" w:hAnsi="Arial" w:cs="Arial"/>
          <w:b/>
          <w:sz w:val="24"/>
          <w:szCs w:val="24"/>
        </w:rPr>
        <w:t>»</w:t>
      </w:r>
      <w:r w:rsidR="009324A4" w:rsidRPr="006D6B98">
        <w:rPr>
          <w:rFonts w:ascii="Arial" w:hAnsi="Arial" w:cs="Arial"/>
          <w:b/>
          <w:sz w:val="24"/>
          <w:szCs w:val="24"/>
        </w:rPr>
        <w:t xml:space="preserve"> и их значениях</w:t>
      </w:r>
    </w:p>
    <w:p w:rsidR="00582CE5" w:rsidRPr="006D6B98" w:rsidRDefault="00582CE5" w:rsidP="000170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84"/>
        <w:gridCol w:w="1634"/>
        <w:gridCol w:w="1443"/>
        <w:gridCol w:w="1443"/>
        <w:gridCol w:w="1443"/>
        <w:gridCol w:w="1443"/>
        <w:gridCol w:w="1302"/>
      </w:tblGrid>
      <w:tr w:rsidR="00017090" w:rsidRPr="006D6B98" w:rsidTr="00D56215">
        <w:trPr>
          <w:trHeight w:val="272"/>
        </w:trPr>
        <w:tc>
          <w:tcPr>
            <w:tcW w:w="6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BE0711" w:rsidP="009324A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="009324A4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показателя (индикатора)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582C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582C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Прогноз</w:t>
            </w:r>
            <w:r w:rsidR="009324A4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по годам реализации</w:t>
            </w:r>
          </w:p>
        </w:tc>
      </w:tr>
      <w:tr w:rsidR="00017090" w:rsidRPr="006D6B98" w:rsidTr="00D56215">
        <w:trPr>
          <w:trHeight w:val="272"/>
        </w:trPr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582C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582C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956495" w:rsidP="00582C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2020</w:t>
            </w:r>
            <w:r w:rsidR="009324A4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956495" w:rsidP="00582C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2021</w:t>
            </w:r>
            <w:r w:rsidR="009324A4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582C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</w:t>
            </w:r>
            <w:r w:rsidR="00956495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22</w:t>
            </w:r>
            <w:r w:rsidR="009324A4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582C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</w:t>
            </w:r>
            <w:r w:rsidR="00956495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23</w:t>
            </w:r>
            <w:r w:rsidR="009324A4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582CE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</w:t>
            </w:r>
            <w:r w:rsidR="00956495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24</w:t>
            </w:r>
            <w:r w:rsidR="009324A4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017090" w:rsidRPr="006D6B98" w:rsidTr="00D56215">
        <w:trPr>
          <w:trHeight w:val="545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0" w:rsidRPr="006D6B98" w:rsidRDefault="00BE0711" w:rsidP="006F0F7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  <w:r w:rsidR="00017090" w:rsidRPr="006D6B98">
              <w:rPr>
                <w:rFonts w:ascii="Arial" w:eastAsia="Calibri" w:hAnsi="Arial" w:cs="Arial"/>
                <w:sz w:val="24"/>
                <w:szCs w:val="24"/>
              </w:rPr>
              <w:t>доля объектов недвижимости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муниципальной собственности</w:t>
            </w:r>
            <w:r w:rsidR="00017090" w:rsidRPr="006D6B98">
              <w:rPr>
                <w:rFonts w:ascii="Arial" w:eastAsia="Calibri" w:hAnsi="Arial" w:cs="Arial"/>
                <w:sz w:val="24"/>
                <w:szCs w:val="24"/>
              </w:rPr>
              <w:t>, прошедших техническую инвентаризацию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9324A4" w:rsidRPr="006D6B98" w:rsidTr="00D56215">
        <w:trPr>
          <w:trHeight w:val="272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4" w:rsidRPr="006D6B98" w:rsidRDefault="009324A4" w:rsidP="009324A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доля объектов недвижимости, на которые зарегистрировано право муниципальной собственности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6E65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6E65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6E65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6E65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6E655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</w:tr>
      <w:tr w:rsidR="00017090" w:rsidRPr="006D6B98" w:rsidTr="00D56215">
        <w:trPr>
          <w:trHeight w:val="545"/>
        </w:trPr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0" w:rsidRPr="006D6B98" w:rsidRDefault="00D56215" w:rsidP="00BE0711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BE0711" w:rsidRPr="006D6B98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F54E96" w:rsidRPr="006D6B98">
              <w:rPr>
                <w:rFonts w:ascii="Arial" w:hAnsi="Arial" w:cs="Arial"/>
                <w:color w:val="000000"/>
                <w:sz w:val="24"/>
                <w:szCs w:val="24"/>
              </w:rPr>
              <w:t>рост поступлений земельного налога в местный бюджет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F54E96" w:rsidP="00D5621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</w:tbl>
    <w:p w:rsidR="00017090" w:rsidRPr="006D6B98" w:rsidRDefault="00017090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17090" w:rsidRPr="006D6B98" w:rsidRDefault="00017090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E0711" w:rsidRPr="006D6B98" w:rsidRDefault="00BE0711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E0711" w:rsidRPr="006D6B98" w:rsidRDefault="00BE0711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E0711" w:rsidRPr="006D6B98" w:rsidRDefault="00BE0711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E0711" w:rsidRPr="006D6B98" w:rsidRDefault="00BE0711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E0711" w:rsidRPr="006D6B98" w:rsidRDefault="00BE0711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E0711" w:rsidRDefault="00BE0711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17090" w:rsidRPr="006D6B98" w:rsidRDefault="00017090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43A7A" w:rsidRPr="006D6B98" w:rsidRDefault="00A43A7A" w:rsidP="0001709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56215" w:rsidRPr="006D6B98" w:rsidRDefault="00D56215" w:rsidP="00266FAC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Arial" w:hAnsi="Arial" w:cs="Arial"/>
          <w:sz w:val="24"/>
          <w:szCs w:val="24"/>
        </w:rPr>
      </w:pPr>
    </w:p>
    <w:p w:rsidR="00017090" w:rsidRPr="006D6B98" w:rsidRDefault="00017090" w:rsidP="00D358BF">
      <w:pPr>
        <w:widowControl w:val="0"/>
        <w:autoSpaceDE w:val="0"/>
        <w:autoSpaceDN w:val="0"/>
        <w:adjustRightInd w:val="0"/>
        <w:spacing w:line="240" w:lineRule="auto"/>
        <w:ind w:left="9356"/>
        <w:jc w:val="right"/>
        <w:outlineLvl w:val="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56215" w:rsidRPr="006D6B98">
        <w:rPr>
          <w:rFonts w:ascii="Arial" w:hAnsi="Arial" w:cs="Arial"/>
          <w:sz w:val="24"/>
          <w:szCs w:val="24"/>
        </w:rPr>
        <w:t>№</w:t>
      </w:r>
      <w:r w:rsidRPr="006D6B98">
        <w:rPr>
          <w:rFonts w:ascii="Arial" w:hAnsi="Arial" w:cs="Arial"/>
          <w:sz w:val="24"/>
          <w:szCs w:val="24"/>
        </w:rPr>
        <w:t xml:space="preserve"> 2</w:t>
      </w:r>
    </w:p>
    <w:p w:rsidR="00017090" w:rsidRPr="006D6B98" w:rsidRDefault="00017090" w:rsidP="00D358BF">
      <w:pPr>
        <w:widowControl w:val="0"/>
        <w:autoSpaceDE w:val="0"/>
        <w:autoSpaceDN w:val="0"/>
        <w:adjustRightInd w:val="0"/>
        <w:spacing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к муниципальной программе</w:t>
      </w:r>
    </w:p>
    <w:p w:rsidR="00017090" w:rsidRPr="006D6B98" w:rsidRDefault="00017090" w:rsidP="00D358BF">
      <w:pPr>
        <w:widowControl w:val="0"/>
        <w:autoSpaceDE w:val="0"/>
        <w:autoSpaceDN w:val="0"/>
        <w:adjustRightInd w:val="0"/>
        <w:spacing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"</w:t>
      </w:r>
      <w:r w:rsidRPr="006D6B98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</w:t>
      </w:r>
    </w:p>
    <w:p w:rsidR="00017090" w:rsidRPr="006D6B98" w:rsidRDefault="00017090" w:rsidP="00D358BF">
      <w:pPr>
        <w:widowControl w:val="0"/>
        <w:autoSpaceDE w:val="0"/>
        <w:autoSpaceDN w:val="0"/>
        <w:adjustRightInd w:val="0"/>
        <w:spacing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Cs/>
          <w:sz w:val="24"/>
          <w:szCs w:val="24"/>
        </w:rPr>
        <w:t xml:space="preserve">и земельными ресурсами </w:t>
      </w:r>
      <w:r w:rsidR="00956495" w:rsidRPr="006D6B98">
        <w:rPr>
          <w:rFonts w:ascii="Arial" w:hAnsi="Arial" w:cs="Arial"/>
          <w:bCs/>
          <w:sz w:val="24"/>
          <w:szCs w:val="24"/>
        </w:rPr>
        <w:t>Клюквинского</w:t>
      </w:r>
      <w:r w:rsidR="006D6B98">
        <w:rPr>
          <w:rFonts w:ascii="Arial" w:hAnsi="Arial" w:cs="Arial"/>
          <w:bCs/>
          <w:sz w:val="24"/>
          <w:szCs w:val="24"/>
        </w:rPr>
        <w:t xml:space="preserve"> </w:t>
      </w:r>
      <w:r w:rsidRPr="006D6B98">
        <w:rPr>
          <w:rFonts w:ascii="Arial" w:hAnsi="Arial" w:cs="Arial"/>
          <w:bCs/>
          <w:sz w:val="24"/>
          <w:szCs w:val="24"/>
        </w:rPr>
        <w:t>сельсовета</w:t>
      </w:r>
      <w:r w:rsidR="00D358BF" w:rsidRPr="006D6B98">
        <w:rPr>
          <w:rFonts w:ascii="Arial" w:hAnsi="Arial" w:cs="Arial"/>
          <w:bCs/>
          <w:sz w:val="24"/>
          <w:szCs w:val="24"/>
        </w:rPr>
        <w:t xml:space="preserve"> Курского района</w:t>
      </w:r>
      <w:r w:rsidRPr="006D6B98">
        <w:rPr>
          <w:rFonts w:ascii="Arial" w:hAnsi="Arial" w:cs="Arial"/>
          <w:sz w:val="24"/>
          <w:szCs w:val="24"/>
        </w:rPr>
        <w:t>"</w:t>
      </w:r>
    </w:p>
    <w:p w:rsidR="00017090" w:rsidRPr="006D6B98" w:rsidRDefault="00017090" w:rsidP="0001709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17090" w:rsidRPr="006D6B98" w:rsidRDefault="00017090" w:rsidP="000170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ПЕРЕЧЕНЬ</w:t>
      </w:r>
    </w:p>
    <w:p w:rsidR="00017090" w:rsidRPr="006D6B98" w:rsidRDefault="00017090" w:rsidP="000170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ОСНОВНЫХ МЕРОПРИЯТИЙ МУНИЦИПАЛЬНОЙ ПРОГРАММЫ</w:t>
      </w:r>
    </w:p>
    <w:p w:rsidR="00D56215" w:rsidRPr="006D6B98" w:rsidRDefault="00017090" w:rsidP="000170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>"</w:t>
      </w:r>
      <w:r w:rsidRPr="006D6B98">
        <w:rPr>
          <w:rFonts w:ascii="Arial" w:hAnsi="Arial" w:cs="Arial"/>
          <w:b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956495" w:rsidRPr="006D6B98">
        <w:rPr>
          <w:rFonts w:ascii="Arial" w:hAnsi="Arial" w:cs="Arial"/>
          <w:b/>
          <w:bCs/>
          <w:sz w:val="24"/>
          <w:szCs w:val="24"/>
        </w:rPr>
        <w:t>Клюквинского</w:t>
      </w:r>
      <w:r w:rsidRPr="006D6B98">
        <w:rPr>
          <w:rFonts w:ascii="Arial" w:hAnsi="Arial" w:cs="Arial"/>
          <w:b/>
          <w:bCs/>
          <w:sz w:val="24"/>
          <w:szCs w:val="24"/>
        </w:rPr>
        <w:t xml:space="preserve"> сельсовета Ку</w:t>
      </w:r>
      <w:r w:rsidR="00D358BF" w:rsidRPr="006D6B98">
        <w:rPr>
          <w:rFonts w:ascii="Arial" w:hAnsi="Arial" w:cs="Arial"/>
          <w:b/>
          <w:bCs/>
          <w:sz w:val="24"/>
          <w:szCs w:val="24"/>
        </w:rPr>
        <w:t>рского района</w:t>
      </w:r>
      <w:r w:rsidRPr="006D6B98">
        <w:rPr>
          <w:rFonts w:ascii="Arial" w:hAnsi="Arial" w:cs="Arial"/>
          <w:b/>
          <w:sz w:val="24"/>
          <w:szCs w:val="24"/>
        </w:rPr>
        <w:t>"</w:t>
      </w:r>
    </w:p>
    <w:tbl>
      <w:tblPr>
        <w:tblW w:w="1486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1"/>
        <w:gridCol w:w="5112"/>
        <w:gridCol w:w="1844"/>
        <w:gridCol w:w="992"/>
        <w:gridCol w:w="850"/>
        <w:gridCol w:w="1843"/>
        <w:gridCol w:w="1768"/>
        <w:gridCol w:w="1616"/>
      </w:tblGrid>
      <w:tr w:rsidR="00017090" w:rsidRPr="006D6B98" w:rsidTr="000A35A8">
        <w:trPr>
          <w:trHeight w:val="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D56215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№</w:t>
            </w:r>
          </w:p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Ожидаемый</w:t>
            </w:r>
          </w:p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непосредственный результат (краткое описание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Последствия нереализации основного мероприятия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Связь с показателями</w:t>
            </w:r>
          </w:p>
          <w:p w:rsidR="00017090" w:rsidRPr="006D6B98" w:rsidRDefault="009324A4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м</w:t>
            </w:r>
            <w:r w:rsidR="00017090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униципальнойпрограммы (подпрограммы)</w:t>
            </w:r>
          </w:p>
        </w:tc>
      </w:tr>
      <w:tr w:rsidR="00017090" w:rsidRPr="006D6B98" w:rsidTr="000A35A8">
        <w:trPr>
          <w:trHeight w:val="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01709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01709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01709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D56215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Начало</w:t>
            </w:r>
            <w:r w:rsidR="00017090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Оконча</w:t>
            </w:r>
          </w:p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ни</w:t>
            </w:r>
            <w:r w:rsidR="00D56215"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е</w:t>
            </w: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реализа</w:t>
            </w:r>
          </w:p>
          <w:p w:rsidR="00017090" w:rsidRPr="006D6B98" w:rsidRDefault="00017090" w:rsidP="00D562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01709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01709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90" w:rsidRPr="006D6B98" w:rsidRDefault="00017090" w:rsidP="00017090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17090" w:rsidRPr="006D6B98" w:rsidTr="00D56215">
        <w:trPr>
          <w:trHeight w:val="7"/>
        </w:trPr>
        <w:tc>
          <w:tcPr>
            <w:tcW w:w="14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0" w:rsidRPr="006D6B98" w:rsidRDefault="00017090" w:rsidP="000170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3" w:name="Par4565"/>
            <w:bookmarkEnd w:id="3"/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Проведение муниципальной политики в области имущественных и земельных отношений</w:t>
            </w: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</w:tr>
      <w:tr w:rsidR="009324A4" w:rsidRPr="006D6B98" w:rsidTr="006D6B98">
        <w:trPr>
          <w:trHeight w:val="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0A35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24A4" w:rsidRPr="006D6B98" w:rsidRDefault="009324A4" w:rsidP="006D6B9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мероприятие: «Осуществление мероприятий в области имущественных и земельных отношений»</w:t>
            </w:r>
          </w:p>
          <w:p w:rsidR="009324A4" w:rsidRPr="006D6B98" w:rsidRDefault="009324A4" w:rsidP="003D3B52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9564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956495" w:rsidRPr="006D6B98">
              <w:rPr>
                <w:rFonts w:ascii="Arial" w:hAnsi="Arial" w:cs="Arial"/>
                <w:sz w:val="24"/>
                <w:szCs w:val="24"/>
                <w:lang w:eastAsia="en-US"/>
              </w:rPr>
              <w:t>Клюквинс</w:t>
            </w: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кого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3379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56495" w:rsidRPr="006D6B98">
              <w:rPr>
                <w:rFonts w:ascii="Arial" w:hAnsi="Arial" w:cs="Arial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56495" w:rsidP="003379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AC" w:rsidRPr="006D6B98" w:rsidRDefault="009324A4" w:rsidP="006E655C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довести долю объектов 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недвижимости, на которые зарегистрировано право муниципальной </w:t>
            </w:r>
          </w:p>
          <w:p w:rsidR="00266FAC" w:rsidRPr="006D6B98" w:rsidRDefault="00266FAC" w:rsidP="006E655C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24A4" w:rsidRPr="006D6B98" w:rsidRDefault="009324A4" w:rsidP="006E655C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собственности до </w:t>
            </w: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100%;</w:t>
            </w:r>
          </w:p>
          <w:p w:rsidR="009324A4" w:rsidRPr="006D6B98" w:rsidRDefault="009324A4" w:rsidP="006E655C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довести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долю объектов недвижимости муниципальной 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lastRenderedPageBreak/>
              <w:t>собственности, прошедших техническую инвентаризацию до 100 %</w:t>
            </w: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;</w:t>
            </w:r>
          </w:p>
          <w:p w:rsidR="009324A4" w:rsidRPr="006D6B98" w:rsidRDefault="009324A4" w:rsidP="006E655C">
            <w:pPr>
              <w:widowControl w:val="0"/>
              <w:suppressAutoHyphens w:val="0"/>
              <w:autoSpaceDE w:val="0"/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color w:val="000000"/>
                <w:sz w:val="24"/>
                <w:szCs w:val="24"/>
              </w:rPr>
              <w:t>рост поступлений земельного налога в местный бюджет до 10 %.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AC" w:rsidRPr="006D6B98" w:rsidRDefault="009324A4" w:rsidP="000A35A8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Нарушение законодательства в сфере управления муниципальным </w:t>
            </w:r>
          </w:p>
          <w:p w:rsidR="00266FAC" w:rsidRPr="006D6B98" w:rsidRDefault="00266FAC" w:rsidP="000A35A8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324A4" w:rsidRPr="006D6B98" w:rsidRDefault="009324A4" w:rsidP="000A35A8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имуществом, невозможность эффективно и рационально </w:t>
            </w: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использовать муниципальное имущество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A4" w:rsidRPr="006D6B98" w:rsidRDefault="009324A4" w:rsidP="000A35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Обеспечивает достижение</w:t>
            </w:r>
          </w:p>
          <w:p w:rsidR="009324A4" w:rsidRPr="006D6B98" w:rsidRDefault="009324A4" w:rsidP="000A35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показателей муниципальной</w:t>
            </w:r>
          </w:p>
          <w:p w:rsidR="00266FAC" w:rsidRPr="006D6B98" w:rsidRDefault="00266FAC" w:rsidP="00BB15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6FAC" w:rsidRPr="006D6B98" w:rsidRDefault="00266FAC" w:rsidP="00BB15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66FAC" w:rsidRPr="006D6B98" w:rsidRDefault="00266FAC" w:rsidP="00BB15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324A4" w:rsidRPr="006D6B98" w:rsidRDefault="009324A4" w:rsidP="00BB15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программы (Приложение №1)</w:t>
            </w:r>
          </w:p>
          <w:p w:rsidR="009324A4" w:rsidRPr="006D6B98" w:rsidRDefault="009324A4" w:rsidP="000A35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324A4" w:rsidRPr="006D6B98" w:rsidRDefault="009324A4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9324A4" w:rsidRPr="006D6B98" w:rsidRDefault="009324A4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9324A4" w:rsidRPr="006D6B98" w:rsidRDefault="009324A4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9324A4" w:rsidRPr="006D6B98" w:rsidRDefault="009324A4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9324A4" w:rsidRPr="006D6B98" w:rsidRDefault="009324A4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9324A4" w:rsidRPr="006D6B98" w:rsidRDefault="009324A4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9324A4" w:rsidRPr="006D6B98" w:rsidRDefault="009324A4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9324A4" w:rsidRDefault="009324A4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6D6B98" w:rsidRPr="006D6B98" w:rsidRDefault="006D6B98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9324A4" w:rsidRPr="006D6B98" w:rsidRDefault="009324A4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1D0F1E" w:rsidRPr="006D6B98" w:rsidRDefault="001D0F1E" w:rsidP="00D56215">
      <w:pPr>
        <w:widowControl w:val="0"/>
        <w:autoSpaceDE w:val="0"/>
        <w:autoSpaceDN w:val="0"/>
        <w:adjustRightInd w:val="0"/>
        <w:spacing w:line="240" w:lineRule="auto"/>
        <w:ind w:left="9356"/>
        <w:jc w:val="left"/>
        <w:outlineLvl w:val="1"/>
        <w:rPr>
          <w:rFonts w:ascii="Arial" w:hAnsi="Arial" w:cs="Arial"/>
          <w:sz w:val="24"/>
          <w:szCs w:val="24"/>
        </w:rPr>
      </w:pPr>
    </w:p>
    <w:p w:rsidR="00017090" w:rsidRPr="006D6B98" w:rsidRDefault="00D56215" w:rsidP="00D358BF">
      <w:pPr>
        <w:widowControl w:val="0"/>
        <w:autoSpaceDE w:val="0"/>
        <w:autoSpaceDN w:val="0"/>
        <w:adjustRightInd w:val="0"/>
        <w:spacing w:line="240" w:lineRule="auto"/>
        <w:ind w:left="9356"/>
        <w:jc w:val="right"/>
        <w:outlineLvl w:val="1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lastRenderedPageBreak/>
        <w:t>Приложение №</w:t>
      </w:r>
      <w:r w:rsidR="00017090" w:rsidRPr="006D6B98">
        <w:rPr>
          <w:rFonts w:ascii="Arial" w:hAnsi="Arial" w:cs="Arial"/>
          <w:sz w:val="24"/>
          <w:szCs w:val="24"/>
        </w:rPr>
        <w:t xml:space="preserve"> 3</w:t>
      </w:r>
    </w:p>
    <w:p w:rsidR="00017090" w:rsidRPr="006D6B98" w:rsidRDefault="00017090" w:rsidP="00D358BF">
      <w:pPr>
        <w:widowControl w:val="0"/>
        <w:autoSpaceDE w:val="0"/>
        <w:autoSpaceDN w:val="0"/>
        <w:adjustRightInd w:val="0"/>
        <w:spacing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sz w:val="24"/>
          <w:szCs w:val="24"/>
        </w:rPr>
        <w:t>к муниципальной программе</w:t>
      </w:r>
    </w:p>
    <w:p w:rsidR="00017090" w:rsidRPr="006D6B98" w:rsidRDefault="00017090" w:rsidP="00D358BF">
      <w:pPr>
        <w:widowControl w:val="0"/>
        <w:autoSpaceDE w:val="0"/>
        <w:autoSpaceDN w:val="0"/>
        <w:adjustRightInd w:val="0"/>
        <w:spacing w:line="240" w:lineRule="auto"/>
        <w:ind w:left="9356"/>
        <w:jc w:val="right"/>
        <w:rPr>
          <w:rFonts w:ascii="Arial" w:hAnsi="Arial" w:cs="Arial"/>
          <w:bCs/>
          <w:sz w:val="24"/>
          <w:szCs w:val="24"/>
        </w:rPr>
      </w:pPr>
      <w:bookmarkStart w:id="4" w:name="Par5145"/>
      <w:bookmarkEnd w:id="4"/>
      <w:r w:rsidRPr="006D6B98">
        <w:rPr>
          <w:rFonts w:ascii="Arial" w:hAnsi="Arial" w:cs="Arial"/>
          <w:sz w:val="24"/>
          <w:szCs w:val="24"/>
        </w:rPr>
        <w:t>"</w:t>
      </w:r>
      <w:r w:rsidRPr="006D6B98">
        <w:rPr>
          <w:rFonts w:ascii="Arial" w:hAnsi="Arial" w:cs="Arial"/>
          <w:bCs/>
          <w:sz w:val="24"/>
          <w:szCs w:val="24"/>
        </w:rPr>
        <w:t xml:space="preserve">Управление муниципальным имуществом </w:t>
      </w:r>
    </w:p>
    <w:p w:rsidR="00017090" w:rsidRPr="006D6B98" w:rsidRDefault="00017090" w:rsidP="00D358BF">
      <w:pPr>
        <w:widowControl w:val="0"/>
        <w:autoSpaceDE w:val="0"/>
        <w:autoSpaceDN w:val="0"/>
        <w:adjustRightInd w:val="0"/>
        <w:spacing w:line="240" w:lineRule="auto"/>
        <w:ind w:left="9356"/>
        <w:jc w:val="right"/>
        <w:rPr>
          <w:rFonts w:ascii="Arial" w:hAnsi="Arial" w:cs="Arial"/>
          <w:sz w:val="24"/>
          <w:szCs w:val="24"/>
        </w:rPr>
      </w:pPr>
      <w:r w:rsidRPr="006D6B98">
        <w:rPr>
          <w:rFonts w:ascii="Arial" w:hAnsi="Arial" w:cs="Arial"/>
          <w:bCs/>
          <w:sz w:val="24"/>
          <w:szCs w:val="24"/>
        </w:rPr>
        <w:t xml:space="preserve">и земельными ресурсами </w:t>
      </w:r>
      <w:r w:rsidR="00956495" w:rsidRPr="006D6B98">
        <w:rPr>
          <w:rFonts w:ascii="Arial" w:hAnsi="Arial" w:cs="Arial"/>
          <w:bCs/>
          <w:sz w:val="24"/>
          <w:szCs w:val="24"/>
        </w:rPr>
        <w:t>Клюквинского</w:t>
      </w:r>
      <w:r w:rsidR="006D6B98">
        <w:rPr>
          <w:rFonts w:ascii="Arial" w:hAnsi="Arial" w:cs="Arial"/>
          <w:bCs/>
          <w:sz w:val="24"/>
          <w:szCs w:val="24"/>
        </w:rPr>
        <w:t xml:space="preserve"> </w:t>
      </w:r>
      <w:r w:rsidRPr="006D6B98">
        <w:rPr>
          <w:rFonts w:ascii="Arial" w:hAnsi="Arial" w:cs="Arial"/>
          <w:bCs/>
          <w:sz w:val="24"/>
          <w:szCs w:val="24"/>
        </w:rPr>
        <w:t>сельсовета</w:t>
      </w:r>
      <w:r w:rsidR="006D6B98">
        <w:rPr>
          <w:rFonts w:ascii="Arial" w:hAnsi="Arial" w:cs="Arial"/>
          <w:bCs/>
          <w:sz w:val="24"/>
          <w:szCs w:val="24"/>
        </w:rPr>
        <w:t xml:space="preserve"> </w:t>
      </w:r>
      <w:r w:rsidR="00D358BF" w:rsidRPr="006D6B98">
        <w:rPr>
          <w:rFonts w:ascii="Arial" w:hAnsi="Arial" w:cs="Arial"/>
          <w:bCs/>
          <w:sz w:val="24"/>
          <w:szCs w:val="24"/>
        </w:rPr>
        <w:t>Курского района</w:t>
      </w:r>
      <w:r w:rsidRPr="006D6B98">
        <w:rPr>
          <w:rFonts w:ascii="Arial" w:hAnsi="Arial" w:cs="Arial"/>
          <w:sz w:val="24"/>
          <w:szCs w:val="24"/>
        </w:rPr>
        <w:t>"</w:t>
      </w:r>
    </w:p>
    <w:p w:rsidR="00017090" w:rsidRPr="006D6B98" w:rsidRDefault="00017090" w:rsidP="000170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7275" w:rsidRPr="006D6B98" w:rsidRDefault="00017090" w:rsidP="00F54E9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6B98">
        <w:rPr>
          <w:rFonts w:ascii="Arial" w:hAnsi="Arial" w:cs="Arial"/>
          <w:b/>
          <w:sz w:val="24"/>
          <w:szCs w:val="24"/>
        </w:rPr>
        <w:t xml:space="preserve">РЕСУРСНОЕ ОБЕСПЕЧЕНИЕ РЕАЛИЗАЦИИ МУНИЦИПАЛЬНОЙ ПРОГРАММЫ </w:t>
      </w:r>
      <w:r w:rsidR="00F54E96" w:rsidRPr="006D6B98">
        <w:rPr>
          <w:rFonts w:ascii="Arial" w:hAnsi="Arial" w:cs="Arial"/>
          <w:b/>
          <w:sz w:val="24"/>
          <w:szCs w:val="24"/>
        </w:rPr>
        <w:t>"</w:t>
      </w:r>
      <w:r w:rsidR="00F54E96" w:rsidRPr="006D6B98">
        <w:rPr>
          <w:rFonts w:ascii="Arial" w:hAnsi="Arial" w:cs="Arial"/>
          <w:b/>
          <w:bCs/>
          <w:sz w:val="24"/>
          <w:szCs w:val="24"/>
        </w:rPr>
        <w:t xml:space="preserve">Управление муниципальным имуществом и земельными ресурсами </w:t>
      </w:r>
      <w:r w:rsidR="00956495" w:rsidRPr="006D6B98">
        <w:rPr>
          <w:rFonts w:ascii="Arial" w:hAnsi="Arial" w:cs="Arial"/>
          <w:b/>
          <w:bCs/>
          <w:sz w:val="24"/>
          <w:szCs w:val="24"/>
        </w:rPr>
        <w:t>Клюквинского</w:t>
      </w:r>
      <w:r w:rsidR="00F54E96" w:rsidRPr="006D6B98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D358BF" w:rsidRPr="006D6B98">
        <w:rPr>
          <w:rFonts w:ascii="Arial" w:hAnsi="Arial" w:cs="Arial"/>
          <w:b/>
          <w:bCs/>
          <w:sz w:val="24"/>
          <w:szCs w:val="24"/>
        </w:rPr>
        <w:t>Курского района</w:t>
      </w:r>
      <w:r w:rsidR="00F54E96" w:rsidRPr="006D6B98">
        <w:rPr>
          <w:rFonts w:ascii="Arial" w:hAnsi="Arial" w:cs="Arial"/>
          <w:b/>
          <w:sz w:val="24"/>
          <w:szCs w:val="24"/>
        </w:rPr>
        <w:t>"</w:t>
      </w:r>
    </w:p>
    <w:tbl>
      <w:tblPr>
        <w:tblW w:w="16044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3840"/>
        <w:gridCol w:w="1911"/>
        <w:gridCol w:w="720"/>
        <w:gridCol w:w="1320"/>
        <w:gridCol w:w="480"/>
        <w:gridCol w:w="1248"/>
        <w:gridCol w:w="1276"/>
        <w:gridCol w:w="1134"/>
        <w:gridCol w:w="1134"/>
        <w:gridCol w:w="992"/>
      </w:tblGrid>
      <w:tr w:rsidR="00F54E96" w:rsidRPr="006D6B98" w:rsidTr="006C36F1">
        <w:trPr>
          <w:trHeight w:val="310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F54E96" w:rsidRPr="006D6B98" w:rsidTr="006C36F1">
        <w:trPr>
          <w:trHeight w:val="310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РзПр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E96" w:rsidRPr="006D6B98" w:rsidRDefault="00956495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E96" w:rsidRPr="006D6B98" w:rsidRDefault="00956495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956495" w:rsidRPr="006D6B98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956495" w:rsidRPr="006D6B9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96" w:rsidRPr="006D6B98" w:rsidRDefault="00F54E96" w:rsidP="00D44C1B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956495" w:rsidRPr="006D6B9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F54E96" w:rsidRPr="006D6B98" w:rsidRDefault="00F54E96" w:rsidP="00D44C1B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6B98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DD677E" w:rsidRPr="006D6B98" w:rsidTr="006C36F1">
        <w:trPr>
          <w:trHeight w:val="117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«Управление муниципальным имуществом и земельными ресурсами Клюквинского сельсовета Курского района Курской области»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7E" w:rsidRPr="006D6B98" w:rsidRDefault="00DD677E" w:rsidP="00DD677E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1150000,00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7E" w:rsidRPr="006D6B98" w:rsidRDefault="002E0E8C" w:rsidP="00DD677E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50</w:t>
            </w:r>
            <w:r w:rsidR="00DD677E" w:rsidRPr="006D6B9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7E" w:rsidRPr="006D6B98" w:rsidRDefault="008B5E10" w:rsidP="00DD677E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50</w:t>
            </w:r>
            <w:r w:rsidR="00DD677E" w:rsidRPr="006D6B9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7E" w:rsidRPr="006D6B98" w:rsidRDefault="00DD677E" w:rsidP="00DD677E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120000,00</w:t>
            </w:r>
          </w:p>
        </w:tc>
      </w:tr>
      <w:tr w:rsidR="00DD677E" w:rsidRPr="006D6B98" w:rsidTr="006C36F1">
        <w:trPr>
          <w:trHeight w:val="117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677E" w:rsidRPr="006D6B98" w:rsidRDefault="00DD677E" w:rsidP="00DD67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</w:t>
            </w:r>
          </w:p>
          <w:p w:rsidR="00DD677E" w:rsidRPr="006D6B98" w:rsidRDefault="00DD677E" w:rsidP="00DD677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677E" w:rsidRPr="006D6B98" w:rsidRDefault="00DD677E" w:rsidP="00DD677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«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>Проведение муниципальной политики в области имущественных и земельных отношений</w:t>
            </w: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FAC" w:rsidRPr="006D6B98" w:rsidRDefault="00DD677E" w:rsidP="00DD677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Клюквинского сельсовета Курского </w:t>
            </w:r>
          </w:p>
          <w:p w:rsidR="00266FAC" w:rsidRPr="006D6B98" w:rsidRDefault="00266FAC" w:rsidP="00DD677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677E" w:rsidRPr="006D6B98" w:rsidRDefault="00DD677E" w:rsidP="00DD677E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 xml:space="preserve">04 2 00 </w:t>
            </w:r>
          </w:p>
          <w:p w:rsidR="00DD677E" w:rsidRPr="006D6B98" w:rsidRDefault="00DD677E" w:rsidP="00DD677E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77E" w:rsidRPr="006D6B98" w:rsidRDefault="00DD677E" w:rsidP="00DD677E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7E" w:rsidRPr="006D6B98" w:rsidRDefault="00DD677E" w:rsidP="00DD677E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1150000,00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7E" w:rsidRPr="006D6B98" w:rsidRDefault="002E0E8C" w:rsidP="00DD677E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500</w:t>
            </w:r>
            <w:r w:rsidR="00DD677E" w:rsidRPr="006D6B9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7E" w:rsidRPr="006D6B98" w:rsidRDefault="008B5E10" w:rsidP="00DD677E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50</w:t>
            </w:r>
            <w:r w:rsidR="00DD677E" w:rsidRPr="006D6B9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77E" w:rsidRPr="006D6B98" w:rsidRDefault="00DD677E" w:rsidP="00DD677E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120000,00</w:t>
            </w:r>
          </w:p>
        </w:tc>
      </w:tr>
      <w:tr w:rsidR="00A04625" w:rsidRPr="006D6B98" w:rsidTr="006C36F1">
        <w:trPr>
          <w:trHeight w:val="7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25" w:rsidRPr="006D6B98" w:rsidRDefault="00A04625" w:rsidP="00A046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25" w:rsidRPr="006D6B98" w:rsidRDefault="00A04625" w:rsidP="00A0462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Осуществление мероприятий в области имущественных и земельных отношений</w:t>
            </w:r>
          </w:p>
          <w:p w:rsidR="00A04625" w:rsidRPr="006D6B98" w:rsidRDefault="00A04625" w:rsidP="00A04625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5" w:rsidRPr="006D6B98" w:rsidRDefault="00A04625" w:rsidP="00A04625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Клюквинского </w:t>
            </w: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25" w:rsidRPr="006D6B98" w:rsidRDefault="00A04625" w:rsidP="00A0462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25" w:rsidRPr="006D6B98" w:rsidRDefault="00A04625" w:rsidP="00A0462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25" w:rsidRPr="006D6B98" w:rsidRDefault="00A04625" w:rsidP="00A0462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25" w:rsidRPr="006D6B98" w:rsidRDefault="00A04625" w:rsidP="00A0462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5" w:rsidRPr="006D6B98" w:rsidRDefault="00DD677E" w:rsidP="00A04625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115</w:t>
            </w:r>
            <w:r w:rsidR="00095EBF" w:rsidRPr="006D6B98">
              <w:rPr>
                <w:rFonts w:ascii="Arial" w:hAnsi="Arial" w:cs="Arial"/>
                <w:sz w:val="24"/>
                <w:szCs w:val="24"/>
              </w:rPr>
              <w:t>0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5" w:rsidRPr="006D6B98" w:rsidRDefault="002E0E8C" w:rsidP="00A04625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50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5" w:rsidRPr="006D6B98" w:rsidRDefault="008B5E10" w:rsidP="00A04625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50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5" w:rsidRPr="006D6B98" w:rsidRDefault="00A04625" w:rsidP="00A04625">
            <w:pPr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120000,00</w:t>
            </w:r>
          </w:p>
        </w:tc>
      </w:tr>
      <w:tr w:rsidR="005659E2" w:rsidRPr="006D6B98" w:rsidTr="006C36F1">
        <w:trPr>
          <w:trHeight w:val="7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5659E2" w:rsidP="005659E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 в области имущественных  отношений</w:t>
            </w:r>
          </w:p>
          <w:p w:rsidR="005659E2" w:rsidRPr="006D6B98" w:rsidRDefault="005659E2" w:rsidP="0095649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FD4853" w:rsidP="005659E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</w:t>
            </w:r>
            <w:r w:rsidR="005659E2" w:rsidRPr="006D6B98">
              <w:rPr>
                <w:rFonts w:ascii="Arial" w:eastAsia="Calibri" w:hAnsi="Arial" w:cs="Arial"/>
                <w:sz w:val="24"/>
                <w:szCs w:val="24"/>
              </w:rPr>
              <w:t>мероприятий в о</w:t>
            </w:r>
            <w:r w:rsidRPr="006D6B98">
              <w:rPr>
                <w:rFonts w:ascii="Arial" w:eastAsia="Calibri" w:hAnsi="Arial" w:cs="Arial"/>
                <w:sz w:val="24"/>
                <w:szCs w:val="24"/>
              </w:rPr>
              <w:t xml:space="preserve">бласти имущественных </w:t>
            </w:r>
            <w:r w:rsidR="005659E2" w:rsidRPr="006D6B98">
              <w:rPr>
                <w:rFonts w:ascii="Arial" w:eastAsia="Calibri" w:hAnsi="Arial" w:cs="Arial"/>
                <w:sz w:val="24"/>
                <w:szCs w:val="24"/>
              </w:rPr>
              <w:t xml:space="preserve"> отношений</w:t>
            </w:r>
          </w:p>
          <w:p w:rsidR="005659E2" w:rsidRPr="006D6B98" w:rsidRDefault="005659E2" w:rsidP="0095649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E2" w:rsidRPr="006D6B98" w:rsidRDefault="00FD4853" w:rsidP="0095649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FD4853" w:rsidP="0095649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FD4853" w:rsidP="0095649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A04625" w:rsidP="0095649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BD283E" w:rsidP="0095649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15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DD677E" w:rsidP="0095649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1000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2E0E8C" w:rsidP="0095649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400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8B5E10" w:rsidP="0095649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400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E2" w:rsidRPr="006D6B98" w:rsidRDefault="00A04625" w:rsidP="0095649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  <w:tr w:rsidR="00FD4853" w:rsidRPr="006D6B98" w:rsidTr="006C36F1">
        <w:trPr>
          <w:trHeight w:val="74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FD4853" w:rsidP="00FD485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  <w:p w:rsidR="00FD4853" w:rsidRPr="006D6B98" w:rsidRDefault="00FD4853" w:rsidP="005659E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FD4853" w:rsidP="00FD4853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6B98">
              <w:rPr>
                <w:rFonts w:ascii="Arial" w:eastAsia="Calibri" w:hAnsi="Arial" w:cs="Arial"/>
                <w:sz w:val="24"/>
                <w:szCs w:val="24"/>
              </w:rPr>
              <w:t>Осуществление мероприятий в области земельных  отношений</w:t>
            </w:r>
          </w:p>
          <w:p w:rsidR="00FD4853" w:rsidRPr="006D6B98" w:rsidRDefault="00FD4853" w:rsidP="005659E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FAC" w:rsidRPr="006D6B98" w:rsidRDefault="00FD4853" w:rsidP="0095649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Клюквинского сельсовета Курского </w:t>
            </w:r>
          </w:p>
          <w:p w:rsidR="00266FAC" w:rsidRPr="006D6B98" w:rsidRDefault="00266FAC" w:rsidP="0095649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FD4853" w:rsidRPr="006D6B98" w:rsidRDefault="00FD4853" w:rsidP="0095649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D6B98">
              <w:rPr>
                <w:rFonts w:ascii="Arial" w:hAnsi="Arial" w:cs="Arial"/>
                <w:sz w:val="24"/>
                <w:szCs w:val="24"/>
                <w:lang w:eastAsia="en-US"/>
              </w:rPr>
              <w:t>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FD4853" w:rsidP="0095649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FD4853" w:rsidP="0095649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FD4853" w:rsidP="0095649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BD283E" w:rsidP="00956495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15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933872" w:rsidP="0095649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15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2E0E8C" w:rsidP="0095649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10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8B5E10" w:rsidP="0095649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10</w:t>
            </w:r>
            <w:r w:rsidR="00A04625" w:rsidRPr="006D6B98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853" w:rsidRPr="006D6B98" w:rsidRDefault="00A04625" w:rsidP="0095649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B98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</w:tr>
    </w:tbl>
    <w:p w:rsidR="00017090" w:rsidRPr="006D6B98" w:rsidRDefault="00017090" w:rsidP="00B112C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017090" w:rsidRPr="006D6B98" w:rsidSect="00A43A7A">
      <w:pgSz w:w="16838" w:h="11906" w:orient="landscape"/>
      <w:pgMar w:top="851" w:right="1134" w:bottom="1531" w:left="1134" w:header="720" w:footer="709" w:gutter="0"/>
      <w:pgNumType w:start="15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8B4" w:rsidRDefault="005668B4">
      <w:pPr>
        <w:spacing w:line="240" w:lineRule="auto"/>
      </w:pPr>
      <w:r>
        <w:separator/>
      </w:r>
    </w:p>
  </w:endnote>
  <w:endnote w:type="continuationSeparator" w:id="1">
    <w:p w:rsidR="005668B4" w:rsidRDefault="00566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9E" w:rsidRDefault="005B219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8B4" w:rsidRDefault="005668B4">
      <w:pPr>
        <w:spacing w:line="240" w:lineRule="auto"/>
      </w:pPr>
      <w:r>
        <w:separator/>
      </w:r>
    </w:p>
  </w:footnote>
  <w:footnote w:type="continuationSeparator" w:id="1">
    <w:p w:rsidR="005668B4" w:rsidRDefault="005668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984"/>
        </w:tabs>
        <w:ind w:left="3054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ABC7348"/>
    <w:multiLevelType w:val="hybridMultilevel"/>
    <w:tmpl w:val="94AE51D8"/>
    <w:lvl w:ilvl="0" w:tplc="FBF6DA2E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6B2DEC"/>
    <w:multiLevelType w:val="multilevel"/>
    <w:tmpl w:val="5BC4D8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6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6"/>
      </w:rPr>
    </w:lvl>
  </w:abstractNum>
  <w:abstractNum w:abstractNumId="5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74E"/>
    <w:rsid w:val="00002FCE"/>
    <w:rsid w:val="00017090"/>
    <w:rsid w:val="00031C70"/>
    <w:rsid w:val="000512FE"/>
    <w:rsid w:val="00082AC3"/>
    <w:rsid w:val="00087796"/>
    <w:rsid w:val="00095665"/>
    <w:rsid w:val="00095EBF"/>
    <w:rsid w:val="000A35A8"/>
    <w:rsid w:val="000B3E6F"/>
    <w:rsid w:val="000B71FE"/>
    <w:rsid w:val="000C0731"/>
    <w:rsid w:val="000D5272"/>
    <w:rsid w:val="000D775F"/>
    <w:rsid w:val="000F2EE7"/>
    <w:rsid w:val="000F7C68"/>
    <w:rsid w:val="00144FA5"/>
    <w:rsid w:val="001A388E"/>
    <w:rsid w:val="001D0914"/>
    <w:rsid w:val="001D0F1E"/>
    <w:rsid w:val="001D37CB"/>
    <w:rsid w:val="001E1D6F"/>
    <w:rsid w:val="00226580"/>
    <w:rsid w:val="00230B97"/>
    <w:rsid w:val="00234EB9"/>
    <w:rsid w:val="0023735E"/>
    <w:rsid w:val="00247E31"/>
    <w:rsid w:val="00256372"/>
    <w:rsid w:val="00257C39"/>
    <w:rsid w:val="00263E9D"/>
    <w:rsid w:val="00266FAC"/>
    <w:rsid w:val="002765B8"/>
    <w:rsid w:val="00280B1F"/>
    <w:rsid w:val="00285219"/>
    <w:rsid w:val="002A3835"/>
    <w:rsid w:val="002A4A2F"/>
    <w:rsid w:val="002D1350"/>
    <w:rsid w:val="002E0E8C"/>
    <w:rsid w:val="002E5EDF"/>
    <w:rsid w:val="002E767A"/>
    <w:rsid w:val="00301CDA"/>
    <w:rsid w:val="003125E0"/>
    <w:rsid w:val="0031274E"/>
    <w:rsid w:val="003158E2"/>
    <w:rsid w:val="00315C71"/>
    <w:rsid w:val="00320860"/>
    <w:rsid w:val="00321C47"/>
    <w:rsid w:val="00337945"/>
    <w:rsid w:val="0037124D"/>
    <w:rsid w:val="003746F8"/>
    <w:rsid w:val="00386548"/>
    <w:rsid w:val="00394679"/>
    <w:rsid w:val="003B20ED"/>
    <w:rsid w:val="003B749F"/>
    <w:rsid w:val="003D0D65"/>
    <w:rsid w:val="003D213D"/>
    <w:rsid w:val="003D3769"/>
    <w:rsid w:val="003D3B52"/>
    <w:rsid w:val="003F7F90"/>
    <w:rsid w:val="0040636F"/>
    <w:rsid w:val="00424183"/>
    <w:rsid w:val="00426D2F"/>
    <w:rsid w:val="00433133"/>
    <w:rsid w:val="00436FC4"/>
    <w:rsid w:val="00441502"/>
    <w:rsid w:val="00452AD7"/>
    <w:rsid w:val="0046708C"/>
    <w:rsid w:val="0048790E"/>
    <w:rsid w:val="00490C9F"/>
    <w:rsid w:val="00493258"/>
    <w:rsid w:val="004B41F6"/>
    <w:rsid w:val="004B4B8B"/>
    <w:rsid w:val="004C3CE2"/>
    <w:rsid w:val="004D3E94"/>
    <w:rsid w:val="004E4665"/>
    <w:rsid w:val="00517004"/>
    <w:rsid w:val="00523A5F"/>
    <w:rsid w:val="00525729"/>
    <w:rsid w:val="0053278E"/>
    <w:rsid w:val="00543407"/>
    <w:rsid w:val="00564C40"/>
    <w:rsid w:val="005659E2"/>
    <w:rsid w:val="005668B4"/>
    <w:rsid w:val="00567088"/>
    <w:rsid w:val="00582CE5"/>
    <w:rsid w:val="00591DE9"/>
    <w:rsid w:val="005B00DE"/>
    <w:rsid w:val="005B219E"/>
    <w:rsid w:val="005C750A"/>
    <w:rsid w:val="005D1BDC"/>
    <w:rsid w:val="005F0106"/>
    <w:rsid w:val="005F6372"/>
    <w:rsid w:val="006045A9"/>
    <w:rsid w:val="006073B5"/>
    <w:rsid w:val="00630062"/>
    <w:rsid w:val="00631580"/>
    <w:rsid w:val="0063458F"/>
    <w:rsid w:val="00654CE8"/>
    <w:rsid w:val="0066716B"/>
    <w:rsid w:val="0066744E"/>
    <w:rsid w:val="00671CE5"/>
    <w:rsid w:val="00672839"/>
    <w:rsid w:val="00674473"/>
    <w:rsid w:val="006746D4"/>
    <w:rsid w:val="006817F4"/>
    <w:rsid w:val="006C36F1"/>
    <w:rsid w:val="006D6B98"/>
    <w:rsid w:val="006E655C"/>
    <w:rsid w:val="006F0F72"/>
    <w:rsid w:val="007005BF"/>
    <w:rsid w:val="00702540"/>
    <w:rsid w:val="007172F7"/>
    <w:rsid w:val="00724D8F"/>
    <w:rsid w:val="00775944"/>
    <w:rsid w:val="00786FEB"/>
    <w:rsid w:val="007B4A2C"/>
    <w:rsid w:val="007C71EF"/>
    <w:rsid w:val="00837B2B"/>
    <w:rsid w:val="00843F38"/>
    <w:rsid w:val="00845139"/>
    <w:rsid w:val="008471EE"/>
    <w:rsid w:val="00853256"/>
    <w:rsid w:val="00874398"/>
    <w:rsid w:val="00876B1C"/>
    <w:rsid w:val="008B255A"/>
    <w:rsid w:val="008B5E10"/>
    <w:rsid w:val="008B7ABE"/>
    <w:rsid w:val="008F071A"/>
    <w:rsid w:val="008F09B4"/>
    <w:rsid w:val="008F5C21"/>
    <w:rsid w:val="008F72D9"/>
    <w:rsid w:val="008F7A99"/>
    <w:rsid w:val="009165EB"/>
    <w:rsid w:val="00917312"/>
    <w:rsid w:val="009211FE"/>
    <w:rsid w:val="009324A4"/>
    <w:rsid w:val="00933872"/>
    <w:rsid w:val="0095192C"/>
    <w:rsid w:val="00956495"/>
    <w:rsid w:val="00967F69"/>
    <w:rsid w:val="009738A0"/>
    <w:rsid w:val="00976534"/>
    <w:rsid w:val="009867AC"/>
    <w:rsid w:val="00990062"/>
    <w:rsid w:val="009A0694"/>
    <w:rsid w:val="009A3C4D"/>
    <w:rsid w:val="009B1C80"/>
    <w:rsid w:val="009C1C64"/>
    <w:rsid w:val="009C5D65"/>
    <w:rsid w:val="009D3A35"/>
    <w:rsid w:val="009D5819"/>
    <w:rsid w:val="009E158A"/>
    <w:rsid w:val="009E3349"/>
    <w:rsid w:val="00A04625"/>
    <w:rsid w:val="00A13649"/>
    <w:rsid w:val="00A27E4A"/>
    <w:rsid w:val="00A30134"/>
    <w:rsid w:val="00A372EF"/>
    <w:rsid w:val="00A43A7A"/>
    <w:rsid w:val="00A604FA"/>
    <w:rsid w:val="00A820B8"/>
    <w:rsid w:val="00A86B28"/>
    <w:rsid w:val="00A91FA7"/>
    <w:rsid w:val="00A95ADD"/>
    <w:rsid w:val="00AB0733"/>
    <w:rsid w:val="00AB4348"/>
    <w:rsid w:val="00AD76F8"/>
    <w:rsid w:val="00AE557D"/>
    <w:rsid w:val="00B07F90"/>
    <w:rsid w:val="00B112C2"/>
    <w:rsid w:val="00B1644A"/>
    <w:rsid w:val="00B16D2D"/>
    <w:rsid w:val="00B2598F"/>
    <w:rsid w:val="00B2722D"/>
    <w:rsid w:val="00B47122"/>
    <w:rsid w:val="00B51460"/>
    <w:rsid w:val="00B55B8A"/>
    <w:rsid w:val="00B70417"/>
    <w:rsid w:val="00B84660"/>
    <w:rsid w:val="00B96848"/>
    <w:rsid w:val="00BA4285"/>
    <w:rsid w:val="00BB15F5"/>
    <w:rsid w:val="00BB526C"/>
    <w:rsid w:val="00BB71DA"/>
    <w:rsid w:val="00BC077B"/>
    <w:rsid w:val="00BD283E"/>
    <w:rsid w:val="00BD3DB1"/>
    <w:rsid w:val="00BD6559"/>
    <w:rsid w:val="00BD6AE1"/>
    <w:rsid w:val="00BE0711"/>
    <w:rsid w:val="00BE0FE4"/>
    <w:rsid w:val="00C017A2"/>
    <w:rsid w:val="00C033F1"/>
    <w:rsid w:val="00C03408"/>
    <w:rsid w:val="00C16376"/>
    <w:rsid w:val="00C27AAC"/>
    <w:rsid w:val="00C30C13"/>
    <w:rsid w:val="00C511A6"/>
    <w:rsid w:val="00C52BB7"/>
    <w:rsid w:val="00C75FBF"/>
    <w:rsid w:val="00C85D9B"/>
    <w:rsid w:val="00C9353A"/>
    <w:rsid w:val="00CA46CB"/>
    <w:rsid w:val="00CB7275"/>
    <w:rsid w:val="00CD23BC"/>
    <w:rsid w:val="00CE7B9B"/>
    <w:rsid w:val="00D2407C"/>
    <w:rsid w:val="00D358BF"/>
    <w:rsid w:val="00D44C1B"/>
    <w:rsid w:val="00D47695"/>
    <w:rsid w:val="00D56215"/>
    <w:rsid w:val="00D71C2E"/>
    <w:rsid w:val="00D746FA"/>
    <w:rsid w:val="00D75588"/>
    <w:rsid w:val="00D75911"/>
    <w:rsid w:val="00D9173D"/>
    <w:rsid w:val="00D91E72"/>
    <w:rsid w:val="00D92F13"/>
    <w:rsid w:val="00DA2300"/>
    <w:rsid w:val="00DD2822"/>
    <w:rsid w:val="00DD677E"/>
    <w:rsid w:val="00DE5A63"/>
    <w:rsid w:val="00E04B31"/>
    <w:rsid w:val="00E24134"/>
    <w:rsid w:val="00E36067"/>
    <w:rsid w:val="00E37B35"/>
    <w:rsid w:val="00E57B34"/>
    <w:rsid w:val="00E70115"/>
    <w:rsid w:val="00E7029B"/>
    <w:rsid w:val="00E7793D"/>
    <w:rsid w:val="00E84537"/>
    <w:rsid w:val="00E976AA"/>
    <w:rsid w:val="00EA0C87"/>
    <w:rsid w:val="00EA2C37"/>
    <w:rsid w:val="00ED25D8"/>
    <w:rsid w:val="00ED7992"/>
    <w:rsid w:val="00EF3967"/>
    <w:rsid w:val="00EF5F3D"/>
    <w:rsid w:val="00EF6918"/>
    <w:rsid w:val="00EF7555"/>
    <w:rsid w:val="00F00B96"/>
    <w:rsid w:val="00F13386"/>
    <w:rsid w:val="00F2066F"/>
    <w:rsid w:val="00F24082"/>
    <w:rsid w:val="00F25EA9"/>
    <w:rsid w:val="00F270D7"/>
    <w:rsid w:val="00F34EBC"/>
    <w:rsid w:val="00F45550"/>
    <w:rsid w:val="00F54E96"/>
    <w:rsid w:val="00F73522"/>
    <w:rsid w:val="00F74F84"/>
    <w:rsid w:val="00FD4853"/>
    <w:rsid w:val="00FE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6"/>
    <w:pPr>
      <w:suppressAutoHyphens/>
      <w:spacing w:line="360" w:lineRule="atLeast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087796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8779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087796"/>
    <w:rPr>
      <w:rFonts w:ascii="Times New Roman" w:hAnsi="Times New Roman" w:cs="Times New Roman"/>
    </w:rPr>
  </w:style>
  <w:style w:type="character" w:customStyle="1" w:styleId="WW8Num5z0">
    <w:name w:val="WW8Num5z0"/>
    <w:rsid w:val="00087796"/>
    <w:rPr>
      <w:rFonts w:ascii="Times New Roman" w:hAnsi="Times New Roman" w:cs="Times New Roman"/>
      <w:color w:val="auto"/>
    </w:rPr>
  </w:style>
  <w:style w:type="character" w:customStyle="1" w:styleId="20">
    <w:name w:val="Основной шрифт абзаца2"/>
    <w:rsid w:val="00087796"/>
  </w:style>
  <w:style w:type="character" w:customStyle="1" w:styleId="WW8Num1z0">
    <w:name w:val="WW8Num1z0"/>
    <w:rsid w:val="00087796"/>
    <w:rPr>
      <w:b/>
      <w:bCs/>
      <w:i w:val="0"/>
      <w:iCs w:val="0"/>
      <w:color w:val="auto"/>
      <w:sz w:val="28"/>
      <w:szCs w:val="28"/>
    </w:rPr>
  </w:style>
  <w:style w:type="character" w:customStyle="1" w:styleId="WW8Num4z0">
    <w:name w:val="WW8Num4z0"/>
    <w:rsid w:val="00087796"/>
    <w:rPr>
      <w:rFonts w:ascii="Times New Roman" w:hAnsi="Times New Roman" w:cs="Times New Roman"/>
    </w:rPr>
  </w:style>
  <w:style w:type="character" w:customStyle="1" w:styleId="WW8Num4z1">
    <w:name w:val="WW8Num4z1"/>
    <w:rsid w:val="00087796"/>
    <w:rPr>
      <w:rFonts w:ascii="Courier New" w:hAnsi="Courier New" w:cs="Courier New"/>
    </w:rPr>
  </w:style>
  <w:style w:type="character" w:customStyle="1" w:styleId="WW8Num4z2">
    <w:name w:val="WW8Num4z2"/>
    <w:rsid w:val="00087796"/>
    <w:rPr>
      <w:rFonts w:ascii="Wingdings" w:hAnsi="Wingdings" w:cs="Wingdings"/>
    </w:rPr>
  </w:style>
  <w:style w:type="character" w:customStyle="1" w:styleId="WW8Num4z3">
    <w:name w:val="WW8Num4z3"/>
    <w:rsid w:val="00087796"/>
    <w:rPr>
      <w:rFonts w:ascii="Symbol" w:hAnsi="Symbol" w:cs="Symbol"/>
    </w:rPr>
  </w:style>
  <w:style w:type="character" w:customStyle="1" w:styleId="WW8Num6z0">
    <w:name w:val="WW8Num6z0"/>
    <w:rsid w:val="00087796"/>
    <w:rPr>
      <w:rFonts w:ascii="Times New Roman" w:hAnsi="Times New Roman" w:cs="Times New Roman"/>
    </w:rPr>
  </w:style>
  <w:style w:type="character" w:customStyle="1" w:styleId="WW8Num6z1">
    <w:name w:val="WW8Num6z1"/>
    <w:rsid w:val="00087796"/>
    <w:rPr>
      <w:rFonts w:ascii="Courier New" w:hAnsi="Courier New" w:cs="Courier New"/>
    </w:rPr>
  </w:style>
  <w:style w:type="character" w:customStyle="1" w:styleId="WW8Num6z2">
    <w:name w:val="WW8Num6z2"/>
    <w:rsid w:val="00087796"/>
    <w:rPr>
      <w:rFonts w:ascii="Wingdings" w:hAnsi="Wingdings" w:cs="Wingdings"/>
    </w:rPr>
  </w:style>
  <w:style w:type="character" w:customStyle="1" w:styleId="WW8Num6z3">
    <w:name w:val="WW8Num6z3"/>
    <w:rsid w:val="00087796"/>
    <w:rPr>
      <w:rFonts w:ascii="Symbol" w:hAnsi="Symbol" w:cs="Symbol"/>
    </w:rPr>
  </w:style>
  <w:style w:type="character" w:customStyle="1" w:styleId="WW8Num8z0">
    <w:name w:val="WW8Num8z0"/>
    <w:rsid w:val="00087796"/>
    <w:rPr>
      <w:rFonts w:ascii="Times New Roman" w:hAnsi="Times New Roman" w:cs="Times New Roman"/>
    </w:rPr>
  </w:style>
  <w:style w:type="character" w:customStyle="1" w:styleId="WW8Num8z1">
    <w:name w:val="WW8Num8z1"/>
    <w:rsid w:val="00087796"/>
    <w:rPr>
      <w:rFonts w:ascii="Courier New" w:hAnsi="Courier New" w:cs="Courier New"/>
    </w:rPr>
  </w:style>
  <w:style w:type="character" w:customStyle="1" w:styleId="WW8Num8z2">
    <w:name w:val="WW8Num8z2"/>
    <w:rsid w:val="00087796"/>
    <w:rPr>
      <w:rFonts w:ascii="Wingdings" w:hAnsi="Wingdings" w:cs="Wingdings"/>
    </w:rPr>
  </w:style>
  <w:style w:type="character" w:customStyle="1" w:styleId="WW8Num8z3">
    <w:name w:val="WW8Num8z3"/>
    <w:rsid w:val="00087796"/>
    <w:rPr>
      <w:rFonts w:ascii="Symbol" w:hAnsi="Symbol" w:cs="Symbol"/>
    </w:rPr>
  </w:style>
  <w:style w:type="character" w:customStyle="1" w:styleId="WW8Num10z0">
    <w:name w:val="WW8Num10z0"/>
    <w:rsid w:val="00087796"/>
    <w:rPr>
      <w:rFonts w:ascii="Times New Roman" w:hAnsi="Times New Roman" w:cs="Times New Roman"/>
    </w:rPr>
  </w:style>
  <w:style w:type="character" w:customStyle="1" w:styleId="WW8Num10z1">
    <w:name w:val="WW8Num10z1"/>
    <w:rsid w:val="00087796"/>
    <w:rPr>
      <w:rFonts w:ascii="Courier New" w:hAnsi="Courier New" w:cs="Courier New"/>
    </w:rPr>
  </w:style>
  <w:style w:type="character" w:customStyle="1" w:styleId="WW8Num10z2">
    <w:name w:val="WW8Num10z2"/>
    <w:rsid w:val="00087796"/>
    <w:rPr>
      <w:rFonts w:ascii="Wingdings" w:hAnsi="Wingdings" w:cs="Wingdings"/>
    </w:rPr>
  </w:style>
  <w:style w:type="character" w:customStyle="1" w:styleId="WW8Num10z3">
    <w:name w:val="WW8Num10z3"/>
    <w:rsid w:val="00087796"/>
    <w:rPr>
      <w:rFonts w:ascii="Symbol" w:hAnsi="Symbol" w:cs="Symbol"/>
    </w:rPr>
  </w:style>
  <w:style w:type="character" w:customStyle="1" w:styleId="WW8Num11z0">
    <w:name w:val="WW8Num11z0"/>
    <w:rsid w:val="00087796"/>
    <w:rPr>
      <w:rFonts w:ascii="Times New Roman" w:hAnsi="Times New Roman" w:cs="Times New Roman"/>
    </w:rPr>
  </w:style>
  <w:style w:type="character" w:customStyle="1" w:styleId="WW8Num11z1">
    <w:name w:val="WW8Num11z1"/>
    <w:rsid w:val="00087796"/>
    <w:rPr>
      <w:rFonts w:ascii="Courier New" w:hAnsi="Courier New" w:cs="Courier New"/>
    </w:rPr>
  </w:style>
  <w:style w:type="character" w:customStyle="1" w:styleId="WW8Num11z2">
    <w:name w:val="WW8Num11z2"/>
    <w:rsid w:val="00087796"/>
    <w:rPr>
      <w:rFonts w:ascii="Wingdings" w:hAnsi="Wingdings" w:cs="Wingdings"/>
    </w:rPr>
  </w:style>
  <w:style w:type="character" w:customStyle="1" w:styleId="WW8Num11z3">
    <w:name w:val="WW8Num11z3"/>
    <w:rsid w:val="00087796"/>
    <w:rPr>
      <w:rFonts w:ascii="Symbol" w:hAnsi="Symbol" w:cs="Symbol"/>
    </w:rPr>
  </w:style>
  <w:style w:type="character" w:customStyle="1" w:styleId="WW8Num13z0">
    <w:name w:val="WW8Num13z0"/>
    <w:rsid w:val="00087796"/>
    <w:rPr>
      <w:rFonts w:ascii="Times New Roman" w:hAnsi="Times New Roman" w:cs="Times New Roman"/>
    </w:rPr>
  </w:style>
  <w:style w:type="character" w:customStyle="1" w:styleId="WW8Num13z1">
    <w:name w:val="WW8Num13z1"/>
    <w:rsid w:val="00087796"/>
    <w:rPr>
      <w:rFonts w:ascii="Courier New" w:hAnsi="Courier New" w:cs="Courier New"/>
    </w:rPr>
  </w:style>
  <w:style w:type="character" w:customStyle="1" w:styleId="WW8Num13z2">
    <w:name w:val="WW8Num13z2"/>
    <w:rsid w:val="00087796"/>
    <w:rPr>
      <w:rFonts w:ascii="Wingdings" w:hAnsi="Wingdings" w:cs="Wingdings"/>
    </w:rPr>
  </w:style>
  <w:style w:type="character" w:customStyle="1" w:styleId="WW8Num13z3">
    <w:name w:val="WW8Num13z3"/>
    <w:rsid w:val="00087796"/>
    <w:rPr>
      <w:rFonts w:ascii="Symbol" w:hAnsi="Symbol" w:cs="Symbol"/>
    </w:rPr>
  </w:style>
  <w:style w:type="character" w:customStyle="1" w:styleId="WW8Num14z0">
    <w:name w:val="WW8Num14z0"/>
    <w:rsid w:val="00087796"/>
    <w:rPr>
      <w:rFonts w:ascii="Times New Roman" w:hAnsi="Times New Roman" w:cs="Times New Roman"/>
    </w:rPr>
  </w:style>
  <w:style w:type="character" w:customStyle="1" w:styleId="WW8Num14z1">
    <w:name w:val="WW8Num14z1"/>
    <w:rsid w:val="00087796"/>
    <w:rPr>
      <w:rFonts w:ascii="Courier New" w:hAnsi="Courier New" w:cs="Courier New"/>
    </w:rPr>
  </w:style>
  <w:style w:type="character" w:customStyle="1" w:styleId="WW8Num14z2">
    <w:name w:val="WW8Num14z2"/>
    <w:rsid w:val="00087796"/>
    <w:rPr>
      <w:rFonts w:ascii="Wingdings" w:hAnsi="Wingdings" w:cs="Wingdings"/>
    </w:rPr>
  </w:style>
  <w:style w:type="character" w:customStyle="1" w:styleId="WW8Num14z3">
    <w:name w:val="WW8Num14z3"/>
    <w:rsid w:val="00087796"/>
    <w:rPr>
      <w:rFonts w:ascii="Symbol" w:hAnsi="Symbol" w:cs="Symbol"/>
    </w:rPr>
  </w:style>
  <w:style w:type="character" w:customStyle="1" w:styleId="WW8Num18z0">
    <w:name w:val="WW8Num18z0"/>
    <w:rsid w:val="00087796"/>
    <w:rPr>
      <w:rFonts w:ascii="Courier New" w:hAnsi="Courier New" w:cs="Courier New"/>
    </w:rPr>
  </w:style>
  <w:style w:type="character" w:customStyle="1" w:styleId="WW8Num18z2">
    <w:name w:val="WW8Num18z2"/>
    <w:rsid w:val="00087796"/>
    <w:rPr>
      <w:rFonts w:ascii="Wingdings" w:hAnsi="Wingdings" w:cs="Wingdings"/>
    </w:rPr>
  </w:style>
  <w:style w:type="character" w:customStyle="1" w:styleId="WW8Num18z3">
    <w:name w:val="WW8Num18z3"/>
    <w:rsid w:val="00087796"/>
    <w:rPr>
      <w:rFonts w:ascii="Symbol" w:hAnsi="Symbol" w:cs="Symbol"/>
    </w:rPr>
  </w:style>
  <w:style w:type="character" w:customStyle="1" w:styleId="WW8Num20z0">
    <w:name w:val="WW8Num20z0"/>
    <w:rsid w:val="00087796"/>
    <w:rPr>
      <w:rFonts w:ascii="Times New Roman" w:hAnsi="Times New Roman" w:cs="Times New Roman"/>
    </w:rPr>
  </w:style>
  <w:style w:type="character" w:customStyle="1" w:styleId="WW8Num20z1">
    <w:name w:val="WW8Num20z1"/>
    <w:rsid w:val="00087796"/>
    <w:rPr>
      <w:rFonts w:ascii="Courier New" w:hAnsi="Courier New" w:cs="Courier New"/>
    </w:rPr>
  </w:style>
  <w:style w:type="character" w:customStyle="1" w:styleId="WW8Num20z2">
    <w:name w:val="WW8Num20z2"/>
    <w:rsid w:val="00087796"/>
    <w:rPr>
      <w:rFonts w:ascii="Wingdings" w:hAnsi="Wingdings" w:cs="Wingdings"/>
    </w:rPr>
  </w:style>
  <w:style w:type="character" w:customStyle="1" w:styleId="WW8Num20z3">
    <w:name w:val="WW8Num20z3"/>
    <w:rsid w:val="00087796"/>
    <w:rPr>
      <w:rFonts w:ascii="Symbol" w:hAnsi="Symbol" w:cs="Symbol"/>
    </w:rPr>
  </w:style>
  <w:style w:type="character" w:customStyle="1" w:styleId="WW8Num21z0">
    <w:name w:val="WW8Num21z0"/>
    <w:rsid w:val="00087796"/>
    <w:rPr>
      <w:rFonts w:ascii="Times New Roman" w:hAnsi="Times New Roman" w:cs="Times New Roman"/>
    </w:rPr>
  </w:style>
  <w:style w:type="character" w:customStyle="1" w:styleId="WW8Num21z1">
    <w:name w:val="WW8Num21z1"/>
    <w:rsid w:val="00087796"/>
    <w:rPr>
      <w:rFonts w:ascii="Courier New" w:hAnsi="Courier New" w:cs="Courier New"/>
    </w:rPr>
  </w:style>
  <w:style w:type="character" w:customStyle="1" w:styleId="WW8Num21z2">
    <w:name w:val="WW8Num21z2"/>
    <w:rsid w:val="00087796"/>
    <w:rPr>
      <w:rFonts w:ascii="Wingdings" w:hAnsi="Wingdings" w:cs="Wingdings"/>
    </w:rPr>
  </w:style>
  <w:style w:type="character" w:customStyle="1" w:styleId="WW8Num21z3">
    <w:name w:val="WW8Num21z3"/>
    <w:rsid w:val="00087796"/>
    <w:rPr>
      <w:rFonts w:ascii="Symbol" w:hAnsi="Symbol" w:cs="Symbol"/>
    </w:rPr>
  </w:style>
  <w:style w:type="character" w:customStyle="1" w:styleId="WW8Num22z0">
    <w:name w:val="WW8Num22z0"/>
    <w:rsid w:val="00087796"/>
    <w:rPr>
      <w:rFonts w:ascii="Times New Roman" w:hAnsi="Times New Roman" w:cs="Times New Roman"/>
    </w:rPr>
  </w:style>
  <w:style w:type="character" w:customStyle="1" w:styleId="WW8Num22z1">
    <w:name w:val="WW8Num22z1"/>
    <w:rsid w:val="00087796"/>
    <w:rPr>
      <w:rFonts w:ascii="Courier New" w:hAnsi="Courier New" w:cs="Courier New"/>
    </w:rPr>
  </w:style>
  <w:style w:type="character" w:customStyle="1" w:styleId="WW8Num22z2">
    <w:name w:val="WW8Num22z2"/>
    <w:rsid w:val="00087796"/>
    <w:rPr>
      <w:rFonts w:ascii="Wingdings" w:hAnsi="Wingdings" w:cs="Wingdings"/>
    </w:rPr>
  </w:style>
  <w:style w:type="character" w:customStyle="1" w:styleId="WW8Num22z3">
    <w:name w:val="WW8Num22z3"/>
    <w:rsid w:val="00087796"/>
    <w:rPr>
      <w:rFonts w:ascii="Symbol" w:hAnsi="Symbol" w:cs="Symbol"/>
    </w:rPr>
  </w:style>
  <w:style w:type="character" w:customStyle="1" w:styleId="WW8Num24z0">
    <w:name w:val="WW8Num24z0"/>
    <w:rsid w:val="00087796"/>
    <w:rPr>
      <w:rFonts w:ascii="Times New Roman" w:hAnsi="Times New Roman" w:cs="Times New Roman"/>
    </w:rPr>
  </w:style>
  <w:style w:type="character" w:customStyle="1" w:styleId="WW8Num24z1">
    <w:name w:val="WW8Num24z1"/>
    <w:rsid w:val="00087796"/>
    <w:rPr>
      <w:rFonts w:ascii="Courier New" w:hAnsi="Courier New" w:cs="Courier New"/>
    </w:rPr>
  </w:style>
  <w:style w:type="character" w:customStyle="1" w:styleId="WW8Num24z2">
    <w:name w:val="WW8Num24z2"/>
    <w:rsid w:val="00087796"/>
    <w:rPr>
      <w:rFonts w:ascii="Wingdings" w:hAnsi="Wingdings" w:cs="Wingdings"/>
    </w:rPr>
  </w:style>
  <w:style w:type="character" w:customStyle="1" w:styleId="WW8Num24z3">
    <w:name w:val="WW8Num24z3"/>
    <w:rsid w:val="00087796"/>
    <w:rPr>
      <w:rFonts w:ascii="Symbol" w:hAnsi="Symbol" w:cs="Symbol"/>
    </w:rPr>
  </w:style>
  <w:style w:type="character" w:customStyle="1" w:styleId="WW8Num25z0">
    <w:name w:val="WW8Num25z0"/>
    <w:rsid w:val="00087796"/>
    <w:rPr>
      <w:rFonts w:ascii="Symbol" w:hAnsi="Symbol" w:cs="Symbol"/>
    </w:rPr>
  </w:style>
  <w:style w:type="character" w:customStyle="1" w:styleId="WW8Num25z1">
    <w:name w:val="WW8Num25z1"/>
    <w:rsid w:val="00087796"/>
    <w:rPr>
      <w:rFonts w:ascii="Courier New" w:hAnsi="Courier New" w:cs="Courier New"/>
    </w:rPr>
  </w:style>
  <w:style w:type="character" w:customStyle="1" w:styleId="WW8Num25z2">
    <w:name w:val="WW8Num25z2"/>
    <w:rsid w:val="00087796"/>
    <w:rPr>
      <w:rFonts w:ascii="Wingdings" w:hAnsi="Wingdings" w:cs="Wingdings"/>
    </w:rPr>
  </w:style>
  <w:style w:type="character" w:customStyle="1" w:styleId="WW8Num27z0">
    <w:name w:val="WW8Num27z0"/>
    <w:rsid w:val="00087796"/>
    <w:rPr>
      <w:rFonts w:ascii="Times New Roman" w:hAnsi="Times New Roman" w:cs="Times New Roman"/>
    </w:rPr>
  </w:style>
  <w:style w:type="character" w:customStyle="1" w:styleId="WW8Num27z1">
    <w:name w:val="WW8Num27z1"/>
    <w:rsid w:val="00087796"/>
    <w:rPr>
      <w:rFonts w:ascii="Courier New" w:hAnsi="Courier New" w:cs="Courier New"/>
    </w:rPr>
  </w:style>
  <w:style w:type="character" w:customStyle="1" w:styleId="WW8Num27z2">
    <w:name w:val="WW8Num27z2"/>
    <w:rsid w:val="00087796"/>
    <w:rPr>
      <w:rFonts w:ascii="Wingdings" w:hAnsi="Wingdings" w:cs="Wingdings"/>
    </w:rPr>
  </w:style>
  <w:style w:type="character" w:customStyle="1" w:styleId="WW8Num27z3">
    <w:name w:val="WW8Num27z3"/>
    <w:rsid w:val="00087796"/>
    <w:rPr>
      <w:rFonts w:ascii="Symbol" w:hAnsi="Symbol" w:cs="Symbol"/>
    </w:rPr>
  </w:style>
  <w:style w:type="character" w:customStyle="1" w:styleId="WW8Num28z0">
    <w:name w:val="WW8Num28z0"/>
    <w:rsid w:val="00087796"/>
    <w:rPr>
      <w:b/>
      <w:bCs/>
    </w:rPr>
  </w:style>
  <w:style w:type="character" w:customStyle="1" w:styleId="WW8Num29z0">
    <w:name w:val="WW8Num29z0"/>
    <w:rsid w:val="00087796"/>
    <w:rPr>
      <w:b w:val="0"/>
      <w:bCs w:val="0"/>
    </w:rPr>
  </w:style>
  <w:style w:type="character" w:customStyle="1" w:styleId="WW8Num30z0">
    <w:name w:val="WW8Num30z0"/>
    <w:rsid w:val="00087796"/>
    <w:rPr>
      <w:rFonts w:ascii="Times New Roman" w:hAnsi="Times New Roman" w:cs="Times New Roman"/>
    </w:rPr>
  </w:style>
  <w:style w:type="character" w:customStyle="1" w:styleId="WW8Num30z1">
    <w:name w:val="WW8Num30z1"/>
    <w:rsid w:val="00087796"/>
    <w:rPr>
      <w:rFonts w:ascii="Courier New" w:hAnsi="Courier New" w:cs="Courier New"/>
    </w:rPr>
  </w:style>
  <w:style w:type="character" w:customStyle="1" w:styleId="WW8Num30z2">
    <w:name w:val="WW8Num30z2"/>
    <w:rsid w:val="00087796"/>
    <w:rPr>
      <w:rFonts w:ascii="Wingdings" w:hAnsi="Wingdings" w:cs="Wingdings"/>
    </w:rPr>
  </w:style>
  <w:style w:type="character" w:customStyle="1" w:styleId="WW8Num30z3">
    <w:name w:val="WW8Num30z3"/>
    <w:rsid w:val="00087796"/>
    <w:rPr>
      <w:rFonts w:ascii="Symbol" w:hAnsi="Symbol" w:cs="Symbol"/>
    </w:rPr>
  </w:style>
  <w:style w:type="character" w:customStyle="1" w:styleId="WW8Num31z0">
    <w:name w:val="WW8Num31z0"/>
    <w:rsid w:val="00087796"/>
    <w:rPr>
      <w:rFonts w:ascii="Times New Roman" w:hAnsi="Times New Roman" w:cs="Times New Roman"/>
    </w:rPr>
  </w:style>
  <w:style w:type="character" w:customStyle="1" w:styleId="WW8Num31z1">
    <w:name w:val="WW8Num31z1"/>
    <w:rsid w:val="00087796"/>
    <w:rPr>
      <w:rFonts w:ascii="Courier New" w:hAnsi="Courier New" w:cs="Courier New"/>
    </w:rPr>
  </w:style>
  <w:style w:type="character" w:customStyle="1" w:styleId="WW8Num31z2">
    <w:name w:val="WW8Num31z2"/>
    <w:rsid w:val="00087796"/>
    <w:rPr>
      <w:rFonts w:ascii="Wingdings" w:hAnsi="Wingdings" w:cs="Wingdings"/>
    </w:rPr>
  </w:style>
  <w:style w:type="character" w:customStyle="1" w:styleId="WW8Num31z3">
    <w:name w:val="WW8Num31z3"/>
    <w:rsid w:val="00087796"/>
    <w:rPr>
      <w:rFonts w:ascii="Symbol" w:hAnsi="Symbol" w:cs="Symbol"/>
    </w:rPr>
  </w:style>
  <w:style w:type="character" w:customStyle="1" w:styleId="WW8Num36z0">
    <w:name w:val="WW8Num36z0"/>
    <w:rsid w:val="00087796"/>
    <w:rPr>
      <w:rFonts w:ascii="Times New Roman" w:hAnsi="Times New Roman" w:cs="Times New Roman"/>
      <w:color w:val="auto"/>
    </w:rPr>
  </w:style>
  <w:style w:type="character" w:customStyle="1" w:styleId="WW8Num36z1">
    <w:name w:val="WW8Num36z1"/>
    <w:rsid w:val="00087796"/>
    <w:rPr>
      <w:rFonts w:ascii="Courier New" w:hAnsi="Courier New" w:cs="Courier New"/>
    </w:rPr>
  </w:style>
  <w:style w:type="character" w:customStyle="1" w:styleId="WW8Num36z2">
    <w:name w:val="WW8Num36z2"/>
    <w:rsid w:val="00087796"/>
    <w:rPr>
      <w:rFonts w:ascii="Wingdings" w:hAnsi="Wingdings" w:cs="Wingdings"/>
    </w:rPr>
  </w:style>
  <w:style w:type="character" w:customStyle="1" w:styleId="WW8Num36z3">
    <w:name w:val="WW8Num36z3"/>
    <w:rsid w:val="00087796"/>
    <w:rPr>
      <w:rFonts w:ascii="Symbol" w:hAnsi="Symbol" w:cs="Symbol"/>
    </w:rPr>
  </w:style>
  <w:style w:type="character" w:customStyle="1" w:styleId="WW8Num38z0">
    <w:name w:val="WW8Num38z0"/>
    <w:rsid w:val="00087796"/>
    <w:rPr>
      <w:rFonts w:ascii="Times New Roman" w:hAnsi="Times New Roman" w:cs="Times New Roman"/>
    </w:rPr>
  </w:style>
  <w:style w:type="character" w:customStyle="1" w:styleId="WW8Num38z1">
    <w:name w:val="WW8Num38z1"/>
    <w:rsid w:val="00087796"/>
    <w:rPr>
      <w:rFonts w:ascii="Courier New" w:hAnsi="Courier New" w:cs="Courier New"/>
    </w:rPr>
  </w:style>
  <w:style w:type="character" w:customStyle="1" w:styleId="WW8Num38z2">
    <w:name w:val="WW8Num38z2"/>
    <w:rsid w:val="00087796"/>
    <w:rPr>
      <w:rFonts w:ascii="Wingdings" w:hAnsi="Wingdings" w:cs="Wingdings"/>
    </w:rPr>
  </w:style>
  <w:style w:type="character" w:customStyle="1" w:styleId="WW8Num38z3">
    <w:name w:val="WW8Num38z3"/>
    <w:rsid w:val="00087796"/>
    <w:rPr>
      <w:rFonts w:ascii="Symbol" w:hAnsi="Symbol" w:cs="Symbol"/>
    </w:rPr>
  </w:style>
  <w:style w:type="character" w:customStyle="1" w:styleId="WW8Num39z0">
    <w:name w:val="WW8Num39z0"/>
    <w:rsid w:val="00087796"/>
    <w:rPr>
      <w:b w:val="0"/>
      <w:bCs w:val="0"/>
    </w:rPr>
  </w:style>
  <w:style w:type="character" w:customStyle="1" w:styleId="WW8Num40z0">
    <w:name w:val="WW8Num40z0"/>
    <w:rsid w:val="00087796"/>
    <w:rPr>
      <w:rFonts w:ascii="Times New Roman" w:hAnsi="Times New Roman" w:cs="Times New Roman"/>
    </w:rPr>
  </w:style>
  <w:style w:type="character" w:customStyle="1" w:styleId="WW8Num40z1">
    <w:name w:val="WW8Num40z1"/>
    <w:rsid w:val="00087796"/>
    <w:rPr>
      <w:rFonts w:ascii="Courier New" w:hAnsi="Courier New" w:cs="Courier New"/>
    </w:rPr>
  </w:style>
  <w:style w:type="character" w:customStyle="1" w:styleId="WW8Num40z2">
    <w:name w:val="WW8Num40z2"/>
    <w:rsid w:val="00087796"/>
    <w:rPr>
      <w:rFonts w:ascii="Wingdings" w:hAnsi="Wingdings" w:cs="Wingdings"/>
    </w:rPr>
  </w:style>
  <w:style w:type="character" w:customStyle="1" w:styleId="WW8Num40z3">
    <w:name w:val="WW8Num40z3"/>
    <w:rsid w:val="00087796"/>
    <w:rPr>
      <w:rFonts w:ascii="Symbol" w:hAnsi="Symbol" w:cs="Symbol"/>
    </w:rPr>
  </w:style>
  <w:style w:type="character" w:customStyle="1" w:styleId="WW8Num42z0">
    <w:name w:val="WW8Num42z0"/>
    <w:rsid w:val="00087796"/>
    <w:rPr>
      <w:rFonts w:ascii="Times New Roman" w:hAnsi="Times New Roman" w:cs="Times New Roman"/>
    </w:rPr>
  </w:style>
  <w:style w:type="character" w:customStyle="1" w:styleId="WW8Num42z1">
    <w:name w:val="WW8Num42z1"/>
    <w:rsid w:val="00087796"/>
    <w:rPr>
      <w:rFonts w:ascii="Courier New" w:hAnsi="Courier New" w:cs="Courier New"/>
    </w:rPr>
  </w:style>
  <w:style w:type="character" w:customStyle="1" w:styleId="WW8Num42z2">
    <w:name w:val="WW8Num42z2"/>
    <w:rsid w:val="00087796"/>
    <w:rPr>
      <w:rFonts w:ascii="Wingdings" w:hAnsi="Wingdings" w:cs="Wingdings"/>
    </w:rPr>
  </w:style>
  <w:style w:type="character" w:customStyle="1" w:styleId="WW8Num42z3">
    <w:name w:val="WW8Num42z3"/>
    <w:rsid w:val="00087796"/>
    <w:rPr>
      <w:rFonts w:ascii="Symbol" w:hAnsi="Symbol" w:cs="Symbol"/>
    </w:rPr>
  </w:style>
  <w:style w:type="character" w:customStyle="1" w:styleId="WW8Num44z0">
    <w:name w:val="WW8Num44z0"/>
    <w:rsid w:val="00087796"/>
    <w:rPr>
      <w:rFonts w:ascii="Times New Roman" w:hAnsi="Times New Roman" w:cs="Times New Roman"/>
    </w:rPr>
  </w:style>
  <w:style w:type="character" w:customStyle="1" w:styleId="WW8Num44z1">
    <w:name w:val="WW8Num44z1"/>
    <w:rsid w:val="00087796"/>
    <w:rPr>
      <w:rFonts w:ascii="Courier New" w:hAnsi="Courier New" w:cs="Courier New"/>
    </w:rPr>
  </w:style>
  <w:style w:type="character" w:customStyle="1" w:styleId="WW8Num44z2">
    <w:name w:val="WW8Num44z2"/>
    <w:rsid w:val="00087796"/>
    <w:rPr>
      <w:rFonts w:ascii="Wingdings" w:hAnsi="Wingdings" w:cs="Wingdings"/>
    </w:rPr>
  </w:style>
  <w:style w:type="character" w:customStyle="1" w:styleId="WW8Num44z3">
    <w:name w:val="WW8Num44z3"/>
    <w:rsid w:val="00087796"/>
    <w:rPr>
      <w:rFonts w:ascii="Symbol" w:hAnsi="Symbol" w:cs="Symbol"/>
    </w:rPr>
  </w:style>
  <w:style w:type="character" w:customStyle="1" w:styleId="WW8Num45z0">
    <w:name w:val="WW8Num45z0"/>
    <w:rsid w:val="00087796"/>
    <w:rPr>
      <w:rFonts w:ascii="Times New Roman" w:hAnsi="Times New Roman" w:cs="Times New Roman"/>
    </w:rPr>
  </w:style>
  <w:style w:type="character" w:customStyle="1" w:styleId="WW8Num45z1">
    <w:name w:val="WW8Num45z1"/>
    <w:rsid w:val="00087796"/>
    <w:rPr>
      <w:rFonts w:ascii="Courier New" w:hAnsi="Courier New" w:cs="Courier New"/>
    </w:rPr>
  </w:style>
  <w:style w:type="character" w:customStyle="1" w:styleId="WW8Num45z2">
    <w:name w:val="WW8Num45z2"/>
    <w:rsid w:val="00087796"/>
    <w:rPr>
      <w:rFonts w:ascii="Wingdings" w:hAnsi="Wingdings" w:cs="Wingdings"/>
    </w:rPr>
  </w:style>
  <w:style w:type="character" w:customStyle="1" w:styleId="WW8Num45z3">
    <w:name w:val="WW8Num45z3"/>
    <w:rsid w:val="00087796"/>
    <w:rPr>
      <w:rFonts w:ascii="Symbol" w:hAnsi="Symbol" w:cs="Symbol"/>
    </w:rPr>
  </w:style>
  <w:style w:type="character" w:customStyle="1" w:styleId="WW8Num46z0">
    <w:name w:val="WW8Num46z0"/>
    <w:rsid w:val="00087796"/>
    <w:rPr>
      <w:rFonts w:ascii="Times New Roman" w:hAnsi="Times New Roman" w:cs="Times New Roman"/>
    </w:rPr>
  </w:style>
  <w:style w:type="character" w:customStyle="1" w:styleId="WW8Num46z1">
    <w:name w:val="WW8Num46z1"/>
    <w:rsid w:val="00087796"/>
    <w:rPr>
      <w:rFonts w:ascii="Courier New" w:hAnsi="Courier New" w:cs="Courier New"/>
    </w:rPr>
  </w:style>
  <w:style w:type="character" w:customStyle="1" w:styleId="WW8Num46z2">
    <w:name w:val="WW8Num46z2"/>
    <w:rsid w:val="00087796"/>
    <w:rPr>
      <w:rFonts w:ascii="Wingdings" w:hAnsi="Wingdings" w:cs="Wingdings"/>
    </w:rPr>
  </w:style>
  <w:style w:type="character" w:customStyle="1" w:styleId="WW8Num46z3">
    <w:name w:val="WW8Num46z3"/>
    <w:rsid w:val="00087796"/>
    <w:rPr>
      <w:rFonts w:ascii="Symbol" w:hAnsi="Symbol" w:cs="Symbol"/>
    </w:rPr>
  </w:style>
  <w:style w:type="character" w:customStyle="1" w:styleId="10">
    <w:name w:val="Основной шрифт абзаца1"/>
    <w:rsid w:val="00087796"/>
  </w:style>
  <w:style w:type="character" w:customStyle="1" w:styleId="21">
    <w:name w:val="Основной текст с отступом 2 Знак"/>
    <w:rsid w:val="00087796"/>
    <w:rPr>
      <w:rFonts w:ascii="Times New Roman" w:hAnsi="Times New Roman" w:cs="Times New Roman"/>
      <w:sz w:val="24"/>
      <w:szCs w:val="24"/>
    </w:rPr>
  </w:style>
  <w:style w:type="character" w:customStyle="1" w:styleId="PointChar">
    <w:name w:val="Point Char"/>
    <w:rsid w:val="00087796"/>
    <w:rPr>
      <w:rFonts w:ascii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087796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rsid w:val="00087796"/>
    <w:rPr>
      <w:rFonts w:ascii="Times New Roman" w:hAnsi="Times New Roman" w:cs="Times New Roman"/>
      <w:sz w:val="24"/>
      <w:szCs w:val="24"/>
      <w:lang w:val="en-AU"/>
    </w:rPr>
  </w:style>
  <w:style w:type="character" w:customStyle="1" w:styleId="FootnoteTextChar">
    <w:name w:val="Footnote Text Char"/>
    <w:rsid w:val="00087796"/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5">
    <w:name w:val="Текст сноски Знак"/>
    <w:rsid w:val="00087796"/>
    <w:rPr>
      <w:rFonts w:ascii="Times New Roman" w:hAnsi="Times New Roman" w:cs="Times New Roman"/>
      <w:sz w:val="20"/>
      <w:szCs w:val="20"/>
    </w:rPr>
  </w:style>
  <w:style w:type="character" w:customStyle="1" w:styleId="a6">
    <w:name w:val="Символ сноски"/>
    <w:rsid w:val="00087796"/>
    <w:rPr>
      <w:vertAlign w:val="superscript"/>
    </w:rPr>
  </w:style>
  <w:style w:type="character" w:customStyle="1" w:styleId="5">
    <w:name w:val="Основной текст (5)"/>
    <w:rsid w:val="00087796"/>
    <w:rPr>
      <w:sz w:val="24"/>
      <w:szCs w:val="24"/>
      <w:shd w:val="clear" w:color="auto" w:fill="FFFFFF"/>
    </w:rPr>
  </w:style>
  <w:style w:type="character" w:customStyle="1" w:styleId="a7">
    <w:name w:val="Верхний колонтитул Знак"/>
    <w:rsid w:val="00087796"/>
    <w:rPr>
      <w:rFonts w:ascii="Times New Roman CYR" w:hAnsi="Times New Roman CYR" w:cs="Times New Roman CYR"/>
      <w:sz w:val="20"/>
      <w:szCs w:val="20"/>
    </w:rPr>
  </w:style>
  <w:style w:type="character" w:customStyle="1" w:styleId="a8">
    <w:name w:val="Основной текст с отступом Знак"/>
    <w:rsid w:val="00087796"/>
    <w:rPr>
      <w:rFonts w:ascii="Times New Roman CYR" w:hAnsi="Times New Roman CYR" w:cs="Times New Roman CYR"/>
      <w:sz w:val="20"/>
      <w:szCs w:val="20"/>
    </w:rPr>
  </w:style>
  <w:style w:type="character" w:styleId="a9">
    <w:name w:val="page number"/>
    <w:basedOn w:val="10"/>
    <w:rsid w:val="00087796"/>
  </w:style>
  <w:style w:type="character" w:styleId="aa">
    <w:name w:val="Hyperlink"/>
    <w:rsid w:val="00087796"/>
    <w:rPr>
      <w:color w:val="0000FF"/>
      <w:u w:val="single"/>
    </w:rPr>
  </w:style>
  <w:style w:type="character" w:customStyle="1" w:styleId="22">
    <w:name w:val="Заголовок 2 Знак"/>
    <w:rsid w:val="00087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rsid w:val="0008779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b">
    <w:name w:val="Основной текст Знак"/>
    <w:rsid w:val="00087796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12">
    <w:name w:val="Заголовок1"/>
    <w:basedOn w:val="a"/>
    <w:next w:val="ac"/>
    <w:rsid w:val="00087796"/>
    <w:pPr>
      <w:keepNext/>
      <w:spacing w:before="240" w:after="120"/>
    </w:pPr>
    <w:rPr>
      <w:rFonts w:ascii="Arial" w:eastAsia="Microsoft YaHei" w:hAnsi="Arial" w:cs="Mangal"/>
    </w:rPr>
  </w:style>
  <w:style w:type="paragraph" w:styleId="ac">
    <w:name w:val="Body Text"/>
    <w:basedOn w:val="a"/>
    <w:rsid w:val="00087796"/>
    <w:pPr>
      <w:spacing w:after="120"/>
    </w:pPr>
  </w:style>
  <w:style w:type="paragraph" w:styleId="ad">
    <w:name w:val="List"/>
    <w:basedOn w:val="ac"/>
    <w:rsid w:val="00087796"/>
    <w:rPr>
      <w:rFonts w:cs="Mangal"/>
    </w:rPr>
  </w:style>
  <w:style w:type="paragraph" w:customStyle="1" w:styleId="23">
    <w:name w:val="Название2"/>
    <w:basedOn w:val="a"/>
    <w:rsid w:val="000877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087796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0877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87796"/>
    <w:pPr>
      <w:suppressLineNumbers/>
    </w:pPr>
    <w:rPr>
      <w:rFonts w:cs="Mangal"/>
    </w:rPr>
  </w:style>
  <w:style w:type="paragraph" w:styleId="ae">
    <w:name w:val="List Paragraph"/>
    <w:basedOn w:val="a"/>
    <w:qFormat/>
    <w:rsid w:val="00087796"/>
    <w:pPr>
      <w:ind w:left="720"/>
    </w:pPr>
  </w:style>
  <w:style w:type="paragraph" w:customStyle="1" w:styleId="210">
    <w:name w:val="Основной текст с отступом 21"/>
    <w:basedOn w:val="a"/>
    <w:rsid w:val="00087796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087796"/>
    <w:pPr>
      <w:spacing w:before="120" w:line="288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alloon Text"/>
    <w:basedOn w:val="a"/>
    <w:rsid w:val="00087796"/>
    <w:pPr>
      <w:spacing w:line="240" w:lineRule="auto"/>
    </w:pPr>
    <w:rPr>
      <w:rFonts w:ascii="Tahoma" w:hAnsi="Tahoma" w:cs="Tahoma"/>
      <w:sz w:val="16"/>
      <w:szCs w:val="16"/>
    </w:rPr>
  </w:style>
  <w:style w:type="paragraph" w:styleId="af0">
    <w:name w:val="footer"/>
    <w:basedOn w:val="a"/>
    <w:rsid w:val="00087796"/>
    <w:pPr>
      <w:spacing w:line="288" w:lineRule="auto"/>
      <w:ind w:firstLine="720"/>
    </w:pPr>
    <w:rPr>
      <w:rFonts w:ascii="Times New Roman" w:hAnsi="Times New Roman" w:cs="Times New Roman"/>
      <w:sz w:val="24"/>
      <w:szCs w:val="24"/>
      <w:lang w:val="en-AU"/>
    </w:rPr>
  </w:style>
  <w:style w:type="paragraph" w:styleId="af1">
    <w:name w:val="footnote text"/>
    <w:basedOn w:val="a"/>
    <w:rsid w:val="00087796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styleId="af2">
    <w:name w:val="No Spacing"/>
    <w:uiPriority w:val="1"/>
    <w:qFormat/>
    <w:rsid w:val="00087796"/>
    <w:pPr>
      <w:suppressAutoHyphens/>
      <w:ind w:firstLine="851"/>
      <w:jc w:val="both"/>
    </w:pPr>
    <w:rPr>
      <w:rFonts w:ascii="Times New Roman CYR" w:eastAsia="Calibri" w:hAnsi="Times New Roman CYR" w:cs="Times New Roman CYR"/>
      <w:sz w:val="28"/>
      <w:szCs w:val="28"/>
      <w:lang w:eastAsia="ar-SA"/>
    </w:rPr>
  </w:style>
  <w:style w:type="paragraph" w:customStyle="1" w:styleId="51">
    <w:name w:val="Основной текст (5)1"/>
    <w:basedOn w:val="a"/>
    <w:rsid w:val="00087796"/>
    <w:pPr>
      <w:shd w:val="clear" w:color="auto" w:fill="FFFFFF"/>
      <w:spacing w:before="240" w:after="240" w:line="240" w:lineRule="atLeast"/>
      <w:jc w:val="left"/>
    </w:pPr>
    <w:rPr>
      <w:rFonts w:ascii="Calibri" w:eastAsia="Calibri" w:hAnsi="Calibri" w:cs="Calibri"/>
      <w:sz w:val="24"/>
      <w:szCs w:val="24"/>
    </w:rPr>
  </w:style>
  <w:style w:type="paragraph" w:customStyle="1" w:styleId="ConsPlusCell">
    <w:name w:val="ConsPlusCell"/>
    <w:rsid w:val="0008779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rsid w:val="00087796"/>
    <w:pPr>
      <w:spacing w:line="240" w:lineRule="auto"/>
    </w:pPr>
  </w:style>
  <w:style w:type="paragraph" w:customStyle="1" w:styleId="ConsPlusNormal">
    <w:name w:val="ConsPlusNormal"/>
    <w:rsid w:val="0008779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4">
    <w:name w:val="Body Text Indent"/>
    <w:basedOn w:val="a"/>
    <w:rsid w:val="00087796"/>
    <w:pPr>
      <w:spacing w:after="120"/>
      <w:ind w:left="283"/>
    </w:pPr>
  </w:style>
  <w:style w:type="paragraph" w:customStyle="1" w:styleId="ConsPlusNonformat">
    <w:name w:val="ConsPlusNonformat"/>
    <w:rsid w:val="0008779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Title"/>
    <w:basedOn w:val="a"/>
    <w:next w:val="af6"/>
    <w:qFormat/>
    <w:rsid w:val="00087796"/>
    <w:pPr>
      <w:spacing w:line="240" w:lineRule="auto"/>
      <w:jc w:val="center"/>
    </w:pPr>
    <w:rPr>
      <w:rFonts w:ascii="Times New Roman" w:hAnsi="Times New Roman" w:cs="Times New Roman"/>
      <w:szCs w:val="24"/>
    </w:rPr>
  </w:style>
  <w:style w:type="paragraph" w:styleId="af6">
    <w:name w:val="Subtitle"/>
    <w:basedOn w:val="12"/>
    <w:next w:val="ac"/>
    <w:qFormat/>
    <w:rsid w:val="00087796"/>
    <w:pPr>
      <w:jc w:val="center"/>
    </w:pPr>
    <w:rPr>
      <w:i/>
      <w:iCs/>
    </w:rPr>
  </w:style>
  <w:style w:type="paragraph" w:customStyle="1" w:styleId="af7">
    <w:name w:val="Содержимое таблицы"/>
    <w:basedOn w:val="a"/>
    <w:rsid w:val="00087796"/>
    <w:pPr>
      <w:suppressLineNumbers/>
    </w:pPr>
  </w:style>
  <w:style w:type="paragraph" w:customStyle="1" w:styleId="af8">
    <w:name w:val="Заголовок таблицы"/>
    <w:basedOn w:val="af7"/>
    <w:rsid w:val="00087796"/>
    <w:pPr>
      <w:jc w:val="center"/>
    </w:pPr>
    <w:rPr>
      <w:b/>
      <w:bCs/>
    </w:rPr>
  </w:style>
  <w:style w:type="table" w:styleId="af9">
    <w:name w:val="Table Grid"/>
    <w:basedOn w:val="a1"/>
    <w:uiPriority w:val="39"/>
    <w:rsid w:val="00847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rsid w:val="00C03408"/>
    <w:pPr>
      <w:spacing w:after="200" w:line="276" w:lineRule="auto"/>
      <w:jc w:val="left"/>
    </w:pPr>
    <w:rPr>
      <w:rFonts w:ascii="Calibri" w:eastAsia="Lucida Sans Unicode" w:hAnsi="Calibri" w:cs="font265"/>
      <w:kern w:val="2"/>
      <w:sz w:val="22"/>
      <w:szCs w:val="22"/>
    </w:rPr>
  </w:style>
  <w:style w:type="table" w:customStyle="1" w:styleId="16">
    <w:name w:val="Сетка таблицы1"/>
    <w:basedOn w:val="a1"/>
    <w:next w:val="af9"/>
    <w:uiPriority w:val="59"/>
    <w:rsid w:val="00B1644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rsid w:val="00B1644A"/>
    <w:pPr>
      <w:suppressAutoHyphens w:val="0"/>
      <w:spacing w:before="100" w:after="10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1644A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746D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JgYL5xP1k4dEYruOQH1P31Ls0zS2vb7Uus3OVt15Mhc=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lROVLPXx5lbQKB0pQNZ70r4NPuT5woocMtYsGqeDGY7bpq/ttiuUafXXL+azU08y
AsjvZFZECBNmc44juZBLBw==</SignatureValue>
  <KeyInfo>
    <X509Data>
      <X509Certificate>MIII3TCCCIqgAwIBAgIRAKoYU3OfrXRm6D8PCc7nkv0wCgYIKoUDBwEBAwIwggFX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gdGB0LjQuDAeFw0yMzA0MDYwODAxMDBaFw0yNDA2MjkwODAxMDBaMIIB+TELMAkG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MjAyMy5jcnQwHQYDVR0OBBYEFPRZ5E7mlfVztuc/9ExLC8v4khHmMIIBdwYDVR0j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AFPjzvduXp0NAxQnFS+yNAgHRZjJ/CqUrbJRDM2WfpY6dUItkIhCT5wtqQdvrEOP
71ZIdF0XOvfTgsS5YsfQNdM=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PXtmZqVQbvkgFiEZ4dyxPTQQSJs=</DigestValue>
      </Reference>
      <Reference URI="/word/endnotes.xml?ContentType=application/vnd.openxmlformats-officedocument.wordprocessingml.endnotes+xml">
        <DigestMethod Algorithm="http://www.w3.org/2000/09/xmldsig#sha1"/>
        <DigestValue>U1BZc1ip0V7SxIlxY2k6dK72aQc=</DigestValue>
      </Reference>
      <Reference URI="/word/fontTable.xml?ContentType=application/vnd.openxmlformats-officedocument.wordprocessingml.fontTable+xml">
        <DigestMethod Algorithm="http://www.w3.org/2000/09/xmldsig#sha1"/>
        <DigestValue>GMnxpbq6fnhOC/9y1nSLCkHvK5k=</DigestValue>
      </Reference>
      <Reference URI="/word/footer1.xml?ContentType=application/vnd.openxmlformats-officedocument.wordprocessingml.footer+xml">
        <DigestMethod Algorithm="http://www.w3.org/2000/09/xmldsig#sha1"/>
        <DigestValue>LaH+8axqsAm/e5g0ICjx3WHIqM8=</DigestValue>
      </Reference>
      <Reference URI="/word/footnotes.xml?ContentType=application/vnd.openxmlformats-officedocument.wordprocessingml.footnotes+xml">
        <DigestMethod Algorithm="http://www.w3.org/2000/09/xmldsig#sha1"/>
        <DigestValue>pbSdICtdSvZ0gV8vUd/VROJIppo=</DigestValue>
      </Reference>
      <Reference URI="/word/numbering.xml?ContentType=application/vnd.openxmlformats-officedocument.wordprocessingml.numbering+xml">
        <DigestMethod Algorithm="http://www.w3.org/2000/09/xmldsig#sha1"/>
        <DigestValue>RWWpWVBKP+qWz8u7uSoLpynv2ks=</DigestValue>
      </Reference>
      <Reference URI="/word/settings.xml?ContentType=application/vnd.openxmlformats-officedocument.wordprocessingml.settings+xml">
        <DigestMethod Algorithm="http://www.w3.org/2000/09/xmldsig#sha1"/>
        <DigestValue>HxJIGegEIgaSzZwvEvirzw0Vwog=</DigestValue>
      </Reference>
      <Reference URI="/word/styles.xml?ContentType=application/vnd.openxmlformats-officedocument.wordprocessingml.styles+xml">
        <DigestMethod Algorithm="http://www.w3.org/2000/09/xmldsig#sha1"/>
        <DigestValue>AmyWPQ3rJezPJzBjDfAB3OAMRcY=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gWxcb6jsnkgovCcU8zGYfk7u0gg=</DigestValue>
      </Reference>
    </Manifest>
    <SignatureProperties>
      <SignatureProperty Id="idSignatureTime" Target="#idPackageSignature">
        <mdssi:SignatureTime>
          <mdssi:Format>YYYY-MM-DDThh:mm:ssTZD</mdssi:Format>
          <mdssi:Value>2023-09-04T10:40:15Z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0F7B-8722-4828-A51A-30091271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5547</Words>
  <Characters>31621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Муниципальнная  программа</vt:lpstr>
    </vt:vector>
  </TitlesOfParts>
  <Company>Ya Blondinko Edition</Company>
  <LinksUpToDate>false</LinksUpToDate>
  <CharactersWithSpaces>37094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Муниципальнная  программа</dc:title>
  <dc:creator>Uhanova</dc:creator>
  <cp:lastModifiedBy>xxx</cp:lastModifiedBy>
  <cp:revision>8</cp:revision>
  <cp:lastPrinted>2023-08-03T14:06:00Z</cp:lastPrinted>
  <dcterms:created xsi:type="dcterms:W3CDTF">2023-08-03T13:57:00Z</dcterms:created>
  <dcterms:modified xsi:type="dcterms:W3CDTF">2023-09-04T10:40:00Z</dcterms:modified>
</cp:coreProperties>
</file>