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D90" w:rsidRPr="006B5B01" w:rsidRDefault="00510D90" w:rsidP="00510D90">
      <w:pPr>
        <w:spacing w:after="0" w:line="240" w:lineRule="auto"/>
        <w:ind w:left="5103"/>
        <w:jc w:val="center"/>
        <w:rPr>
          <w:rFonts w:ascii="Arial" w:hAnsi="Arial" w:cs="Arial"/>
          <w:color w:val="000000"/>
          <w:sz w:val="28"/>
          <w:szCs w:val="28"/>
        </w:rPr>
      </w:pPr>
    </w:p>
    <w:p w:rsidR="00D722A2" w:rsidRPr="006B5B01" w:rsidRDefault="00D722A2" w:rsidP="00D722A2">
      <w:pPr>
        <w:pStyle w:val="13"/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6B5B01">
        <w:rPr>
          <w:rStyle w:val="12"/>
          <w:rFonts w:ascii="Arial" w:hAnsi="Arial" w:cs="Arial"/>
          <w:b/>
          <w:sz w:val="32"/>
          <w:szCs w:val="32"/>
        </w:rPr>
        <w:t>АДМИНИСТРАЦИЯ</w:t>
      </w:r>
    </w:p>
    <w:p w:rsidR="00D722A2" w:rsidRPr="006B5B01" w:rsidRDefault="00D722A2" w:rsidP="00D722A2">
      <w:pPr>
        <w:pStyle w:val="13"/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6B5B01">
        <w:rPr>
          <w:rStyle w:val="12"/>
          <w:rFonts w:ascii="Arial" w:hAnsi="Arial" w:cs="Arial"/>
          <w:b/>
          <w:sz w:val="32"/>
          <w:szCs w:val="32"/>
        </w:rPr>
        <w:t>КЛЮКВИНСКОГО СЕЛЬСОВЕТА</w:t>
      </w:r>
    </w:p>
    <w:p w:rsidR="00D722A2" w:rsidRPr="006B5B01" w:rsidRDefault="00D722A2" w:rsidP="00D722A2">
      <w:pPr>
        <w:pStyle w:val="13"/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6B5B01">
        <w:rPr>
          <w:rStyle w:val="12"/>
          <w:rFonts w:ascii="Arial" w:hAnsi="Arial" w:cs="Arial"/>
          <w:b/>
          <w:sz w:val="32"/>
          <w:szCs w:val="32"/>
        </w:rPr>
        <w:t xml:space="preserve">КУРСКОГО РАЙОНА </w:t>
      </w:r>
    </w:p>
    <w:p w:rsidR="00D722A2" w:rsidRPr="006B5B01" w:rsidRDefault="00D722A2" w:rsidP="00D722A2">
      <w:pPr>
        <w:pStyle w:val="13"/>
        <w:tabs>
          <w:tab w:val="left" w:pos="4410"/>
        </w:tabs>
        <w:jc w:val="center"/>
        <w:rPr>
          <w:rStyle w:val="12"/>
          <w:rFonts w:ascii="Arial" w:hAnsi="Arial" w:cs="Arial"/>
          <w:sz w:val="32"/>
          <w:szCs w:val="32"/>
        </w:rPr>
      </w:pPr>
    </w:p>
    <w:p w:rsidR="00D722A2" w:rsidRPr="006B5B01" w:rsidRDefault="00D722A2" w:rsidP="00D722A2">
      <w:pPr>
        <w:pStyle w:val="13"/>
        <w:tabs>
          <w:tab w:val="left" w:pos="4410"/>
        </w:tabs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6B5B01">
        <w:rPr>
          <w:rStyle w:val="12"/>
          <w:rFonts w:ascii="Arial" w:hAnsi="Arial" w:cs="Arial"/>
          <w:b/>
          <w:sz w:val="32"/>
          <w:szCs w:val="32"/>
        </w:rPr>
        <w:t>ПОСТАНОВЛЕНИЕ</w:t>
      </w:r>
    </w:p>
    <w:p w:rsidR="002079F5" w:rsidRPr="006B5B01" w:rsidRDefault="002079F5" w:rsidP="002079F5">
      <w:pPr>
        <w:pStyle w:val="13"/>
        <w:tabs>
          <w:tab w:val="left" w:pos="4410"/>
        </w:tabs>
        <w:jc w:val="center"/>
        <w:rPr>
          <w:rStyle w:val="12"/>
          <w:rFonts w:ascii="Arial" w:hAnsi="Arial" w:cs="Arial"/>
          <w:b/>
          <w:sz w:val="32"/>
          <w:szCs w:val="32"/>
        </w:rPr>
      </w:pPr>
    </w:p>
    <w:p w:rsidR="002079F5" w:rsidRPr="006B5B01" w:rsidRDefault="002079F5" w:rsidP="002079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6B5B01">
        <w:rPr>
          <w:rFonts w:ascii="Arial" w:hAnsi="Arial" w:cs="Arial"/>
          <w:b/>
          <w:sz w:val="32"/>
          <w:szCs w:val="32"/>
        </w:rPr>
        <w:t xml:space="preserve">от </w:t>
      </w:r>
      <w:r w:rsidR="00664854" w:rsidRPr="006B5B01">
        <w:rPr>
          <w:rFonts w:ascii="Arial" w:hAnsi="Arial" w:cs="Arial"/>
          <w:b/>
          <w:sz w:val="32"/>
          <w:szCs w:val="32"/>
        </w:rPr>
        <w:t>29</w:t>
      </w:r>
      <w:r w:rsidR="00EF7EF5" w:rsidRPr="006B5B01">
        <w:rPr>
          <w:rFonts w:ascii="Arial" w:hAnsi="Arial" w:cs="Arial"/>
          <w:b/>
          <w:sz w:val="32"/>
          <w:szCs w:val="32"/>
        </w:rPr>
        <w:t>.03.</w:t>
      </w:r>
      <w:r w:rsidR="00676C32" w:rsidRPr="006B5B01">
        <w:rPr>
          <w:rFonts w:ascii="Arial" w:hAnsi="Arial" w:cs="Arial"/>
          <w:b/>
          <w:sz w:val="32"/>
          <w:szCs w:val="32"/>
        </w:rPr>
        <w:t>2019</w:t>
      </w:r>
      <w:r w:rsidRPr="006B5B01">
        <w:rPr>
          <w:rFonts w:ascii="Arial" w:hAnsi="Arial" w:cs="Arial"/>
          <w:b/>
          <w:sz w:val="32"/>
          <w:szCs w:val="32"/>
        </w:rPr>
        <w:t xml:space="preserve"> года №</w:t>
      </w:r>
      <w:r w:rsidR="00E82C22" w:rsidRPr="006B5B01">
        <w:rPr>
          <w:rFonts w:ascii="Arial" w:hAnsi="Arial" w:cs="Arial"/>
          <w:b/>
          <w:sz w:val="32"/>
          <w:szCs w:val="32"/>
        </w:rPr>
        <w:t xml:space="preserve"> 75</w:t>
      </w:r>
    </w:p>
    <w:p w:rsidR="002079F5" w:rsidRPr="006B5B01" w:rsidRDefault="002079F5" w:rsidP="002079F5">
      <w:pPr>
        <w:pStyle w:val="ConsPlusNormal"/>
        <w:jc w:val="center"/>
        <w:rPr>
          <w:sz w:val="32"/>
          <w:szCs w:val="32"/>
        </w:rPr>
      </w:pPr>
    </w:p>
    <w:tbl>
      <w:tblPr>
        <w:tblW w:w="0" w:type="auto"/>
        <w:tblLayout w:type="fixed"/>
        <w:tblLook w:val="04A0"/>
      </w:tblPr>
      <w:tblGrid>
        <w:gridCol w:w="9039"/>
      </w:tblGrid>
      <w:tr w:rsidR="002079F5" w:rsidRPr="006B5B01" w:rsidTr="00B45228">
        <w:trPr>
          <w:trHeight w:val="692"/>
        </w:trPr>
        <w:tc>
          <w:tcPr>
            <w:tcW w:w="9039" w:type="dxa"/>
            <w:hideMark/>
          </w:tcPr>
          <w:p w:rsidR="002079F5" w:rsidRPr="006B5B01" w:rsidRDefault="002079F5" w:rsidP="00B45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B5B01">
              <w:rPr>
                <w:rFonts w:ascii="Arial" w:hAnsi="Arial" w:cs="Arial"/>
                <w:b/>
                <w:sz w:val="32"/>
                <w:szCs w:val="32"/>
              </w:rPr>
              <w:t>О внесении изменений в постановление Администрации Клюквинского сельсовета Курского района Курской области от 14.12.2017 № 215 «Об утверждении муниципальной программы «Формирование современной городской среды на территории муниципального образования «Клюквинский сельсовет» Курского рай</w:t>
            </w:r>
            <w:r w:rsidR="00664854" w:rsidRPr="006B5B01">
              <w:rPr>
                <w:rFonts w:ascii="Arial" w:hAnsi="Arial" w:cs="Arial"/>
                <w:b/>
                <w:sz w:val="32"/>
                <w:szCs w:val="32"/>
              </w:rPr>
              <w:t>она Курской области на 2018-2022</w:t>
            </w:r>
            <w:r w:rsidRPr="006B5B01">
              <w:rPr>
                <w:rFonts w:ascii="Arial" w:hAnsi="Arial" w:cs="Arial"/>
                <w:b/>
                <w:sz w:val="32"/>
                <w:szCs w:val="32"/>
              </w:rPr>
              <w:t xml:space="preserve"> годы"</w:t>
            </w:r>
          </w:p>
        </w:tc>
      </w:tr>
    </w:tbl>
    <w:p w:rsidR="002079F5" w:rsidRPr="006B5B01" w:rsidRDefault="002079F5" w:rsidP="00E82C22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2079F5" w:rsidRPr="006B5B01" w:rsidRDefault="002079F5" w:rsidP="00E82C22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 xml:space="preserve">В соответствии </w:t>
      </w:r>
      <w:r w:rsidR="00E33182" w:rsidRPr="006B5B01">
        <w:rPr>
          <w:rFonts w:ascii="Arial" w:hAnsi="Arial" w:cs="Arial"/>
          <w:sz w:val="24"/>
          <w:szCs w:val="24"/>
        </w:rPr>
        <w:t xml:space="preserve">приказом  Министерства строительства и жилищно-коммунального хозяйства Российской Федерации от </w:t>
      </w:r>
      <w:r w:rsidR="00E82C22" w:rsidRPr="006B5B01">
        <w:rPr>
          <w:rFonts w:ascii="Arial" w:hAnsi="Arial" w:cs="Arial"/>
          <w:sz w:val="24"/>
          <w:szCs w:val="24"/>
        </w:rPr>
        <w:t>18.03.2019</w:t>
      </w:r>
      <w:r w:rsidR="00E33182" w:rsidRPr="006B5B01">
        <w:rPr>
          <w:rFonts w:ascii="Arial" w:hAnsi="Arial" w:cs="Arial"/>
          <w:sz w:val="24"/>
          <w:szCs w:val="24"/>
        </w:rPr>
        <w:t xml:space="preserve"> года N </w:t>
      </w:r>
      <w:r w:rsidR="00E82C22" w:rsidRPr="006B5B01">
        <w:rPr>
          <w:rFonts w:ascii="Arial" w:hAnsi="Arial" w:cs="Arial"/>
          <w:sz w:val="24"/>
          <w:szCs w:val="24"/>
        </w:rPr>
        <w:t>162</w:t>
      </w:r>
      <w:r w:rsidR="00E33182" w:rsidRPr="006B5B01">
        <w:rPr>
          <w:rFonts w:ascii="Arial" w:hAnsi="Arial" w:cs="Arial"/>
          <w:sz w:val="24"/>
          <w:szCs w:val="24"/>
        </w:rPr>
        <w:t>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"Формирование комфортной городской среды"</w:t>
      </w:r>
      <w:r w:rsidR="00E82C22" w:rsidRPr="006B5B01">
        <w:rPr>
          <w:rFonts w:ascii="Arial" w:hAnsi="Arial" w:cs="Arial"/>
          <w:sz w:val="24"/>
          <w:szCs w:val="24"/>
        </w:rPr>
        <w:t>,</w:t>
      </w:r>
      <w:r w:rsidR="00E33182" w:rsidRPr="006B5B01">
        <w:rPr>
          <w:rFonts w:ascii="Arial" w:hAnsi="Arial" w:cs="Arial"/>
          <w:sz w:val="24"/>
          <w:szCs w:val="24"/>
        </w:rPr>
        <w:t xml:space="preserve"> </w:t>
      </w:r>
      <w:r w:rsidR="00724B6D" w:rsidRPr="006B5B01">
        <w:rPr>
          <w:rFonts w:ascii="Arial" w:hAnsi="Arial" w:cs="Arial"/>
          <w:sz w:val="24"/>
          <w:szCs w:val="24"/>
        </w:rPr>
        <w:t xml:space="preserve">постановлением Администрации Курской области от 28.02.2019 № 162-па «О распределении субсидий из областного бюджета бюджетам муниципальных образований Курской области на поддержку муниципальных программ формирования современной городской среды на 2019 год»,  </w:t>
      </w:r>
      <w:r w:rsidR="00E33182" w:rsidRPr="006B5B01">
        <w:rPr>
          <w:rFonts w:ascii="Arial" w:hAnsi="Arial" w:cs="Arial"/>
          <w:sz w:val="24"/>
          <w:szCs w:val="24"/>
        </w:rPr>
        <w:t xml:space="preserve">постановлением Администрации Клюквинского сельсовета Курского района от 30.12.2013 №194 «Об утверждении Порядка разработки, реализации и оценки эффективности муниципальных программ Клюквинского сельсовета Курского района Курской области», </w:t>
      </w:r>
      <w:r w:rsidRPr="006B5B01">
        <w:rPr>
          <w:rFonts w:ascii="Arial" w:hAnsi="Arial" w:cs="Arial"/>
          <w:sz w:val="24"/>
          <w:szCs w:val="24"/>
        </w:rPr>
        <w:t xml:space="preserve">Администрация Клюквинского сельсовета Курского района </w:t>
      </w:r>
    </w:p>
    <w:p w:rsidR="002079F5" w:rsidRPr="006B5B01" w:rsidRDefault="002079F5" w:rsidP="00E82C22">
      <w:pPr>
        <w:spacing w:after="0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6B5B01">
        <w:rPr>
          <w:rFonts w:ascii="Arial" w:hAnsi="Arial" w:cs="Arial"/>
          <w:caps/>
          <w:sz w:val="24"/>
          <w:szCs w:val="24"/>
        </w:rPr>
        <w:t>постановляет</w:t>
      </w:r>
      <w:r w:rsidRPr="006B5B01">
        <w:rPr>
          <w:rFonts w:ascii="Arial" w:hAnsi="Arial" w:cs="Arial"/>
          <w:sz w:val="24"/>
          <w:szCs w:val="24"/>
        </w:rPr>
        <w:t>:</w:t>
      </w:r>
    </w:p>
    <w:p w:rsidR="002079F5" w:rsidRPr="006B5B01" w:rsidRDefault="002079F5" w:rsidP="00E82C22">
      <w:pPr>
        <w:pStyle w:val="ConsPlusNormal"/>
        <w:numPr>
          <w:ilvl w:val="0"/>
          <w:numId w:val="21"/>
        </w:numPr>
        <w:ind w:left="0" w:firstLine="540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Внести в постановление Администрации Клюквинского сельсовета Курского района от 14.12.2017 № 215 «Об утверждении муниципальной программы «Формирование современной городской среды на территории муниципального образования «Клюквинский сельсовет» Курского района Курской области на 2018-2022 годы" изменения:</w:t>
      </w:r>
    </w:p>
    <w:p w:rsidR="002079F5" w:rsidRPr="006B5B01" w:rsidRDefault="002079F5" w:rsidP="00E82C22">
      <w:pPr>
        <w:pStyle w:val="ConsPlusNormal"/>
        <w:ind w:left="540" w:firstLine="540"/>
        <w:jc w:val="both"/>
        <w:rPr>
          <w:sz w:val="24"/>
          <w:szCs w:val="24"/>
        </w:rPr>
      </w:pPr>
    </w:p>
    <w:p w:rsidR="00E82C22" w:rsidRPr="006B5B01" w:rsidRDefault="00E82C22" w:rsidP="00E82C22">
      <w:pPr>
        <w:pStyle w:val="ConsPlusNormal"/>
        <w:numPr>
          <w:ilvl w:val="1"/>
          <w:numId w:val="31"/>
        </w:numPr>
        <w:ind w:firstLine="540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Муниципальную программу «Формирование современной городской среды на территории муниципального образования «Клюквинский сельсовет» Курского района Курской области на 2018-2022 годы" изложить в следующей редакции (Приложение).</w:t>
      </w:r>
    </w:p>
    <w:p w:rsidR="00E82C22" w:rsidRPr="006B5B01" w:rsidRDefault="00E82C22" w:rsidP="00E82C22">
      <w:pPr>
        <w:tabs>
          <w:tab w:val="left" w:pos="-3220"/>
        </w:tabs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2.  Контроль за исполнением настоящего постановления оставляю за собой.</w:t>
      </w:r>
    </w:p>
    <w:p w:rsidR="00E82C22" w:rsidRPr="006B5B01" w:rsidRDefault="00E82C22" w:rsidP="00E82C22">
      <w:pPr>
        <w:tabs>
          <w:tab w:val="left" w:pos="-3220"/>
        </w:tabs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lastRenderedPageBreak/>
        <w:t xml:space="preserve">3. Настоящее постановление вступает в силу со дня его подписания и подлежит </w:t>
      </w:r>
      <w:r w:rsidR="007C2C09" w:rsidRPr="006B5B01">
        <w:rPr>
          <w:rFonts w:ascii="Arial" w:hAnsi="Arial" w:cs="Arial"/>
          <w:sz w:val="24"/>
          <w:szCs w:val="24"/>
        </w:rPr>
        <w:t>обнародованию.</w:t>
      </w:r>
    </w:p>
    <w:p w:rsidR="00E82C22" w:rsidRPr="006B5B01" w:rsidRDefault="00E82C22" w:rsidP="00E82C22">
      <w:pPr>
        <w:tabs>
          <w:tab w:val="left" w:pos="-32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82C22" w:rsidRPr="006B5B01" w:rsidRDefault="00E82C22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E82C22" w:rsidRPr="006B5B01" w:rsidRDefault="00E82C22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E82C22" w:rsidRPr="006B5B01" w:rsidRDefault="00E82C22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ab/>
        <w:t>Глава Клюквинского сельсовета</w:t>
      </w:r>
    </w:p>
    <w:p w:rsidR="00E82C22" w:rsidRDefault="00E82C22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ab/>
        <w:t>Курского района                                                               В.Л. Лыков</w:t>
      </w: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B5B01" w:rsidRPr="006B5B01" w:rsidRDefault="006B5B01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C2C09" w:rsidRPr="006B5B01" w:rsidRDefault="007C2C09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76C32" w:rsidRPr="006B5B01" w:rsidRDefault="00676C32" w:rsidP="00676C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lastRenderedPageBreak/>
        <w:t>МУНИЦИПАЛЬНАЯ ПРОГРАММА</w:t>
      </w:r>
    </w:p>
    <w:p w:rsidR="00676C32" w:rsidRPr="006B5B01" w:rsidRDefault="00676C32" w:rsidP="00676C32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6B5B01">
        <w:rPr>
          <w:rFonts w:ascii="Arial" w:hAnsi="Arial" w:cs="Arial"/>
          <w:b/>
          <w:sz w:val="26"/>
          <w:szCs w:val="26"/>
        </w:rPr>
        <w:t>«ФОРМИРОВАНИЕ СОВРЕМЕННОЙ ГОРОДСКОЙ СРЕДЫ</w:t>
      </w:r>
    </w:p>
    <w:p w:rsidR="00676C32" w:rsidRPr="006B5B01" w:rsidRDefault="00676C32" w:rsidP="00676C32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6B5B01">
        <w:rPr>
          <w:rFonts w:ascii="Arial" w:hAnsi="Arial" w:cs="Arial"/>
          <w:b/>
          <w:sz w:val="24"/>
          <w:szCs w:val="24"/>
        </w:rPr>
        <w:t>НА ТЕРРИТОРИИ МУНИЦИПАЛЬНОГО ОБРАЗОВАНИЯ «КЛЮКВИНСКИЙ СЕЛЬСОВЕТ» КУРСКОГО РАЙОНА КУРСКОЙ ОБЛАСТИ</w:t>
      </w:r>
    </w:p>
    <w:p w:rsidR="00676C32" w:rsidRPr="006B5B01" w:rsidRDefault="00E82C22" w:rsidP="00676C32">
      <w:pPr>
        <w:pStyle w:val="ConsPlusNormal"/>
        <w:ind w:firstLine="540"/>
        <w:jc w:val="center"/>
        <w:rPr>
          <w:b/>
          <w:sz w:val="26"/>
          <w:szCs w:val="26"/>
        </w:rPr>
      </w:pPr>
      <w:r w:rsidRPr="006B5B01">
        <w:rPr>
          <w:b/>
          <w:sz w:val="26"/>
          <w:szCs w:val="26"/>
        </w:rPr>
        <w:t>НА 2018-2024</w:t>
      </w:r>
      <w:r w:rsidR="00676C32" w:rsidRPr="006B5B01">
        <w:rPr>
          <w:b/>
          <w:sz w:val="26"/>
          <w:szCs w:val="26"/>
        </w:rPr>
        <w:t xml:space="preserve"> ГОДЫ»</w:t>
      </w:r>
    </w:p>
    <w:p w:rsidR="00676C32" w:rsidRPr="006B5B01" w:rsidRDefault="00676C32" w:rsidP="00676C32">
      <w:pPr>
        <w:pStyle w:val="ConsPlusNormal"/>
        <w:ind w:firstLine="540"/>
        <w:jc w:val="center"/>
        <w:rPr>
          <w:sz w:val="24"/>
          <w:szCs w:val="24"/>
        </w:rPr>
      </w:pPr>
      <w:r w:rsidRPr="006B5B01">
        <w:rPr>
          <w:sz w:val="24"/>
          <w:szCs w:val="24"/>
        </w:rPr>
        <w:t xml:space="preserve">(в редакции постановления Администрации Клюквинского сельсовета </w:t>
      </w:r>
    </w:p>
    <w:p w:rsidR="00676C32" w:rsidRPr="006B5B01" w:rsidRDefault="00676C32" w:rsidP="00676C32">
      <w:pPr>
        <w:pStyle w:val="ConsPlusNormal"/>
        <w:ind w:firstLine="540"/>
        <w:jc w:val="center"/>
        <w:rPr>
          <w:sz w:val="24"/>
          <w:szCs w:val="24"/>
        </w:rPr>
      </w:pPr>
      <w:r w:rsidRPr="006B5B01">
        <w:rPr>
          <w:sz w:val="24"/>
          <w:szCs w:val="24"/>
        </w:rPr>
        <w:t xml:space="preserve">Курского района от </w:t>
      </w:r>
      <w:r w:rsidR="007C2C09" w:rsidRPr="006B5B01">
        <w:rPr>
          <w:sz w:val="24"/>
          <w:szCs w:val="24"/>
        </w:rPr>
        <w:t>29.03.</w:t>
      </w:r>
      <w:r w:rsidR="00105C57" w:rsidRPr="006B5B01">
        <w:rPr>
          <w:sz w:val="24"/>
          <w:szCs w:val="24"/>
        </w:rPr>
        <w:t>2019г</w:t>
      </w:r>
      <w:r w:rsidRPr="006B5B01">
        <w:rPr>
          <w:sz w:val="24"/>
          <w:szCs w:val="24"/>
        </w:rPr>
        <w:t xml:space="preserve">. № </w:t>
      </w:r>
      <w:r w:rsidR="007C2C09" w:rsidRPr="006B5B01">
        <w:rPr>
          <w:sz w:val="24"/>
          <w:szCs w:val="24"/>
        </w:rPr>
        <w:t>75</w:t>
      </w:r>
      <w:r w:rsidRPr="006B5B01">
        <w:rPr>
          <w:sz w:val="24"/>
          <w:szCs w:val="24"/>
        </w:rPr>
        <w:t>)</w:t>
      </w:r>
    </w:p>
    <w:p w:rsidR="00676C32" w:rsidRPr="006B5B01" w:rsidRDefault="00676C32" w:rsidP="00676C32">
      <w:pPr>
        <w:pStyle w:val="ConsPlusNormal"/>
        <w:ind w:firstLine="540"/>
        <w:jc w:val="both"/>
        <w:rPr>
          <w:b/>
          <w:sz w:val="24"/>
          <w:szCs w:val="24"/>
        </w:rPr>
      </w:pPr>
    </w:p>
    <w:p w:rsidR="00676C32" w:rsidRPr="006B5B01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6B5B01">
        <w:rPr>
          <w:rFonts w:ascii="Arial" w:hAnsi="Arial" w:cs="Arial"/>
          <w:b/>
          <w:sz w:val="26"/>
          <w:szCs w:val="26"/>
        </w:rPr>
        <w:t>ПАСПОРТ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10"/>
        <w:gridCol w:w="5263"/>
      </w:tblGrid>
      <w:tr w:rsidR="00676C32" w:rsidRPr="006B5B01" w:rsidTr="00676C32">
        <w:tc>
          <w:tcPr>
            <w:tcW w:w="4077" w:type="dxa"/>
            <w:shd w:val="clear" w:color="auto" w:fill="auto"/>
          </w:tcPr>
          <w:p w:rsidR="00676C32" w:rsidRPr="006B5B01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493" w:type="dxa"/>
            <w:shd w:val="clear" w:color="auto" w:fill="auto"/>
          </w:tcPr>
          <w:p w:rsidR="00676C32" w:rsidRPr="006B5B01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Администрация Клюквинского сельсовета Курского района Курской области</w:t>
            </w:r>
          </w:p>
        </w:tc>
      </w:tr>
      <w:tr w:rsidR="00676C32" w:rsidRPr="006B5B01" w:rsidTr="00676C32">
        <w:tc>
          <w:tcPr>
            <w:tcW w:w="4077" w:type="dxa"/>
            <w:shd w:val="clear" w:color="auto" w:fill="auto"/>
          </w:tcPr>
          <w:p w:rsidR="00676C32" w:rsidRPr="006B5B01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Участники Муниципальной программы</w:t>
            </w:r>
          </w:p>
        </w:tc>
        <w:tc>
          <w:tcPr>
            <w:tcW w:w="5493" w:type="dxa"/>
            <w:shd w:val="clear" w:color="auto" w:fill="auto"/>
          </w:tcPr>
          <w:p w:rsidR="00676C32" w:rsidRPr="006B5B01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МУП ЖКХ п. Маршала Жукова МО «Клюквинский сельсовет» Курского района</w:t>
            </w:r>
            <w:r w:rsidR="007C23BD" w:rsidRPr="006B5B01">
              <w:rPr>
                <w:sz w:val="24"/>
                <w:szCs w:val="24"/>
              </w:rPr>
              <w:t xml:space="preserve"> Курской области</w:t>
            </w:r>
          </w:p>
        </w:tc>
      </w:tr>
      <w:tr w:rsidR="00676C32" w:rsidRPr="006B5B01" w:rsidTr="00676C32">
        <w:tc>
          <w:tcPr>
            <w:tcW w:w="4077" w:type="dxa"/>
            <w:shd w:val="clear" w:color="auto" w:fill="auto"/>
          </w:tcPr>
          <w:p w:rsidR="00676C32" w:rsidRPr="006B5B01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Подпрограммы Программы</w:t>
            </w:r>
          </w:p>
        </w:tc>
        <w:tc>
          <w:tcPr>
            <w:tcW w:w="5493" w:type="dxa"/>
            <w:shd w:val="clear" w:color="auto" w:fill="auto"/>
          </w:tcPr>
          <w:p w:rsidR="00676C32" w:rsidRPr="006B5B01" w:rsidRDefault="00676C32" w:rsidP="00676C32">
            <w:pPr>
              <w:pStyle w:val="ConsPlusNormal"/>
              <w:widowControl w:val="0"/>
              <w:adjustRightInd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Подпрограммы не предусмотрены</w:t>
            </w:r>
          </w:p>
        </w:tc>
      </w:tr>
      <w:tr w:rsidR="00676C32" w:rsidRPr="006B5B01" w:rsidTr="00676C32">
        <w:tc>
          <w:tcPr>
            <w:tcW w:w="4077" w:type="dxa"/>
            <w:shd w:val="clear" w:color="auto" w:fill="auto"/>
          </w:tcPr>
          <w:p w:rsidR="00676C32" w:rsidRPr="006B5B01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Цели Программы</w:t>
            </w:r>
          </w:p>
        </w:tc>
        <w:tc>
          <w:tcPr>
            <w:tcW w:w="5493" w:type="dxa"/>
            <w:shd w:val="clear" w:color="auto" w:fill="auto"/>
          </w:tcPr>
          <w:p w:rsidR="00676C32" w:rsidRPr="006B5B01" w:rsidRDefault="007C23BD" w:rsidP="007C23BD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Повышение качества и комфорта городской среды на территории муниципального образования «Клюквинский сельсовет» Курского района Курской области</w:t>
            </w:r>
          </w:p>
        </w:tc>
      </w:tr>
      <w:tr w:rsidR="00676C32" w:rsidRPr="006B5B01" w:rsidTr="00676C32">
        <w:trPr>
          <w:trHeight w:val="1112"/>
        </w:trPr>
        <w:tc>
          <w:tcPr>
            <w:tcW w:w="4077" w:type="dxa"/>
            <w:shd w:val="clear" w:color="auto" w:fill="auto"/>
          </w:tcPr>
          <w:p w:rsidR="00676C32" w:rsidRPr="006B5B01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Задачи Программы</w:t>
            </w:r>
          </w:p>
        </w:tc>
        <w:tc>
          <w:tcPr>
            <w:tcW w:w="5493" w:type="dxa"/>
            <w:shd w:val="clear" w:color="auto" w:fill="auto"/>
          </w:tcPr>
          <w:p w:rsidR="007C23BD" w:rsidRPr="006B5B01" w:rsidRDefault="007C23BD" w:rsidP="007C23BD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Обеспечение формирования единого облика муниципального образования </w:t>
            </w:r>
            <w:r w:rsidRPr="006B5B01">
              <w:rPr>
                <w:rFonts w:ascii="Arial" w:hAnsi="Arial" w:cs="Arial"/>
                <w:sz w:val="24"/>
                <w:szCs w:val="24"/>
              </w:rPr>
              <w:t>«Клюквинский сельсовет» Курского района Курской области</w:t>
            </w:r>
            <w:r w:rsidRPr="006B5B01">
              <w:rPr>
                <w:rFonts w:ascii="Arial" w:eastAsia="Calibri" w:hAnsi="Arial" w:cs="Arial"/>
                <w:sz w:val="24"/>
                <w:szCs w:val="24"/>
                <w:lang w:eastAsia="ru-RU"/>
              </w:rPr>
              <w:t>;</w:t>
            </w:r>
          </w:p>
          <w:p w:rsidR="007C23BD" w:rsidRPr="006B5B01" w:rsidRDefault="007C23BD" w:rsidP="007C23BD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обеспечение создания, содержания и развития объектов благоустройства на территории муниципального образования </w:t>
            </w:r>
            <w:r w:rsidRPr="006B5B01">
              <w:rPr>
                <w:rFonts w:ascii="Arial" w:hAnsi="Arial" w:cs="Arial"/>
                <w:sz w:val="24"/>
                <w:szCs w:val="24"/>
              </w:rPr>
              <w:t>«Клюквинский сельсовет» Курского района Курской области</w:t>
            </w:r>
            <w:r w:rsidRPr="006B5B01">
              <w:rPr>
                <w:rFonts w:ascii="Arial" w:eastAsia="Calibri" w:hAnsi="Arial" w:cs="Arial"/>
                <w:sz w:val="24"/>
                <w:szCs w:val="24"/>
                <w:lang w:eastAsia="ru-RU"/>
              </w:rPr>
              <w:t>, включая объекты, находящиеся в частной собственности и прилегающие к ним территории;</w:t>
            </w:r>
          </w:p>
          <w:p w:rsidR="00676C32" w:rsidRPr="006B5B01" w:rsidRDefault="007C23BD" w:rsidP="007C23BD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</w:t>
            </w:r>
            <w:r w:rsidRPr="006B5B01">
              <w:rPr>
                <w:rFonts w:ascii="Arial" w:hAnsi="Arial" w:cs="Arial"/>
                <w:sz w:val="24"/>
                <w:szCs w:val="24"/>
              </w:rPr>
              <w:t>«Клюквинский сельсовет» Курского района Курской области</w:t>
            </w:r>
          </w:p>
        </w:tc>
      </w:tr>
      <w:tr w:rsidR="00676C32" w:rsidRPr="006B5B01" w:rsidTr="00676C32">
        <w:tc>
          <w:tcPr>
            <w:tcW w:w="4077" w:type="dxa"/>
            <w:shd w:val="clear" w:color="auto" w:fill="auto"/>
          </w:tcPr>
          <w:p w:rsidR="00676C32" w:rsidRPr="006B5B01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5493" w:type="dxa"/>
            <w:shd w:val="clear" w:color="auto" w:fill="auto"/>
          </w:tcPr>
          <w:p w:rsidR="00676C32" w:rsidRPr="006B5B01" w:rsidRDefault="00676C32" w:rsidP="00676C32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 </w:t>
            </w:r>
          </w:p>
          <w:p w:rsidR="00676C32" w:rsidRPr="006B5B01" w:rsidRDefault="00676C32" w:rsidP="00676C32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доля реализованных комплексных проектов благоустройства общественных </w:t>
            </w:r>
            <w:r w:rsidRPr="006B5B01">
              <w:rPr>
                <w:rFonts w:ascii="Arial" w:eastAsia="Calibri" w:hAnsi="Arial" w:cs="Arial"/>
                <w:sz w:val="24"/>
                <w:szCs w:val="24"/>
                <w:lang w:eastAsia="ru-RU"/>
              </w:rPr>
              <w:lastRenderedPageBreak/>
              <w:t xml:space="preserve">территорий в общем количестве реализованных в течение планового года проектов благоустройства общественных территорий; </w:t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Calibri" w:hAnsi="Arial" w:cs="Arial"/>
                <w:sz w:val="24"/>
                <w:szCs w:val="24"/>
                <w:lang w:eastAsia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территорий;</w:t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Calibri" w:hAnsi="Arial" w:cs="Arial"/>
                <w:sz w:val="24"/>
                <w:szCs w:val="24"/>
                <w:lang w:eastAsia="ru-RU"/>
              </w:rPr>
              <w:t>количество благоустроенных мест массового отдыха населения (скверы, парки, набережные и т.д.)</w:t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  <w:p w:rsidR="00676C32" w:rsidRPr="006B5B01" w:rsidRDefault="00676C32" w:rsidP="00676C32">
            <w:pPr>
              <w:pStyle w:val="ConsPlusNormal"/>
              <w:widowControl w:val="0"/>
              <w:adjustRightInd/>
              <w:ind w:left="176" w:right="282"/>
              <w:jc w:val="both"/>
              <w:rPr>
                <w:sz w:val="24"/>
                <w:szCs w:val="24"/>
              </w:rPr>
            </w:pPr>
          </w:p>
        </w:tc>
      </w:tr>
      <w:tr w:rsidR="00676C32" w:rsidRPr="006B5B01" w:rsidTr="00676C32">
        <w:tc>
          <w:tcPr>
            <w:tcW w:w="4077" w:type="dxa"/>
            <w:shd w:val="clear" w:color="auto" w:fill="auto"/>
          </w:tcPr>
          <w:p w:rsidR="00676C32" w:rsidRPr="006B5B01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lastRenderedPageBreak/>
              <w:t>Срок реализации Программы</w:t>
            </w:r>
          </w:p>
        </w:tc>
        <w:tc>
          <w:tcPr>
            <w:tcW w:w="5493" w:type="dxa"/>
            <w:shd w:val="clear" w:color="auto" w:fill="auto"/>
          </w:tcPr>
          <w:p w:rsidR="00676C32" w:rsidRPr="006B5B01" w:rsidRDefault="007C2C09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2018-2024</w:t>
            </w:r>
            <w:r w:rsidR="00676C32" w:rsidRPr="006B5B01">
              <w:rPr>
                <w:sz w:val="24"/>
                <w:szCs w:val="24"/>
              </w:rPr>
              <w:t xml:space="preserve"> годы</w:t>
            </w:r>
          </w:p>
          <w:p w:rsidR="00676C32" w:rsidRPr="006B5B01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</w:p>
        </w:tc>
      </w:tr>
      <w:tr w:rsidR="00676C32" w:rsidRPr="006B5B01" w:rsidTr="00676C32">
        <w:tc>
          <w:tcPr>
            <w:tcW w:w="4077" w:type="dxa"/>
            <w:shd w:val="clear" w:color="auto" w:fill="auto"/>
          </w:tcPr>
          <w:p w:rsidR="00676C32" w:rsidRPr="006B5B01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Объемы бюджетных ассигнований Программы</w:t>
            </w:r>
          </w:p>
        </w:tc>
        <w:tc>
          <w:tcPr>
            <w:tcW w:w="5493" w:type="dxa"/>
            <w:shd w:val="clear" w:color="auto" w:fill="auto"/>
          </w:tcPr>
          <w:p w:rsidR="00676C32" w:rsidRPr="006B5B01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 xml:space="preserve">Общий объем средств, направляемых на реализацию муниципальной программы составляет: </w:t>
            </w:r>
          </w:p>
          <w:p w:rsidR="00676C32" w:rsidRPr="006B5B01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2018 год:  4492750,55 рублей - из них:</w:t>
            </w:r>
          </w:p>
          <w:p w:rsidR="00676C32" w:rsidRPr="006B5B01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 xml:space="preserve">3398958,63 рублей за счет средств федерального бюджета </w:t>
            </w:r>
          </w:p>
          <w:p w:rsidR="00676C32" w:rsidRPr="006B5B01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507890,37 рублей за счет средств бюджета Курской области;</w:t>
            </w:r>
          </w:p>
          <w:p w:rsidR="00676C32" w:rsidRPr="006B5B01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585901,55 рублей за счет средств бюджета Клюквинского сельсовета Курского района.</w:t>
            </w:r>
          </w:p>
          <w:p w:rsidR="00676C32" w:rsidRPr="006B5B01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2019 год:</w:t>
            </w:r>
          </w:p>
          <w:p w:rsidR="00676C32" w:rsidRPr="006B5B01" w:rsidRDefault="000C11CF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5445367</w:t>
            </w:r>
            <w:r w:rsidR="00676C32" w:rsidRPr="006B5B01">
              <w:rPr>
                <w:sz w:val="24"/>
                <w:szCs w:val="24"/>
              </w:rPr>
              <w:t xml:space="preserve"> рублей за счет средств федерального бюджета и бюджета Курской области;</w:t>
            </w:r>
          </w:p>
          <w:p w:rsidR="00676C32" w:rsidRPr="006B5B01" w:rsidRDefault="000C11CF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432706</w:t>
            </w:r>
            <w:r w:rsidR="00676C32" w:rsidRPr="006B5B01">
              <w:rPr>
                <w:sz w:val="24"/>
                <w:szCs w:val="24"/>
              </w:rPr>
              <w:t xml:space="preserve"> рублей за счет средств бюджета Клюквинского сельсовета Курского района.</w:t>
            </w:r>
          </w:p>
          <w:p w:rsidR="00676C32" w:rsidRPr="006B5B01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2020 год:</w:t>
            </w:r>
          </w:p>
          <w:p w:rsidR="00676C32" w:rsidRPr="006B5B01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-- рублей за счет средств федерального бюджета и бюджета Курской области;</w:t>
            </w:r>
          </w:p>
          <w:p w:rsidR="00676C32" w:rsidRPr="006B5B01" w:rsidRDefault="00156EF9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 xml:space="preserve">0,00 </w:t>
            </w:r>
            <w:r w:rsidR="00676C32" w:rsidRPr="006B5B01">
              <w:rPr>
                <w:sz w:val="24"/>
                <w:szCs w:val="24"/>
              </w:rPr>
              <w:t>рублей за счет средств бюджета Клюквинского сельсовета Курского района.</w:t>
            </w:r>
          </w:p>
          <w:p w:rsidR="00676C32" w:rsidRPr="006B5B01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2021 год:</w:t>
            </w:r>
          </w:p>
          <w:p w:rsidR="00676C32" w:rsidRPr="006B5B01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-- рублей за счет средств федерального бюджета и бюджета Курской области;</w:t>
            </w:r>
          </w:p>
          <w:p w:rsidR="00676C32" w:rsidRPr="006B5B01" w:rsidRDefault="00156EF9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 xml:space="preserve">0,00 </w:t>
            </w:r>
            <w:r w:rsidR="00676C32" w:rsidRPr="006B5B01">
              <w:rPr>
                <w:sz w:val="24"/>
                <w:szCs w:val="24"/>
              </w:rPr>
              <w:t>рублей за счет средств бюджета Клюквинского сельсовета Курского района.</w:t>
            </w:r>
          </w:p>
          <w:p w:rsidR="00676C32" w:rsidRPr="006B5B01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2022 год:</w:t>
            </w:r>
          </w:p>
          <w:p w:rsidR="00676C32" w:rsidRPr="006B5B01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-- рублей за счет средств федерального бюджета и бюджета Курской области;</w:t>
            </w:r>
          </w:p>
          <w:p w:rsidR="00676C32" w:rsidRPr="006B5B01" w:rsidRDefault="00156EF9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 xml:space="preserve">0,00 </w:t>
            </w:r>
            <w:r w:rsidR="00676C32" w:rsidRPr="006B5B01">
              <w:rPr>
                <w:sz w:val="24"/>
                <w:szCs w:val="24"/>
              </w:rPr>
              <w:t xml:space="preserve">рублей за счет средств бюджета </w:t>
            </w:r>
            <w:r w:rsidR="00676C32" w:rsidRPr="006B5B01">
              <w:rPr>
                <w:sz w:val="24"/>
                <w:szCs w:val="24"/>
              </w:rPr>
              <w:lastRenderedPageBreak/>
              <w:t>Клюквинского сельсовета Курского района.</w:t>
            </w:r>
          </w:p>
          <w:p w:rsidR="00A26260" w:rsidRPr="006B5B01" w:rsidRDefault="00A26260" w:rsidP="00A26260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2023 год:</w:t>
            </w:r>
          </w:p>
          <w:p w:rsidR="00A26260" w:rsidRPr="006B5B01" w:rsidRDefault="00A26260" w:rsidP="00A26260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-- рублей за счет средств федерального бюджета и бюджета Курской области;</w:t>
            </w:r>
          </w:p>
          <w:p w:rsidR="00E82C22" w:rsidRPr="006B5B01" w:rsidRDefault="00156EF9" w:rsidP="00A26260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 xml:space="preserve">0,00 </w:t>
            </w:r>
            <w:r w:rsidR="00A26260" w:rsidRPr="006B5B01">
              <w:rPr>
                <w:sz w:val="24"/>
                <w:szCs w:val="24"/>
              </w:rPr>
              <w:t>рублей за счет средств бюджета Клюквинского сельсовета Курского района</w:t>
            </w:r>
          </w:p>
          <w:p w:rsidR="00A26260" w:rsidRPr="006B5B01" w:rsidRDefault="00A26260" w:rsidP="00A26260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2024 год:</w:t>
            </w:r>
          </w:p>
          <w:p w:rsidR="00A26260" w:rsidRPr="006B5B01" w:rsidRDefault="00A26260" w:rsidP="00A26260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-- рублей за счет средств федерального бюджета и бюджета Курской области;</w:t>
            </w:r>
          </w:p>
          <w:p w:rsidR="00E82C22" w:rsidRPr="006B5B01" w:rsidRDefault="00156EF9" w:rsidP="00A26260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0</w:t>
            </w:r>
            <w:r w:rsidR="00A26260" w:rsidRPr="006B5B01">
              <w:rPr>
                <w:sz w:val="24"/>
                <w:szCs w:val="24"/>
              </w:rPr>
              <w:t>,</w:t>
            </w:r>
            <w:r w:rsidRPr="006B5B01">
              <w:rPr>
                <w:sz w:val="24"/>
                <w:szCs w:val="24"/>
              </w:rPr>
              <w:t>0</w:t>
            </w:r>
            <w:r w:rsidR="00A26260" w:rsidRPr="006B5B01">
              <w:rPr>
                <w:sz w:val="24"/>
                <w:szCs w:val="24"/>
              </w:rPr>
              <w:t>0 рублей за счет средств бюджета Клюквинского сельсовета Курского района</w:t>
            </w:r>
          </w:p>
          <w:p w:rsidR="00676C32" w:rsidRPr="006B5B01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</w:p>
        </w:tc>
      </w:tr>
      <w:tr w:rsidR="00676C32" w:rsidRPr="006B5B01" w:rsidTr="00676C32">
        <w:tc>
          <w:tcPr>
            <w:tcW w:w="4077" w:type="dxa"/>
            <w:shd w:val="clear" w:color="auto" w:fill="auto"/>
          </w:tcPr>
          <w:p w:rsidR="00676C32" w:rsidRPr="006B5B01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5493" w:type="dxa"/>
            <w:shd w:val="clear" w:color="auto" w:fill="auto"/>
          </w:tcPr>
          <w:p w:rsidR="00E85C8D" w:rsidRPr="006B5B01" w:rsidRDefault="00E85C8D" w:rsidP="00E85C8D">
            <w:pPr>
              <w:spacing w:after="0" w:line="240" w:lineRule="auto"/>
              <w:ind w:left="175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6B5B01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увеличение количества благоустроенных дворовых территорий;</w:t>
            </w:r>
          </w:p>
          <w:p w:rsidR="00E85C8D" w:rsidRPr="006B5B01" w:rsidRDefault="00E85C8D" w:rsidP="00E85C8D">
            <w:pPr>
              <w:spacing w:after="0" w:line="240" w:lineRule="auto"/>
              <w:ind w:left="175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6B5B01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увеличение количества благоустроенных общественных территорий;</w:t>
            </w:r>
          </w:p>
          <w:p w:rsidR="00E85C8D" w:rsidRPr="006B5B01" w:rsidRDefault="00E85C8D" w:rsidP="00E85C8D">
            <w:pPr>
              <w:spacing w:after="0" w:line="240" w:lineRule="auto"/>
              <w:ind w:left="175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6B5B01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увеличение доли благоустроенных дворовых территорий к 2024 году;</w:t>
            </w:r>
          </w:p>
          <w:p w:rsidR="00676C32" w:rsidRPr="006B5B01" w:rsidRDefault="00E85C8D" w:rsidP="00E85C8D">
            <w:pPr>
              <w:pStyle w:val="ConsPlusNormal"/>
              <w:widowControl w:val="0"/>
              <w:adjustRightInd/>
              <w:ind w:left="199" w:right="282"/>
              <w:jc w:val="both"/>
              <w:rPr>
                <w:sz w:val="24"/>
                <w:szCs w:val="24"/>
              </w:rPr>
            </w:pPr>
            <w:r w:rsidRPr="006B5B01">
              <w:rPr>
                <w:color w:val="000000"/>
                <w:sz w:val="24"/>
                <w:szCs w:val="24"/>
              </w:rPr>
              <w:t>увеличение доли благоустроенных общественных территорий от общего количества общественных территорий к 2024 году</w:t>
            </w:r>
          </w:p>
        </w:tc>
      </w:tr>
    </w:tbl>
    <w:p w:rsidR="00676C32" w:rsidRPr="006B5B01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676C32" w:rsidRPr="006B5B01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pStyle w:val="aa"/>
        <w:numPr>
          <w:ilvl w:val="0"/>
          <w:numId w:val="25"/>
        </w:num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 xml:space="preserve">Общая характеристика сферы реализации муниципальной программы, </w:t>
      </w:r>
    </w:p>
    <w:p w:rsidR="00676C32" w:rsidRPr="006B5B01" w:rsidRDefault="00676C32" w:rsidP="00676C32">
      <w:pPr>
        <w:tabs>
          <w:tab w:val="left" w:pos="567"/>
        </w:tabs>
        <w:spacing w:after="0" w:line="240" w:lineRule="auto"/>
        <w:ind w:left="540"/>
        <w:jc w:val="center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 xml:space="preserve">в том числе формулировки основных проблем в указанной сфере и </w:t>
      </w:r>
    </w:p>
    <w:p w:rsidR="00676C32" w:rsidRPr="006B5B01" w:rsidRDefault="00676C32" w:rsidP="00676C32">
      <w:pPr>
        <w:tabs>
          <w:tab w:val="left" w:pos="567"/>
        </w:tabs>
        <w:spacing w:after="0" w:line="240" w:lineRule="auto"/>
        <w:ind w:left="540"/>
        <w:jc w:val="center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>прогноз её развития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6C32" w:rsidRPr="006B5B01" w:rsidRDefault="00676C32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6B5B01">
        <w:rPr>
          <w:rFonts w:ascii="Arial" w:hAnsi="Arial" w:cs="Arial"/>
          <w:sz w:val="24"/>
          <w:szCs w:val="24"/>
          <w:lang w:eastAsia="ru-RU"/>
        </w:rPr>
        <w:t>Территория Клюквинского сельсовета Курского района Курской области н</w:t>
      </w:r>
      <w:r w:rsidR="00CF3261" w:rsidRPr="006B5B01">
        <w:rPr>
          <w:rFonts w:ascii="Arial" w:hAnsi="Arial" w:cs="Arial"/>
          <w:sz w:val="24"/>
          <w:szCs w:val="24"/>
          <w:lang w:eastAsia="ru-RU"/>
        </w:rPr>
        <w:t>асчитывает 9 населенных пунктов. На территории Клюквинского сельсовета Курского района Курской области имеются населенные пункты с численностью</w:t>
      </w:r>
      <w:r w:rsidRPr="006B5B01">
        <w:rPr>
          <w:rFonts w:ascii="Arial" w:hAnsi="Arial" w:cs="Arial"/>
          <w:sz w:val="24"/>
          <w:szCs w:val="24"/>
          <w:lang w:eastAsia="ru-RU"/>
        </w:rPr>
        <w:t xml:space="preserve"> </w:t>
      </w:r>
      <w:r w:rsidR="00CF3261" w:rsidRPr="006B5B01">
        <w:rPr>
          <w:rFonts w:ascii="Arial" w:hAnsi="Arial" w:cs="Arial"/>
          <w:sz w:val="24"/>
          <w:szCs w:val="24"/>
          <w:lang w:eastAsia="ru-RU"/>
        </w:rPr>
        <w:t>населения более 1000 человек.</w:t>
      </w:r>
      <w:r w:rsidRPr="006B5B01">
        <w:rPr>
          <w:rFonts w:ascii="Arial" w:hAnsi="Arial" w:cs="Arial"/>
          <w:sz w:val="24"/>
          <w:szCs w:val="24"/>
          <w:lang w:eastAsia="ru-RU"/>
        </w:rPr>
        <w:t xml:space="preserve"> </w:t>
      </w:r>
      <w:r w:rsidR="00CF3261" w:rsidRPr="006B5B01">
        <w:rPr>
          <w:rFonts w:ascii="Arial" w:hAnsi="Arial" w:cs="Arial"/>
          <w:sz w:val="24"/>
          <w:szCs w:val="24"/>
          <w:lang w:eastAsia="ru-RU"/>
        </w:rPr>
        <w:t>Одним из таких населенных пунктов является поселок</w:t>
      </w:r>
      <w:r w:rsidRPr="006B5B01">
        <w:rPr>
          <w:rFonts w:ascii="Arial" w:hAnsi="Arial" w:cs="Arial"/>
          <w:sz w:val="24"/>
          <w:szCs w:val="24"/>
          <w:lang w:eastAsia="ru-RU"/>
        </w:rPr>
        <w:t xml:space="preserve"> Маршала Жукова. Жилищный фонд  п. Маршала Жукова представлен  многоквартирными жилыми домами. Количество многоквартирных жилых домов, включенных в региональную программу капитального ремонта составляет 93 дома (54 дворовые территории). Первая очередь домов для проведения капитального ремонта подойдет к 2025 году, что позволит улучшить жилищные условия более чем 500 жителей сельсовета.</w:t>
      </w:r>
    </w:p>
    <w:p w:rsidR="00676C32" w:rsidRPr="006B5B01" w:rsidRDefault="00676C32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  <w:lang w:eastAsia="ru-RU"/>
        </w:rPr>
        <w:t xml:space="preserve">Со стороны Администрации </w:t>
      </w:r>
      <w:r w:rsidRPr="006B5B01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6B5B01">
        <w:rPr>
          <w:rFonts w:ascii="Arial" w:hAnsi="Arial" w:cs="Arial"/>
          <w:sz w:val="24"/>
          <w:szCs w:val="24"/>
          <w:lang w:eastAsia="ru-RU"/>
        </w:rPr>
        <w:t>и МУП ЖКХ п.М.Жукова МО «Клюквинский сельсовет»</w:t>
      </w:r>
      <w:r w:rsidR="00A16255" w:rsidRPr="006B5B01">
        <w:rPr>
          <w:rFonts w:ascii="Arial" w:hAnsi="Arial" w:cs="Arial"/>
          <w:sz w:val="24"/>
          <w:szCs w:val="24"/>
          <w:lang w:eastAsia="ru-RU"/>
        </w:rPr>
        <w:t xml:space="preserve"> Курского района Курской области </w:t>
      </w:r>
      <w:r w:rsidRPr="006B5B01">
        <w:rPr>
          <w:rFonts w:ascii="Arial" w:hAnsi="Arial" w:cs="Arial"/>
          <w:sz w:val="24"/>
          <w:szCs w:val="24"/>
          <w:lang w:eastAsia="ru-RU"/>
        </w:rPr>
        <w:t>в последние годы уделяется повышенное внимание благоустройству п.М.Жукова</w:t>
      </w:r>
      <w:r w:rsidR="00A16255" w:rsidRPr="006B5B01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6B5B01">
        <w:rPr>
          <w:rFonts w:ascii="Arial" w:hAnsi="Arial" w:cs="Arial"/>
          <w:sz w:val="24"/>
          <w:szCs w:val="24"/>
        </w:rPr>
        <w:t xml:space="preserve">Клюквинского сельсовета Курского района Курской области. В 2017 году по муниципальной </w:t>
      </w:r>
      <w:hyperlink w:anchor="P32" w:history="1">
        <w:r w:rsidRPr="006B5B01">
          <w:rPr>
            <w:rFonts w:ascii="Arial" w:hAnsi="Arial" w:cs="Arial"/>
            <w:sz w:val="24"/>
            <w:szCs w:val="24"/>
          </w:rPr>
          <w:t>программ</w:t>
        </w:r>
      </w:hyperlink>
      <w:r w:rsidRPr="006B5B01">
        <w:rPr>
          <w:rFonts w:ascii="Arial" w:hAnsi="Arial" w:cs="Arial"/>
          <w:sz w:val="24"/>
          <w:szCs w:val="24"/>
        </w:rPr>
        <w:t>е «Формирование современной городской среды на территории муниципального образования «Клюквинский сельсовет» Курского района Курской области на 2017 год» благоустроено 73 дома.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Общая площадь благоустройства  территорий п. Маршала Жукова составляет порядка 334202 кв.м.</w:t>
      </w:r>
      <w:r w:rsidR="00A16255" w:rsidRPr="006B5B01">
        <w:rPr>
          <w:sz w:val="24"/>
          <w:szCs w:val="24"/>
        </w:rPr>
        <w:t xml:space="preserve"> </w:t>
      </w:r>
      <w:r w:rsidRPr="006B5B01">
        <w:rPr>
          <w:sz w:val="24"/>
          <w:szCs w:val="24"/>
        </w:rPr>
        <w:t xml:space="preserve">Благоустройство дворовых территорий в </w:t>
      </w:r>
      <w:r w:rsidRPr="006B5B01">
        <w:rPr>
          <w:sz w:val="24"/>
          <w:szCs w:val="24"/>
        </w:rPr>
        <w:lastRenderedPageBreak/>
        <w:t xml:space="preserve">целом или частично не отвечает нормативным требованиям. Пришло в негодность асфальтовое покрытие дворовых проездов и тротуаров. Недостаточно производились работы во дворах по уходу за зелеными насаждениями, восстановлению газонов. 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В ряде дворов освещение придомовых территорий не отвечает современным требованиям, произошел износ некоторых детских площадок, изготовленных из металла в 90-х годах, и подвергшихся за длительный период коррозии, создает угрозу жизни и здоровью граждан.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стоянок для автомобилей.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Клюквинского сельсовета в связи с дефицитом бюджета.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 В тоже время, на территории сельсовета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Благоустройство общественных территорий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 xml:space="preserve">Озелененные территории вместе с насаждениями и цветниками создадут образ Клюквинского сельсовета, сформируют благоприятную и комфортную городскую среду для жителей и гостей сельсовета, выполнят рекреационные и санитарно-защитные функции. 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- озеленение, уход за зелеными насаждениями;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- оборудование малыми архитектурными формами, иными некапитальными объектами;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- устройство пешеходных дорожек,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- освещение территорий, в т. ч. декоративное;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- обустройство площадок для отдыха, детских, спортивных площадок;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- установка скамеек и урн, контейнеров для сбора мусора;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- оформление цветников;</w:t>
      </w:r>
    </w:p>
    <w:p w:rsidR="00676C32" w:rsidRPr="006B5B01" w:rsidRDefault="00676C32" w:rsidP="00676C32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6B5B01">
        <w:rPr>
          <w:rFonts w:ascii="Arial" w:hAnsi="Arial" w:cs="Arial"/>
          <w:color w:val="auto"/>
        </w:rPr>
        <w:t>- 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lastRenderedPageBreak/>
        <w:t>К благоустройству дворовых и общественных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Основным методом решения проблемы должно стать благоустройство дворовых</w:t>
      </w:r>
      <w:r w:rsidR="00A16255" w:rsidRPr="006B5B01">
        <w:rPr>
          <w:sz w:val="24"/>
          <w:szCs w:val="24"/>
        </w:rPr>
        <w:t xml:space="preserve"> и общественных</w:t>
      </w:r>
      <w:r w:rsidRPr="006B5B01">
        <w:rPr>
          <w:sz w:val="24"/>
          <w:szCs w:val="24"/>
        </w:rPr>
        <w:t xml:space="preserve">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 xml:space="preserve">За счет средств, полученных муниципальным образованием «Клюквинский сельсовет» Курского района Курской области в год реализации мероприятий по благоустройству дворовых территорий в качестве субсидий из областного бюджета, выполняются следующие перечни работ: 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 xml:space="preserve">а) </w:t>
      </w:r>
      <w:r w:rsidRPr="006B5B01">
        <w:rPr>
          <w:sz w:val="24"/>
          <w:szCs w:val="24"/>
          <w:u w:val="single"/>
        </w:rPr>
        <w:t>минимальный перечень работ по благоустройству дворовых территорий</w:t>
      </w:r>
      <w:r w:rsidRPr="006B5B01">
        <w:rPr>
          <w:sz w:val="24"/>
          <w:szCs w:val="24"/>
        </w:rPr>
        <w:t>: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ремонт дворовых проездов, и (или) обеспечение освещения дворовых территорий, и (или) установка скамеек, и (или) урн, установка бордюров, устройство и (или) ремонт территории перед подъездом многоквартирного дома, ремонт и (или) устройство (асфальтирование) тротуара, если он отсутствует на дворовой территории (далее - минимальный перечень работ по благоустройству);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 xml:space="preserve">б) </w:t>
      </w:r>
      <w:r w:rsidRPr="006B5B01">
        <w:rPr>
          <w:sz w:val="24"/>
          <w:szCs w:val="24"/>
          <w:u w:val="single"/>
        </w:rPr>
        <w:t>дополнительный перечень работ по благоустройству дворовых территорий</w:t>
      </w:r>
      <w:r w:rsidRPr="006B5B01">
        <w:rPr>
          <w:sz w:val="24"/>
          <w:szCs w:val="24"/>
        </w:rPr>
        <w:t>: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оборудование детских и (или) спортивных площадок, автомобильных парковок, контейнерных площадок, озеленение территорий, иные виды работ (далее - дополнительный перечень работ по благоустройству)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в) разработка проектной и сметной документации на работы по объектам, по благоустройству дворовых и общественных территорий.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Дополнительный перечень работ по благоустройству реализуется только при условии реализации работ, предусмотренных минимальным перечнем работ по благоустройству.</w:t>
      </w:r>
    </w:p>
    <w:p w:rsidR="00D07AB5" w:rsidRPr="006B5B01" w:rsidRDefault="00FD7A5D" w:rsidP="00D07AB5">
      <w:pPr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01">
        <w:rPr>
          <w:rFonts w:ascii="Arial" w:hAnsi="Arial" w:cs="Arial"/>
          <w:sz w:val="24"/>
          <w:szCs w:val="24"/>
        </w:rPr>
        <w:t>Выполнение видов работ из дополнительного перечня работ осуществляется в рамках муниципальной программы</w:t>
      </w:r>
      <w:r w:rsidR="00D07AB5" w:rsidRPr="006B5B01">
        <w:rPr>
          <w:rFonts w:ascii="Arial" w:eastAsia="Times New Roman" w:hAnsi="Arial" w:cs="Arial"/>
          <w:sz w:val="24"/>
          <w:szCs w:val="24"/>
          <w:lang w:eastAsia="ru-RU"/>
        </w:rPr>
        <w:t xml:space="preserve">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D07AB5" w:rsidRPr="006B5B01" w:rsidRDefault="00D07AB5" w:rsidP="00D07AB5">
      <w:pPr>
        <w:spacing w:after="0" w:line="240" w:lineRule="auto"/>
        <w:ind w:firstLine="540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676C32" w:rsidRPr="006B5B01" w:rsidRDefault="00FD7A5D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color w:val="FF0000"/>
          <w:sz w:val="24"/>
          <w:szCs w:val="24"/>
        </w:rPr>
        <w:t xml:space="preserve"> </w:t>
      </w:r>
      <w:bookmarkStart w:id="0" w:name="dst1008"/>
      <w:bookmarkEnd w:id="0"/>
      <w:r w:rsidR="00676C32" w:rsidRPr="006B5B01">
        <w:rPr>
          <w:sz w:val="24"/>
          <w:szCs w:val="24"/>
        </w:rPr>
        <w:t xml:space="preserve">Заинтересованные лица (собственники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благоустройству) могут  принимать участие в реализации мероприятий по благоустройству дворовых территорий в рамках минимального </w:t>
      </w:r>
      <w:r w:rsidR="00724B6D" w:rsidRPr="006B5B01">
        <w:rPr>
          <w:sz w:val="24"/>
          <w:szCs w:val="24"/>
        </w:rPr>
        <w:t xml:space="preserve">и дополнительного </w:t>
      </w:r>
      <w:r w:rsidR="00676C32" w:rsidRPr="006B5B01">
        <w:rPr>
          <w:sz w:val="24"/>
          <w:szCs w:val="24"/>
        </w:rPr>
        <w:t>перечня работ по благоустройству в форме трудового участия.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</w:t>
      </w:r>
      <w:r w:rsidRPr="006B5B01">
        <w:rPr>
          <w:sz w:val="24"/>
          <w:szCs w:val="24"/>
        </w:rPr>
        <w:lastRenderedPageBreak/>
        <w:t>для выполнения минимального перечня работ по благоустройству дворовых территорий.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субботники;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подготовка дворовой территории к началу работ (земляные работы);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участие в строительных работах;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участие в озеленении территории: высадка растений, создание клумб, уборка территории;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обеспечение благоприятных условий для работников  подрядной организации,  выполняющей работы (например организация горячего чая).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A54E8A" w:rsidRPr="006B5B01" w:rsidRDefault="00A54E8A" w:rsidP="00A54E8A">
      <w:pPr>
        <w:pStyle w:val="ConsPlusNormal"/>
        <w:ind w:firstLine="567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Перечни дворовых и общественных территорий, нуждающихся и подлежащих благоустройству в период 2018-2024 годов, утверждаются распоряжениям администрации муниципального образования Клюквинского сельсовета Курского района Курской области по итогам инвентаризации.</w:t>
      </w:r>
    </w:p>
    <w:p w:rsidR="00A54E8A" w:rsidRPr="006B5B01" w:rsidRDefault="00A54E8A" w:rsidP="00A54E8A">
      <w:pPr>
        <w:pStyle w:val="ConsPlusNormal"/>
        <w:ind w:firstLine="567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Информирование граждан осуществляется путем проведения информационно-разъяснительных работ, размещения материалов в печатных и электронных средствах массовой информации, проведения конкурсов и т.п.</w:t>
      </w:r>
    </w:p>
    <w:p w:rsidR="00A54E8A" w:rsidRPr="006B5B01" w:rsidRDefault="00A54E8A" w:rsidP="00A54E8A">
      <w:pPr>
        <w:pStyle w:val="ConsPlusNormal"/>
        <w:ind w:firstLine="567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Информация о реализации муниципальной программы размещается в государственной информационной системе жилищно-коммунального хозяйства (ГИС ЖКХ).</w:t>
      </w:r>
    </w:p>
    <w:p w:rsidR="00676C32" w:rsidRPr="006B5B01" w:rsidRDefault="00676C32" w:rsidP="00676C32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6B5B01">
        <w:rPr>
          <w:rFonts w:ascii="Arial" w:hAnsi="Arial" w:cs="Arial"/>
          <w:color w:val="auto"/>
        </w:rPr>
        <w:t>Реализация муниципальной программы позволит создать благоприятные условия среды обитания, повысить комфортность проживания населения Клюквинского сельсовета, увеличить площадь озеленения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:rsidR="00676C32" w:rsidRPr="006B5B01" w:rsidRDefault="00676C32" w:rsidP="00676C32">
      <w:pPr>
        <w:pStyle w:val="ConsPlusNormal"/>
        <w:jc w:val="both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both"/>
        <w:rPr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>II. Приоритеты государственной политики в сфере реализации муниципальной программы, цели, задачи и показатели (индикаторы) достижения целей и решения задач, описание основных</w:t>
      </w:r>
      <w:r w:rsidR="00E85C8D" w:rsidRPr="006B5B01">
        <w:rPr>
          <w:rFonts w:ascii="Arial" w:hAnsi="Arial" w:cs="Arial"/>
          <w:b/>
          <w:sz w:val="24"/>
          <w:szCs w:val="24"/>
        </w:rPr>
        <w:t xml:space="preserve"> </w:t>
      </w:r>
      <w:r w:rsidRPr="006B5B01">
        <w:rPr>
          <w:rFonts w:ascii="Arial" w:hAnsi="Arial" w:cs="Arial"/>
          <w:b/>
          <w:sz w:val="24"/>
          <w:szCs w:val="24"/>
        </w:rPr>
        <w:t>ожидаемых конечных результатов муниципальной программы, сроков и этапов реализации муниципальной программы</w:t>
      </w:r>
    </w:p>
    <w:p w:rsidR="00676C32" w:rsidRPr="006B5B01" w:rsidRDefault="00676C32" w:rsidP="00676C3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6B5B01">
        <w:rPr>
          <w:rFonts w:ascii="Arial" w:eastAsia="Times New Roman" w:hAnsi="Arial" w:cs="Arial"/>
          <w:sz w:val="24"/>
          <w:szCs w:val="24"/>
        </w:rPr>
        <w:t>Основные направления государственной политики в сфере благоустройства определены Указом Президента Российской Федерации</w:t>
      </w:r>
      <w:r w:rsidR="00A54E8A" w:rsidRPr="006B5B01">
        <w:rPr>
          <w:rFonts w:ascii="Arial" w:eastAsia="Times New Roman" w:hAnsi="Arial" w:cs="Arial"/>
          <w:sz w:val="24"/>
          <w:szCs w:val="24"/>
        </w:rPr>
        <w:t xml:space="preserve"> </w:t>
      </w:r>
      <w:r w:rsidRPr="006B5B01">
        <w:rPr>
          <w:rFonts w:ascii="Arial" w:eastAsia="Times New Roman" w:hAnsi="Arial" w:cs="Arial"/>
          <w:sz w:val="24"/>
          <w:szCs w:val="24"/>
        </w:rPr>
        <w:t>от 7 мая 2012 года № 600 «О мерах по обеспечению граждан Российской Федерации доступным и комфортным жильем и повышению качества жилищно-коммунальных услуг», Стратегией развития жилищно-коммунального хозяйства в Российской Федерации на период до 2020 года, утвержденной распоряжением Правительства Российской Федерации от 26 января 2016 года № 80-р, постановлением Правительства Российской Федерации от 15 апреля 2014 года № 323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Федерации».</w:t>
      </w:r>
    </w:p>
    <w:p w:rsidR="00676C32" w:rsidRPr="006B5B01" w:rsidRDefault="00676C32" w:rsidP="00676C3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6B5B01">
        <w:rPr>
          <w:rFonts w:ascii="Arial" w:eastAsia="Times New Roman" w:hAnsi="Arial" w:cs="Arial"/>
          <w:sz w:val="24"/>
          <w:szCs w:val="24"/>
        </w:rPr>
        <w:t xml:space="preserve">Основными приоритетами в сфере благоустройства в </w:t>
      </w:r>
      <w:r w:rsidR="00C51BBB" w:rsidRPr="006B5B01">
        <w:rPr>
          <w:rFonts w:ascii="Arial" w:eastAsia="Times New Roman" w:hAnsi="Arial" w:cs="Arial"/>
          <w:sz w:val="24"/>
          <w:szCs w:val="24"/>
        </w:rPr>
        <w:t>муниципальном образовании</w:t>
      </w:r>
      <w:r w:rsidRPr="006B5B01">
        <w:rPr>
          <w:rFonts w:ascii="Arial" w:eastAsia="Times New Roman" w:hAnsi="Arial" w:cs="Arial"/>
          <w:sz w:val="24"/>
          <w:szCs w:val="24"/>
        </w:rPr>
        <w:t xml:space="preserve"> «Клюквинский сельсовет» Курского района Курской области являются:</w:t>
      </w:r>
    </w:p>
    <w:p w:rsidR="00676C32" w:rsidRPr="006B5B01" w:rsidRDefault="00676C32" w:rsidP="00676C3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6B5B01">
        <w:rPr>
          <w:rFonts w:ascii="Arial" w:eastAsia="Times New Roman" w:hAnsi="Arial" w:cs="Arial"/>
          <w:sz w:val="24"/>
          <w:szCs w:val="24"/>
        </w:rPr>
        <w:t>комплексный подход в реализации проектов благоустройства дворовых и общественных территорий населенных пунктов муниципального образования «Клюквинский сельсовет» Курского района Курской области;</w:t>
      </w:r>
    </w:p>
    <w:p w:rsidR="00676C32" w:rsidRPr="006B5B01" w:rsidRDefault="00676C32" w:rsidP="00676C3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6B5B01">
        <w:rPr>
          <w:rFonts w:ascii="Arial" w:eastAsia="Times New Roman" w:hAnsi="Arial" w:cs="Arial"/>
          <w:sz w:val="24"/>
          <w:szCs w:val="24"/>
        </w:rPr>
        <w:t>вовлечение граждан и общественных организаций в процесс обсуждения проекта муниципальной программы, отбора дворовых территорий, общественных территорий для включения в муниципальную программу;</w:t>
      </w:r>
    </w:p>
    <w:p w:rsidR="00676C32" w:rsidRPr="006B5B01" w:rsidRDefault="00676C32" w:rsidP="00676C3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6B5B01">
        <w:rPr>
          <w:rFonts w:ascii="Arial" w:eastAsia="Times New Roman" w:hAnsi="Arial" w:cs="Arial"/>
          <w:sz w:val="24"/>
          <w:szCs w:val="24"/>
        </w:rPr>
        <w:t>повышение качества городской среды, не требующее специального финансирования (ликвидация вывесок, нарушающих архитектурный облик зданий, введение удобной нумерации зданий, разработка правил уборки территорий, прилегающих к коммерческим объектам, и т.д.);</w:t>
      </w:r>
    </w:p>
    <w:p w:rsidR="00676C32" w:rsidRPr="006B5B01" w:rsidRDefault="00676C32" w:rsidP="00676C3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6B5B01">
        <w:rPr>
          <w:rFonts w:ascii="Arial" w:eastAsia="Times New Roman" w:hAnsi="Arial" w:cs="Arial"/>
          <w:sz w:val="24"/>
          <w:szCs w:val="24"/>
        </w:rPr>
        <w:t>реализация мероприятий, обеспечивающих поддержание территории муниципального образования «Клюквинский сельсовет» Курского района Курской области</w:t>
      </w:r>
      <w:r w:rsidR="00A54E8A" w:rsidRPr="006B5B01">
        <w:rPr>
          <w:rFonts w:ascii="Arial" w:eastAsia="Times New Roman" w:hAnsi="Arial" w:cs="Arial"/>
          <w:sz w:val="24"/>
          <w:szCs w:val="24"/>
        </w:rPr>
        <w:t xml:space="preserve"> </w:t>
      </w:r>
      <w:r w:rsidRPr="006B5B01">
        <w:rPr>
          <w:rFonts w:ascii="Arial" w:eastAsia="Times New Roman" w:hAnsi="Arial" w:cs="Arial"/>
          <w:sz w:val="24"/>
          <w:szCs w:val="24"/>
        </w:rPr>
        <w:t>в надлежащем комфортном состоянии.</w:t>
      </w:r>
    </w:p>
    <w:p w:rsidR="00676C32" w:rsidRPr="006B5B01" w:rsidRDefault="00676C32" w:rsidP="00676C3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bookmarkStart w:id="1" w:name="Par428"/>
      <w:bookmarkEnd w:id="1"/>
      <w:r w:rsidRPr="006B5B01">
        <w:rPr>
          <w:sz w:val="24"/>
          <w:szCs w:val="24"/>
        </w:rPr>
        <w:t xml:space="preserve">Основной целью муниципальной программы является </w:t>
      </w:r>
      <w:r w:rsidR="00A54E8A" w:rsidRPr="006B5B01">
        <w:rPr>
          <w:sz w:val="24"/>
          <w:szCs w:val="24"/>
        </w:rPr>
        <w:t>повышение качества и комфорта городской среды на территории муниципального образования «Клюквинский сельсовет» Курского района Курской области.</w:t>
      </w:r>
    </w:p>
    <w:p w:rsidR="00676C32" w:rsidRPr="006B5B01" w:rsidRDefault="00676C32" w:rsidP="00A54E8A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Основные задачи муниципальной программы, направленные на достижение вышеуказанных целей, заключаются в следующем:</w:t>
      </w:r>
    </w:p>
    <w:p w:rsidR="00A54E8A" w:rsidRPr="006B5B01" w:rsidRDefault="002503F6" w:rsidP="00A54E8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6B5B01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A54E8A" w:rsidRPr="006B5B01">
        <w:rPr>
          <w:rFonts w:ascii="Arial" w:eastAsia="Calibri" w:hAnsi="Arial" w:cs="Arial"/>
          <w:sz w:val="24"/>
          <w:szCs w:val="24"/>
          <w:lang w:eastAsia="ru-RU"/>
        </w:rPr>
        <w:t xml:space="preserve">обеспечение формирования единого облика муниципального образования </w:t>
      </w:r>
      <w:r w:rsidR="00A54E8A" w:rsidRPr="006B5B01">
        <w:rPr>
          <w:rFonts w:ascii="Arial" w:hAnsi="Arial" w:cs="Arial"/>
          <w:sz w:val="24"/>
          <w:szCs w:val="24"/>
        </w:rPr>
        <w:t>«Клюквинский сельсовет» Курского района Курской области</w:t>
      </w:r>
      <w:r w:rsidR="00A54E8A" w:rsidRPr="006B5B01">
        <w:rPr>
          <w:rFonts w:ascii="Arial" w:eastAsia="Calibri" w:hAnsi="Arial" w:cs="Arial"/>
          <w:sz w:val="24"/>
          <w:szCs w:val="24"/>
          <w:lang w:eastAsia="ru-RU"/>
        </w:rPr>
        <w:t>;</w:t>
      </w:r>
    </w:p>
    <w:p w:rsidR="00A54E8A" w:rsidRPr="006B5B01" w:rsidRDefault="002503F6" w:rsidP="00A54E8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6B5B01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A54E8A" w:rsidRPr="006B5B01">
        <w:rPr>
          <w:rFonts w:ascii="Arial" w:eastAsia="Calibri" w:hAnsi="Arial" w:cs="Arial"/>
          <w:sz w:val="24"/>
          <w:szCs w:val="24"/>
          <w:lang w:eastAsia="ru-RU"/>
        </w:rPr>
        <w:t xml:space="preserve">обеспечение создания, содержания и развития объектов благоустройства на территории муниципального образования </w:t>
      </w:r>
      <w:r w:rsidR="00A54E8A" w:rsidRPr="006B5B01">
        <w:rPr>
          <w:rFonts w:ascii="Arial" w:hAnsi="Arial" w:cs="Arial"/>
          <w:sz w:val="24"/>
          <w:szCs w:val="24"/>
        </w:rPr>
        <w:t>«Клюквинский сельсовет» Курского района Курской области</w:t>
      </w:r>
      <w:r w:rsidR="00A54E8A" w:rsidRPr="006B5B01">
        <w:rPr>
          <w:rFonts w:ascii="Arial" w:eastAsia="Calibri" w:hAnsi="Arial" w:cs="Arial"/>
          <w:sz w:val="24"/>
          <w:szCs w:val="24"/>
          <w:lang w:eastAsia="ru-RU"/>
        </w:rPr>
        <w:t>, включая объекты, находящиеся в частной собственности и прилегающие к ним территории;</w:t>
      </w:r>
    </w:p>
    <w:p w:rsidR="00A54E8A" w:rsidRPr="006B5B01" w:rsidRDefault="002503F6" w:rsidP="002503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A54E8A" w:rsidRPr="006B5B01">
        <w:rPr>
          <w:rFonts w:ascii="Arial" w:eastAsia="Calibri" w:hAnsi="Arial" w:cs="Arial"/>
          <w:sz w:val="24"/>
          <w:szCs w:val="24"/>
          <w:lang w:eastAsia="ru-RU"/>
        </w:rPr>
        <w:t xml:space="preserve"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</w:t>
      </w:r>
      <w:r w:rsidR="00A54E8A" w:rsidRPr="006B5B01">
        <w:rPr>
          <w:rFonts w:ascii="Arial" w:hAnsi="Arial" w:cs="Arial"/>
          <w:sz w:val="24"/>
          <w:szCs w:val="24"/>
        </w:rPr>
        <w:t>«Клюквинский сельсовет» Курского района Курской области</w:t>
      </w:r>
      <w:r w:rsidRPr="006B5B01">
        <w:rPr>
          <w:rFonts w:ascii="Arial" w:hAnsi="Arial" w:cs="Arial"/>
          <w:sz w:val="24"/>
          <w:szCs w:val="24"/>
        </w:rPr>
        <w:t>.</w:t>
      </w:r>
    </w:p>
    <w:p w:rsidR="00676C32" w:rsidRPr="006B5B01" w:rsidRDefault="00676C32" w:rsidP="00A54E8A">
      <w:pPr>
        <w:spacing w:after="0" w:line="240" w:lineRule="auto"/>
        <w:ind w:firstLine="709"/>
        <w:jc w:val="both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Целевыми индикаторами и показателями реализации муниципальной программы являются:</w:t>
      </w:r>
    </w:p>
    <w:p w:rsidR="00676C32" w:rsidRPr="006B5B01" w:rsidRDefault="00676C32" w:rsidP="00676C3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01">
        <w:rPr>
          <w:rFonts w:ascii="Arial" w:eastAsia="Calibri" w:hAnsi="Arial" w:cs="Arial"/>
          <w:sz w:val="24"/>
          <w:szCs w:val="24"/>
          <w:lang w:eastAsia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</w:r>
      <w:r w:rsidRPr="006B5B01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676C32" w:rsidRPr="006B5B01" w:rsidRDefault="00676C32" w:rsidP="00676C3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z w:val="24"/>
          <w:szCs w:val="24"/>
        </w:rPr>
        <w:lastRenderedPageBreak/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</w:r>
      <w:r w:rsidRPr="006B5B01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006DFA" w:rsidRPr="006B5B01" w:rsidRDefault="00676C32" w:rsidP="00006DF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</w:r>
      <w:r w:rsidR="00156EF9" w:rsidRPr="006B5B01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156EF9" w:rsidRPr="006B5B01" w:rsidRDefault="00156EF9" w:rsidP="00156EF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количество благоустроенных дворовых территорий;</w:t>
      </w:r>
    </w:p>
    <w:p w:rsidR="00156EF9" w:rsidRPr="006B5B01" w:rsidRDefault="00156EF9" w:rsidP="00156EF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количество благоустроенных общественных территорий.</w:t>
      </w:r>
    </w:p>
    <w:p w:rsidR="00156EF9" w:rsidRPr="006B5B01" w:rsidRDefault="00156EF9" w:rsidP="00006DF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503F6" w:rsidRPr="006B5B01" w:rsidRDefault="002503F6" w:rsidP="002503F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z w:val="24"/>
          <w:szCs w:val="24"/>
          <w:lang w:eastAsia="ru-RU"/>
        </w:rPr>
        <w:t>Сведения о показателях (индикаторах) муниципальной программы представлены в приложении № 1 к муниципальной программе.</w:t>
      </w:r>
    </w:p>
    <w:p w:rsidR="002503F6" w:rsidRPr="006B5B01" w:rsidRDefault="002503F6" w:rsidP="002503F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z w:val="24"/>
          <w:szCs w:val="24"/>
          <w:lang w:eastAsia="ru-RU"/>
        </w:rPr>
        <w:t>Ожидаемые конечные результаты реализации муниципальной программы:</w:t>
      </w:r>
    </w:p>
    <w:p w:rsidR="002503F6" w:rsidRPr="006B5B01" w:rsidRDefault="002503F6" w:rsidP="002503F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z w:val="24"/>
          <w:szCs w:val="24"/>
          <w:lang w:eastAsia="ru-RU"/>
        </w:rPr>
        <w:t>увеличение количества благоустроенных дворовых территорий;</w:t>
      </w:r>
    </w:p>
    <w:p w:rsidR="002503F6" w:rsidRPr="006B5B01" w:rsidRDefault="002503F6" w:rsidP="002503F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z w:val="24"/>
          <w:szCs w:val="24"/>
          <w:lang w:eastAsia="ru-RU"/>
        </w:rPr>
        <w:t>увеличение количества благоустроенных общественных территорий;</w:t>
      </w:r>
    </w:p>
    <w:p w:rsidR="002503F6" w:rsidRPr="006B5B01" w:rsidRDefault="002503F6" w:rsidP="002503F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z w:val="24"/>
          <w:szCs w:val="24"/>
          <w:lang w:eastAsia="ru-RU"/>
        </w:rPr>
        <w:t>увеличение доли благоустроенных дворовых территорий к 2024 году;</w:t>
      </w:r>
    </w:p>
    <w:p w:rsidR="002503F6" w:rsidRPr="006B5B01" w:rsidRDefault="002503F6" w:rsidP="002503F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z w:val="24"/>
          <w:szCs w:val="24"/>
          <w:lang w:eastAsia="ru-RU"/>
        </w:rPr>
        <w:t>увеличение доли благоустроенных общественных территорий от общего количества общественных территорий к 2024 году.</w:t>
      </w:r>
    </w:p>
    <w:p w:rsidR="002503F6" w:rsidRPr="006B5B01" w:rsidRDefault="002503F6" w:rsidP="002503F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z w:val="24"/>
          <w:szCs w:val="24"/>
          <w:lang w:eastAsia="ru-RU"/>
        </w:rPr>
        <w:t xml:space="preserve">Срок реализации муниципальной программы - 2018 - 2024 годы. </w:t>
      </w:r>
    </w:p>
    <w:p w:rsidR="002503F6" w:rsidRPr="006B5B01" w:rsidRDefault="002503F6" w:rsidP="002503F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z w:val="24"/>
          <w:szCs w:val="24"/>
          <w:lang w:eastAsia="ru-RU"/>
        </w:rPr>
        <w:t>Этапы реализации государственной программы не выделяются.</w:t>
      </w:r>
    </w:p>
    <w:p w:rsidR="002503F6" w:rsidRPr="006B5B01" w:rsidRDefault="002503F6" w:rsidP="00676C3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>III. Сведения о показателях и индикаторах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>муниципальной программы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6B5B01">
        <w:rPr>
          <w:rFonts w:ascii="Arial" w:eastAsia="Times New Roman" w:hAnsi="Arial" w:cs="Arial"/>
          <w:sz w:val="24"/>
          <w:szCs w:val="24"/>
        </w:rPr>
        <w:t>Показателями (индикаторами) муниципальной программы являются:</w:t>
      </w:r>
    </w:p>
    <w:p w:rsidR="00676C32" w:rsidRPr="006B5B01" w:rsidRDefault="00676C32" w:rsidP="00676C32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6B5B01">
        <w:rPr>
          <w:rFonts w:ascii="Arial" w:eastAsia="Times New Roman" w:hAnsi="Arial" w:cs="Arial"/>
          <w:sz w:val="24"/>
          <w:szCs w:val="24"/>
        </w:rPr>
        <w:t>1.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территорий.</w:t>
      </w:r>
    </w:p>
    <w:p w:rsidR="00676C32" w:rsidRPr="006B5B01" w:rsidRDefault="00676C32" w:rsidP="00676C32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6B5B01">
        <w:rPr>
          <w:rFonts w:ascii="Arial" w:eastAsia="Times New Roman" w:hAnsi="Arial" w:cs="Arial"/>
          <w:sz w:val="24"/>
          <w:szCs w:val="24"/>
        </w:rPr>
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территорий.</w:t>
      </w:r>
    </w:p>
    <w:p w:rsidR="00676C32" w:rsidRPr="006B5B01" w:rsidRDefault="00676C32" w:rsidP="00676C32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6B5B01">
        <w:rPr>
          <w:rFonts w:ascii="Arial" w:eastAsia="Times New Roman" w:hAnsi="Arial" w:cs="Arial"/>
          <w:sz w:val="24"/>
          <w:szCs w:val="24"/>
        </w:rPr>
        <w:t xml:space="preserve">3. </w:t>
      </w:r>
      <w:r w:rsidR="00006DFA" w:rsidRPr="006B5B01">
        <w:rPr>
          <w:rFonts w:ascii="Arial" w:eastAsia="Times New Roman" w:hAnsi="Arial" w:cs="Arial"/>
          <w:sz w:val="24"/>
          <w:szCs w:val="24"/>
        </w:rPr>
        <w:t xml:space="preserve"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территорий. </w:t>
      </w:r>
    </w:p>
    <w:p w:rsidR="00156EF9" w:rsidRPr="006B5B01" w:rsidRDefault="00156EF9" w:rsidP="00676C3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eastAsia="Times New Roman" w:hAnsi="Arial" w:cs="Arial"/>
          <w:sz w:val="24"/>
          <w:szCs w:val="24"/>
        </w:rPr>
        <w:t xml:space="preserve">4. </w:t>
      </w:r>
      <w:r w:rsidRPr="006B5B01">
        <w:rPr>
          <w:rFonts w:ascii="Arial" w:hAnsi="Arial" w:cs="Arial"/>
          <w:sz w:val="24"/>
          <w:szCs w:val="24"/>
        </w:rPr>
        <w:t>Количество благоустроенных дворовых территорий.</w:t>
      </w:r>
    </w:p>
    <w:p w:rsidR="00156EF9" w:rsidRPr="006B5B01" w:rsidRDefault="00156EF9" w:rsidP="00676C32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5. Количество благоустроенных общественных территорий.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817"/>
        <w:gridCol w:w="4837"/>
      </w:tblGrid>
      <w:tr w:rsidR="00676C32" w:rsidRPr="006B5B01" w:rsidTr="00676C32">
        <w:tc>
          <w:tcPr>
            <w:tcW w:w="534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 xml:space="preserve">Доля реализованных проектов благоустройства дворовых территорий </w:t>
            </w:r>
            <w:r w:rsidRPr="006B5B01">
              <w:rPr>
                <w:rFonts w:ascii="Arial" w:hAnsi="Arial" w:cs="Arial"/>
                <w:sz w:val="24"/>
                <w:szCs w:val="24"/>
              </w:rPr>
              <w:lastRenderedPageBreak/>
              <w:t>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676C32" w:rsidRPr="006B5B01" w:rsidTr="00676C32">
        <w:tc>
          <w:tcPr>
            <w:tcW w:w="534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3969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Процент</w:t>
            </w:r>
          </w:p>
        </w:tc>
      </w:tr>
      <w:tr w:rsidR="00676C32" w:rsidRPr="006B5B01" w:rsidTr="00676C32">
        <w:tc>
          <w:tcPr>
            <w:tcW w:w="534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 xml:space="preserve">Показатель характеризует долю полностью благоустроенных дворовых территорий </w:t>
            </w:r>
          </w:p>
        </w:tc>
      </w:tr>
      <w:tr w:rsidR="00676C32" w:rsidRPr="006B5B01" w:rsidTr="00676C32">
        <w:tc>
          <w:tcPr>
            <w:tcW w:w="534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Ежегодно по состоянию на конец года</w:t>
            </w:r>
          </w:p>
        </w:tc>
      </w:tr>
      <w:tr w:rsidR="00676C32" w:rsidRPr="006B5B01" w:rsidTr="00676C32">
        <w:tc>
          <w:tcPr>
            <w:tcW w:w="534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676C32" w:rsidRPr="006B5B01" w:rsidTr="00676C32">
        <w:tc>
          <w:tcPr>
            <w:tcW w:w="534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</w:tr>
    </w:tbl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676C32" w:rsidRPr="006B5B01" w:rsidRDefault="00676C32" w:rsidP="00676C32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  <w:r w:rsidRPr="006B5B01">
        <w:rPr>
          <w:rFonts w:ascii="Arial" w:eastAsia="Times New Roman" w:hAnsi="Arial" w:cs="Arial"/>
          <w:sz w:val="24"/>
          <w:szCs w:val="24"/>
        </w:rPr>
        <w:t>Показатель 2 «Доля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</w:p>
    <w:p w:rsidR="00676C32" w:rsidRPr="006B5B01" w:rsidRDefault="00676C32" w:rsidP="00676C32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819"/>
        <w:gridCol w:w="4835"/>
      </w:tblGrid>
      <w:tr w:rsidR="00676C32" w:rsidRPr="006B5B01" w:rsidTr="00676C32">
        <w:trPr>
          <w:trHeight w:val="2921"/>
        </w:trPr>
        <w:tc>
          <w:tcPr>
            <w:tcW w:w="534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 территорий</w:t>
            </w:r>
          </w:p>
        </w:tc>
      </w:tr>
      <w:tr w:rsidR="00676C32" w:rsidRPr="006B5B01" w:rsidTr="00676C32">
        <w:tc>
          <w:tcPr>
            <w:tcW w:w="534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Процент</w:t>
            </w:r>
          </w:p>
        </w:tc>
      </w:tr>
      <w:tr w:rsidR="00676C32" w:rsidRPr="006B5B01" w:rsidTr="00676C32">
        <w:tc>
          <w:tcPr>
            <w:tcW w:w="534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676C32" w:rsidRPr="006B5B01" w:rsidTr="00676C32">
        <w:tc>
          <w:tcPr>
            <w:tcW w:w="534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Ежегодно по состоянию на конец года</w:t>
            </w:r>
          </w:p>
        </w:tc>
      </w:tr>
      <w:tr w:rsidR="00676C32" w:rsidRPr="006B5B01" w:rsidTr="00676C32">
        <w:tc>
          <w:tcPr>
            <w:tcW w:w="534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676C32" w:rsidRPr="006B5B01" w:rsidTr="00676C32">
        <w:tc>
          <w:tcPr>
            <w:tcW w:w="534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676C32" w:rsidRPr="006B5B01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</w:tr>
    </w:tbl>
    <w:p w:rsidR="00676C32" w:rsidRPr="006B5B01" w:rsidRDefault="00676C32" w:rsidP="00676C32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</w:p>
    <w:p w:rsidR="00006DFA" w:rsidRPr="006B5B01" w:rsidRDefault="00676C32" w:rsidP="00006DF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6B5B01">
        <w:rPr>
          <w:rFonts w:ascii="Arial" w:eastAsia="Times New Roman" w:hAnsi="Arial" w:cs="Arial"/>
          <w:sz w:val="24"/>
          <w:szCs w:val="24"/>
        </w:rPr>
        <w:t xml:space="preserve">Показатель 3 </w:t>
      </w:r>
      <w:r w:rsidR="00006DFA" w:rsidRPr="006B5B01">
        <w:rPr>
          <w:rFonts w:ascii="Arial" w:eastAsia="Times New Roman" w:hAnsi="Arial" w:cs="Arial"/>
          <w:sz w:val="24"/>
          <w:szCs w:val="24"/>
        </w:rPr>
        <w:t>«Доля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</w:r>
    </w:p>
    <w:p w:rsidR="00006DFA" w:rsidRPr="006B5B01" w:rsidRDefault="00006DFA" w:rsidP="00006DF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816"/>
        <w:gridCol w:w="4838"/>
      </w:tblGrid>
      <w:tr w:rsidR="00006DFA" w:rsidRPr="006B5B01" w:rsidTr="00E82C22">
        <w:tc>
          <w:tcPr>
            <w:tcW w:w="534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7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 xml:space="preserve"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</w:t>
            </w:r>
            <w:r w:rsidRPr="006B5B01">
              <w:rPr>
                <w:rFonts w:ascii="Arial" w:hAnsi="Arial" w:cs="Arial"/>
                <w:sz w:val="24"/>
                <w:szCs w:val="24"/>
              </w:rPr>
              <w:lastRenderedPageBreak/>
              <w:t>благоустройства дворовых территорий</w:t>
            </w:r>
          </w:p>
        </w:tc>
      </w:tr>
      <w:tr w:rsidR="00006DFA" w:rsidRPr="006B5B01" w:rsidTr="00E82C22">
        <w:tc>
          <w:tcPr>
            <w:tcW w:w="534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3969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5067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Процент</w:t>
            </w:r>
          </w:p>
        </w:tc>
      </w:tr>
      <w:tr w:rsidR="00006DFA" w:rsidRPr="006B5B01" w:rsidTr="00E82C22">
        <w:tc>
          <w:tcPr>
            <w:tcW w:w="534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7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 xml:space="preserve">Показатель характеризует 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 </w:t>
            </w:r>
          </w:p>
        </w:tc>
      </w:tr>
      <w:tr w:rsidR="00006DFA" w:rsidRPr="006B5B01" w:rsidTr="00E82C22">
        <w:tc>
          <w:tcPr>
            <w:tcW w:w="534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7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Ежегодно по состоянию на конец года</w:t>
            </w:r>
          </w:p>
        </w:tc>
      </w:tr>
      <w:tr w:rsidR="00006DFA" w:rsidRPr="006B5B01" w:rsidTr="00E82C22">
        <w:tc>
          <w:tcPr>
            <w:tcW w:w="534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7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Показатель рассчитывается ежегодно и определяется отношением количества дворовых территорий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 .</w:t>
            </w:r>
          </w:p>
          <w:p w:rsidR="00006DFA" w:rsidRPr="006B5B01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006DFA" w:rsidRPr="006B5B01" w:rsidTr="00E82C22">
        <w:tc>
          <w:tcPr>
            <w:tcW w:w="534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7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</w:tr>
    </w:tbl>
    <w:p w:rsidR="00676C32" w:rsidRPr="006B5B01" w:rsidRDefault="00676C32" w:rsidP="00006DFA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</w:p>
    <w:p w:rsidR="00006DFA" w:rsidRPr="006B5B01" w:rsidRDefault="00676C32" w:rsidP="00006DF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6B5B01">
        <w:rPr>
          <w:rFonts w:ascii="Arial" w:eastAsia="Times New Roman" w:hAnsi="Arial" w:cs="Arial"/>
          <w:sz w:val="24"/>
          <w:szCs w:val="24"/>
        </w:rPr>
        <w:t xml:space="preserve">Показатель 4 </w:t>
      </w:r>
    </w:p>
    <w:p w:rsidR="00156EF9" w:rsidRPr="006B5B01" w:rsidRDefault="00006DFA" w:rsidP="00156EF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6B5B01">
        <w:rPr>
          <w:rFonts w:ascii="Arial" w:eastAsia="Times New Roman" w:hAnsi="Arial" w:cs="Arial"/>
          <w:sz w:val="24"/>
          <w:szCs w:val="24"/>
        </w:rPr>
        <w:t>«</w:t>
      </w:r>
      <w:r w:rsidR="00156EF9" w:rsidRPr="006B5B01">
        <w:rPr>
          <w:rFonts w:ascii="Arial" w:hAnsi="Arial" w:cs="Arial"/>
          <w:sz w:val="24"/>
          <w:szCs w:val="24"/>
        </w:rPr>
        <w:t>Количество благоустроенных дворовых территорий»</w:t>
      </w:r>
    </w:p>
    <w:p w:rsidR="00006DFA" w:rsidRPr="006B5B01" w:rsidRDefault="00006DFA" w:rsidP="00006DFA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810"/>
        <w:gridCol w:w="4844"/>
      </w:tblGrid>
      <w:tr w:rsidR="00006DFA" w:rsidRPr="006B5B01" w:rsidTr="00E82C22">
        <w:tc>
          <w:tcPr>
            <w:tcW w:w="534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006DFA" w:rsidRPr="006B5B01" w:rsidRDefault="00156EF9" w:rsidP="00E82C22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Количество благоустроенных дворовых территорий</w:t>
            </w:r>
          </w:p>
        </w:tc>
      </w:tr>
      <w:tr w:rsidR="00006DFA" w:rsidRPr="006B5B01" w:rsidTr="00E82C22">
        <w:tc>
          <w:tcPr>
            <w:tcW w:w="534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 xml:space="preserve">Единица </w:t>
            </w:r>
          </w:p>
        </w:tc>
      </w:tr>
      <w:tr w:rsidR="00006DFA" w:rsidRPr="006B5B01" w:rsidTr="00E82C22">
        <w:tc>
          <w:tcPr>
            <w:tcW w:w="534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006DFA" w:rsidRPr="006B5B01" w:rsidRDefault="00006DFA" w:rsidP="00156EF9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 xml:space="preserve">Показатель характеризует количество </w:t>
            </w:r>
            <w:r w:rsidR="00156EF9" w:rsidRPr="006B5B01">
              <w:rPr>
                <w:rFonts w:ascii="Arial" w:hAnsi="Arial" w:cs="Arial"/>
                <w:sz w:val="24"/>
                <w:szCs w:val="24"/>
              </w:rPr>
              <w:t>благоустроенных дворовых территорий</w:t>
            </w:r>
          </w:p>
        </w:tc>
      </w:tr>
      <w:tr w:rsidR="00006DFA" w:rsidRPr="006B5B01" w:rsidTr="00E82C22">
        <w:tc>
          <w:tcPr>
            <w:tcW w:w="534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Ежегодно по состоянию на конец года</w:t>
            </w:r>
          </w:p>
        </w:tc>
      </w:tr>
      <w:tr w:rsidR="00006DFA" w:rsidRPr="006B5B01" w:rsidTr="00E82C22">
        <w:tc>
          <w:tcPr>
            <w:tcW w:w="534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 xml:space="preserve">Алгоритм формирования показателя и методические </w:t>
            </w:r>
            <w:r w:rsidRPr="006B5B01">
              <w:rPr>
                <w:rFonts w:ascii="Arial" w:hAnsi="Arial" w:cs="Arial"/>
              </w:rPr>
              <w:lastRenderedPageBreak/>
              <w:t>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006DFA" w:rsidRPr="006B5B01" w:rsidRDefault="00006DFA" w:rsidP="00156EF9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lastRenderedPageBreak/>
              <w:t xml:space="preserve">Показатель рассчитывается ежегодно и определяется количеством </w:t>
            </w:r>
            <w:r w:rsidR="00156EF9" w:rsidRPr="006B5B01">
              <w:rPr>
                <w:rFonts w:ascii="Arial" w:hAnsi="Arial" w:cs="Arial"/>
                <w:sz w:val="24"/>
                <w:szCs w:val="24"/>
              </w:rPr>
              <w:lastRenderedPageBreak/>
              <w:t xml:space="preserve">благоустроенных дворовых территорий. </w:t>
            </w:r>
            <w:r w:rsidR="00156EF9" w:rsidRPr="006B5B01">
              <w:rPr>
                <w:rFonts w:ascii="Arial" w:hAnsi="Arial" w:cs="Arial"/>
              </w:rPr>
              <w:t xml:space="preserve"> </w:t>
            </w:r>
            <w:r w:rsidRPr="006B5B01">
              <w:rPr>
                <w:rFonts w:ascii="Arial" w:hAnsi="Arial" w:cs="Arial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006DFA" w:rsidRPr="006B5B01" w:rsidTr="00E82C22">
        <w:tc>
          <w:tcPr>
            <w:tcW w:w="534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lastRenderedPageBreak/>
              <w:t>6</w:t>
            </w:r>
          </w:p>
        </w:tc>
        <w:tc>
          <w:tcPr>
            <w:tcW w:w="3969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006DFA" w:rsidRPr="006B5B01" w:rsidRDefault="00006DFA" w:rsidP="00E82C22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Администрация Клюквинского сельсовета Курского района</w:t>
            </w:r>
          </w:p>
        </w:tc>
      </w:tr>
    </w:tbl>
    <w:p w:rsidR="00676C32" w:rsidRPr="006B5B01" w:rsidRDefault="00676C32" w:rsidP="00676C32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highlight w:val="yellow"/>
        </w:rPr>
      </w:pPr>
    </w:p>
    <w:p w:rsidR="00156EF9" w:rsidRPr="006B5B01" w:rsidRDefault="00156EF9" w:rsidP="00156EF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6B5B01">
        <w:rPr>
          <w:rFonts w:ascii="Arial" w:eastAsia="Times New Roman" w:hAnsi="Arial" w:cs="Arial"/>
          <w:sz w:val="24"/>
          <w:szCs w:val="24"/>
        </w:rPr>
        <w:t xml:space="preserve">Показатель 5 </w:t>
      </w:r>
    </w:p>
    <w:p w:rsidR="00156EF9" w:rsidRPr="006B5B01" w:rsidRDefault="00156EF9" w:rsidP="00156EF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6B5B01">
        <w:rPr>
          <w:rFonts w:ascii="Arial" w:eastAsia="Times New Roman" w:hAnsi="Arial" w:cs="Arial"/>
          <w:sz w:val="24"/>
          <w:szCs w:val="24"/>
        </w:rPr>
        <w:t>«</w:t>
      </w:r>
      <w:r w:rsidRPr="006B5B01">
        <w:rPr>
          <w:rFonts w:ascii="Arial" w:hAnsi="Arial" w:cs="Arial"/>
          <w:sz w:val="24"/>
          <w:szCs w:val="24"/>
        </w:rPr>
        <w:t>Количество благоустроенных общественных территорий»</w:t>
      </w:r>
    </w:p>
    <w:p w:rsidR="00156EF9" w:rsidRPr="006B5B01" w:rsidRDefault="00156EF9" w:rsidP="00156EF9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810"/>
        <w:gridCol w:w="4844"/>
      </w:tblGrid>
      <w:tr w:rsidR="00156EF9" w:rsidRPr="006B5B01" w:rsidTr="00CF3261">
        <w:tc>
          <w:tcPr>
            <w:tcW w:w="534" w:type="dxa"/>
            <w:shd w:val="clear" w:color="auto" w:fill="auto"/>
          </w:tcPr>
          <w:p w:rsidR="00156EF9" w:rsidRPr="006B5B01" w:rsidRDefault="00156EF9" w:rsidP="00CF3261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156EF9" w:rsidRPr="006B5B01" w:rsidRDefault="00156EF9" w:rsidP="00CF3261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156EF9" w:rsidRPr="006B5B01" w:rsidRDefault="00156EF9" w:rsidP="00CF3261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</w:tr>
      <w:tr w:rsidR="00156EF9" w:rsidRPr="006B5B01" w:rsidTr="00CF3261">
        <w:tc>
          <w:tcPr>
            <w:tcW w:w="534" w:type="dxa"/>
            <w:shd w:val="clear" w:color="auto" w:fill="auto"/>
          </w:tcPr>
          <w:p w:rsidR="00156EF9" w:rsidRPr="006B5B01" w:rsidRDefault="00156EF9" w:rsidP="00CF3261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156EF9" w:rsidRPr="006B5B01" w:rsidRDefault="00156EF9" w:rsidP="00CF3261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156EF9" w:rsidRPr="006B5B01" w:rsidRDefault="00156EF9" w:rsidP="00CF3261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 xml:space="preserve">Единица </w:t>
            </w:r>
          </w:p>
        </w:tc>
      </w:tr>
      <w:tr w:rsidR="00156EF9" w:rsidRPr="006B5B01" w:rsidTr="00CF3261">
        <w:tc>
          <w:tcPr>
            <w:tcW w:w="534" w:type="dxa"/>
            <w:shd w:val="clear" w:color="auto" w:fill="auto"/>
          </w:tcPr>
          <w:p w:rsidR="00156EF9" w:rsidRPr="006B5B01" w:rsidRDefault="00156EF9" w:rsidP="00CF3261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156EF9" w:rsidRPr="006B5B01" w:rsidRDefault="00156EF9" w:rsidP="00CF3261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156EF9" w:rsidRPr="006B5B01" w:rsidRDefault="00156EF9" w:rsidP="00CF3261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 xml:space="preserve">Показатель характеризует количество </w:t>
            </w:r>
            <w:r w:rsidRPr="006B5B01">
              <w:rPr>
                <w:rFonts w:ascii="Arial" w:hAnsi="Arial" w:cs="Arial"/>
                <w:sz w:val="24"/>
                <w:szCs w:val="24"/>
              </w:rPr>
              <w:t>благоустроенных общественных территорий</w:t>
            </w:r>
          </w:p>
        </w:tc>
      </w:tr>
      <w:tr w:rsidR="00156EF9" w:rsidRPr="006B5B01" w:rsidTr="00CF3261">
        <w:tc>
          <w:tcPr>
            <w:tcW w:w="534" w:type="dxa"/>
            <w:shd w:val="clear" w:color="auto" w:fill="auto"/>
          </w:tcPr>
          <w:p w:rsidR="00156EF9" w:rsidRPr="006B5B01" w:rsidRDefault="00156EF9" w:rsidP="00CF3261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156EF9" w:rsidRPr="006B5B01" w:rsidRDefault="00156EF9" w:rsidP="00CF3261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156EF9" w:rsidRPr="006B5B01" w:rsidRDefault="00156EF9" w:rsidP="00CF3261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Ежегодно по состоянию на конец года</w:t>
            </w:r>
          </w:p>
        </w:tc>
      </w:tr>
      <w:tr w:rsidR="00156EF9" w:rsidRPr="006B5B01" w:rsidTr="00CF3261">
        <w:tc>
          <w:tcPr>
            <w:tcW w:w="534" w:type="dxa"/>
            <w:shd w:val="clear" w:color="auto" w:fill="auto"/>
          </w:tcPr>
          <w:p w:rsidR="00156EF9" w:rsidRPr="006B5B01" w:rsidRDefault="00156EF9" w:rsidP="00CF3261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156EF9" w:rsidRPr="006B5B01" w:rsidRDefault="00156EF9" w:rsidP="00CF3261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156EF9" w:rsidRPr="006B5B01" w:rsidRDefault="00156EF9" w:rsidP="00CF3261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 xml:space="preserve">Показатель рассчитывается ежегодно и определяется количеством </w:t>
            </w:r>
            <w:r w:rsidRPr="006B5B01">
              <w:rPr>
                <w:rFonts w:ascii="Arial" w:hAnsi="Arial" w:cs="Arial"/>
                <w:sz w:val="24"/>
                <w:szCs w:val="24"/>
              </w:rPr>
              <w:t xml:space="preserve">благоустроенных общественных территорий. </w:t>
            </w:r>
            <w:r w:rsidRPr="006B5B01">
              <w:rPr>
                <w:rFonts w:ascii="Arial" w:hAnsi="Arial" w:cs="Arial"/>
              </w:rPr>
              <w:t xml:space="preserve"> 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156EF9" w:rsidRPr="006B5B01" w:rsidTr="00CF3261">
        <w:tc>
          <w:tcPr>
            <w:tcW w:w="534" w:type="dxa"/>
            <w:shd w:val="clear" w:color="auto" w:fill="auto"/>
          </w:tcPr>
          <w:p w:rsidR="00156EF9" w:rsidRPr="006B5B01" w:rsidRDefault="00156EF9" w:rsidP="00CF3261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156EF9" w:rsidRPr="006B5B01" w:rsidRDefault="00156EF9" w:rsidP="00CF3261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156EF9" w:rsidRPr="006B5B01" w:rsidRDefault="00156EF9" w:rsidP="00CF3261">
            <w:pPr>
              <w:rPr>
                <w:rFonts w:ascii="Arial" w:hAnsi="Arial" w:cs="Arial"/>
              </w:rPr>
            </w:pPr>
            <w:r w:rsidRPr="006B5B01">
              <w:rPr>
                <w:rFonts w:ascii="Arial" w:hAnsi="Arial" w:cs="Arial"/>
              </w:rPr>
              <w:t>Администрация Клюквинского сельсовета Курского района</w:t>
            </w:r>
          </w:p>
        </w:tc>
      </w:tr>
    </w:tbl>
    <w:p w:rsidR="00156EF9" w:rsidRPr="006B5B01" w:rsidRDefault="00156EF9" w:rsidP="00676C3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Целевые показатели (индикаторы) программы рассчитываются в % и соответствуют приоритетам, целям и задачам программы.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 xml:space="preserve">Плановые </w:t>
      </w:r>
      <w:hyperlink w:anchor="Par1465" w:history="1">
        <w:r w:rsidRPr="006B5B01">
          <w:rPr>
            <w:rFonts w:ascii="Arial" w:hAnsi="Arial" w:cs="Arial"/>
            <w:sz w:val="24"/>
            <w:szCs w:val="24"/>
          </w:rPr>
          <w:t>значения</w:t>
        </w:r>
      </w:hyperlink>
      <w:r w:rsidRPr="006B5B01">
        <w:rPr>
          <w:rFonts w:ascii="Arial" w:hAnsi="Arial" w:cs="Arial"/>
          <w:sz w:val="24"/>
          <w:szCs w:val="24"/>
        </w:rPr>
        <w:t xml:space="preserve"> целевых индикаторов и показателей, характеризующих эффективность реализации мероприятий программы приведены в приложении N 1 к программе.</w:t>
      </w:r>
    </w:p>
    <w:p w:rsidR="00676C32" w:rsidRPr="006B5B01" w:rsidRDefault="00676C32" w:rsidP="00676C3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 xml:space="preserve">IV. Обобщенная характеристика основных мероприятий 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 xml:space="preserve">муниципальной программы 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sz w:val="24"/>
          <w:szCs w:val="24"/>
        </w:rPr>
      </w:pPr>
    </w:p>
    <w:p w:rsidR="00FC395A" w:rsidRPr="006B5B01" w:rsidRDefault="00FC395A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 xml:space="preserve">Муниципальная программа включает мероприятия, реализация которых в комплексе призвана обеспечить достижение целей и задач муниципальной программы </w:t>
      </w:r>
    </w:p>
    <w:p w:rsidR="00FC395A" w:rsidRPr="006B5B01" w:rsidRDefault="00FC395A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>О</w:t>
      </w:r>
      <w:r w:rsidR="00676C32" w:rsidRPr="006B5B01">
        <w:rPr>
          <w:rFonts w:ascii="Arial" w:hAnsi="Arial" w:cs="Arial"/>
          <w:b/>
          <w:sz w:val="24"/>
          <w:szCs w:val="24"/>
        </w:rPr>
        <w:t xml:space="preserve">сновное мероприятие </w:t>
      </w:r>
      <w:r w:rsidRPr="006B5B01">
        <w:rPr>
          <w:rFonts w:ascii="Arial" w:hAnsi="Arial" w:cs="Arial"/>
          <w:b/>
          <w:sz w:val="24"/>
          <w:szCs w:val="24"/>
        </w:rPr>
        <w:t>0</w:t>
      </w:r>
      <w:r w:rsidR="00676C32" w:rsidRPr="006B5B01">
        <w:rPr>
          <w:rFonts w:ascii="Arial" w:hAnsi="Arial" w:cs="Arial"/>
          <w:b/>
          <w:sz w:val="24"/>
          <w:szCs w:val="24"/>
        </w:rPr>
        <w:t xml:space="preserve">1 «Благоустройство дворовых территорий». </w:t>
      </w:r>
    </w:p>
    <w:p w:rsidR="00676C32" w:rsidRPr="006B5B01" w:rsidRDefault="00FC395A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 xml:space="preserve">Реализация мероприятия направлена на </w:t>
      </w:r>
      <w:r w:rsidR="00676C32" w:rsidRPr="006B5B01">
        <w:rPr>
          <w:rFonts w:ascii="Arial" w:hAnsi="Arial" w:cs="Arial"/>
          <w:sz w:val="24"/>
          <w:szCs w:val="24"/>
        </w:rPr>
        <w:t>реализаци</w:t>
      </w:r>
      <w:r w:rsidRPr="006B5B01">
        <w:rPr>
          <w:rFonts w:ascii="Arial" w:hAnsi="Arial" w:cs="Arial"/>
          <w:sz w:val="24"/>
          <w:szCs w:val="24"/>
        </w:rPr>
        <w:t>ю</w:t>
      </w:r>
      <w:r w:rsidR="00676C32" w:rsidRPr="006B5B01">
        <w:rPr>
          <w:rFonts w:ascii="Arial" w:hAnsi="Arial" w:cs="Arial"/>
          <w:sz w:val="24"/>
          <w:szCs w:val="24"/>
        </w:rPr>
        <w:t xml:space="preserve"> минимального перечня работ по благоустройству (ремонт дворовых проездов, и (или) обеспечение освещения дворовых территорий, и (или) установка скамеек, и </w:t>
      </w:r>
      <w:r w:rsidR="00676C32" w:rsidRPr="006B5B01">
        <w:rPr>
          <w:rFonts w:ascii="Arial" w:hAnsi="Arial" w:cs="Arial"/>
          <w:sz w:val="24"/>
          <w:szCs w:val="24"/>
        </w:rPr>
        <w:lastRenderedPageBreak/>
        <w:t>(или) урн, установка бордюров, устройство и (или) ремонт территории перед подъездом многоквартирного дома, ремонт и (или) устройство (асфальтирование) тротуара, если он отсутствует на дворовой территории)и дополнительного перечня работ по благоустройству (оборудование детских и (или) спортивных площадок, автомобильных парковок, контейнерных площадок, озеленение территорий, иные виды работ).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Адресный перечень многоквартирных домов, дворовые территории которых отобраны и подлежат благоустройству в 2018-2022 годах, приведен в приложении №5 к настоящей муниципальной программе.</w:t>
      </w:r>
    </w:p>
    <w:p w:rsidR="00FC395A" w:rsidRPr="006B5B01" w:rsidRDefault="00FC395A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>О</w:t>
      </w:r>
      <w:r w:rsidR="00676C32" w:rsidRPr="006B5B01">
        <w:rPr>
          <w:rFonts w:ascii="Arial" w:hAnsi="Arial" w:cs="Arial"/>
          <w:b/>
          <w:sz w:val="24"/>
          <w:szCs w:val="24"/>
        </w:rPr>
        <w:t xml:space="preserve">сновное мероприятие </w:t>
      </w:r>
      <w:r w:rsidRPr="006B5B01">
        <w:rPr>
          <w:rFonts w:ascii="Arial" w:hAnsi="Arial" w:cs="Arial"/>
          <w:b/>
          <w:sz w:val="24"/>
          <w:szCs w:val="24"/>
        </w:rPr>
        <w:t>0</w:t>
      </w:r>
      <w:r w:rsidR="00676C32" w:rsidRPr="006B5B01">
        <w:rPr>
          <w:rFonts w:ascii="Arial" w:hAnsi="Arial" w:cs="Arial"/>
          <w:b/>
          <w:sz w:val="24"/>
          <w:szCs w:val="24"/>
        </w:rPr>
        <w:t>2 «Благоустройство общественных территорий».</w:t>
      </w:r>
    </w:p>
    <w:p w:rsidR="00676C32" w:rsidRPr="006B5B01" w:rsidRDefault="00FC395A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Реализация мероприятия направлена на реализацию</w:t>
      </w:r>
      <w:r w:rsidR="00676C32" w:rsidRPr="006B5B01">
        <w:rPr>
          <w:rFonts w:ascii="Arial" w:hAnsi="Arial" w:cs="Arial"/>
          <w:sz w:val="24"/>
          <w:szCs w:val="24"/>
        </w:rPr>
        <w:t xml:space="preserve"> следующи</w:t>
      </w:r>
      <w:r w:rsidRPr="006B5B01">
        <w:rPr>
          <w:rFonts w:ascii="Arial" w:hAnsi="Arial" w:cs="Arial"/>
          <w:sz w:val="24"/>
          <w:szCs w:val="24"/>
        </w:rPr>
        <w:t>х</w:t>
      </w:r>
      <w:r w:rsidR="00676C32" w:rsidRPr="006B5B01">
        <w:rPr>
          <w:rFonts w:ascii="Arial" w:hAnsi="Arial" w:cs="Arial"/>
          <w:sz w:val="24"/>
          <w:szCs w:val="24"/>
        </w:rPr>
        <w:t xml:space="preserve"> вид</w:t>
      </w:r>
      <w:r w:rsidRPr="006B5B01">
        <w:rPr>
          <w:rFonts w:ascii="Arial" w:hAnsi="Arial" w:cs="Arial"/>
          <w:sz w:val="24"/>
          <w:szCs w:val="24"/>
        </w:rPr>
        <w:t>ов</w:t>
      </w:r>
      <w:r w:rsidR="00676C32" w:rsidRPr="006B5B01">
        <w:rPr>
          <w:rFonts w:ascii="Arial" w:hAnsi="Arial" w:cs="Arial"/>
          <w:sz w:val="24"/>
          <w:szCs w:val="24"/>
        </w:rPr>
        <w:t xml:space="preserve"> проектов и территорий: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- благоустройство парков, скверов, бульваров,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- устройство освещения улицы, парка, сквера, бульваров,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- благоустройство набережной,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- благоустройство места для купания (пляжа),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- устройство или реконструкция детской площадки,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- благоустройство территории возле общественного здания (Дом культуры, библиотека и т.д.),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- благоустройство территории вокруг памятника,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- реконструкция пешеходных зон (тротуаров) с обустройством зон отдыха (лавочек и пр.) на конкретной улице;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- обустройство родников,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- очистка водоемов,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 xml:space="preserve">- благоустройство пустырей, 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- благоустройство центральных площадей,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 xml:space="preserve">- благоустройство или реконструкция муниципальных рынков, 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- иные объекты.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Перечень общественных территорий, подлеж</w:t>
      </w:r>
      <w:r w:rsidR="00FC395A" w:rsidRPr="006B5B01">
        <w:rPr>
          <w:rFonts w:ascii="Arial" w:hAnsi="Arial" w:cs="Arial"/>
          <w:sz w:val="24"/>
          <w:szCs w:val="24"/>
        </w:rPr>
        <w:t>ащих благоустройству в 2018-2024</w:t>
      </w:r>
      <w:r w:rsidRPr="006B5B01">
        <w:rPr>
          <w:rFonts w:ascii="Arial" w:hAnsi="Arial" w:cs="Arial"/>
          <w:sz w:val="24"/>
          <w:szCs w:val="24"/>
        </w:rPr>
        <w:t xml:space="preserve"> годах,</w:t>
      </w:r>
      <w:r w:rsidR="00DF5F6B" w:rsidRPr="006B5B01">
        <w:rPr>
          <w:rFonts w:ascii="Arial" w:hAnsi="Arial" w:cs="Arial"/>
          <w:sz w:val="24"/>
          <w:szCs w:val="24"/>
        </w:rPr>
        <w:t xml:space="preserve"> </w:t>
      </w:r>
      <w:r w:rsidRPr="006B5B01">
        <w:rPr>
          <w:rFonts w:ascii="Arial" w:hAnsi="Arial" w:cs="Arial"/>
          <w:sz w:val="24"/>
          <w:szCs w:val="24"/>
        </w:rPr>
        <w:t>с перечнем видов работ, планируемых к выполнению, в том числе с включением не менее одной общественной территории, отобранной с учетом результатов общественного обсуждения, а также иные мероприятия по благоустройству, определенные Администрацией Клюквинского сельсовета Курского района, подлежащие р</w:t>
      </w:r>
      <w:r w:rsidR="00FC395A" w:rsidRPr="006B5B01">
        <w:rPr>
          <w:rFonts w:ascii="Arial" w:hAnsi="Arial" w:cs="Arial"/>
          <w:sz w:val="24"/>
          <w:szCs w:val="24"/>
        </w:rPr>
        <w:t>еализации в 2018-2024</w:t>
      </w:r>
      <w:r w:rsidRPr="006B5B01">
        <w:rPr>
          <w:rFonts w:ascii="Arial" w:hAnsi="Arial" w:cs="Arial"/>
          <w:sz w:val="24"/>
          <w:szCs w:val="24"/>
        </w:rPr>
        <w:t xml:space="preserve"> годах приведен в приложении №6 к муниципальной программе.</w:t>
      </w:r>
    </w:p>
    <w:p w:rsidR="00676C32" w:rsidRPr="006B5B01" w:rsidRDefault="007D36A1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hyperlink w:anchor="Par1815" w:history="1">
        <w:r w:rsidR="00676C32" w:rsidRPr="006B5B01">
          <w:rPr>
            <w:rFonts w:ascii="Arial" w:eastAsia="Times New Roman" w:hAnsi="Arial" w:cs="Arial"/>
            <w:sz w:val="24"/>
            <w:szCs w:val="24"/>
            <w:lang w:eastAsia="ru-RU"/>
          </w:rPr>
          <w:t>Перечень</w:t>
        </w:r>
      </w:hyperlink>
      <w:r w:rsidR="00676C32" w:rsidRPr="006B5B01">
        <w:rPr>
          <w:rFonts w:ascii="Arial" w:eastAsia="Times New Roman" w:hAnsi="Arial" w:cs="Arial"/>
          <w:sz w:val="24"/>
          <w:szCs w:val="24"/>
          <w:lang w:eastAsia="ru-RU"/>
        </w:rPr>
        <w:t xml:space="preserve"> основных мероприятий программы приведен в приложении №2 к муниципальной программе.</w:t>
      </w:r>
    </w:p>
    <w:p w:rsidR="00676C32" w:rsidRPr="006B5B01" w:rsidRDefault="00676C32" w:rsidP="00676C32">
      <w:pPr>
        <w:pStyle w:val="ConsPlusNormal"/>
        <w:ind w:firstLine="540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Для реализации мероприятий программы подготовлены следующие документы:</w:t>
      </w:r>
    </w:p>
    <w:p w:rsidR="00676C32" w:rsidRPr="006B5B01" w:rsidRDefault="00676C32" w:rsidP="00676C32">
      <w:pPr>
        <w:pStyle w:val="ConsPlusNormal"/>
        <w:ind w:firstLine="540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7 к программе),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- дополнительный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8 к программе),</w:t>
      </w:r>
    </w:p>
    <w:p w:rsidR="00676C32" w:rsidRPr="006B5B01" w:rsidRDefault="00676C32" w:rsidP="00676C32">
      <w:pPr>
        <w:pStyle w:val="ConsPlusNormal"/>
        <w:ind w:firstLine="540"/>
        <w:jc w:val="both"/>
        <w:rPr>
          <w:color w:val="FF0000"/>
          <w:sz w:val="24"/>
          <w:szCs w:val="24"/>
        </w:rPr>
      </w:pPr>
      <w:r w:rsidRPr="006B5B01">
        <w:rPr>
          <w:sz w:val="24"/>
          <w:szCs w:val="24"/>
        </w:rPr>
        <w:t>- 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(приложения 9 к программе),</w:t>
      </w:r>
    </w:p>
    <w:p w:rsidR="00676C32" w:rsidRPr="006B5B01" w:rsidRDefault="00676C32" w:rsidP="00676C32">
      <w:pPr>
        <w:pStyle w:val="ConsPlusNormal"/>
        <w:ind w:firstLine="540"/>
        <w:jc w:val="both"/>
        <w:rPr>
          <w:sz w:val="24"/>
          <w:szCs w:val="24"/>
        </w:rPr>
      </w:pPr>
      <w:r w:rsidRPr="006B5B01">
        <w:rPr>
          <w:sz w:val="24"/>
          <w:szCs w:val="24"/>
        </w:rPr>
        <w:lastRenderedPageBreak/>
        <w:t>-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 «Клюквинский сельсовет» Курского района Курской области</w:t>
      </w:r>
      <w:r w:rsidR="00DF5F6B" w:rsidRPr="006B5B01">
        <w:rPr>
          <w:sz w:val="24"/>
          <w:szCs w:val="24"/>
        </w:rPr>
        <w:t xml:space="preserve"> </w:t>
      </w:r>
      <w:r w:rsidRPr="006B5B01">
        <w:rPr>
          <w:sz w:val="24"/>
          <w:szCs w:val="24"/>
        </w:rPr>
        <w:t>(приложение 10 к программе),</w:t>
      </w:r>
    </w:p>
    <w:p w:rsidR="00676C32" w:rsidRPr="006B5B01" w:rsidRDefault="00676C32" w:rsidP="00676C32">
      <w:pPr>
        <w:pStyle w:val="ConsPlusNormal"/>
        <w:ind w:firstLine="540"/>
        <w:jc w:val="both"/>
        <w:rPr>
          <w:sz w:val="24"/>
          <w:szCs w:val="24"/>
        </w:rPr>
      </w:pPr>
      <w:r w:rsidRPr="006B5B01">
        <w:rPr>
          <w:sz w:val="24"/>
          <w:szCs w:val="24"/>
        </w:rPr>
        <w:t xml:space="preserve">- порядок разработки, обсуждения с заинтересованными лицами и утверждения дизайн - </w:t>
      </w:r>
      <w:r w:rsidR="00DF5F6B" w:rsidRPr="006B5B01">
        <w:rPr>
          <w:sz w:val="24"/>
          <w:szCs w:val="24"/>
        </w:rPr>
        <w:t>проекта благоустройства дворовых</w:t>
      </w:r>
      <w:r w:rsidRPr="006B5B01">
        <w:rPr>
          <w:sz w:val="24"/>
          <w:szCs w:val="24"/>
        </w:rPr>
        <w:t xml:space="preserve"> территори</w:t>
      </w:r>
      <w:r w:rsidR="00DF5F6B" w:rsidRPr="006B5B01">
        <w:rPr>
          <w:sz w:val="24"/>
          <w:szCs w:val="24"/>
        </w:rPr>
        <w:t>й</w:t>
      </w:r>
      <w:r w:rsidRPr="006B5B01">
        <w:rPr>
          <w:sz w:val="24"/>
          <w:szCs w:val="24"/>
        </w:rPr>
        <w:t>, включенных в муниципальную про</w:t>
      </w:r>
      <w:r w:rsidR="00DF5F6B" w:rsidRPr="006B5B01">
        <w:rPr>
          <w:sz w:val="24"/>
          <w:szCs w:val="24"/>
        </w:rPr>
        <w:t>грамму на 2018-2024</w:t>
      </w:r>
      <w:r w:rsidRPr="006B5B01">
        <w:rPr>
          <w:sz w:val="24"/>
          <w:szCs w:val="24"/>
        </w:rPr>
        <w:t xml:space="preserve"> годах (приложение 11 к программе).</w:t>
      </w:r>
    </w:p>
    <w:p w:rsidR="004A1029" w:rsidRPr="006B5B01" w:rsidRDefault="00FC395A" w:rsidP="00676C32">
      <w:pPr>
        <w:pStyle w:val="ConsPlusNormal"/>
        <w:ind w:firstLine="540"/>
        <w:jc w:val="both"/>
        <w:rPr>
          <w:b/>
          <w:sz w:val="24"/>
          <w:szCs w:val="24"/>
        </w:rPr>
      </w:pPr>
      <w:r w:rsidRPr="006B5B01">
        <w:rPr>
          <w:b/>
          <w:sz w:val="24"/>
          <w:szCs w:val="24"/>
        </w:rPr>
        <w:t>О</w:t>
      </w:r>
      <w:r w:rsidR="00A63FDA" w:rsidRPr="006B5B01">
        <w:rPr>
          <w:b/>
          <w:sz w:val="24"/>
          <w:szCs w:val="24"/>
        </w:rPr>
        <w:t xml:space="preserve">сновное мероприятие </w:t>
      </w:r>
      <w:r w:rsidRPr="006B5B01">
        <w:rPr>
          <w:b/>
          <w:sz w:val="24"/>
          <w:szCs w:val="24"/>
        </w:rPr>
        <w:t>0</w:t>
      </w:r>
      <w:r w:rsidR="00A63FDA" w:rsidRPr="006B5B01">
        <w:rPr>
          <w:b/>
          <w:sz w:val="24"/>
          <w:szCs w:val="24"/>
        </w:rPr>
        <w:t>3 «Мероприятия по и</w:t>
      </w:r>
      <w:r w:rsidR="004A1029" w:rsidRPr="006B5B01">
        <w:rPr>
          <w:b/>
          <w:sz w:val="24"/>
          <w:szCs w:val="24"/>
        </w:rPr>
        <w:t>нвентаризаци</w:t>
      </w:r>
      <w:r w:rsidR="00A63FDA" w:rsidRPr="006B5B01">
        <w:rPr>
          <w:b/>
          <w:sz w:val="24"/>
          <w:szCs w:val="24"/>
        </w:rPr>
        <w:t>и</w:t>
      </w:r>
      <w:r w:rsidR="004A1029" w:rsidRPr="006B5B01">
        <w:rPr>
          <w:b/>
          <w:sz w:val="24"/>
          <w:szCs w:val="24"/>
        </w:rPr>
        <w:t xml:space="preserve"> уровня благоустройства индивидуальны</w:t>
      </w:r>
      <w:r w:rsidR="00A63FDA" w:rsidRPr="006B5B01">
        <w:rPr>
          <w:b/>
          <w:sz w:val="24"/>
          <w:szCs w:val="24"/>
        </w:rPr>
        <w:t>х жилых домов и земельных участ</w:t>
      </w:r>
      <w:r w:rsidR="004A1029" w:rsidRPr="006B5B01">
        <w:rPr>
          <w:b/>
          <w:sz w:val="24"/>
          <w:szCs w:val="24"/>
        </w:rPr>
        <w:t>ков, предоставленных для их размещения»</w:t>
      </w:r>
      <w:r w:rsidRPr="006B5B01">
        <w:rPr>
          <w:b/>
          <w:sz w:val="24"/>
          <w:szCs w:val="24"/>
        </w:rPr>
        <w:t xml:space="preserve"> </w:t>
      </w:r>
      <w:r w:rsidR="00A63FDA" w:rsidRPr="006B5B01">
        <w:rPr>
          <w:b/>
          <w:sz w:val="24"/>
          <w:szCs w:val="24"/>
        </w:rPr>
        <w:t>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утвержденных в муниципальном образовании правил благоустройства»</w:t>
      </w:r>
    </w:p>
    <w:p w:rsidR="00A63FDA" w:rsidRPr="006B5B01" w:rsidRDefault="00A63FDA" w:rsidP="00676C32">
      <w:pPr>
        <w:pStyle w:val="ConsPlusNormal"/>
        <w:ind w:firstLine="540"/>
        <w:jc w:val="both"/>
        <w:rPr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49"/>
        <w:gridCol w:w="4906"/>
        <w:gridCol w:w="1981"/>
        <w:gridCol w:w="1537"/>
      </w:tblGrid>
      <w:tr w:rsidR="00A63FDA" w:rsidRPr="006B5B01" w:rsidTr="00724B6D">
        <w:tc>
          <w:tcPr>
            <w:tcW w:w="817" w:type="dxa"/>
          </w:tcPr>
          <w:p w:rsidR="00A63FDA" w:rsidRPr="006B5B01" w:rsidRDefault="00A63FDA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№ п/п</w:t>
            </w:r>
          </w:p>
        </w:tc>
        <w:tc>
          <w:tcPr>
            <w:tcW w:w="5563" w:type="dxa"/>
          </w:tcPr>
          <w:p w:rsidR="00A63FDA" w:rsidRPr="006B5B01" w:rsidRDefault="00A63FDA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25" w:type="dxa"/>
          </w:tcPr>
          <w:p w:rsidR="00A63FDA" w:rsidRPr="006B5B01" w:rsidRDefault="00A63FDA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525" w:type="dxa"/>
          </w:tcPr>
          <w:p w:rsidR="00A63FDA" w:rsidRPr="006B5B01" w:rsidRDefault="00A63FDA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Срок исполнения</w:t>
            </w:r>
          </w:p>
        </w:tc>
      </w:tr>
      <w:tr w:rsidR="00A63FDA" w:rsidRPr="006B5B01" w:rsidTr="00724B6D">
        <w:tc>
          <w:tcPr>
            <w:tcW w:w="817" w:type="dxa"/>
          </w:tcPr>
          <w:p w:rsidR="00A63FDA" w:rsidRPr="006B5B01" w:rsidRDefault="00A63FDA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5563" w:type="dxa"/>
          </w:tcPr>
          <w:p w:rsidR="00A63FDA" w:rsidRPr="006B5B01" w:rsidRDefault="00A63FDA" w:rsidP="00A63F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инвентаризаци</w:t>
            </w:r>
            <w:r w:rsidR="00FD7A5D" w:rsidRPr="006B5B01">
              <w:rPr>
                <w:rFonts w:ascii="Arial" w:hAnsi="Arial" w:cs="Arial"/>
                <w:sz w:val="24"/>
                <w:szCs w:val="24"/>
              </w:rPr>
              <w:t>я</w:t>
            </w:r>
            <w:r w:rsidRPr="006B5B01">
              <w:rPr>
                <w:rFonts w:ascii="Arial" w:hAnsi="Arial" w:cs="Arial"/>
                <w:sz w:val="24"/>
                <w:szCs w:val="24"/>
              </w:rPr>
              <w:t xml:space="preserve"> уровня благоустройства индивидуальных жилых домов и земельных участков, предоставленных для их размещения»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     территории муниципального образования «Клюквинский сельсовет» Курского района          Курской области», утвержденных решением Собрания депутатов Клюквинского сельсовета Курского района Курской области от 04.07.2018 № 53-6-7р (в редакции от 19.12.2018 № 73-6-13р) </w:t>
            </w:r>
          </w:p>
        </w:tc>
        <w:tc>
          <w:tcPr>
            <w:tcW w:w="1525" w:type="dxa"/>
          </w:tcPr>
          <w:p w:rsidR="00A63FDA" w:rsidRPr="006B5B01" w:rsidRDefault="00A63FDA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1525" w:type="dxa"/>
          </w:tcPr>
          <w:p w:rsidR="00A63FDA" w:rsidRPr="006B5B01" w:rsidRDefault="00A63FDA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2019-2020 годы</w:t>
            </w:r>
          </w:p>
        </w:tc>
      </w:tr>
    </w:tbl>
    <w:p w:rsidR="00A63FDA" w:rsidRPr="006B5B01" w:rsidRDefault="00A63FDA" w:rsidP="00676C32">
      <w:pPr>
        <w:pStyle w:val="ConsPlusNormal"/>
        <w:ind w:firstLine="540"/>
        <w:jc w:val="both"/>
        <w:rPr>
          <w:color w:val="FF0000"/>
          <w:sz w:val="24"/>
          <w:szCs w:val="24"/>
        </w:rPr>
      </w:pPr>
    </w:p>
    <w:p w:rsidR="00040B1B" w:rsidRPr="006B5B01" w:rsidRDefault="00040B1B" w:rsidP="00FC395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B5B01">
        <w:rPr>
          <w:rFonts w:ascii="Arial" w:eastAsia="Times New Roman" w:hAnsi="Arial" w:cs="Arial"/>
          <w:sz w:val="24"/>
          <w:szCs w:val="24"/>
        </w:rPr>
        <w:t>Ввиду ограниченного доступа к территориям и объектам, инвентаризация объектов индивидуального жилищного строительства проводится в упрощенном порядке.</w:t>
      </w:r>
    </w:p>
    <w:p w:rsidR="00183F8D" w:rsidRPr="006B5B01" w:rsidRDefault="00040B1B" w:rsidP="00FC395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bookmarkStart w:id="2" w:name="100402"/>
      <w:bookmarkEnd w:id="2"/>
      <w:r w:rsidRPr="006B5B01">
        <w:rPr>
          <w:rFonts w:ascii="Arial" w:eastAsia="Times New Roman" w:hAnsi="Arial" w:cs="Arial"/>
          <w:sz w:val="24"/>
          <w:szCs w:val="24"/>
        </w:rPr>
        <w:t xml:space="preserve">Инвентаризации подлежит внешний вид фасадов и ограждений, и прилегающая к объектам жилищного строительства территория, в том числе домов блокированной застройки. </w:t>
      </w:r>
      <w:bookmarkStart w:id="3" w:name="100403"/>
      <w:bookmarkEnd w:id="3"/>
    </w:p>
    <w:p w:rsidR="00040B1B" w:rsidRPr="006B5B01" w:rsidRDefault="00040B1B" w:rsidP="00FC395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B5B01">
        <w:rPr>
          <w:rFonts w:ascii="Arial" w:eastAsia="Times New Roman" w:hAnsi="Arial" w:cs="Arial"/>
          <w:sz w:val="24"/>
          <w:szCs w:val="24"/>
        </w:rPr>
        <w:t>По итогам проведения инвентаризации объектов индивидуального жилищного строительства необходимо получить следующие характеристики:</w:t>
      </w:r>
    </w:p>
    <w:p w:rsidR="00040B1B" w:rsidRPr="006B5B01" w:rsidRDefault="00040B1B" w:rsidP="00FC395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bookmarkStart w:id="4" w:name="100404"/>
      <w:bookmarkEnd w:id="4"/>
      <w:r w:rsidRPr="006B5B01">
        <w:rPr>
          <w:rFonts w:ascii="Arial" w:eastAsia="Times New Roman" w:hAnsi="Arial" w:cs="Arial"/>
          <w:sz w:val="24"/>
          <w:szCs w:val="24"/>
        </w:rPr>
        <w:t>- состояние фасада объекта индивидуального жилищного строительства (в нормативном состоянии/не в нормативном состоянии);</w:t>
      </w:r>
    </w:p>
    <w:p w:rsidR="00040B1B" w:rsidRPr="006B5B01" w:rsidRDefault="00040B1B" w:rsidP="00FC395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bookmarkStart w:id="5" w:name="100405"/>
      <w:bookmarkEnd w:id="5"/>
      <w:r w:rsidRPr="006B5B01">
        <w:rPr>
          <w:rFonts w:ascii="Arial" w:eastAsia="Times New Roman" w:hAnsi="Arial" w:cs="Arial"/>
          <w:sz w:val="24"/>
          <w:szCs w:val="24"/>
        </w:rPr>
        <w:lastRenderedPageBreak/>
        <w:t>- состояние придомовой территории (требует благоустройства/не требует благоустройства);</w:t>
      </w:r>
    </w:p>
    <w:p w:rsidR="00040B1B" w:rsidRPr="006B5B01" w:rsidRDefault="00040B1B" w:rsidP="00FC395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bookmarkStart w:id="6" w:name="100406"/>
      <w:bookmarkEnd w:id="6"/>
      <w:r w:rsidRPr="006B5B01">
        <w:rPr>
          <w:rFonts w:ascii="Arial" w:eastAsia="Times New Roman" w:hAnsi="Arial" w:cs="Arial"/>
          <w:sz w:val="24"/>
          <w:szCs w:val="24"/>
        </w:rPr>
        <w:t>- информация о правообладателях объектов индивидуального жилищного строительства и придомовых земельных участков;</w:t>
      </w:r>
    </w:p>
    <w:p w:rsidR="00040B1B" w:rsidRPr="006B5B01" w:rsidRDefault="00040B1B" w:rsidP="00FC395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bookmarkStart w:id="7" w:name="100407"/>
      <w:bookmarkEnd w:id="7"/>
      <w:r w:rsidRPr="006B5B01">
        <w:rPr>
          <w:rFonts w:ascii="Arial" w:eastAsia="Times New Roman" w:hAnsi="Arial" w:cs="Arial"/>
          <w:sz w:val="24"/>
          <w:szCs w:val="24"/>
        </w:rPr>
        <w:t>- информация о подписании соглашения о благоустройстве с собственниками (пользователями) указанных домов, собственниками (землепользователями) земельных участков (с приложением скан-копии заключенного соглашения) с указанием сроков завершения благоустройства либо информация об отказе в подписании указного соглашения;</w:t>
      </w:r>
    </w:p>
    <w:p w:rsidR="00040B1B" w:rsidRPr="006B5B01" w:rsidRDefault="00040B1B" w:rsidP="00FC395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bookmarkStart w:id="8" w:name="100408"/>
      <w:bookmarkEnd w:id="8"/>
      <w:r w:rsidRPr="006B5B01">
        <w:rPr>
          <w:rFonts w:ascii="Arial" w:eastAsia="Times New Roman" w:hAnsi="Arial" w:cs="Arial"/>
          <w:sz w:val="24"/>
          <w:szCs w:val="24"/>
        </w:rPr>
        <w:t>- дата и время окончания инвентаризации (по местному времени с указанием временной зоны), дата и время актуализации информации;</w:t>
      </w:r>
    </w:p>
    <w:p w:rsidR="00040B1B" w:rsidRPr="006B5B01" w:rsidRDefault="00040B1B" w:rsidP="00FC395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bookmarkStart w:id="9" w:name="100409"/>
      <w:bookmarkEnd w:id="9"/>
      <w:r w:rsidRPr="006B5B01">
        <w:rPr>
          <w:rFonts w:ascii="Arial" w:eastAsia="Times New Roman" w:hAnsi="Arial" w:cs="Arial"/>
          <w:sz w:val="24"/>
          <w:szCs w:val="24"/>
        </w:rPr>
        <w:t>- перечень и описание элементов благоустройства, расположенных на прилегающей территории.</w:t>
      </w:r>
    </w:p>
    <w:p w:rsidR="00040B1B" w:rsidRPr="006B5B01" w:rsidRDefault="00040B1B" w:rsidP="00676C32">
      <w:pPr>
        <w:pStyle w:val="ConsPlusNormal"/>
        <w:ind w:firstLine="540"/>
        <w:jc w:val="both"/>
        <w:rPr>
          <w:color w:val="FF0000"/>
          <w:sz w:val="24"/>
          <w:szCs w:val="24"/>
        </w:rPr>
      </w:pPr>
    </w:p>
    <w:p w:rsidR="00040B1B" w:rsidRPr="006B5B01" w:rsidRDefault="00FC395A" w:rsidP="00183F8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6B5B01">
        <w:rPr>
          <w:rFonts w:ascii="Arial" w:hAnsi="Arial" w:cs="Arial"/>
          <w:b/>
          <w:sz w:val="24"/>
          <w:szCs w:val="24"/>
        </w:rPr>
        <w:t>О</w:t>
      </w:r>
      <w:r w:rsidR="00FD7A5D" w:rsidRPr="006B5B01">
        <w:rPr>
          <w:rFonts w:ascii="Arial" w:hAnsi="Arial" w:cs="Arial"/>
          <w:b/>
          <w:sz w:val="24"/>
          <w:szCs w:val="24"/>
        </w:rPr>
        <w:t xml:space="preserve">сновное мероприятие </w:t>
      </w:r>
      <w:r w:rsidRPr="006B5B01">
        <w:rPr>
          <w:rFonts w:ascii="Arial" w:hAnsi="Arial" w:cs="Arial"/>
          <w:b/>
          <w:sz w:val="24"/>
          <w:szCs w:val="24"/>
        </w:rPr>
        <w:t>0</w:t>
      </w:r>
      <w:r w:rsidR="00FD7A5D" w:rsidRPr="006B5B01">
        <w:rPr>
          <w:rFonts w:ascii="Arial" w:hAnsi="Arial" w:cs="Arial"/>
          <w:b/>
          <w:sz w:val="24"/>
          <w:szCs w:val="24"/>
        </w:rPr>
        <w:t>4</w:t>
      </w:r>
      <w:r w:rsidR="00183F8D" w:rsidRPr="006B5B01">
        <w:rPr>
          <w:rFonts w:ascii="Arial" w:hAnsi="Arial" w:cs="Arial"/>
          <w:b/>
          <w:sz w:val="24"/>
          <w:szCs w:val="24"/>
        </w:rPr>
        <w:t xml:space="preserve"> «</w:t>
      </w:r>
      <w:r w:rsidR="00040B1B" w:rsidRPr="006B5B0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Инвентаризация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  <w:r w:rsidR="00183F8D" w:rsidRPr="006B5B0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,</w:t>
      </w:r>
      <w:r w:rsidR="00DF5F6B" w:rsidRPr="006B5B0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="00183F8D" w:rsidRPr="006B5B0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самоуправления»</w:t>
      </w:r>
    </w:p>
    <w:p w:rsidR="00FD7A5D" w:rsidRPr="006B5B01" w:rsidRDefault="00FD7A5D" w:rsidP="00183F8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759"/>
        <w:gridCol w:w="4896"/>
        <w:gridCol w:w="1981"/>
        <w:gridCol w:w="1537"/>
      </w:tblGrid>
      <w:tr w:rsidR="00FD7A5D" w:rsidRPr="006B5B01" w:rsidTr="00724B6D">
        <w:tc>
          <w:tcPr>
            <w:tcW w:w="817" w:type="dxa"/>
          </w:tcPr>
          <w:p w:rsidR="00FD7A5D" w:rsidRPr="006B5B01" w:rsidRDefault="00FD7A5D" w:rsidP="00724B6D">
            <w:pPr>
              <w:pStyle w:val="ConsPlusNormal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№ п/п</w:t>
            </w:r>
          </w:p>
        </w:tc>
        <w:tc>
          <w:tcPr>
            <w:tcW w:w="5563" w:type="dxa"/>
          </w:tcPr>
          <w:p w:rsidR="00FD7A5D" w:rsidRPr="006B5B01" w:rsidRDefault="00FD7A5D" w:rsidP="00724B6D">
            <w:pPr>
              <w:pStyle w:val="ConsPlusNormal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25" w:type="dxa"/>
          </w:tcPr>
          <w:p w:rsidR="00FD7A5D" w:rsidRPr="006B5B01" w:rsidRDefault="00FD7A5D" w:rsidP="00724B6D">
            <w:pPr>
              <w:pStyle w:val="ConsPlusNormal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525" w:type="dxa"/>
          </w:tcPr>
          <w:p w:rsidR="00FD7A5D" w:rsidRPr="006B5B01" w:rsidRDefault="00FD7A5D" w:rsidP="00724B6D">
            <w:pPr>
              <w:pStyle w:val="ConsPlusNormal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Срок исполнения</w:t>
            </w:r>
          </w:p>
        </w:tc>
      </w:tr>
      <w:tr w:rsidR="00FD7A5D" w:rsidRPr="006B5B01" w:rsidTr="00724B6D">
        <w:tc>
          <w:tcPr>
            <w:tcW w:w="817" w:type="dxa"/>
          </w:tcPr>
          <w:p w:rsidR="00FD7A5D" w:rsidRPr="006B5B01" w:rsidRDefault="00FD7A5D" w:rsidP="00724B6D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5563" w:type="dxa"/>
          </w:tcPr>
          <w:p w:rsidR="00FD7A5D" w:rsidRPr="006B5B01" w:rsidRDefault="00FD7A5D" w:rsidP="00FD7A5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Инвентаризация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</w:t>
            </w:r>
            <w:r w:rsidR="00DF5F6B"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</w:t>
            </w: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которые подлежат благоустройству не позднее 2020 года за счет средств указанных лиц в соответствии с заключенными соглашениями с </w:t>
            </w:r>
            <w:r w:rsidRPr="006B5B01">
              <w:rPr>
                <w:rFonts w:ascii="Arial" w:hAnsi="Arial" w:cs="Arial"/>
                <w:sz w:val="24"/>
                <w:szCs w:val="24"/>
              </w:rPr>
              <w:t>муниципальным образованием «Клюквинский сельсовет» Курского района          Курской области»</w:t>
            </w:r>
          </w:p>
        </w:tc>
        <w:tc>
          <w:tcPr>
            <w:tcW w:w="1525" w:type="dxa"/>
          </w:tcPr>
          <w:p w:rsidR="00FD7A5D" w:rsidRPr="006B5B01" w:rsidRDefault="00FD7A5D" w:rsidP="00724B6D">
            <w:pPr>
              <w:pStyle w:val="ConsPlusNormal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1525" w:type="dxa"/>
          </w:tcPr>
          <w:p w:rsidR="00FD7A5D" w:rsidRPr="006B5B01" w:rsidRDefault="00FD7A5D" w:rsidP="00724B6D">
            <w:pPr>
              <w:pStyle w:val="ConsPlusNormal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2019-2020 годы</w:t>
            </w:r>
          </w:p>
        </w:tc>
      </w:tr>
    </w:tbl>
    <w:p w:rsidR="00FD7A5D" w:rsidRPr="006B5B01" w:rsidRDefault="00FD7A5D" w:rsidP="00183F8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040B1B" w:rsidRPr="006B5B01" w:rsidRDefault="00040B1B" w:rsidP="00015ED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10" w:name="100410"/>
      <w:bookmarkStart w:id="11" w:name="100411"/>
      <w:bookmarkEnd w:id="10"/>
      <w:bookmarkEnd w:id="11"/>
      <w:r w:rsidRPr="006B5B01">
        <w:rPr>
          <w:rFonts w:ascii="Arial" w:eastAsia="Times New Roman" w:hAnsi="Arial" w:cs="Arial"/>
          <w:sz w:val="24"/>
          <w:szCs w:val="24"/>
          <w:lang w:eastAsia="ru-RU"/>
        </w:rPr>
        <w:t>Ввиду ограниченного доступа к территориям и объектам, инвентаризация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 проводится в упрощенном порядке.</w:t>
      </w:r>
    </w:p>
    <w:p w:rsidR="00040B1B" w:rsidRPr="006B5B01" w:rsidRDefault="00040B1B" w:rsidP="00015ED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12" w:name="100412"/>
      <w:bookmarkEnd w:id="12"/>
      <w:r w:rsidRPr="006B5B01">
        <w:rPr>
          <w:rFonts w:ascii="Arial" w:eastAsia="Times New Roman" w:hAnsi="Arial" w:cs="Arial"/>
          <w:sz w:val="24"/>
          <w:szCs w:val="24"/>
          <w:lang w:eastAsia="ru-RU"/>
        </w:rPr>
        <w:t xml:space="preserve">Инвентаризации подлежат внешний вид фасадов и ограждений, и прилегающая к объектам недвижимого имущества (включая объекты незавершенного строительства) и земельных участков территория. </w:t>
      </w:r>
    </w:p>
    <w:p w:rsidR="00040B1B" w:rsidRPr="006B5B01" w:rsidRDefault="00040B1B" w:rsidP="00015ED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13" w:name="100413"/>
      <w:bookmarkEnd w:id="13"/>
      <w:r w:rsidRPr="006B5B01">
        <w:rPr>
          <w:rFonts w:ascii="Arial" w:eastAsia="Times New Roman" w:hAnsi="Arial" w:cs="Arial"/>
          <w:sz w:val="24"/>
          <w:szCs w:val="24"/>
          <w:lang w:eastAsia="ru-RU"/>
        </w:rPr>
        <w:t>По итогам проведения инвентаризации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 необходимо получить следующие характеристики:</w:t>
      </w:r>
    </w:p>
    <w:p w:rsidR="00040B1B" w:rsidRPr="006B5B01" w:rsidRDefault="00040B1B" w:rsidP="00015ED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14" w:name="100414"/>
      <w:bookmarkEnd w:id="14"/>
      <w:r w:rsidRPr="006B5B01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 состояние фасада объекта объектов недвижимого имущества (в нормативном состоянии/не в нормативном состоянии);</w:t>
      </w:r>
    </w:p>
    <w:p w:rsidR="00040B1B" w:rsidRPr="006B5B01" w:rsidRDefault="00040B1B" w:rsidP="00015ED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15" w:name="100415"/>
      <w:bookmarkEnd w:id="15"/>
      <w:r w:rsidRPr="006B5B01">
        <w:rPr>
          <w:rFonts w:ascii="Arial" w:eastAsia="Times New Roman" w:hAnsi="Arial" w:cs="Arial"/>
          <w:sz w:val="24"/>
          <w:szCs w:val="24"/>
          <w:lang w:eastAsia="ru-RU"/>
        </w:rPr>
        <w:t>- состояние прилегающей территории (требует благоустройства/не требует благоустройства);</w:t>
      </w:r>
    </w:p>
    <w:p w:rsidR="00040B1B" w:rsidRPr="006B5B01" w:rsidRDefault="00040B1B" w:rsidP="00015ED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16" w:name="100416"/>
      <w:bookmarkEnd w:id="16"/>
      <w:r w:rsidRPr="006B5B01">
        <w:rPr>
          <w:rFonts w:ascii="Arial" w:eastAsia="Times New Roman" w:hAnsi="Arial" w:cs="Arial"/>
          <w:sz w:val="24"/>
          <w:szCs w:val="24"/>
          <w:lang w:eastAsia="ru-RU"/>
        </w:rPr>
        <w:t>- информация о правообладателях объектов недвижимого имущества, включая объекты незавершенного строительства, и земельных участков, находящихся в собственности (пользовании) юридических лиц и индивидуальных предпринимателей;</w:t>
      </w:r>
    </w:p>
    <w:p w:rsidR="00040B1B" w:rsidRPr="006B5B01" w:rsidRDefault="00040B1B" w:rsidP="00015ED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17" w:name="100417"/>
      <w:bookmarkEnd w:id="17"/>
      <w:r w:rsidRPr="006B5B01">
        <w:rPr>
          <w:rFonts w:ascii="Arial" w:eastAsia="Times New Roman" w:hAnsi="Arial" w:cs="Arial"/>
          <w:sz w:val="24"/>
          <w:szCs w:val="24"/>
          <w:lang w:eastAsia="ru-RU"/>
        </w:rPr>
        <w:t>- информация о подписании соглашения о благоустройстве с юридическими лицами и индивидуальными предпринимателями объектов, в собственности (пользовании) которых находятся объекты недвижимого имущества (включая объекты незавершенного строительства) и земельных участков (с приложением скан-копии заключенного соглашения) с указанием сроков завершения благоустройства либо информация об отказе в подписании указного соглашения;</w:t>
      </w:r>
    </w:p>
    <w:p w:rsidR="00040B1B" w:rsidRPr="006B5B01" w:rsidRDefault="00040B1B" w:rsidP="00015ED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18" w:name="100418"/>
      <w:bookmarkEnd w:id="18"/>
      <w:r w:rsidRPr="006B5B01">
        <w:rPr>
          <w:rFonts w:ascii="Arial" w:eastAsia="Times New Roman" w:hAnsi="Arial" w:cs="Arial"/>
          <w:sz w:val="24"/>
          <w:szCs w:val="24"/>
          <w:lang w:eastAsia="ru-RU"/>
        </w:rPr>
        <w:t>- дата и время окончания инвентаризации (по местному времени с указанием временной зоны), дата и время актуализации информации;</w:t>
      </w:r>
    </w:p>
    <w:p w:rsidR="00040B1B" w:rsidRPr="006B5B01" w:rsidRDefault="00040B1B" w:rsidP="00015ED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19" w:name="100419"/>
      <w:bookmarkEnd w:id="19"/>
      <w:r w:rsidRPr="006B5B01">
        <w:rPr>
          <w:rFonts w:ascii="Arial" w:eastAsia="Times New Roman" w:hAnsi="Arial" w:cs="Arial"/>
          <w:sz w:val="24"/>
          <w:szCs w:val="24"/>
          <w:lang w:eastAsia="ru-RU"/>
        </w:rPr>
        <w:t>- перечень и описание элементов благоустройства, расположенных на прилегающей территории.</w:t>
      </w:r>
    </w:p>
    <w:p w:rsidR="00015ED0" w:rsidRPr="006B5B01" w:rsidRDefault="00015ED0" w:rsidP="00015E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>Основное мероприятие 04 «Информационное обеспечение граждан, организаций».</w:t>
      </w:r>
    </w:p>
    <w:p w:rsidR="00015ED0" w:rsidRPr="006B5B01" w:rsidRDefault="00015ED0" w:rsidP="00015E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Реализация мероприятия направлена на привлечение внимания граждан к вопросам благоустройства территорий и формирования комфортной городской среды.</w:t>
      </w:r>
    </w:p>
    <w:p w:rsidR="00015ED0" w:rsidRPr="006B5B01" w:rsidRDefault="00015ED0" w:rsidP="00015E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Перечень основных мероприятий муниципальной программы представлен в приложении № 2 к муниципальной программе.</w:t>
      </w:r>
    </w:p>
    <w:p w:rsidR="00040B1B" w:rsidRPr="006B5B01" w:rsidRDefault="00040B1B" w:rsidP="00015E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040B1B" w:rsidRPr="006B5B01" w:rsidRDefault="00040B1B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676C32" w:rsidRPr="006B5B01" w:rsidRDefault="00676C32" w:rsidP="00676C32">
      <w:pPr>
        <w:tabs>
          <w:tab w:val="left" w:pos="3736"/>
        </w:tabs>
        <w:jc w:val="center"/>
        <w:rPr>
          <w:rFonts w:ascii="Arial" w:hAnsi="Arial" w:cs="Arial"/>
        </w:rPr>
      </w:pPr>
      <w:r w:rsidRPr="006B5B01">
        <w:rPr>
          <w:rFonts w:ascii="Arial" w:hAnsi="Arial" w:cs="Arial"/>
          <w:b/>
          <w:sz w:val="24"/>
          <w:szCs w:val="24"/>
        </w:rPr>
        <w:t>V. Прогноз сводных показателей муниципальных заданий по этапам реализации муниципальной программы (при оказании муниципальному учреждению муниципальных услуг (работ) в рамках муниципальной программы</w:t>
      </w:r>
      <w:r w:rsidRPr="006B5B01">
        <w:rPr>
          <w:rFonts w:ascii="Arial" w:hAnsi="Arial" w:cs="Arial"/>
        </w:rPr>
        <w:t>).</w:t>
      </w:r>
    </w:p>
    <w:p w:rsidR="00015ED0" w:rsidRPr="006B5B01" w:rsidRDefault="00015ED0" w:rsidP="00015ED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Выполнение муниципальных заданий в рамках реализации мероприятий муниципальной программы не предусматривается.</w:t>
      </w:r>
    </w:p>
    <w:p w:rsidR="00676C32" w:rsidRPr="006B5B01" w:rsidRDefault="00676C32" w:rsidP="00015ED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>VI. 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676C32" w:rsidRPr="006B5B01" w:rsidRDefault="00452CBD" w:rsidP="00DF5F6B">
      <w:pPr>
        <w:widowControl w:val="0"/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Предприятия и организации независимо от их организационно-правовых форм и форм собственности не принимают участие в реализации основных мероприятий муниципальной программы.</w:t>
      </w:r>
    </w:p>
    <w:p w:rsidR="00DF5F6B" w:rsidRPr="006B5B01" w:rsidRDefault="00676C32" w:rsidP="00DF5F6B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  <w:lang w:val="en-US"/>
        </w:rPr>
        <w:t>VII</w:t>
      </w:r>
      <w:r w:rsidRPr="006B5B01">
        <w:rPr>
          <w:rFonts w:ascii="Arial" w:hAnsi="Arial" w:cs="Arial"/>
          <w:b/>
          <w:sz w:val="24"/>
          <w:szCs w:val="24"/>
        </w:rPr>
        <w:t>. Обоснование объема финансовых ресурсов,</w:t>
      </w:r>
      <w:r w:rsidR="00ED56C0" w:rsidRPr="006B5B01">
        <w:rPr>
          <w:rFonts w:ascii="Arial" w:hAnsi="Arial" w:cs="Arial"/>
          <w:b/>
          <w:sz w:val="24"/>
          <w:szCs w:val="24"/>
        </w:rPr>
        <w:t xml:space="preserve"> </w:t>
      </w:r>
    </w:p>
    <w:p w:rsidR="00676C32" w:rsidRPr="006B5B01" w:rsidRDefault="00ED56C0" w:rsidP="00DF5F6B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>н</w:t>
      </w:r>
      <w:r w:rsidR="00676C32" w:rsidRPr="006B5B01">
        <w:rPr>
          <w:rFonts w:ascii="Arial" w:hAnsi="Arial" w:cs="Arial"/>
          <w:b/>
          <w:sz w:val="24"/>
          <w:szCs w:val="24"/>
        </w:rPr>
        <w:t>еобходимых</w:t>
      </w:r>
      <w:r w:rsidRPr="006B5B01">
        <w:rPr>
          <w:rFonts w:ascii="Arial" w:hAnsi="Arial" w:cs="Arial"/>
          <w:b/>
          <w:sz w:val="24"/>
          <w:szCs w:val="24"/>
        </w:rPr>
        <w:t xml:space="preserve"> </w:t>
      </w:r>
      <w:r w:rsidR="00676C32" w:rsidRPr="006B5B01">
        <w:rPr>
          <w:rFonts w:ascii="Arial" w:hAnsi="Arial" w:cs="Arial"/>
          <w:b/>
          <w:sz w:val="24"/>
          <w:szCs w:val="24"/>
        </w:rPr>
        <w:t>для реализации муниципальной программы</w:t>
      </w:r>
    </w:p>
    <w:p w:rsidR="00DF5F6B" w:rsidRPr="006B5B01" w:rsidRDefault="00DF5F6B" w:rsidP="00676C32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b/>
          <w:sz w:val="24"/>
          <w:szCs w:val="24"/>
        </w:rPr>
      </w:pP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Общий объем финансирования муниципальной программы в 2018-2024 годах составляет 10370823,55 рублей, в том числе</w:t>
      </w:r>
    </w:p>
    <w:p w:rsidR="00BB6A30" w:rsidRPr="006B5B01" w:rsidRDefault="00BB6A30" w:rsidP="00BB6A30">
      <w:pPr>
        <w:pStyle w:val="ConsPlusNormal"/>
        <w:ind w:left="176" w:right="282"/>
        <w:rPr>
          <w:sz w:val="24"/>
          <w:szCs w:val="24"/>
        </w:rPr>
      </w:pPr>
      <w:r w:rsidRPr="006B5B01">
        <w:rPr>
          <w:sz w:val="24"/>
          <w:szCs w:val="24"/>
        </w:rPr>
        <w:t>на 2018 год - 4492750,55 рублей;</w:t>
      </w:r>
    </w:p>
    <w:p w:rsidR="00BB6A30" w:rsidRPr="006B5B01" w:rsidRDefault="00BB6A30" w:rsidP="00BB6A30">
      <w:pPr>
        <w:pStyle w:val="ConsPlusNormal"/>
        <w:ind w:left="176" w:right="282"/>
        <w:rPr>
          <w:sz w:val="24"/>
          <w:szCs w:val="24"/>
        </w:rPr>
      </w:pPr>
      <w:r w:rsidRPr="006B5B01">
        <w:rPr>
          <w:sz w:val="24"/>
          <w:szCs w:val="24"/>
        </w:rPr>
        <w:t>на 2019 год –5878073,00 рублей;</w:t>
      </w:r>
    </w:p>
    <w:p w:rsidR="00BB6A30" w:rsidRPr="006B5B01" w:rsidRDefault="00BB6A30" w:rsidP="00BB6A30">
      <w:pPr>
        <w:pStyle w:val="ConsPlusNormal"/>
        <w:ind w:left="176" w:right="282"/>
        <w:rPr>
          <w:sz w:val="24"/>
          <w:szCs w:val="24"/>
        </w:rPr>
      </w:pPr>
      <w:r w:rsidRPr="006B5B01">
        <w:rPr>
          <w:sz w:val="24"/>
          <w:szCs w:val="24"/>
        </w:rPr>
        <w:lastRenderedPageBreak/>
        <w:t>на 2020 год – 0,000 тыс. рублей,</w:t>
      </w:r>
    </w:p>
    <w:p w:rsidR="00BB6A30" w:rsidRPr="006B5B01" w:rsidRDefault="00BB6A30" w:rsidP="00BB6A30">
      <w:pPr>
        <w:pStyle w:val="ConsPlusNormal"/>
        <w:ind w:left="176" w:right="282"/>
        <w:rPr>
          <w:sz w:val="24"/>
          <w:szCs w:val="24"/>
        </w:rPr>
      </w:pPr>
      <w:r w:rsidRPr="006B5B01">
        <w:rPr>
          <w:sz w:val="24"/>
          <w:szCs w:val="24"/>
        </w:rPr>
        <w:t>на 2021 год – 0,000 тыс. рублей,</w:t>
      </w:r>
    </w:p>
    <w:p w:rsidR="00BB6A30" w:rsidRPr="006B5B01" w:rsidRDefault="00BB6A30" w:rsidP="00BB6A30">
      <w:pPr>
        <w:pStyle w:val="ConsPlusNormal"/>
        <w:ind w:left="176" w:right="282"/>
        <w:rPr>
          <w:sz w:val="24"/>
          <w:szCs w:val="24"/>
        </w:rPr>
      </w:pPr>
      <w:r w:rsidRPr="006B5B01">
        <w:rPr>
          <w:sz w:val="24"/>
          <w:szCs w:val="24"/>
        </w:rPr>
        <w:t>на 2022 год – 0,000 тыс. рублей,</w:t>
      </w:r>
    </w:p>
    <w:p w:rsidR="00BB6A30" w:rsidRPr="006B5B01" w:rsidRDefault="00BB6A30" w:rsidP="00BB6A30">
      <w:pPr>
        <w:pStyle w:val="ConsPlusNormal"/>
        <w:ind w:left="176" w:right="282"/>
        <w:rPr>
          <w:sz w:val="24"/>
          <w:szCs w:val="24"/>
        </w:rPr>
      </w:pPr>
      <w:r w:rsidRPr="006B5B01">
        <w:rPr>
          <w:sz w:val="24"/>
          <w:szCs w:val="24"/>
        </w:rPr>
        <w:t>на 2023 год – 0,000 тыс. рублей,</w:t>
      </w:r>
    </w:p>
    <w:p w:rsidR="00BB6A30" w:rsidRPr="006B5B01" w:rsidRDefault="00BB6A30" w:rsidP="00BB6A30">
      <w:pPr>
        <w:pStyle w:val="ConsPlusNormal"/>
        <w:ind w:left="176" w:right="282"/>
        <w:rPr>
          <w:sz w:val="24"/>
          <w:szCs w:val="24"/>
        </w:rPr>
      </w:pPr>
      <w:r w:rsidRPr="006B5B01">
        <w:rPr>
          <w:sz w:val="24"/>
          <w:szCs w:val="24"/>
        </w:rPr>
        <w:t>на 2024 год – 0,000 тыс. рублей;</w:t>
      </w:r>
    </w:p>
    <w:p w:rsidR="00BB6A30" w:rsidRPr="006B5B01" w:rsidRDefault="00BB6A30" w:rsidP="00BB6A30">
      <w:pPr>
        <w:pStyle w:val="ConsPlusNormal"/>
        <w:ind w:left="176" w:right="282"/>
        <w:rPr>
          <w:sz w:val="24"/>
          <w:szCs w:val="24"/>
        </w:rPr>
      </w:pPr>
      <w:r w:rsidRPr="006B5B01">
        <w:rPr>
          <w:sz w:val="24"/>
          <w:szCs w:val="24"/>
        </w:rPr>
        <w:t>из них: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 xml:space="preserve">на 2018 </w:t>
      </w:r>
      <w:r w:rsidR="00036C8F" w:rsidRPr="006B5B01">
        <w:rPr>
          <w:sz w:val="24"/>
          <w:szCs w:val="24"/>
        </w:rPr>
        <w:t>год - 4492750,55 рублей, в том числе: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 xml:space="preserve">3398958,63 рублей за счет средств федерального бюджета 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507890,37 рублей за счет средств бюджета Курской области;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585901,55 рублей за счет средств бюджета Клюквинс</w:t>
      </w:r>
      <w:r w:rsidR="00036C8F" w:rsidRPr="006B5B01">
        <w:rPr>
          <w:sz w:val="24"/>
          <w:szCs w:val="24"/>
        </w:rPr>
        <w:t>кого сельсовета Курского района;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 xml:space="preserve">на </w:t>
      </w:r>
      <w:r w:rsidR="00036C8F" w:rsidRPr="006B5B01">
        <w:rPr>
          <w:sz w:val="24"/>
          <w:szCs w:val="24"/>
        </w:rPr>
        <w:t>2019 год -5878073, 00 рублей, в том числе: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5445367 рублей за счет средств федерального бюджета и бюджета Курской области;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432706 рублей за счет средств бюджета Клюквинского сельсовета Курского района.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на 2020 год: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 xml:space="preserve">0,00 рублей за счет средств федерального бюджета; 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0,00 рублей за счет средств бюджета Курской области;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0,00 рублей за счет средств бюджета Клюквинского сельсовета Курского района</w:t>
      </w:r>
      <w:r w:rsidR="00036C8F" w:rsidRPr="006B5B01">
        <w:rPr>
          <w:sz w:val="24"/>
          <w:szCs w:val="24"/>
        </w:rPr>
        <w:t>;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на 2021 год: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 xml:space="preserve">0,00 рублей за счет средств федерального бюджета; 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0,00 рублей за счет средств бюджета Курской области;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0,00 рублей за счет средств бюджета Клюквинского сельсовета Курского района</w:t>
      </w:r>
      <w:r w:rsidR="00036C8F" w:rsidRPr="006B5B01">
        <w:rPr>
          <w:sz w:val="24"/>
          <w:szCs w:val="24"/>
        </w:rPr>
        <w:t>;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на 2022 год: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 xml:space="preserve">0,00 рублей за счет средств федерального бюджета; 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0,00 рублей за счет средств бюджета Курской области;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0,00 рублей за счет средств бюджета Клюквинского сельсовета Курского района</w:t>
      </w:r>
      <w:r w:rsidR="00036C8F" w:rsidRPr="006B5B01">
        <w:rPr>
          <w:sz w:val="24"/>
          <w:szCs w:val="24"/>
        </w:rPr>
        <w:t>;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на 2023 год: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 xml:space="preserve">0,00 рублей за счет средств федерального бюджета; 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0,00 рублей за счет средств бюджета Курской области;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0,00 рублей за счет средств бюджета Клюквинского сельсовета Курского района</w:t>
      </w:r>
      <w:r w:rsidR="00036C8F" w:rsidRPr="006B5B01">
        <w:rPr>
          <w:sz w:val="24"/>
          <w:szCs w:val="24"/>
        </w:rPr>
        <w:t>;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на 2024 год: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 xml:space="preserve">0,00 рублей за счет средств федерального бюджета; 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0,00 рублей за счет средств бюджета Курской области;</w:t>
      </w:r>
    </w:p>
    <w:p w:rsidR="00BB6A30" w:rsidRPr="006B5B01" w:rsidRDefault="00BB6A30" w:rsidP="00BB6A30">
      <w:pPr>
        <w:pStyle w:val="ConsPlusNormal"/>
        <w:ind w:left="176" w:right="282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0,00 рублей за счет средств бюджета Клюквинского сельсовета Курского района</w:t>
      </w:r>
      <w:r w:rsidR="00036C8F" w:rsidRPr="006B5B01">
        <w:rPr>
          <w:sz w:val="24"/>
          <w:szCs w:val="24"/>
        </w:rPr>
        <w:t>.</w:t>
      </w:r>
    </w:p>
    <w:p w:rsidR="00BB6A30" w:rsidRPr="006B5B01" w:rsidRDefault="00BB6A30" w:rsidP="00ED56C0">
      <w:pPr>
        <w:spacing w:after="0" w:line="240" w:lineRule="auto"/>
        <w:ind w:firstLine="709"/>
        <w:jc w:val="both"/>
        <w:rPr>
          <w:rFonts w:ascii="Arial" w:hAnsi="Arial" w:cs="Arial"/>
          <w:spacing w:val="2"/>
          <w:sz w:val="24"/>
          <w:szCs w:val="24"/>
          <w:lang w:eastAsia="ru-RU"/>
        </w:rPr>
      </w:pPr>
    </w:p>
    <w:p w:rsidR="00ED56C0" w:rsidRPr="006B5B01" w:rsidRDefault="00ED56C0" w:rsidP="00676C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36C8F" w:rsidRPr="006B5B01" w:rsidRDefault="00676C32" w:rsidP="00036C8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z w:val="24"/>
          <w:szCs w:val="24"/>
          <w:lang w:eastAsia="ru-RU"/>
        </w:rPr>
        <w:t xml:space="preserve">Финансирование мероприятий Программы осуществляется за счет средств федерального, областного и местного бюджета </w:t>
      </w:r>
      <w:r w:rsidRPr="006B5B01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6B5B01">
        <w:rPr>
          <w:rFonts w:ascii="Arial" w:eastAsia="Times New Roman" w:hAnsi="Arial" w:cs="Arial"/>
          <w:sz w:val="24"/>
          <w:szCs w:val="24"/>
          <w:lang w:eastAsia="ru-RU"/>
        </w:rPr>
        <w:t>Курской области</w:t>
      </w:r>
      <w:r w:rsidR="00036C8F" w:rsidRPr="006B5B01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036C8F" w:rsidRPr="006B5B01" w:rsidRDefault="00036C8F" w:rsidP="00036C8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hAnsi="Arial" w:cs="Arial"/>
          <w:spacing w:val="2"/>
          <w:sz w:val="24"/>
          <w:szCs w:val="24"/>
          <w:lang w:eastAsia="ru-RU"/>
        </w:rPr>
        <w:t>Объемы финансирования муниципальной программы позволят обеспечить возможность реализации мероприятий, направленных на достижение цели, задач и целевых показателей (индикаторов).</w:t>
      </w:r>
    </w:p>
    <w:p w:rsidR="00676C32" w:rsidRPr="006B5B01" w:rsidRDefault="00676C32" w:rsidP="00676C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76C32" w:rsidRPr="006B5B01" w:rsidRDefault="00676C32" w:rsidP="00676C32">
      <w:pPr>
        <w:tabs>
          <w:tab w:val="left" w:pos="-322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Сведения о средствах бюджета </w:t>
      </w:r>
      <w:r w:rsidRPr="006B5B01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6B5B01">
        <w:rPr>
          <w:rFonts w:ascii="Arial" w:eastAsia="Times New Roman" w:hAnsi="Arial" w:cs="Arial"/>
          <w:sz w:val="24"/>
          <w:szCs w:val="24"/>
          <w:lang w:eastAsia="ru-RU"/>
        </w:rPr>
        <w:t>Курской области, направляемых на реализацию программы, указаны в приложении №3 к Программе.</w:t>
      </w:r>
    </w:p>
    <w:p w:rsidR="00676C32" w:rsidRPr="006B5B01" w:rsidRDefault="00676C32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Сведения о ресурсном обеспечении и прогнозной (справочной) оценке расходов федерального бюджета, областного бюджета, бюджета Клюквинского сельсовета Курского района Курской области и внебюджетных источников на реализацию целей муниципальной программы Клюквинского сельсовета Курского района Курской области «Формирование современн</w:t>
      </w:r>
      <w:r w:rsidR="001B45F8" w:rsidRPr="006B5B01">
        <w:rPr>
          <w:rFonts w:ascii="Arial" w:hAnsi="Arial" w:cs="Arial"/>
          <w:sz w:val="24"/>
          <w:szCs w:val="24"/>
        </w:rPr>
        <w:t>ой городской среды» на 2018-2024</w:t>
      </w:r>
      <w:r w:rsidRPr="006B5B01">
        <w:rPr>
          <w:rFonts w:ascii="Arial" w:hAnsi="Arial" w:cs="Arial"/>
          <w:sz w:val="24"/>
          <w:szCs w:val="24"/>
        </w:rPr>
        <w:t xml:space="preserve"> годы указаны в приложении №4 к Программе.</w:t>
      </w:r>
    </w:p>
    <w:p w:rsidR="00676C32" w:rsidRPr="006B5B01" w:rsidRDefault="00676C32" w:rsidP="00676C32">
      <w:pPr>
        <w:tabs>
          <w:tab w:val="left" w:pos="-3220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76C32" w:rsidRPr="006B5B01" w:rsidRDefault="00676C32" w:rsidP="001B45F8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  <w:lang w:val="en-US"/>
        </w:rPr>
        <w:t>VIII</w:t>
      </w:r>
      <w:r w:rsidRPr="006B5B01">
        <w:rPr>
          <w:rFonts w:ascii="Arial" w:hAnsi="Arial" w:cs="Arial"/>
          <w:b/>
          <w:sz w:val="24"/>
          <w:szCs w:val="24"/>
        </w:rPr>
        <w:t xml:space="preserve">. </w:t>
      </w:r>
      <w:r w:rsidR="001B45F8" w:rsidRPr="006B5B01">
        <w:rPr>
          <w:rFonts w:ascii="Arial" w:hAnsi="Arial" w:cs="Arial"/>
          <w:b/>
          <w:sz w:val="24"/>
          <w:szCs w:val="24"/>
        </w:rPr>
        <w:t>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влияющих на основные параметры муниципальной программы (подпрограммы) и описание мер управления рисками реализации муниципальной программы</w:t>
      </w:r>
    </w:p>
    <w:p w:rsidR="001B45F8" w:rsidRPr="006B5B01" w:rsidRDefault="001B45F8" w:rsidP="001B45F8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b/>
          <w:sz w:val="24"/>
          <w:szCs w:val="24"/>
        </w:rPr>
      </w:pPr>
    </w:p>
    <w:p w:rsidR="001B45F8" w:rsidRPr="006B5B01" w:rsidRDefault="001B45F8" w:rsidP="001B45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Анализ рисков, снижающих вероятность полной реализации муниципальной программы и достижения поставленных целей и решения задач, позволяет выделить внутренние и внешние риски.</w:t>
      </w:r>
    </w:p>
    <w:p w:rsidR="001B45F8" w:rsidRPr="006B5B01" w:rsidRDefault="001B45F8" w:rsidP="001B45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1. Внутренние риски.</w:t>
      </w:r>
    </w:p>
    <w:p w:rsidR="001B45F8" w:rsidRPr="006B5B01" w:rsidRDefault="001B45F8" w:rsidP="001B45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Финансовые риски вероятны ввиду значительной продолжительности муниципальной программы и ее финансирования не в полном объеме.</w:t>
      </w:r>
    </w:p>
    <w:p w:rsidR="001B45F8" w:rsidRPr="006B5B01" w:rsidRDefault="001B45F8" w:rsidP="001B45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Отсутствие или недостаточное финансирование мероприятий в рамках муниципальной программы могут привести к:</w:t>
      </w:r>
    </w:p>
    <w:p w:rsidR="001B45F8" w:rsidRPr="006B5B01" w:rsidRDefault="001B45F8" w:rsidP="001B45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уменьшению количества благоустроенных дворовых территорий;</w:t>
      </w:r>
    </w:p>
    <w:p w:rsidR="001B45F8" w:rsidRPr="006B5B01" w:rsidRDefault="001B45F8" w:rsidP="001B45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уменьшению количества благоустроенных общественных территорий.</w:t>
      </w:r>
    </w:p>
    <w:p w:rsidR="001B45F8" w:rsidRPr="006B5B01" w:rsidRDefault="001B45F8" w:rsidP="001B45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Преодоление рисков может быть осуществлено путем сохранения устойчивого финансирования муниципальной программы, а также путем дополнительных организационных мер, направленных на преодоление данных рисков.</w:t>
      </w:r>
    </w:p>
    <w:p w:rsidR="001B45F8" w:rsidRPr="006B5B01" w:rsidRDefault="001B45F8" w:rsidP="001B45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Для минимизации риска будет производиться ежегодное уточнение объемов финансирования и мероприятий муниципальной программы. При этом, учитывая сложившуюся систему трехлетнего бюджетного планирования и наличие финансовых резервов Клюквинского сельсовета Курского района Курской области, риск сбоев в реализации муниципальной программы в результате недофинансирования можно считать минимальным. Оценка данного риска - риск низкий.</w:t>
      </w:r>
    </w:p>
    <w:p w:rsidR="001B45F8" w:rsidRPr="006B5B01" w:rsidRDefault="001B45F8" w:rsidP="001B45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Организационно-управленческие риски связаны с ошибками в управлении муниципальной программой, неисполнением в установленные сроки и в полном объеме отдельных мероприятий ответственными исполнителями муниципальной программы. Риск возникновения сбоев при реализации муниципальной программы может возникнуть в результате низкой эффективности деятельности, в том числе ошибок, недостаточной квалификации исполнителей, злоупотребления исполнителями своим служебным положением в рамках реализации муниципальной программы. Качественная оценка данного риска - риск средний.</w:t>
      </w:r>
    </w:p>
    <w:p w:rsidR="001B45F8" w:rsidRPr="006B5B01" w:rsidRDefault="001B45F8" w:rsidP="001B45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2. Внешние риски.</w:t>
      </w:r>
    </w:p>
    <w:p w:rsidR="001B45F8" w:rsidRPr="006B5B01" w:rsidRDefault="001B45F8" w:rsidP="001B45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 xml:space="preserve">К внешним рискам относятся экономические риски, которые подразумевают влияние нестабильной экономической ситуации в стране, экономического кризиса и прочих факторов на показатели эффективности реализации муниципальной программы. Данные риски могут привести как к </w:t>
      </w:r>
      <w:r w:rsidRPr="006B5B01">
        <w:rPr>
          <w:rFonts w:ascii="Arial" w:hAnsi="Arial" w:cs="Arial"/>
          <w:sz w:val="24"/>
          <w:szCs w:val="24"/>
        </w:rPr>
        <w:lastRenderedPageBreak/>
        <w:t>снижению объемов финансирования программных мероприятий из средств областного бюджета, так и к недостатку внебюджетных источников финансирования.</w:t>
      </w:r>
    </w:p>
    <w:p w:rsidR="001B45F8" w:rsidRPr="006B5B01" w:rsidRDefault="001B45F8" w:rsidP="001B45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Управление рисками реализации муниципальной программы будет осуществляться на основе:</w:t>
      </w:r>
    </w:p>
    <w:p w:rsidR="001B45F8" w:rsidRPr="006B5B01" w:rsidRDefault="001B45F8" w:rsidP="001B45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проведения мониторинга реализации муниципальной программы, регулярной и открытой публикации данных о ходе ее реализации, подготовки и представления ежегодного доклада о ходе и результатах реализации муниципальной программы, который при необходимости будет содержать обоснования и предложения о ее корректировке.</w:t>
      </w:r>
    </w:p>
    <w:p w:rsidR="001B45F8" w:rsidRPr="006B5B01" w:rsidRDefault="001B45F8" w:rsidP="001B45F8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45F8" w:rsidRPr="006B5B01" w:rsidRDefault="00676C32" w:rsidP="001B45F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  <w:lang w:val="en-US"/>
        </w:rPr>
        <w:t>IX</w:t>
      </w:r>
      <w:r w:rsidRPr="006B5B01">
        <w:rPr>
          <w:rFonts w:ascii="Arial" w:hAnsi="Arial" w:cs="Arial"/>
          <w:b/>
          <w:sz w:val="24"/>
          <w:szCs w:val="24"/>
        </w:rPr>
        <w:t xml:space="preserve">. </w:t>
      </w:r>
      <w:r w:rsidR="001B45F8" w:rsidRPr="006B5B01">
        <w:rPr>
          <w:rFonts w:ascii="Arial" w:hAnsi="Arial" w:cs="Arial"/>
          <w:b/>
          <w:sz w:val="24"/>
          <w:szCs w:val="24"/>
        </w:rPr>
        <w:t>Методика оценки эффективности</w:t>
      </w:r>
    </w:p>
    <w:p w:rsidR="001B45F8" w:rsidRPr="006B5B01" w:rsidRDefault="001B45F8" w:rsidP="001B45F8">
      <w:pPr>
        <w:jc w:val="center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>муниципальной программы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Оценка эффективности реализации </w:t>
      </w:r>
      <w:r w:rsidRPr="006B5B01">
        <w:rPr>
          <w:rFonts w:ascii="Arial" w:hAnsi="Arial" w:cs="Arial"/>
          <w:sz w:val="24"/>
          <w:szCs w:val="24"/>
        </w:rPr>
        <w:t xml:space="preserve">муниципальной 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программы производится ежегодно. Результаты оценки эффективности реализации </w:t>
      </w:r>
      <w:r w:rsidRPr="006B5B01">
        <w:rPr>
          <w:rFonts w:ascii="Arial" w:hAnsi="Arial" w:cs="Arial"/>
          <w:sz w:val="24"/>
          <w:szCs w:val="24"/>
        </w:rPr>
        <w:t xml:space="preserve">муниципальной 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программы представляются в составе годового отчета о ходе ее реализации и об оценке эффективности.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Оценка эффективности </w:t>
      </w:r>
      <w:r w:rsidRPr="006B5B01">
        <w:rPr>
          <w:rFonts w:ascii="Arial" w:hAnsi="Arial" w:cs="Arial"/>
          <w:sz w:val="24"/>
          <w:szCs w:val="24"/>
        </w:rPr>
        <w:t xml:space="preserve">муниципальной 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программы производится с учетом следующих составляющих: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оценка степени достижения целей и решения задач </w:t>
      </w:r>
      <w:r w:rsidRPr="006B5B01">
        <w:rPr>
          <w:rFonts w:ascii="Arial" w:hAnsi="Arial" w:cs="Arial"/>
          <w:sz w:val="24"/>
          <w:szCs w:val="24"/>
        </w:rPr>
        <w:t xml:space="preserve">муниципальной 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программы;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оценка степени реализации основных мероприятий и достижения ожидаемых непосредственных результатов их реализации (далее - оценка степени реализации мероприятий);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оценка степени соответствия запланированному уровню затрат;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оценка эффективности использования средств бюджета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Клюквинского сельсовета Курского района Курской области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.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Оценка эффективности реализации </w:t>
      </w:r>
      <w:r w:rsidR="001034CC" w:rsidRPr="006B5B01">
        <w:rPr>
          <w:rFonts w:ascii="Arial" w:hAnsi="Arial" w:cs="Arial"/>
          <w:sz w:val="24"/>
          <w:szCs w:val="24"/>
        </w:rPr>
        <w:t xml:space="preserve">муниципальной 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программы определяется с учетом оценки степени достижения целей и решения задач </w:t>
      </w:r>
      <w:r w:rsidR="001034CC" w:rsidRPr="006B5B01">
        <w:rPr>
          <w:rFonts w:ascii="Arial" w:hAnsi="Arial" w:cs="Arial"/>
          <w:sz w:val="24"/>
          <w:szCs w:val="24"/>
        </w:rPr>
        <w:t xml:space="preserve">муниципальной 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программы, оценки степени реализации мероприятий, оценки степени соответствия запланированному уровню затрат и оценки эффективности использования средств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бюджета Клюквинского сельсовета Курского района Курской области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.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Степень реализации мероприятий оценивается как доля мероприятий, выполненных в полном объеме, по следующей формуле: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СРм = Мв / М,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где: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СРм - степень реализации мероприятий;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Мв - количество мероприятий, выполненных в полном объеме, из числа мероприятий, запланированных к реализации в отчетном году;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М - общее количество мероприятий, запланированных к реализации в отчетном году.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Степень реализации мероприятий рассчитывается на уровне основных мероприятий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муниципальной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программы только для мероприятий, полностью или частично реализуемых за счет средств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бюджета Клюквинского сельсовета Курского района Курской области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.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Мероприятие может считаться выполненным в полном объеме при достижении следующих результатов: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мероприятие, результаты которого оцениваются на основании числовых (в абсолютных или относительных величинах) значений 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lastRenderedPageBreak/>
        <w:t>показателей (индикаторов), считается выполненным в полном объеме, если фактически достигнутое значение показателя (индикатора) составляет не менее 95%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по иным мероприятиям результаты реализации могут оцениваться как наступление или ненаступление контрольного события (событий) и (или) достижение качественного результата (оценка проводится экспертно).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Степень соответствия запланированному уровню затрат оценивается как отношение фактически произведенных в отчетном году расходов на реализацию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муниципальной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программы к их плановым значениям по следующей формуле: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ССуз = Зф / Зп,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где: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ССуз - степень соответствия запланированному уровню расходов;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Зф - фактические расходы на реализацию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муниципальной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программы в отчетном году;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Зп - плановые расходы на реализацию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муниципальной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программы в отчетном году.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В составе показателя «степень соответствия запланированному уровню расходов» учитываются только расходы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бюджета Клюквинского сельсовета Курского района Курской области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.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В качестве плановых расходов из средств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бюджета Клюквинского сельсовета Курского района Курской области 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указываются данные по бюджетным ассигнованиям, предусмотренным на реализацию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муниципальной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программы в сводной бюджетной росписи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бюджета Клюквинского сельсовета Курского района Курской области 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по состоянию на 31 декабря отчетного года.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Эффективность использования средств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бюджета Клюквинского сельсовета Курского района Курской области 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рассчитывается как отношение степени реализации мероприятий к степени соответствия запланированному уровню расходов из средств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бюджета Клюквинского сельсовета Курского района Курской области 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по следующей формуле: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Эис = СРм / ССуз,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где: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Эис - эффективность использования средств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бюджета Клюквинского сельсовета Курского района Курской области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;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СРм - степень реализации мероприятий, полностью или частично финансируемых из средств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бюджета Клюквинского сельсовета Курского района Курской области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;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ССуз - степень соответствия запланированному уровню расходов из средств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бюджета Клюквинского сельсовета Курского района Курской области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.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муниципальной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программы.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lastRenderedPageBreak/>
        <w:t>Степень достижения планового значения показателя (индикатора) рассчитывается по следующей формуле: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СДпз = ЗПф / ЗПп,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где: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СДпз - степень достижения планового значения показателя (индикатора, характеризующего цели и задачи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муниципальной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программы);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ЗПф - значение показателя (индикатора), характеризующего цели и задачи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муниципальной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программы, фактически достигнутое на конец отчетного периода;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ЗПп - плановое значение показателя (индикатора), характеризующего цели и задачи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муниципальной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программы.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Степень реализации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муниципальной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программы рассчитывается по формуле: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val="en-US" w:eastAsia="ru-RU"/>
        </w:rPr>
        <w:t>N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СРгп = ∑ СДпз / </w:t>
      </w:r>
      <w:r w:rsidRPr="006B5B01">
        <w:rPr>
          <w:rFonts w:ascii="Arial" w:eastAsia="Times New Roman" w:hAnsi="Arial" w:cs="Arial"/>
          <w:spacing w:val="2"/>
          <w:sz w:val="24"/>
          <w:szCs w:val="24"/>
          <w:lang w:val="en-US" w:eastAsia="ru-RU"/>
        </w:rPr>
        <w:t>N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,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ab/>
        <w:t>1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где: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СРгп - степень реализации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муниципальной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программы;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СДпз - степень достижения планового значения показателя (индикатора), характеризующего цели и задачи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муниципальной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программы;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N - число показателей (индикаторов), характеризующих цели и задачи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муниципальной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программы.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При использовании данной формулы в случаях, если СДпз больше 1, значение СДпз принимается равным 1.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Эффективность реализации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муниципальной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программы оценивается в зависимости от значений оценки степени реализации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муниципальной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программы и оценки эффективности использования средств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бюджета Клюквинского сельсовета Курского района Курской области 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по следующей формуле: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ЭРгп = СРгп х Эис,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где: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ЭРгп - эффективность реализации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муниципальной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программы;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СРгп - степень реализации </w:t>
      </w:r>
      <w:r w:rsidR="009060EB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муниципальной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программы;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Эис - эффективность использования средств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бюджета Клюквинского сельсовета Курского района Курской области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.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Эффективность реализации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муниципальной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программы признается высокой, в случае если значение ЭРгп</w:t>
      </w:r>
      <w:r w:rsidR="009060EB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составляет не менее 0,90.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Эффективность реализации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муниципальной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программы признается средней, в случае если значение ЭРгп</w:t>
      </w:r>
      <w:r w:rsidR="009060EB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составляет не менее 0,80.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Эффективность реализации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муниципальной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программы признается удовлетворительной, в случае если значение ЭРгп</w:t>
      </w:r>
      <w:r w:rsidR="009060EB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составляет не менее 0,70.</w:t>
      </w:r>
    </w:p>
    <w:p w:rsidR="001B45F8" w:rsidRPr="006B5B01" w:rsidRDefault="001B45F8" w:rsidP="001B45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В остальных случаях эффективность реализации </w:t>
      </w:r>
      <w:r w:rsidR="001034CC"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>муниципальной</w:t>
      </w:r>
      <w:r w:rsidRPr="006B5B01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программы признается неудовлетворительной.</w:t>
      </w:r>
    </w:p>
    <w:p w:rsidR="001B45F8" w:rsidRPr="006B5B01" w:rsidRDefault="001B45F8" w:rsidP="001B45F8">
      <w:pPr>
        <w:jc w:val="center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tabs>
          <w:tab w:val="left" w:pos="-3220"/>
        </w:tabs>
        <w:jc w:val="center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676C32" w:rsidRPr="006B5B01" w:rsidSect="006B5B01">
          <w:headerReference w:type="default" r:id="rId8"/>
          <w:pgSz w:w="11906" w:h="16838"/>
          <w:pgMar w:top="1134" w:right="1418" w:bottom="1134" w:left="1531" w:header="709" w:footer="709" w:gutter="0"/>
          <w:cols w:space="708"/>
          <w:titlePg/>
          <w:docGrid w:linePitch="360"/>
        </w:sect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  <w:r w:rsidRPr="006B5B01">
        <w:rPr>
          <w:sz w:val="24"/>
          <w:szCs w:val="24"/>
        </w:rPr>
        <w:lastRenderedPageBreak/>
        <w:t>Приложение №1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6B5B01" w:rsidRDefault="009060EB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>Курской области  на 2018-2024</w:t>
      </w:r>
      <w:r w:rsidR="00676C32" w:rsidRPr="006B5B01">
        <w:rPr>
          <w:rFonts w:ascii="Arial" w:hAnsi="Arial" w:cs="Arial"/>
          <w:b w:val="0"/>
          <w:sz w:val="24"/>
          <w:szCs w:val="24"/>
        </w:rPr>
        <w:t xml:space="preserve"> годы»</w:t>
      </w: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>Сведения</w:t>
      </w:r>
    </w:p>
    <w:p w:rsidR="00676C32" w:rsidRPr="006B5B01" w:rsidRDefault="00676C32" w:rsidP="009060EB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 xml:space="preserve">о </w:t>
      </w:r>
      <w:r w:rsidR="009060EB" w:rsidRPr="006B5B01">
        <w:rPr>
          <w:rFonts w:ascii="Arial" w:hAnsi="Arial" w:cs="Arial"/>
          <w:sz w:val="24"/>
          <w:szCs w:val="24"/>
        </w:rPr>
        <w:t xml:space="preserve">целевых </w:t>
      </w:r>
      <w:r w:rsidRPr="006B5B01">
        <w:rPr>
          <w:rFonts w:ascii="Arial" w:hAnsi="Arial" w:cs="Arial"/>
          <w:sz w:val="24"/>
          <w:szCs w:val="24"/>
        </w:rPr>
        <w:t>показателях (индика</w:t>
      </w:r>
      <w:r w:rsidR="009060EB" w:rsidRPr="006B5B01">
        <w:rPr>
          <w:rFonts w:ascii="Arial" w:hAnsi="Arial" w:cs="Arial"/>
          <w:sz w:val="24"/>
          <w:szCs w:val="24"/>
        </w:rPr>
        <w:t xml:space="preserve">торах) муниципальной программы </w:t>
      </w:r>
    </w:p>
    <w:p w:rsidR="00676C32" w:rsidRPr="006B5B01" w:rsidRDefault="00676C32" w:rsidP="00676C32">
      <w:pPr>
        <w:pStyle w:val="ab"/>
        <w:ind w:firstLine="672"/>
        <w:rPr>
          <w:rFonts w:ascii="Arial" w:hAnsi="Arial" w:cs="Arial"/>
          <w:sz w:val="24"/>
          <w:szCs w:val="24"/>
        </w:rPr>
      </w:pPr>
    </w:p>
    <w:tbl>
      <w:tblPr>
        <w:tblW w:w="1456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5A0"/>
      </w:tblPr>
      <w:tblGrid>
        <w:gridCol w:w="754"/>
        <w:gridCol w:w="3749"/>
        <w:gridCol w:w="1134"/>
        <w:gridCol w:w="850"/>
        <w:gridCol w:w="1134"/>
        <w:gridCol w:w="1276"/>
        <w:gridCol w:w="1417"/>
        <w:gridCol w:w="1418"/>
        <w:gridCol w:w="1418"/>
        <w:gridCol w:w="1418"/>
      </w:tblGrid>
      <w:tr w:rsidR="009060EB" w:rsidRPr="006B5B01" w:rsidTr="00004A74">
        <w:trPr>
          <w:trHeight w:val="466"/>
        </w:trPr>
        <w:tc>
          <w:tcPr>
            <w:tcW w:w="7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b/>
                <w:sz w:val="24"/>
                <w:szCs w:val="24"/>
              </w:rPr>
              <w:t>№№ п.п.</w:t>
            </w:r>
          </w:p>
        </w:tc>
        <w:tc>
          <w:tcPr>
            <w:tcW w:w="374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b/>
                <w:sz w:val="24"/>
                <w:szCs w:val="24"/>
              </w:rPr>
              <w:t>Наименование</w:t>
            </w:r>
          </w:p>
          <w:p w:rsidR="009060EB" w:rsidRPr="006B5B01" w:rsidRDefault="009060EB" w:rsidP="00676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b/>
                <w:sz w:val="24"/>
                <w:szCs w:val="24"/>
              </w:rPr>
              <w:t>показателя (индикатора)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b/>
                <w:sz w:val="24"/>
                <w:szCs w:val="24"/>
              </w:rPr>
              <w:t>Ед.</w:t>
            </w:r>
          </w:p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b/>
                <w:sz w:val="24"/>
                <w:szCs w:val="24"/>
              </w:rPr>
              <w:t>изм.</w:t>
            </w:r>
          </w:p>
        </w:tc>
        <w:tc>
          <w:tcPr>
            <w:tcW w:w="8931" w:type="dxa"/>
            <w:gridSpan w:val="7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b/>
                <w:sz w:val="24"/>
                <w:szCs w:val="24"/>
              </w:rPr>
              <w:t>Значения показателей</w:t>
            </w:r>
          </w:p>
        </w:tc>
      </w:tr>
      <w:tr w:rsidR="009060EB" w:rsidRPr="006B5B01" w:rsidTr="009060EB">
        <w:trPr>
          <w:trHeight w:val="411"/>
        </w:trPr>
        <w:tc>
          <w:tcPr>
            <w:tcW w:w="75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060EB" w:rsidRPr="006B5B01" w:rsidRDefault="009060EB" w:rsidP="00676C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49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060EB" w:rsidRPr="006B5B01" w:rsidRDefault="009060EB" w:rsidP="00676C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0EB" w:rsidRPr="006B5B01" w:rsidRDefault="009060EB" w:rsidP="00676C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b/>
                <w:sz w:val="24"/>
                <w:szCs w:val="24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b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b/>
                <w:sz w:val="24"/>
                <w:szCs w:val="24"/>
              </w:rPr>
              <w:t>2020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b/>
                <w:sz w:val="24"/>
                <w:szCs w:val="24"/>
              </w:rPr>
              <w:t>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b/>
                <w:sz w:val="24"/>
                <w:szCs w:val="24"/>
              </w:rPr>
              <w:t>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b/>
                <w:sz w:val="24"/>
                <w:szCs w:val="24"/>
              </w:rPr>
              <w:t>2023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b/>
                <w:sz w:val="24"/>
                <w:szCs w:val="24"/>
              </w:rPr>
              <w:t>2024</w:t>
            </w:r>
          </w:p>
        </w:tc>
      </w:tr>
      <w:tr w:rsidR="009060EB" w:rsidRPr="006B5B01" w:rsidTr="009060EB">
        <w:trPr>
          <w:trHeight w:val="349"/>
        </w:trPr>
        <w:tc>
          <w:tcPr>
            <w:tcW w:w="7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-737"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060EB" w:rsidRPr="006B5B01" w:rsidRDefault="009060EB" w:rsidP="00676C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9060EB" w:rsidRPr="006B5B01" w:rsidRDefault="009060EB" w:rsidP="00676C3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9060EB" w:rsidRPr="006B5B01" w:rsidTr="009060EB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3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 xml:space="preserve"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</w:t>
            </w:r>
            <w:r w:rsidRPr="006B5B01">
              <w:rPr>
                <w:rFonts w:ascii="Arial" w:hAnsi="Arial" w:cs="Arial"/>
                <w:sz w:val="24"/>
                <w:szCs w:val="24"/>
              </w:rPr>
              <w:lastRenderedPageBreak/>
              <w:t>благоустройства дворовых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lastRenderedPageBreak/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060EB" w:rsidRPr="006B5B01" w:rsidTr="009060EB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right="-173"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lastRenderedPageBreak/>
              <w:t>22.</w:t>
            </w:r>
          </w:p>
        </w:tc>
        <w:tc>
          <w:tcPr>
            <w:tcW w:w="3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Доля реализованных проектов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060EB" w:rsidRPr="006B5B01" w:rsidTr="009060EB">
        <w:trPr>
          <w:trHeight w:val="1545"/>
        </w:trPr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33.</w:t>
            </w:r>
          </w:p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EB" w:rsidRPr="006B5B01" w:rsidRDefault="009060EB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EB" w:rsidRPr="006B5B01" w:rsidRDefault="009060EB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6B5B01" w:rsidRDefault="009060EB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9060EB" w:rsidRPr="006B5B01" w:rsidRDefault="009060EB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9060EB" w:rsidRPr="006B5B01" w:rsidRDefault="009060EB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060EB" w:rsidRPr="006B5B01" w:rsidTr="009060EB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44.</w:t>
            </w:r>
          </w:p>
        </w:tc>
        <w:tc>
          <w:tcPr>
            <w:tcW w:w="3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 xml:space="preserve">    Ед.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color w:val="31849B" w:themeColor="accent5" w:themeShade="BF"/>
                <w:sz w:val="24"/>
                <w:szCs w:val="24"/>
              </w:rPr>
            </w:pPr>
            <w:r w:rsidRPr="006B5B01">
              <w:rPr>
                <w:rFonts w:ascii="Arial" w:hAnsi="Arial" w:cs="Arial"/>
                <w:color w:val="31849B" w:themeColor="accent5" w:themeShade="BF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060EB" w:rsidRPr="006B5B01" w:rsidTr="009060EB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55.</w:t>
            </w:r>
          </w:p>
        </w:tc>
        <w:tc>
          <w:tcPr>
            <w:tcW w:w="3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color w:val="31849B" w:themeColor="accent5" w:themeShade="BF"/>
                <w:sz w:val="24"/>
                <w:szCs w:val="24"/>
              </w:rPr>
            </w:pPr>
            <w:r w:rsidRPr="006B5B01">
              <w:rPr>
                <w:rFonts w:ascii="Arial" w:hAnsi="Arial" w:cs="Arial"/>
                <w:color w:val="31849B" w:themeColor="accent5" w:themeShade="BF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6B5B01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676C32" w:rsidRPr="006B5B01" w:rsidRDefault="00676C32" w:rsidP="00676C32">
      <w:pPr>
        <w:pStyle w:val="ab"/>
        <w:ind w:firstLine="672"/>
        <w:rPr>
          <w:rFonts w:ascii="Arial" w:hAnsi="Arial" w:cs="Arial"/>
          <w:sz w:val="24"/>
          <w:szCs w:val="24"/>
        </w:rPr>
      </w:pPr>
    </w:p>
    <w:p w:rsidR="00676C32" w:rsidRPr="006B5B01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5B01" w:rsidRDefault="006B5B01" w:rsidP="00676C32">
      <w:pPr>
        <w:pStyle w:val="ConsPlusNormal"/>
        <w:jc w:val="right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  <w:r w:rsidRPr="006B5B01">
        <w:rPr>
          <w:sz w:val="24"/>
          <w:szCs w:val="24"/>
        </w:rPr>
        <w:lastRenderedPageBreak/>
        <w:t>Приложение №2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6B5B01" w:rsidRDefault="0053159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>Курской области  на 2018-2024</w:t>
      </w:r>
      <w:r w:rsidR="00676C32" w:rsidRPr="006B5B01">
        <w:rPr>
          <w:rFonts w:ascii="Arial" w:hAnsi="Arial" w:cs="Arial"/>
          <w:b w:val="0"/>
          <w:sz w:val="24"/>
          <w:szCs w:val="24"/>
        </w:rPr>
        <w:t xml:space="preserve"> годы»</w:t>
      </w:r>
    </w:p>
    <w:p w:rsidR="00676C32" w:rsidRPr="006B5B01" w:rsidRDefault="00676C32" w:rsidP="00676C32">
      <w:pPr>
        <w:spacing w:after="0" w:line="240" w:lineRule="auto"/>
        <w:jc w:val="center"/>
        <w:rPr>
          <w:rFonts w:ascii="Arial" w:hAnsi="Arial" w:cs="Arial"/>
        </w:rPr>
      </w:pPr>
    </w:p>
    <w:p w:rsidR="00676C32" w:rsidRPr="006B5B01" w:rsidRDefault="00676C32" w:rsidP="00676C32">
      <w:pPr>
        <w:spacing w:after="0" w:line="240" w:lineRule="auto"/>
        <w:jc w:val="center"/>
        <w:rPr>
          <w:rFonts w:ascii="Arial" w:hAnsi="Arial" w:cs="Arial"/>
        </w:rPr>
      </w:pPr>
    </w:p>
    <w:p w:rsidR="00676C32" w:rsidRPr="006B5B01" w:rsidRDefault="00676C32" w:rsidP="00676C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>Перечень</w:t>
      </w:r>
    </w:p>
    <w:p w:rsidR="00676C32" w:rsidRPr="006B5B01" w:rsidRDefault="00676C32" w:rsidP="00676C32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основных мероприятий муниципальной программы «Формирование современной городской среды</w:t>
      </w:r>
      <w:r w:rsidR="00036C8F" w:rsidRPr="006B5B01">
        <w:rPr>
          <w:rFonts w:ascii="Arial" w:hAnsi="Arial" w:cs="Arial"/>
          <w:sz w:val="24"/>
          <w:szCs w:val="24"/>
        </w:rPr>
        <w:t xml:space="preserve"> </w:t>
      </w:r>
      <w:r w:rsidRPr="006B5B01">
        <w:rPr>
          <w:rFonts w:ascii="Arial" w:hAnsi="Arial" w:cs="Arial"/>
          <w:sz w:val="24"/>
          <w:szCs w:val="24"/>
        </w:rPr>
        <w:t>на территории муниципального образования</w:t>
      </w:r>
      <w:r w:rsidR="00531592" w:rsidRPr="006B5B01">
        <w:rPr>
          <w:rFonts w:ascii="Arial" w:hAnsi="Arial" w:cs="Arial"/>
          <w:sz w:val="24"/>
          <w:szCs w:val="24"/>
        </w:rPr>
        <w:t xml:space="preserve"> </w:t>
      </w:r>
      <w:r w:rsidRPr="006B5B01">
        <w:rPr>
          <w:rFonts w:ascii="Arial" w:hAnsi="Arial" w:cs="Arial"/>
          <w:sz w:val="24"/>
          <w:szCs w:val="24"/>
        </w:rPr>
        <w:t>«Клюквинский сельсовет» Курского района</w:t>
      </w:r>
      <w:r w:rsidR="00531592" w:rsidRPr="006B5B01">
        <w:rPr>
          <w:rFonts w:ascii="Arial" w:hAnsi="Arial" w:cs="Arial"/>
          <w:sz w:val="24"/>
          <w:szCs w:val="24"/>
        </w:rPr>
        <w:t xml:space="preserve"> </w:t>
      </w:r>
      <w:r w:rsidRPr="006B5B01">
        <w:rPr>
          <w:rFonts w:ascii="Arial" w:hAnsi="Arial" w:cs="Arial"/>
          <w:sz w:val="24"/>
          <w:szCs w:val="24"/>
        </w:rPr>
        <w:t>Курской области  на 2018-202</w:t>
      </w:r>
      <w:r w:rsidR="00036C8F" w:rsidRPr="006B5B01">
        <w:rPr>
          <w:rFonts w:ascii="Arial" w:hAnsi="Arial" w:cs="Arial"/>
          <w:sz w:val="24"/>
          <w:szCs w:val="24"/>
        </w:rPr>
        <w:t>4</w:t>
      </w:r>
      <w:r w:rsidRPr="006B5B01">
        <w:rPr>
          <w:rFonts w:ascii="Arial" w:hAnsi="Arial" w:cs="Arial"/>
          <w:sz w:val="24"/>
          <w:szCs w:val="24"/>
        </w:rPr>
        <w:t xml:space="preserve"> годы»</w:t>
      </w:r>
    </w:p>
    <w:p w:rsidR="00676C32" w:rsidRPr="006B5B01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3594" w:type="dxa"/>
        <w:tblCellSpacing w:w="5" w:type="nil"/>
        <w:tblInd w:w="798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80"/>
        <w:gridCol w:w="1918"/>
        <w:gridCol w:w="1559"/>
        <w:gridCol w:w="780"/>
        <w:gridCol w:w="747"/>
        <w:gridCol w:w="1673"/>
        <w:gridCol w:w="3119"/>
        <w:gridCol w:w="3118"/>
      </w:tblGrid>
      <w:tr w:rsidR="00004A74" w:rsidRPr="006B5B01" w:rsidTr="00004A74">
        <w:trPr>
          <w:trHeight w:val="348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A74" w:rsidRPr="006B5B01" w:rsidRDefault="00004A74" w:rsidP="00676C32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 xml:space="preserve">N </w:t>
            </w:r>
          </w:p>
          <w:p w:rsidR="00004A74" w:rsidRPr="006B5B01" w:rsidRDefault="00004A74" w:rsidP="00676C32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п/п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A74" w:rsidRPr="006B5B01" w:rsidRDefault="00004A74" w:rsidP="00676C32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A74" w:rsidRPr="006B5B01" w:rsidRDefault="00004A74" w:rsidP="00676C32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A74" w:rsidRPr="006B5B01" w:rsidRDefault="00004A74" w:rsidP="00676C32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Срок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A74" w:rsidRPr="006B5B01" w:rsidRDefault="00004A74" w:rsidP="00676C32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Ожидаемый непосредствен-ный результат (краткое описание)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4A74" w:rsidRPr="006B5B01" w:rsidRDefault="00004A74" w:rsidP="00531592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Основные направления реализации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04A74" w:rsidRPr="006B5B01" w:rsidRDefault="00004A74" w:rsidP="00676C32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 xml:space="preserve">Связь с показателями муниципальной программы </w:t>
            </w:r>
          </w:p>
        </w:tc>
      </w:tr>
      <w:tr w:rsidR="00004A74" w:rsidRPr="006B5B01" w:rsidTr="00004A74">
        <w:trPr>
          <w:trHeight w:val="10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A74" w:rsidRPr="006B5B01" w:rsidRDefault="00004A74" w:rsidP="00676C32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A74" w:rsidRPr="006B5B01" w:rsidRDefault="00004A74" w:rsidP="00676C32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A74" w:rsidRPr="006B5B01" w:rsidRDefault="00004A74" w:rsidP="00676C32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A74" w:rsidRPr="006B5B01" w:rsidRDefault="00004A74" w:rsidP="00676C32">
            <w:pPr>
              <w:pStyle w:val="ConsPlusCell"/>
              <w:jc w:val="center"/>
              <w:rPr>
                <w:sz w:val="16"/>
                <w:szCs w:val="16"/>
              </w:rPr>
            </w:pPr>
            <w:r w:rsidRPr="006B5B01">
              <w:rPr>
                <w:sz w:val="16"/>
                <w:szCs w:val="16"/>
              </w:rPr>
              <w:t>Начала</w:t>
            </w:r>
          </w:p>
          <w:p w:rsidR="00004A74" w:rsidRPr="006B5B01" w:rsidRDefault="00004A74" w:rsidP="00676C32">
            <w:pPr>
              <w:pStyle w:val="ConsPlusCell"/>
              <w:jc w:val="center"/>
              <w:rPr>
                <w:sz w:val="16"/>
                <w:szCs w:val="16"/>
              </w:rPr>
            </w:pPr>
            <w:r w:rsidRPr="006B5B01">
              <w:rPr>
                <w:sz w:val="16"/>
                <w:szCs w:val="16"/>
              </w:rPr>
              <w:t>реализации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A74" w:rsidRPr="006B5B01" w:rsidRDefault="00004A74" w:rsidP="00676C32">
            <w:pPr>
              <w:pStyle w:val="ConsPlusCell"/>
              <w:jc w:val="center"/>
              <w:rPr>
                <w:sz w:val="16"/>
                <w:szCs w:val="16"/>
              </w:rPr>
            </w:pPr>
            <w:r w:rsidRPr="006B5B01">
              <w:rPr>
                <w:sz w:val="16"/>
                <w:szCs w:val="16"/>
              </w:rPr>
              <w:t>Окончания</w:t>
            </w:r>
          </w:p>
          <w:p w:rsidR="00004A74" w:rsidRPr="006B5B01" w:rsidRDefault="00004A74" w:rsidP="00676C32">
            <w:pPr>
              <w:pStyle w:val="ConsPlusCell"/>
              <w:jc w:val="center"/>
              <w:rPr>
                <w:sz w:val="16"/>
                <w:szCs w:val="16"/>
              </w:rPr>
            </w:pPr>
            <w:r w:rsidRPr="006B5B01">
              <w:rPr>
                <w:sz w:val="16"/>
                <w:szCs w:val="16"/>
              </w:rPr>
              <w:t>реализации</w:t>
            </w:r>
          </w:p>
        </w:tc>
        <w:tc>
          <w:tcPr>
            <w:tcW w:w="1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A74" w:rsidRPr="006B5B01" w:rsidRDefault="00004A74" w:rsidP="00676C32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74" w:rsidRPr="006B5B01" w:rsidRDefault="00004A74" w:rsidP="00676C32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04A74" w:rsidRPr="006B5B01" w:rsidRDefault="00004A74" w:rsidP="00676C32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</w:tr>
      <w:tr w:rsidR="00531592" w:rsidRPr="006B5B01" w:rsidTr="00004A74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592" w:rsidRPr="006B5B01" w:rsidRDefault="00531592" w:rsidP="00676C32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1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592" w:rsidRPr="006B5B01" w:rsidRDefault="00531592" w:rsidP="00676C32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592" w:rsidRPr="006B5B01" w:rsidRDefault="00531592" w:rsidP="00676C32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3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592" w:rsidRPr="006B5B01" w:rsidRDefault="00531592" w:rsidP="00676C32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4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592" w:rsidRPr="006B5B01" w:rsidRDefault="00531592" w:rsidP="00676C32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5</w:t>
            </w:r>
          </w:p>
        </w:tc>
        <w:tc>
          <w:tcPr>
            <w:tcW w:w="16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592" w:rsidRPr="006B5B01" w:rsidRDefault="00531592" w:rsidP="00676C32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6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592" w:rsidRPr="006B5B01" w:rsidRDefault="00531592" w:rsidP="00676C32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592" w:rsidRPr="006B5B01" w:rsidRDefault="00531592" w:rsidP="00676C32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7</w:t>
            </w:r>
          </w:p>
        </w:tc>
      </w:tr>
      <w:tr w:rsidR="00531592" w:rsidRPr="006B5B01" w:rsidTr="00004A74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592" w:rsidRPr="006B5B01" w:rsidRDefault="00531592" w:rsidP="00676C32">
            <w:pPr>
              <w:pStyle w:val="ConsPlusCell"/>
              <w:numPr>
                <w:ilvl w:val="0"/>
                <w:numId w:val="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592" w:rsidRPr="006B5B01" w:rsidRDefault="00531592" w:rsidP="00676C32">
            <w:pPr>
              <w:pStyle w:val="ConsPlusCell"/>
              <w:jc w:val="center"/>
              <w:rPr>
                <w:b/>
                <w:sz w:val="18"/>
                <w:szCs w:val="18"/>
              </w:rPr>
            </w:pPr>
            <w:r w:rsidRPr="006B5B01">
              <w:rPr>
                <w:b/>
                <w:sz w:val="18"/>
                <w:szCs w:val="18"/>
              </w:rPr>
              <w:t>Основное мероприятие 01.</w:t>
            </w:r>
          </w:p>
          <w:p w:rsidR="00531592" w:rsidRPr="006B5B01" w:rsidRDefault="00531592" w:rsidP="00676C32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Благоустройство дворовых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592" w:rsidRPr="006B5B01" w:rsidRDefault="00531592" w:rsidP="00676C32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Администрация Клюквинского сельсовета Курского района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592" w:rsidRPr="006B5B01" w:rsidRDefault="00531592" w:rsidP="00676C32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2018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592" w:rsidRPr="006B5B01" w:rsidRDefault="00531592" w:rsidP="00531592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2024</w:t>
            </w:r>
          </w:p>
        </w:tc>
        <w:tc>
          <w:tcPr>
            <w:tcW w:w="16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592" w:rsidRPr="006B5B01" w:rsidRDefault="00531592" w:rsidP="00531592">
            <w:pPr>
              <w:pStyle w:val="ConsPlusCell"/>
              <w:ind w:right="-75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Благоустройство дворовых территорий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592" w:rsidRPr="006B5B01" w:rsidRDefault="00531592" w:rsidP="00531592">
            <w:pPr>
              <w:pStyle w:val="ConsPlusCell"/>
              <w:jc w:val="center"/>
            </w:pPr>
            <w:r w:rsidRPr="006B5B01">
              <w:t xml:space="preserve">Реализация мероприятия направлена на реализацию минимального перечня работ по благоустройству (ремонт дворовых проездов, и (или) обеспечение освещения дворовых территорий, и (или) установка скамеек, и (или) урн, установка бордюров, устройство и (или) ремонт территории перед подъездом многоквартирного дома, ремонт и (или) устройство (асфальтирование) тротуара, если он отсутствует на дворовой территории)и дополнительного перечня работ по благоустройству (оборудование детских и (или) </w:t>
            </w:r>
            <w:r w:rsidRPr="006B5B01">
              <w:lastRenderedPageBreak/>
              <w:t>спортивных площадок, автомобильных парковок, контейнерных площадок, озеленение территорий, иные виды работ).</w:t>
            </w:r>
          </w:p>
          <w:p w:rsidR="00531592" w:rsidRPr="006B5B01" w:rsidRDefault="00531592" w:rsidP="00676C32">
            <w:pPr>
              <w:pStyle w:val="ConsPlusCell"/>
              <w:jc w:val="center"/>
            </w:pP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592" w:rsidRPr="006B5B01" w:rsidRDefault="00531592" w:rsidP="00676C32">
            <w:pPr>
              <w:pStyle w:val="ConsPlusCell"/>
              <w:jc w:val="center"/>
            </w:pPr>
            <w:r w:rsidRPr="006B5B01">
              <w:lastRenderedPageBreak/>
              <w:t>Повышение уровня благоустройства дворовых территорий Клюквинского сельсовета Курского района Курской области.</w:t>
            </w:r>
          </w:p>
          <w:p w:rsidR="00531592" w:rsidRPr="006B5B01" w:rsidRDefault="00531592" w:rsidP="00676C32">
            <w:pPr>
              <w:pStyle w:val="ConsPlusCell"/>
              <w:jc w:val="center"/>
            </w:pPr>
            <w:r w:rsidRPr="006B5B01">
              <w:t>Повышение уровня вовлеченности заинтересованных граждан, организаций в реализацию мероприятий по благоустройству территории Клюквинского сельсовета Курского района Курской области</w:t>
            </w:r>
          </w:p>
        </w:tc>
      </w:tr>
      <w:tr w:rsidR="00531592" w:rsidRPr="006B5B01" w:rsidTr="00004A74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592" w:rsidRPr="006B5B01" w:rsidRDefault="00531592" w:rsidP="00676C32">
            <w:pPr>
              <w:pStyle w:val="ConsPlusCell"/>
              <w:numPr>
                <w:ilvl w:val="0"/>
                <w:numId w:val="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592" w:rsidRPr="006B5B01" w:rsidRDefault="00531592" w:rsidP="00676C32">
            <w:pPr>
              <w:pStyle w:val="ConsPlusCell"/>
              <w:jc w:val="center"/>
              <w:rPr>
                <w:b/>
                <w:sz w:val="18"/>
                <w:szCs w:val="18"/>
              </w:rPr>
            </w:pPr>
            <w:r w:rsidRPr="006B5B01">
              <w:rPr>
                <w:b/>
                <w:sz w:val="18"/>
                <w:szCs w:val="18"/>
              </w:rPr>
              <w:t>Основное мероприятие 2</w:t>
            </w:r>
          </w:p>
          <w:p w:rsidR="00531592" w:rsidRPr="006B5B01" w:rsidRDefault="00531592" w:rsidP="00676C32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Благоустройство общественных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592" w:rsidRPr="006B5B01" w:rsidRDefault="00531592" w:rsidP="00676C32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Администрация Клюквинского сельсовета Курского района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592" w:rsidRPr="006B5B01" w:rsidRDefault="00531592" w:rsidP="00676C32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2018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592" w:rsidRPr="006B5B01" w:rsidRDefault="00531592" w:rsidP="00676C32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202</w:t>
            </w:r>
            <w:r w:rsidR="006165D0" w:rsidRPr="006B5B01">
              <w:rPr>
                <w:sz w:val="18"/>
                <w:szCs w:val="18"/>
              </w:rPr>
              <w:t>4</w:t>
            </w:r>
          </w:p>
        </w:tc>
        <w:tc>
          <w:tcPr>
            <w:tcW w:w="16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592" w:rsidRPr="006B5B01" w:rsidRDefault="00531592" w:rsidP="00531592">
            <w:pPr>
              <w:pStyle w:val="ConsPlusCell"/>
              <w:ind w:right="-75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Благоустройство общественных территорий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592" w:rsidRPr="006B5B01" w:rsidRDefault="00531592" w:rsidP="00531592">
            <w:pPr>
              <w:pStyle w:val="ConsPlusCell"/>
              <w:jc w:val="center"/>
            </w:pPr>
            <w:r w:rsidRPr="006B5B01">
              <w:t>Реализация мероприятия направлена на реализацию следующих видов проектов и территорий:</w:t>
            </w:r>
          </w:p>
          <w:p w:rsidR="00531592" w:rsidRPr="006B5B01" w:rsidRDefault="00531592" w:rsidP="00531592">
            <w:pPr>
              <w:pStyle w:val="ConsPlusCell"/>
              <w:jc w:val="center"/>
            </w:pPr>
            <w:r w:rsidRPr="006B5B01">
              <w:t>- благоустройство парков, скверов, бульваров,</w:t>
            </w:r>
          </w:p>
          <w:p w:rsidR="00531592" w:rsidRPr="006B5B01" w:rsidRDefault="00531592" w:rsidP="00531592">
            <w:pPr>
              <w:pStyle w:val="ConsPlusCell"/>
              <w:jc w:val="center"/>
            </w:pPr>
            <w:r w:rsidRPr="006B5B01">
              <w:t>- устройство освещения улицы, парка, сквера, бульваров,</w:t>
            </w:r>
          </w:p>
          <w:p w:rsidR="00531592" w:rsidRPr="006B5B01" w:rsidRDefault="00531592" w:rsidP="00531592">
            <w:pPr>
              <w:pStyle w:val="ConsPlusCell"/>
              <w:jc w:val="center"/>
            </w:pPr>
            <w:r w:rsidRPr="006B5B01">
              <w:t>- благоустройство набережной,</w:t>
            </w:r>
          </w:p>
          <w:p w:rsidR="00531592" w:rsidRPr="006B5B01" w:rsidRDefault="00531592" w:rsidP="00531592">
            <w:pPr>
              <w:pStyle w:val="ConsPlusCell"/>
              <w:jc w:val="center"/>
            </w:pPr>
            <w:r w:rsidRPr="006B5B01">
              <w:t>- благоустройство места для купания (пляжа),</w:t>
            </w:r>
          </w:p>
          <w:p w:rsidR="00531592" w:rsidRPr="006B5B01" w:rsidRDefault="00531592" w:rsidP="00531592">
            <w:pPr>
              <w:pStyle w:val="ConsPlusCell"/>
              <w:jc w:val="center"/>
            </w:pPr>
            <w:r w:rsidRPr="006B5B01">
              <w:t>- устройство или реконструкция детской площадки,</w:t>
            </w:r>
          </w:p>
          <w:p w:rsidR="00531592" w:rsidRPr="006B5B01" w:rsidRDefault="00531592" w:rsidP="00531592">
            <w:pPr>
              <w:pStyle w:val="ConsPlusCell"/>
              <w:jc w:val="center"/>
            </w:pPr>
            <w:r w:rsidRPr="006B5B01">
              <w:t>- благоустройство территории возле общественного здания (Дом культуры, библиотека и т.д.),</w:t>
            </w:r>
          </w:p>
          <w:p w:rsidR="00531592" w:rsidRPr="006B5B01" w:rsidRDefault="00531592" w:rsidP="00531592">
            <w:pPr>
              <w:pStyle w:val="ConsPlusCell"/>
              <w:jc w:val="center"/>
            </w:pPr>
            <w:r w:rsidRPr="006B5B01">
              <w:t>- благоустройство территории вокруг памятника,</w:t>
            </w:r>
          </w:p>
          <w:p w:rsidR="00531592" w:rsidRPr="006B5B01" w:rsidRDefault="00531592" w:rsidP="00531592">
            <w:pPr>
              <w:pStyle w:val="ConsPlusCell"/>
              <w:jc w:val="center"/>
            </w:pPr>
            <w:r w:rsidRPr="006B5B01">
              <w:t>- реконструкция пешеходных зон (тротуаров) с обустройством зон отдыха (лавочек и пр.) на конкретной улице;</w:t>
            </w:r>
          </w:p>
          <w:p w:rsidR="00531592" w:rsidRPr="006B5B01" w:rsidRDefault="00531592" w:rsidP="00531592">
            <w:pPr>
              <w:pStyle w:val="ConsPlusCell"/>
              <w:jc w:val="center"/>
            </w:pPr>
            <w:r w:rsidRPr="006B5B01">
              <w:t>- обустройство родников,</w:t>
            </w:r>
          </w:p>
          <w:p w:rsidR="00531592" w:rsidRPr="006B5B01" w:rsidRDefault="00531592" w:rsidP="00531592">
            <w:pPr>
              <w:pStyle w:val="ConsPlusCell"/>
              <w:jc w:val="center"/>
            </w:pPr>
            <w:r w:rsidRPr="006B5B01">
              <w:t>- очистка водоемов,</w:t>
            </w:r>
          </w:p>
          <w:p w:rsidR="00531592" w:rsidRPr="006B5B01" w:rsidRDefault="00531592" w:rsidP="00531592">
            <w:pPr>
              <w:pStyle w:val="ConsPlusCell"/>
              <w:jc w:val="center"/>
            </w:pPr>
            <w:r w:rsidRPr="006B5B01">
              <w:t xml:space="preserve">- благоустройство пустырей, </w:t>
            </w:r>
          </w:p>
          <w:p w:rsidR="00531592" w:rsidRPr="006B5B01" w:rsidRDefault="00531592" w:rsidP="00531592">
            <w:pPr>
              <w:pStyle w:val="ConsPlusCell"/>
              <w:jc w:val="center"/>
            </w:pPr>
            <w:r w:rsidRPr="006B5B01">
              <w:t>- благоустройство центральных площадей,</w:t>
            </w:r>
          </w:p>
          <w:p w:rsidR="00531592" w:rsidRPr="006B5B01" w:rsidRDefault="00531592" w:rsidP="00531592">
            <w:pPr>
              <w:pStyle w:val="ConsPlusCell"/>
              <w:jc w:val="center"/>
            </w:pPr>
            <w:r w:rsidRPr="006B5B01">
              <w:t xml:space="preserve">- благоустройство или реконструкция муниципальных рынков, </w:t>
            </w:r>
          </w:p>
          <w:p w:rsidR="00531592" w:rsidRPr="006B5B01" w:rsidRDefault="00531592" w:rsidP="00531592">
            <w:pPr>
              <w:pStyle w:val="ConsPlusCell"/>
              <w:jc w:val="center"/>
            </w:pPr>
            <w:r w:rsidRPr="006B5B01">
              <w:t>- иные объекты.</w:t>
            </w:r>
          </w:p>
          <w:p w:rsidR="00531592" w:rsidRPr="006B5B01" w:rsidRDefault="00531592" w:rsidP="00676C32">
            <w:pPr>
              <w:pStyle w:val="ConsPlusCell"/>
              <w:jc w:val="center"/>
            </w:pP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592" w:rsidRPr="006B5B01" w:rsidRDefault="00531592" w:rsidP="00676C32">
            <w:pPr>
              <w:pStyle w:val="ConsPlusCell"/>
              <w:jc w:val="center"/>
            </w:pPr>
            <w:r w:rsidRPr="006B5B01">
              <w:t>Повышение уровня благоустройства общественных территорий (парков, скверов, набережных и т.д.)</w:t>
            </w:r>
          </w:p>
          <w:p w:rsidR="00531592" w:rsidRPr="006B5B01" w:rsidRDefault="00531592" w:rsidP="00676C32">
            <w:pPr>
              <w:pStyle w:val="ConsPlusCell"/>
              <w:jc w:val="center"/>
            </w:pPr>
            <w:r w:rsidRPr="006B5B01">
              <w:t>Повышение уровня вовлеченности заинтересованных граждан, организаций в реализацию мероприятий по благоустройству территории Клюквинского сельсовета Курского района Курской области</w:t>
            </w:r>
          </w:p>
        </w:tc>
      </w:tr>
      <w:tr w:rsidR="006165D0" w:rsidRPr="006B5B01" w:rsidTr="00004A74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5D0" w:rsidRPr="006B5B01" w:rsidRDefault="006165D0" w:rsidP="00676C32">
            <w:pPr>
              <w:pStyle w:val="ConsPlusCell"/>
              <w:numPr>
                <w:ilvl w:val="0"/>
                <w:numId w:val="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D0" w:rsidRPr="006B5B01" w:rsidRDefault="006165D0" w:rsidP="006165D0">
            <w:pPr>
              <w:pStyle w:val="ConsPlusCell"/>
              <w:jc w:val="center"/>
              <w:rPr>
                <w:bCs/>
                <w:sz w:val="18"/>
                <w:szCs w:val="18"/>
              </w:rPr>
            </w:pPr>
            <w:r w:rsidRPr="006B5B01">
              <w:rPr>
                <w:b/>
                <w:sz w:val="18"/>
                <w:szCs w:val="18"/>
              </w:rPr>
              <w:t>Основное мероприятие 0</w:t>
            </w:r>
            <w:r w:rsidR="00CD51FD" w:rsidRPr="006B5B01">
              <w:rPr>
                <w:b/>
                <w:sz w:val="18"/>
                <w:szCs w:val="18"/>
              </w:rPr>
              <w:t>3</w:t>
            </w:r>
            <w:r w:rsidRPr="006B5B01">
              <w:rPr>
                <w:sz w:val="18"/>
                <w:szCs w:val="18"/>
              </w:rPr>
              <w:t xml:space="preserve"> «</w:t>
            </w:r>
            <w:r w:rsidRPr="006B5B01">
              <w:rPr>
                <w:bCs/>
                <w:sz w:val="18"/>
                <w:szCs w:val="18"/>
              </w:rPr>
              <w:t>Инвентаризация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самоуправления»</w:t>
            </w:r>
          </w:p>
          <w:p w:rsidR="006165D0" w:rsidRPr="006B5B01" w:rsidRDefault="006165D0" w:rsidP="00676C32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D0" w:rsidRPr="006B5B01" w:rsidRDefault="006165D0" w:rsidP="00004A74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Администрация Клюквинского сельсовета Курского района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D0" w:rsidRPr="006B5B01" w:rsidRDefault="006165D0" w:rsidP="00004A74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2018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D0" w:rsidRPr="006B5B01" w:rsidRDefault="006165D0" w:rsidP="00004A74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2024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D0" w:rsidRPr="006B5B01" w:rsidRDefault="006165D0" w:rsidP="006165D0">
            <w:pPr>
              <w:pStyle w:val="ConsPlusCell"/>
              <w:jc w:val="center"/>
              <w:rPr>
                <w:bCs/>
                <w:sz w:val="18"/>
                <w:szCs w:val="18"/>
              </w:rPr>
            </w:pPr>
            <w:r w:rsidRPr="006B5B01">
              <w:rPr>
                <w:bCs/>
                <w:sz w:val="18"/>
                <w:szCs w:val="18"/>
              </w:rPr>
              <w:t xml:space="preserve">Проведение инвентаризации ведет к качественному </w:t>
            </w:r>
          </w:p>
          <w:p w:rsidR="006165D0" w:rsidRPr="006B5B01" w:rsidRDefault="00CD51FD" w:rsidP="00CD51FD">
            <w:pPr>
              <w:pStyle w:val="ConsPlusCell"/>
              <w:jc w:val="center"/>
              <w:rPr>
                <w:bCs/>
                <w:sz w:val="18"/>
                <w:szCs w:val="18"/>
              </w:rPr>
            </w:pPr>
            <w:r w:rsidRPr="006B5B01">
              <w:rPr>
                <w:bCs/>
                <w:sz w:val="18"/>
                <w:szCs w:val="18"/>
              </w:rPr>
              <w:t>получению</w:t>
            </w:r>
            <w:r w:rsidR="006165D0" w:rsidRPr="006B5B01">
              <w:rPr>
                <w:bCs/>
                <w:sz w:val="18"/>
                <w:szCs w:val="18"/>
              </w:rPr>
              <w:t xml:space="preserve"> характеристик объектов индивидуального жилищного строительства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D0" w:rsidRPr="006B5B01" w:rsidRDefault="006165D0" w:rsidP="006165D0">
            <w:pPr>
              <w:pStyle w:val="ConsPlusCell"/>
              <w:jc w:val="center"/>
              <w:rPr>
                <w:bCs/>
                <w:sz w:val="18"/>
                <w:szCs w:val="18"/>
              </w:rPr>
            </w:pPr>
            <w:r w:rsidRPr="006B5B01">
              <w:rPr>
                <w:bCs/>
                <w:sz w:val="18"/>
                <w:szCs w:val="18"/>
              </w:rPr>
              <w:t xml:space="preserve">Получение достоверных данных и анализ текущего состояния сектора благоустройства </w:t>
            </w:r>
            <w:r w:rsidR="00CD51FD" w:rsidRPr="006B5B01">
              <w:rPr>
                <w:bCs/>
                <w:sz w:val="18"/>
                <w:szCs w:val="18"/>
              </w:rPr>
              <w:t xml:space="preserve">объектов индивидуального жилищного строительства </w:t>
            </w:r>
            <w:r w:rsidRPr="006B5B01">
              <w:rPr>
                <w:bCs/>
                <w:sz w:val="18"/>
                <w:szCs w:val="18"/>
              </w:rPr>
              <w:t>в муниципальном образовании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D0" w:rsidRPr="006B5B01" w:rsidRDefault="006165D0" w:rsidP="006165D0">
            <w:pPr>
              <w:pStyle w:val="ConsPlusCell"/>
              <w:jc w:val="center"/>
              <w:rPr>
                <w:bCs/>
                <w:sz w:val="18"/>
                <w:szCs w:val="18"/>
              </w:rPr>
            </w:pPr>
            <w:r w:rsidRPr="006B5B01">
              <w:rPr>
                <w:bCs/>
                <w:sz w:val="18"/>
                <w:szCs w:val="18"/>
              </w:rPr>
              <w:t>Реализация основного мероприятия обеспечит достижение всех показателей муниципальной программы</w:t>
            </w:r>
          </w:p>
        </w:tc>
      </w:tr>
      <w:tr w:rsidR="00CD51FD" w:rsidRPr="006B5B01" w:rsidTr="00004A74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FD" w:rsidRPr="006B5B01" w:rsidRDefault="00CD51FD" w:rsidP="00676C32">
            <w:pPr>
              <w:pStyle w:val="ConsPlusCell"/>
              <w:numPr>
                <w:ilvl w:val="0"/>
                <w:numId w:val="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1FD" w:rsidRPr="006B5B01" w:rsidRDefault="00CD51FD" w:rsidP="00CD51FD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b/>
                <w:sz w:val="18"/>
                <w:szCs w:val="18"/>
              </w:rPr>
              <w:t>Основное мероприятие 04</w:t>
            </w:r>
            <w:r w:rsidRPr="006B5B01">
              <w:rPr>
                <w:sz w:val="18"/>
                <w:szCs w:val="18"/>
              </w:rPr>
              <w:t xml:space="preserve"> «Информационное обеспечение граждан, организаций».</w:t>
            </w:r>
          </w:p>
          <w:p w:rsidR="00CD51FD" w:rsidRPr="006B5B01" w:rsidRDefault="00CD51FD" w:rsidP="00CD51FD">
            <w:pPr>
              <w:pStyle w:val="ConsPlusCell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1FD" w:rsidRPr="006B5B01" w:rsidRDefault="00CD51FD" w:rsidP="00004A74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Администрация Клюквинского сельсовета Курского района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1FD" w:rsidRPr="006B5B01" w:rsidRDefault="00CD51FD" w:rsidP="00004A74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2018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1FD" w:rsidRPr="006B5B01" w:rsidRDefault="00CD51FD" w:rsidP="00004A74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2024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1FD" w:rsidRPr="006B5B01" w:rsidRDefault="00CD51FD" w:rsidP="00676C32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Осведомленность граждан по вопросам благоустройства территорий и формирования комфортной городской среды.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1FD" w:rsidRPr="006B5B01" w:rsidRDefault="00CD51FD" w:rsidP="00CD51FD">
            <w:pPr>
              <w:pStyle w:val="ConsPlusCell"/>
              <w:jc w:val="center"/>
              <w:rPr>
                <w:sz w:val="18"/>
                <w:szCs w:val="18"/>
              </w:rPr>
            </w:pPr>
            <w:r w:rsidRPr="006B5B01">
              <w:rPr>
                <w:sz w:val="18"/>
                <w:szCs w:val="18"/>
              </w:rPr>
              <w:t>Реализация мероприятия направлена на привлечение внимания граждан к вопросам благоустройства территорий и формирования комфортной городской среды.</w:t>
            </w:r>
          </w:p>
          <w:p w:rsidR="00CD51FD" w:rsidRPr="006B5B01" w:rsidRDefault="00CD51FD" w:rsidP="00676C32">
            <w:pPr>
              <w:pStyle w:val="ConsPlusCell"/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1FD" w:rsidRPr="006B5B01" w:rsidRDefault="00CD51FD" w:rsidP="00676C32">
            <w:pPr>
              <w:pStyle w:val="ConsPlusCell"/>
              <w:jc w:val="center"/>
            </w:pPr>
            <w:r w:rsidRPr="006B5B01">
              <w:t>Реализация основного мероприятия обеспечит достижение всех показателей государственной программы</w:t>
            </w:r>
          </w:p>
        </w:tc>
      </w:tr>
    </w:tbl>
    <w:p w:rsidR="00676C32" w:rsidRPr="006B5B01" w:rsidRDefault="00676C32" w:rsidP="00676C32">
      <w:pPr>
        <w:rPr>
          <w:rFonts w:ascii="Arial" w:hAnsi="Arial" w:cs="Arial"/>
        </w:rPr>
      </w:pPr>
      <w:r w:rsidRPr="006B5B01">
        <w:rPr>
          <w:rFonts w:ascii="Arial" w:hAnsi="Arial" w:cs="Arial"/>
        </w:rPr>
        <w:br w:type="page"/>
      </w:r>
    </w:p>
    <w:p w:rsidR="00004A74" w:rsidRPr="006B5B01" w:rsidRDefault="00004A74" w:rsidP="00004A74">
      <w:pPr>
        <w:pStyle w:val="ConsPlusNormal"/>
        <w:jc w:val="right"/>
        <w:rPr>
          <w:sz w:val="24"/>
          <w:szCs w:val="24"/>
        </w:rPr>
      </w:pPr>
      <w:r w:rsidRPr="006B5B01">
        <w:rPr>
          <w:sz w:val="24"/>
          <w:szCs w:val="24"/>
        </w:rPr>
        <w:lastRenderedPageBreak/>
        <w:t>Приложение №3</w:t>
      </w:r>
    </w:p>
    <w:p w:rsidR="00004A74" w:rsidRPr="006B5B01" w:rsidRDefault="00004A74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04A74" w:rsidRPr="006B5B01" w:rsidRDefault="00004A74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004A74" w:rsidRPr="006B5B01" w:rsidRDefault="00004A74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04A74" w:rsidRPr="006B5B01" w:rsidRDefault="00004A74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004A74" w:rsidRPr="006B5B01" w:rsidRDefault="00004A74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>Курской области  на 2018-2024 годы»</w:t>
      </w:r>
    </w:p>
    <w:p w:rsidR="00004A74" w:rsidRPr="006B5B01" w:rsidRDefault="00004A74" w:rsidP="00676C32">
      <w:pPr>
        <w:rPr>
          <w:rFonts w:ascii="Arial" w:hAnsi="Arial" w:cs="Arial"/>
        </w:rPr>
      </w:pPr>
    </w:p>
    <w:p w:rsidR="00482C78" w:rsidRPr="006B5B01" w:rsidRDefault="00482C78" w:rsidP="00482C78">
      <w:pPr>
        <w:pStyle w:val="ab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Ресурсное обеспечение реализации</w:t>
      </w:r>
    </w:p>
    <w:p w:rsidR="00482C78" w:rsidRPr="006B5B01" w:rsidRDefault="00482C78" w:rsidP="00482C78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муниципальной программы «Формирование современной городской среды</w:t>
      </w:r>
    </w:p>
    <w:p w:rsidR="00482C78" w:rsidRPr="006B5B01" w:rsidRDefault="00482C78" w:rsidP="00482C78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на территории муниципального образования</w:t>
      </w:r>
    </w:p>
    <w:p w:rsidR="00482C78" w:rsidRPr="006B5B01" w:rsidRDefault="00482C78" w:rsidP="00482C78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«Клюквинский сельсовет» Курского района</w:t>
      </w:r>
    </w:p>
    <w:p w:rsidR="00482C78" w:rsidRPr="006B5B01" w:rsidRDefault="00482C78" w:rsidP="00482C78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Курской области  на 2018-2024 годы»</w:t>
      </w:r>
    </w:p>
    <w:p w:rsidR="00482C78" w:rsidRPr="006B5B01" w:rsidRDefault="00482C78" w:rsidP="00482C78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 xml:space="preserve">за счет средств бюджета Клюквинского сельсовета </w:t>
      </w:r>
    </w:p>
    <w:p w:rsidR="00482C78" w:rsidRPr="006B5B01" w:rsidRDefault="00482C78" w:rsidP="00482C78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>Курского района Курской области</w:t>
      </w:r>
    </w:p>
    <w:p w:rsidR="00004A74" w:rsidRPr="006B5B01" w:rsidRDefault="00004A74" w:rsidP="00676C32">
      <w:pPr>
        <w:rPr>
          <w:rFonts w:ascii="Arial" w:eastAsia="Times New Roman" w:hAnsi="Arial" w:cs="Arial"/>
          <w:sz w:val="20"/>
          <w:szCs w:val="20"/>
          <w:lang w:eastAsia="ru-RU"/>
        </w:rPr>
      </w:pPr>
    </w:p>
    <w:tbl>
      <w:tblPr>
        <w:tblpPr w:leftFromText="180" w:rightFromText="180" w:vertAnchor="text" w:horzAnchor="page" w:tblpX="1505" w:tblpY="-1699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75"/>
        <w:gridCol w:w="1559"/>
        <w:gridCol w:w="1701"/>
        <w:gridCol w:w="567"/>
        <w:gridCol w:w="709"/>
        <w:gridCol w:w="696"/>
        <w:gridCol w:w="814"/>
        <w:gridCol w:w="1276"/>
        <w:gridCol w:w="1276"/>
        <w:gridCol w:w="850"/>
        <w:gridCol w:w="851"/>
        <w:gridCol w:w="708"/>
        <w:gridCol w:w="851"/>
        <w:gridCol w:w="850"/>
      </w:tblGrid>
      <w:tr w:rsidR="00482C78" w:rsidRPr="006B5B01" w:rsidTr="00482C78">
        <w:trPr>
          <w:trHeight w:val="841"/>
        </w:trPr>
        <w:tc>
          <w:tcPr>
            <w:tcW w:w="1575" w:type="dxa"/>
            <w:vMerge w:val="restart"/>
            <w:shd w:val="clear" w:color="auto" w:fill="auto"/>
            <w:vAlign w:val="center"/>
            <w:hideMark/>
          </w:tcPr>
          <w:p w:rsidR="00482C78" w:rsidRPr="006B5B01" w:rsidRDefault="00482C78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Статус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482C78" w:rsidRPr="006B5B01" w:rsidRDefault="00482C78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муниципальной Программы, основного мероприятия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482C78" w:rsidRPr="006B5B01" w:rsidRDefault="00482C78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786" w:type="dxa"/>
            <w:gridSpan w:val="4"/>
            <w:shd w:val="clear" w:color="auto" w:fill="auto"/>
            <w:vAlign w:val="center"/>
            <w:hideMark/>
          </w:tcPr>
          <w:p w:rsidR="00482C78" w:rsidRPr="006B5B01" w:rsidRDefault="00482C78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6662" w:type="dxa"/>
            <w:gridSpan w:val="7"/>
            <w:shd w:val="clear" w:color="auto" w:fill="auto"/>
            <w:vAlign w:val="center"/>
            <w:hideMark/>
          </w:tcPr>
          <w:p w:rsidR="00482C78" w:rsidRPr="006B5B01" w:rsidRDefault="00482C78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Объемы бюджетных ассигнований (руб.)</w:t>
            </w:r>
          </w:p>
        </w:tc>
      </w:tr>
      <w:tr w:rsidR="00004A74" w:rsidRPr="006B5B01" w:rsidTr="00482C78">
        <w:trPr>
          <w:trHeight w:val="960"/>
        </w:trPr>
        <w:tc>
          <w:tcPr>
            <w:tcW w:w="1575" w:type="dxa"/>
            <w:vMerge/>
            <w:vAlign w:val="center"/>
            <w:hideMark/>
          </w:tcPr>
          <w:p w:rsidR="00004A74" w:rsidRPr="006B5B01" w:rsidRDefault="00004A74" w:rsidP="00004A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04A74" w:rsidRPr="006B5B01" w:rsidRDefault="00004A74" w:rsidP="00004A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004A74" w:rsidRPr="006B5B01" w:rsidRDefault="00004A74" w:rsidP="00004A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Рз Пр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276" w:type="dxa"/>
            <w:shd w:val="clear" w:color="auto" w:fill="auto"/>
            <w:hideMark/>
          </w:tcPr>
          <w:p w:rsidR="00004A74" w:rsidRPr="006B5B01" w:rsidRDefault="00004A74" w:rsidP="00482C78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</w:tcPr>
          <w:p w:rsidR="00004A74" w:rsidRPr="006B5B01" w:rsidRDefault="00004A74" w:rsidP="00482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</w:tcPr>
          <w:p w:rsidR="00004A74" w:rsidRPr="006B5B01" w:rsidRDefault="00004A74" w:rsidP="00482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51" w:type="dxa"/>
          </w:tcPr>
          <w:p w:rsidR="00004A74" w:rsidRPr="006B5B01" w:rsidRDefault="00004A74" w:rsidP="00482C78">
            <w:pPr>
              <w:spacing w:after="0" w:line="240" w:lineRule="auto"/>
              <w:ind w:right="-107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708" w:type="dxa"/>
          </w:tcPr>
          <w:p w:rsidR="00004A74" w:rsidRPr="006B5B01" w:rsidRDefault="00004A74" w:rsidP="00482C78">
            <w:pPr>
              <w:spacing w:after="0" w:line="240" w:lineRule="auto"/>
              <w:ind w:right="-105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1" w:type="dxa"/>
          </w:tcPr>
          <w:p w:rsidR="00004A74" w:rsidRPr="006B5B01" w:rsidRDefault="00004A74" w:rsidP="00482C78">
            <w:pPr>
              <w:spacing w:after="0" w:line="240" w:lineRule="auto"/>
              <w:ind w:right="-105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</w:tcPr>
          <w:p w:rsidR="00004A74" w:rsidRPr="006B5B01" w:rsidRDefault="00004A74" w:rsidP="00482C78">
            <w:pPr>
              <w:spacing w:after="0" w:line="240" w:lineRule="auto"/>
              <w:ind w:right="-105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2024</w:t>
            </w:r>
          </w:p>
        </w:tc>
      </w:tr>
      <w:tr w:rsidR="00004A74" w:rsidRPr="006B5B01" w:rsidTr="00482C78">
        <w:trPr>
          <w:trHeight w:val="517"/>
        </w:trPr>
        <w:tc>
          <w:tcPr>
            <w:tcW w:w="1575" w:type="dxa"/>
            <w:vMerge w:val="restart"/>
            <w:shd w:val="clear" w:color="auto" w:fill="auto"/>
            <w:vAlign w:val="center"/>
            <w:hideMark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Муниципальная программа Клюквинского сельсовета Курского района Курской области 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04A74" w:rsidRPr="006B5B01" w:rsidRDefault="00004A74" w:rsidP="000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hAnsi="Arial" w:cs="Arial"/>
                <w:b/>
                <w:sz w:val="24"/>
                <w:szCs w:val="24"/>
              </w:rPr>
              <w:t>«Формирование современной городской среды» на 2018-2024 годы</w:t>
            </w:r>
            <w:r w:rsidRPr="006B5B0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shd w:val="clear" w:color="auto" w:fill="auto"/>
            <w:hideMark/>
          </w:tcPr>
          <w:p w:rsidR="00004A74" w:rsidRPr="006B5B01" w:rsidRDefault="00004A74" w:rsidP="00004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ru-RU"/>
              </w:rPr>
            </w:pPr>
            <w:r w:rsidRPr="006B5B0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19101</w:t>
            </w:r>
            <w:r w:rsidRPr="006B5B0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ru-RU"/>
              </w:rPr>
              <w:t>L5550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ru-RU"/>
              </w:rPr>
            </w:pPr>
            <w:r w:rsidRPr="006B5B0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ru-RU"/>
              </w:rPr>
              <w:t>200</w:t>
            </w:r>
          </w:p>
        </w:tc>
        <w:tc>
          <w:tcPr>
            <w:tcW w:w="1276" w:type="dxa"/>
            <w:shd w:val="clear" w:color="auto" w:fill="auto"/>
          </w:tcPr>
          <w:p w:rsidR="00004A74" w:rsidRPr="006B5B01" w:rsidRDefault="00004A74" w:rsidP="00482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432341,0</w:t>
            </w:r>
          </w:p>
        </w:tc>
        <w:tc>
          <w:tcPr>
            <w:tcW w:w="1276" w:type="dxa"/>
          </w:tcPr>
          <w:p w:rsidR="00004A74" w:rsidRPr="006B5B01" w:rsidRDefault="00004A74" w:rsidP="00482C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5878073,0</w:t>
            </w:r>
          </w:p>
        </w:tc>
        <w:tc>
          <w:tcPr>
            <w:tcW w:w="850" w:type="dxa"/>
          </w:tcPr>
          <w:p w:rsidR="00004A74" w:rsidRPr="006B5B01" w:rsidRDefault="00004A74" w:rsidP="00482C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004A74" w:rsidRPr="006B5B01" w:rsidRDefault="00004A74" w:rsidP="00482C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004A74" w:rsidRPr="006B5B01" w:rsidRDefault="00004A74" w:rsidP="00482C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004A74" w:rsidRPr="006B5B01" w:rsidRDefault="00004A74" w:rsidP="00482C7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004A74" w:rsidRPr="006B5B01" w:rsidRDefault="00004A74" w:rsidP="00482C7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004A74" w:rsidRPr="006B5B01" w:rsidTr="00482C78">
        <w:trPr>
          <w:trHeight w:val="310"/>
        </w:trPr>
        <w:tc>
          <w:tcPr>
            <w:tcW w:w="1575" w:type="dxa"/>
            <w:vMerge/>
            <w:vAlign w:val="center"/>
            <w:hideMark/>
          </w:tcPr>
          <w:p w:rsidR="00004A74" w:rsidRPr="006B5B01" w:rsidRDefault="00004A74" w:rsidP="00004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04A74" w:rsidRPr="006B5B01" w:rsidRDefault="00004A74" w:rsidP="00004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004A74" w:rsidRPr="006B5B01" w:rsidRDefault="00004A74" w:rsidP="00004A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004A74" w:rsidRPr="006B5B01" w:rsidRDefault="00004A74" w:rsidP="00482C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04A74" w:rsidRPr="006B5B01" w:rsidRDefault="00004A74" w:rsidP="00482C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4A74" w:rsidRPr="006B5B01" w:rsidRDefault="00004A74" w:rsidP="00482C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4A74" w:rsidRPr="006B5B01" w:rsidRDefault="00004A74" w:rsidP="00482C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004A74" w:rsidRPr="006B5B01" w:rsidRDefault="00004A74" w:rsidP="00482C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4A74" w:rsidRPr="006B5B01" w:rsidRDefault="00004A74" w:rsidP="00482C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4A74" w:rsidRPr="006B5B01" w:rsidRDefault="00004A74" w:rsidP="00482C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04A74" w:rsidRPr="006B5B01" w:rsidTr="00482C78">
        <w:trPr>
          <w:trHeight w:val="768"/>
        </w:trPr>
        <w:tc>
          <w:tcPr>
            <w:tcW w:w="1575" w:type="dxa"/>
            <w:vMerge/>
            <w:vAlign w:val="center"/>
            <w:hideMark/>
          </w:tcPr>
          <w:p w:rsidR="00004A74" w:rsidRPr="006B5B01" w:rsidRDefault="00004A74" w:rsidP="00004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04A74" w:rsidRPr="006B5B01" w:rsidRDefault="00004A74" w:rsidP="00004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004A74" w:rsidRPr="006B5B01" w:rsidRDefault="00004A74" w:rsidP="00004A74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ru-RU"/>
              </w:rPr>
            </w:pPr>
            <w:r w:rsidRPr="006B5B0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ru-RU"/>
              </w:rPr>
              <w:t>001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ru-RU"/>
              </w:rPr>
            </w:pPr>
            <w:r w:rsidRPr="006B5B0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ru-RU"/>
              </w:rPr>
              <w:t>0503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ru-RU"/>
              </w:rPr>
              <w:t>19101L</w:t>
            </w:r>
            <w:r w:rsidRPr="006B5B0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5550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004A74" w:rsidRPr="006B5B01" w:rsidRDefault="00004A74" w:rsidP="00482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432341,0</w:t>
            </w:r>
          </w:p>
        </w:tc>
        <w:tc>
          <w:tcPr>
            <w:tcW w:w="1276" w:type="dxa"/>
          </w:tcPr>
          <w:p w:rsidR="00004A74" w:rsidRPr="006B5B01" w:rsidRDefault="00004A74" w:rsidP="00482C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432706,0</w:t>
            </w:r>
          </w:p>
        </w:tc>
        <w:tc>
          <w:tcPr>
            <w:tcW w:w="850" w:type="dxa"/>
          </w:tcPr>
          <w:p w:rsidR="00004A74" w:rsidRPr="006B5B01" w:rsidRDefault="00004A74" w:rsidP="00482C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004A74" w:rsidRPr="006B5B01" w:rsidRDefault="00004A74" w:rsidP="00482C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004A74" w:rsidRPr="006B5B01" w:rsidRDefault="00004A74" w:rsidP="00482C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004A74" w:rsidRPr="006B5B01" w:rsidRDefault="00004A74" w:rsidP="00482C7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004A74" w:rsidRPr="006B5B01" w:rsidRDefault="00004A74" w:rsidP="00482C7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004A74" w:rsidRPr="006B5B01" w:rsidTr="00482C78">
        <w:trPr>
          <w:trHeight w:val="768"/>
        </w:trPr>
        <w:tc>
          <w:tcPr>
            <w:tcW w:w="1575" w:type="dxa"/>
            <w:shd w:val="clear" w:color="auto" w:fill="auto"/>
            <w:vAlign w:val="center"/>
            <w:hideMark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04A74" w:rsidRPr="006B5B01" w:rsidRDefault="00004A74" w:rsidP="00004A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Благоустройство дворовых территорий</w:t>
            </w:r>
          </w:p>
        </w:tc>
        <w:tc>
          <w:tcPr>
            <w:tcW w:w="1701" w:type="dxa"/>
            <w:shd w:val="clear" w:color="auto" w:fill="auto"/>
          </w:tcPr>
          <w:p w:rsidR="00004A74" w:rsidRPr="006B5B01" w:rsidRDefault="00004A74" w:rsidP="00004A7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</w:tcPr>
          <w:p w:rsidR="00004A74" w:rsidRPr="006B5B01" w:rsidRDefault="00004A74" w:rsidP="00004A74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  <w:shd w:val="clear" w:color="auto" w:fill="auto"/>
          </w:tcPr>
          <w:p w:rsidR="00004A74" w:rsidRPr="006B5B01" w:rsidRDefault="00004A74" w:rsidP="00004A74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4" w:type="dxa"/>
            <w:shd w:val="clear" w:color="auto" w:fill="auto"/>
          </w:tcPr>
          <w:p w:rsidR="00004A74" w:rsidRPr="006B5B01" w:rsidRDefault="00004A74" w:rsidP="00004A74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004A74" w:rsidRPr="006B5B01" w:rsidRDefault="00004A74" w:rsidP="00482C7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004A74" w:rsidRPr="006B5B01" w:rsidRDefault="00004A74" w:rsidP="00482C7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004A74" w:rsidRPr="006B5B01" w:rsidRDefault="00004A74" w:rsidP="00482C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004A74" w:rsidRPr="006B5B01" w:rsidRDefault="00004A74" w:rsidP="00482C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004A74" w:rsidRPr="006B5B01" w:rsidRDefault="00004A74" w:rsidP="00482C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004A74" w:rsidRPr="006B5B01" w:rsidRDefault="00004A74" w:rsidP="00482C7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004A74" w:rsidRPr="006B5B01" w:rsidRDefault="00004A74" w:rsidP="00482C7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004A74" w:rsidRPr="006B5B01" w:rsidTr="00482C78">
        <w:trPr>
          <w:trHeight w:val="1019"/>
        </w:trPr>
        <w:tc>
          <w:tcPr>
            <w:tcW w:w="1575" w:type="dxa"/>
            <w:shd w:val="clear" w:color="auto" w:fill="auto"/>
            <w:vAlign w:val="center"/>
            <w:hideMark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02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04A74" w:rsidRPr="006B5B01" w:rsidRDefault="00004A74" w:rsidP="00004A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Благоустройство общественных территорий</w:t>
            </w:r>
          </w:p>
        </w:tc>
        <w:tc>
          <w:tcPr>
            <w:tcW w:w="1701" w:type="dxa"/>
            <w:shd w:val="clear" w:color="auto" w:fill="auto"/>
          </w:tcPr>
          <w:p w:rsidR="00004A74" w:rsidRPr="006B5B01" w:rsidRDefault="00004A74" w:rsidP="00004A7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</w:tcPr>
          <w:p w:rsidR="00004A74" w:rsidRPr="006B5B01" w:rsidRDefault="00004A74" w:rsidP="00004A74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  <w:shd w:val="clear" w:color="auto" w:fill="auto"/>
          </w:tcPr>
          <w:p w:rsidR="00004A74" w:rsidRPr="006B5B01" w:rsidRDefault="00004A74" w:rsidP="00004A74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4" w:type="dxa"/>
            <w:shd w:val="clear" w:color="auto" w:fill="auto"/>
          </w:tcPr>
          <w:p w:rsidR="00004A74" w:rsidRPr="006B5B01" w:rsidRDefault="00004A74" w:rsidP="00004A74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004A74" w:rsidRPr="006B5B01" w:rsidRDefault="00004A74" w:rsidP="00482C7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004A74" w:rsidRPr="006B5B01" w:rsidRDefault="00004A74" w:rsidP="00482C7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004A74" w:rsidRPr="006B5B01" w:rsidRDefault="00004A74" w:rsidP="00482C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004A74" w:rsidRPr="006B5B01" w:rsidRDefault="00004A74" w:rsidP="00482C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004A74" w:rsidRPr="006B5B01" w:rsidRDefault="00004A74" w:rsidP="00482C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004A74" w:rsidRPr="006B5B01" w:rsidRDefault="00004A74" w:rsidP="00482C7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004A74" w:rsidRPr="006B5B01" w:rsidRDefault="00004A74" w:rsidP="00482C7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004A74" w:rsidRPr="006B5B01" w:rsidTr="00482C78">
        <w:trPr>
          <w:trHeight w:val="1019"/>
        </w:trPr>
        <w:tc>
          <w:tcPr>
            <w:tcW w:w="1575" w:type="dxa"/>
            <w:shd w:val="clear" w:color="auto" w:fill="auto"/>
            <w:vAlign w:val="center"/>
            <w:hideMark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03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04A74" w:rsidRPr="006B5B01" w:rsidRDefault="00004A74" w:rsidP="00004A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 xml:space="preserve">Инвентаризация объектов недвижимого имущества (включая </w:t>
            </w:r>
            <w:r w:rsidRPr="006B5B01">
              <w:rPr>
                <w:rFonts w:ascii="Arial" w:hAnsi="Arial" w:cs="Arial"/>
                <w:sz w:val="24"/>
                <w:szCs w:val="24"/>
              </w:rPr>
              <w:lastRenderedPageBreak/>
              <w:t xml:space="preserve">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предпринимателей,которые подлежат благоустройству не позднее 2020 года за счет средств указанных лиц в соответствии с заключенными </w:t>
            </w:r>
            <w:r w:rsidRPr="006B5B01">
              <w:rPr>
                <w:rFonts w:ascii="Arial" w:hAnsi="Arial" w:cs="Arial"/>
                <w:sz w:val="24"/>
                <w:szCs w:val="24"/>
              </w:rPr>
              <w:lastRenderedPageBreak/>
              <w:t>соглашениями с органами местного</w:t>
            </w:r>
          </w:p>
        </w:tc>
        <w:tc>
          <w:tcPr>
            <w:tcW w:w="1701" w:type="dxa"/>
            <w:shd w:val="clear" w:color="auto" w:fill="auto"/>
          </w:tcPr>
          <w:p w:rsidR="00004A74" w:rsidRPr="006B5B01" w:rsidRDefault="00004A74" w:rsidP="00004A7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lastRenderedPageBreak/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</w:tcPr>
          <w:p w:rsidR="00004A74" w:rsidRPr="006B5B01" w:rsidRDefault="00004A74" w:rsidP="00004A74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  <w:shd w:val="clear" w:color="auto" w:fill="auto"/>
          </w:tcPr>
          <w:p w:rsidR="00004A74" w:rsidRPr="006B5B01" w:rsidRDefault="00004A74" w:rsidP="00004A74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4" w:type="dxa"/>
            <w:shd w:val="clear" w:color="auto" w:fill="auto"/>
          </w:tcPr>
          <w:p w:rsidR="00004A74" w:rsidRPr="006B5B01" w:rsidRDefault="00004A74" w:rsidP="00004A74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004A74" w:rsidRPr="006B5B01" w:rsidRDefault="00004A74" w:rsidP="00482C7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004A74" w:rsidRPr="006B5B01" w:rsidRDefault="00004A74" w:rsidP="00482C7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004A74" w:rsidRPr="006B5B01" w:rsidRDefault="00004A74" w:rsidP="00482C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004A74" w:rsidRPr="006B5B01" w:rsidRDefault="00004A74" w:rsidP="00482C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004A74" w:rsidRPr="006B5B01" w:rsidRDefault="00004A74" w:rsidP="00482C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004A74" w:rsidRPr="006B5B01" w:rsidRDefault="00004A74" w:rsidP="00482C7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004A74" w:rsidRPr="006B5B01" w:rsidRDefault="00004A74" w:rsidP="00482C7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004A74" w:rsidRPr="006B5B01" w:rsidTr="006B5B01">
        <w:trPr>
          <w:trHeight w:val="1019"/>
        </w:trPr>
        <w:tc>
          <w:tcPr>
            <w:tcW w:w="1575" w:type="dxa"/>
            <w:shd w:val="clear" w:color="auto" w:fill="auto"/>
            <w:vAlign w:val="center"/>
            <w:hideMark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Основное мероприятие 04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04A74" w:rsidRPr="006B5B01" w:rsidRDefault="00004A74" w:rsidP="00004A7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Информационное обеспечение граждан, организаций</w:t>
            </w:r>
          </w:p>
          <w:p w:rsidR="00004A74" w:rsidRPr="006B5B01" w:rsidRDefault="00004A74" w:rsidP="00004A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04A74" w:rsidRPr="006B5B01" w:rsidRDefault="00004A74" w:rsidP="00004A7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04A74" w:rsidRPr="006B5B01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</w:tcPr>
          <w:p w:rsidR="00004A74" w:rsidRPr="006B5B01" w:rsidRDefault="00004A74" w:rsidP="00004A74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  <w:shd w:val="clear" w:color="auto" w:fill="auto"/>
          </w:tcPr>
          <w:p w:rsidR="00004A74" w:rsidRPr="006B5B01" w:rsidRDefault="00004A74" w:rsidP="00004A74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4" w:type="dxa"/>
            <w:shd w:val="clear" w:color="auto" w:fill="auto"/>
          </w:tcPr>
          <w:p w:rsidR="00004A74" w:rsidRPr="006B5B01" w:rsidRDefault="00004A74" w:rsidP="00004A74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004A74" w:rsidRPr="006B5B01" w:rsidRDefault="00004A74" w:rsidP="00004A7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004A74" w:rsidRPr="006B5B01" w:rsidRDefault="00004A74" w:rsidP="00004A7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004A74" w:rsidRPr="006B5B01" w:rsidRDefault="00004A74" w:rsidP="00004A74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004A74" w:rsidRPr="006B5B01" w:rsidRDefault="00004A74" w:rsidP="00004A74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004A74" w:rsidRPr="006B5B01" w:rsidRDefault="00004A74" w:rsidP="00004A74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004A74" w:rsidRPr="006B5B01" w:rsidRDefault="00004A74" w:rsidP="00004A7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004A74" w:rsidRPr="006B5B01" w:rsidRDefault="00004A74" w:rsidP="00004A7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</w:tbl>
    <w:p w:rsidR="00676C32" w:rsidRPr="006B5B01" w:rsidRDefault="00676C32" w:rsidP="00676C32">
      <w:pPr>
        <w:pStyle w:val="ConsPlusNormal"/>
        <w:ind w:left="142" w:firstLine="530"/>
        <w:jc w:val="both"/>
      </w:pPr>
    </w:p>
    <w:p w:rsidR="00676C32" w:rsidRPr="006B5B01" w:rsidRDefault="00676C32" w:rsidP="00676C32">
      <w:pPr>
        <w:pStyle w:val="ConsPlusNormal"/>
        <w:ind w:left="142" w:firstLine="530"/>
        <w:jc w:val="both"/>
      </w:pPr>
    </w:p>
    <w:p w:rsidR="00676C32" w:rsidRPr="006B5B01" w:rsidRDefault="00676C32" w:rsidP="00676C32">
      <w:pPr>
        <w:pStyle w:val="ab"/>
        <w:rPr>
          <w:rFonts w:ascii="Arial" w:hAnsi="Arial" w:cs="Arial"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6B5B01" w:rsidRDefault="00482C78" w:rsidP="00676C32">
      <w:pPr>
        <w:pStyle w:val="ConsPlusNormal"/>
        <w:jc w:val="right"/>
        <w:rPr>
          <w:sz w:val="24"/>
          <w:szCs w:val="24"/>
        </w:rPr>
      </w:pPr>
    </w:p>
    <w:p w:rsidR="006B5B01" w:rsidRDefault="006B5B01" w:rsidP="00676C32">
      <w:pPr>
        <w:pStyle w:val="ConsPlusNormal"/>
        <w:jc w:val="right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  <w:r w:rsidRPr="006B5B01">
        <w:rPr>
          <w:sz w:val="24"/>
          <w:szCs w:val="24"/>
        </w:rPr>
        <w:lastRenderedPageBreak/>
        <w:t>Приложение №4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6B5B01" w:rsidRDefault="00482C78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>Курской области  на 2018-2024</w:t>
      </w:r>
      <w:r w:rsidR="00676C32" w:rsidRPr="006B5B01">
        <w:rPr>
          <w:rFonts w:ascii="Arial" w:hAnsi="Arial" w:cs="Arial"/>
          <w:b w:val="0"/>
          <w:sz w:val="24"/>
          <w:szCs w:val="24"/>
        </w:rPr>
        <w:t xml:space="preserve"> годы»</w:t>
      </w:r>
    </w:p>
    <w:p w:rsidR="00676C32" w:rsidRPr="006B5B01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>Ресурсное обеспечение</w:t>
      </w:r>
    </w:p>
    <w:p w:rsidR="00676C32" w:rsidRPr="006B5B01" w:rsidRDefault="00676C32" w:rsidP="00676C32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и прогнозная (справочная) оценка расходов федерального бюджета, областного бюджета, бюджета Клюквинского сельсовета Курского района  и внебюджетных источников на реализацию целей муниципальной программы «Формирование современной городской среды на территории муниципального образования</w:t>
      </w:r>
      <w:r w:rsidR="00482C78" w:rsidRPr="006B5B01">
        <w:rPr>
          <w:rFonts w:ascii="Arial" w:hAnsi="Arial" w:cs="Arial"/>
          <w:sz w:val="24"/>
          <w:szCs w:val="24"/>
        </w:rPr>
        <w:t xml:space="preserve"> </w:t>
      </w:r>
      <w:r w:rsidRPr="006B5B01">
        <w:rPr>
          <w:rFonts w:ascii="Arial" w:hAnsi="Arial" w:cs="Arial"/>
          <w:sz w:val="24"/>
          <w:szCs w:val="24"/>
        </w:rPr>
        <w:t>«Клюквинский сельсовет» Курского района  на 2018-202</w:t>
      </w:r>
      <w:r w:rsidR="00482C78" w:rsidRPr="006B5B01">
        <w:rPr>
          <w:rFonts w:ascii="Arial" w:hAnsi="Arial" w:cs="Arial"/>
          <w:sz w:val="24"/>
          <w:szCs w:val="24"/>
        </w:rPr>
        <w:t>4</w:t>
      </w:r>
      <w:r w:rsidRPr="006B5B01">
        <w:rPr>
          <w:rFonts w:ascii="Arial" w:hAnsi="Arial" w:cs="Arial"/>
          <w:sz w:val="24"/>
          <w:szCs w:val="24"/>
        </w:rPr>
        <w:t xml:space="preserve"> годы»</w:t>
      </w:r>
    </w:p>
    <w:p w:rsidR="00676C32" w:rsidRPr="006B5B01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3261"/>
        <w:gridCol w:w="4252"/>
        <w:gridCol w:w="992"/>
        <w:gridCol w:w="851"/>
        <w:gridCol w:w="850"/>
        <w:gridCol w:w="851"/>
        <w:gridCol w:w="850"/>
        <w:gridCol w:w="851"/>
        <w:gridCol w:w="992"/>
      </w:tblGrid>
      <w:tr w:rsidR="00482C78" w:rsidRPr="006B5B01" w:rsidTr="00482C78">
        <w:trPr>
          <w:trHeight w:val="514"/>
        </w:trPr>
        <w:tc>
          <w:tcPr>
            <w:tcW w:w="1809" w:type="dxa"/>
            <w:vMerge w:val="restart"/>
            <w:shd w:val="clear" w:color="auto" w:fill="auto"/>
          </w:tcPr>
          <w:p w:rsidR="00482C78" w:rsidRPr="006B5B01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Статус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482C78" w:rsidRPr="006B5B01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4252" w:type="dxa"/>
            <w:vMerge w:val="restart"/>
            <w:shd w:val="clear" w:color="auto" w:fill="auto"/>
          </w:tcPr>
          <w:p w:rsidR="00482C78" w:rsidRPr="006B5B01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Источники ресурсного обеспечения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="00482C78" w:rsidRPr="006B5B01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Оценка расходов, руб.</w:t>
            </w:r>
          </w:p>
        </w:tc>
      </w:tr>
      <w:tr w:rsidR="00482C78" w:rsidRPr="006B5B01" w:rsidTr="00482C78">
        <w:trPr>
          <w:trHeight w:val="389"/>
        </w:trPr>
        <w:tc>
          <w:tcPr>
            <w:tcW w:w="1809" w:type="dxa"/>
            <w:vMerge/>
            <w:shd w:val="clear" w:color="auto" w:fill="auto"/>
          </w:tcPr>
          <w:p w:rsidR="00482C78" w:rsidRPr="006B5B01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482C78" w:rsidRPr="006B5B01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</w:tcPr>
          <w:p w:rsidR="00482C78" w:rsidRPr="006B5B01" w:rsidRDefault="00482C78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82C78" w:rsidRPr="006B5B01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482C78" w:rsidRPr="006B5B01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год</w:t>
            </w:r>
          </w:p>
        </w:tc>
        <w:tc>
          <w:tcPr>
            <w:tcW w:w="851" w:type="dxa"/>
            <w:vAlign w:val="center"/>
          </w:tcPr>
          <w:p w:rsidR="00482C78" w:rsidRPr="006B5B01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2019 год</w:t>
            </w:r>
          </w:p>
        </w:tc>
        <w:tc>
          <w:tcPr>
            <w:tcW w:w="850" w:type="dxa"/>
            <w:vAlign w:val="center"/>
          </w:tcPr>
          <w:p w:rsidR="00482C78" w:rsidRPr="006B5B01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2020 год</w:t>
            </w:r>
          </w:p>
        </w:tc>
        <w:tc>
          <w:tcPr>
            <w:tcW w:w="851" w:type="dxa"/>
            <w:vAlign w:val="center"/>
          </w:tcPr>
          <w:p w:rsidR="00482C78" w:rsidRPr="006B5B01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2021 год</w:t>
            </w:r>
          </w:p>
        </w:tc>
        <w:tc>
          <w:tcPr>
            <w:tcW w:w="850" w:type="dxa"/>
            <w:vAlign w:val="center"/>
          </w:tcPr>
          <w:p w:rsidR="00482C78" w:rsidRPr="006B5B01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2022 год</w:t>
            </w:r>
          </w:p>
        </w:tc>
        <w:tc>
          <w:tcPr>
            <w:tcW w:w="851" w:type="dxa"/>
            <w:vAlign w:val="center"/>
          </w:tcPr>
          <w:p w:rsidR="00482C78" w:rsidRPr="006B5B01" w:rsidRDefault="00482C78" w:rsidP="00482C7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2023 год</w:t>
            </w:r>
          </w:p>
        </w:tc>
        <w:tc>
          <w:tcPr>
            <w:tcW w:w="992" w:type="dxa"/>
            <w:vAlign w:val="center"/>
          </w:tcPr>
          <w:p w:rsidR="00482C78" w:rsidRPr="006B5B01" w:rsidRDefault="00482C78" w:rsidP="00482C7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2024 год</w:t>
            </w:r>
          </w:p>
        </w:tc>
      </w:tr>
      <w:tr w:rsidR="00482C78" w:rsidRPr="006B5B01" w:rsidTr="00482C78">
        <w:trPr>
          <w:trHeight w:val="233"/>
        </w:trPr>
        <w:tc>
          <w:tcPr>
            <w:tcW w:w="1809" w:type="dxa"/>
            <w:vMerge w:val="restart"/>
            <w:shd w:val="clear" w:color="auto" w:fill="auto"/>
            <w:vAlign w:val="center"/>
          </w:tcPr>
          <w:p w:rsidR="00482C78" w:rsidRPr="006B5B01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 xml:space="preserve">Муниципальная программа Клюквинского сельсовета Курского района Курской области 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482C78" w:rsidRPr="006B5B01" w:rsidRDefault="00482C78" w:rsidP="0048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«Формирование современной городской среды» на 2018-2024 годы</w:t>
            </w:r>
          </w:p>
        </w:tc>
        <w:tc>
          <w:tcPr>
            <w:tcW w:w="4252" w:type="dxa"/>
            <w:shd w:val="clear" w:color="auto" w:fill="auto"/>
          </w:tcPr>
          <w:p w:rsidR="00482C78" w:rsidRPr="006B5B01" w:rsidRDefault="00482C78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82C78" w:rsidRPr="006B5B01" w:rsidRDefault="00482C78" w:rsidP="00676C32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4492750,55</w:t>
            </w:r>
          </w:p>
        </w:tc>
        <w:tc>
          <w:tcPr>
            <w:tcW w:w="851" w:type="dxa"/>
          </w:tcPr>
          <w:p w:rsidR="00482C78" w:rsidRPr="006B5B01" w:rsidRDefault="00482C78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5878073,0</w:t>
            </w:r>
          </w:p>
        </w:tc>
        <w:tc>
          <w:tcPr>
            <w:tcW w:w="850" w:type="dxa"/>
          </w:tcPr>
          <w:p w:rsidR="00482C78" w:rsidRPr="006B5B01" w:rsidRDefault="00482C78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82C78" w:rsidRPr="006B5B01" w:rsidRDefault="00482C78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482C78" w:rsidRPr="006B5B01" w:rsidRDefault="00482C78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82C78" w:rsidRPr="006B5B01" w:rsidRDefault="00482C78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82C78" w:rsidRPr="006B5B01" w:rsidRDefault="00482C78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482C78" w:rsidRPr="006B5B01" w:rsidTr="00482C78">
        <w:trPr>
          <w:trHeight w:val="381"/>
        </w:trPr>
        <w:tc>
          <w:tcPr>
            <w:tcW w:w="1809" w:type="dxa"/>
            <w:vMerge/>
            <w:shd w:val="clear" w:color="auto" w:fill="auto"/>
          </w:tcPr>
          <w:p w:rsidR="00482C78" w:rsidRPr="006B5B01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482C78" w:rsidRPr="006B5B01" w:rsidRDefault="00482C78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482C78" w:rsidRPr="006B5B01" w:rsidRDefault="00482C78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Федеральный  и областной бюджеты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82C78" w:rsidRPr="006B5B01" w:rsidRDefault="00482C78" w:rsidP="00676C32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3906849,0</w:t>
            </w:r>
          </w:p>
        </w:tc>
        <w:tc>
          <w:tcPr>
            <w:tcW w:w="851" w:type="dxa"/>
          </w:tcPr>
          <w:p w:rsidR="00482C78" w:rsidRPr="006B5B01" w:rsidRDefault="00482C78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5445367,0</w:t>
            </w:r>
          </w:p>
        </w:tc>
        <w:tc>
          <w:tcPr>
            <w:tcW w:w="850" w:type="dxa"/>
          </w:tcPr>
          <w:p w:rsidR="00482C78" w:rsidRPr="006B5B01" w:rsidRDefault="00482C78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82C78" w:rsidRPr="006B5B01" w:rsidRDefault="00482C78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482C78" w:rsidRPr="006B5B01" w:rsidRDefault="00482C78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82C78" w:rsidRPr="006B5B01" w:rsidRDefault="00482C78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82C78" w:rsidRPr="006B5B01" w:rsidRDefault="00482C78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482C78" w:rsidRPr="006B5B01" w:rsidTr="00482C78">
        <w:trPr>
          <w:trHeight w:val="410"/>
        </w:trPr>
        <w:tc>
          <w:tcPr>
            <w:tcW w:w="1809" w:type="dxa"/>
            <w:vMerge/>
            <w:shd w:val="clear" w:color="auto" w:fill="auto"/>
          </w:tcPr>
          <w:p w:rsidR="00482C78" w:rsidRPr="006B5B01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482C78" w:rsidRPr="006B5B01" w:rsidRDefault="00482C78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482C78" w:rsidRPr="006B5B01" w:rsidRDefault="00482C78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Бюджет Клюквинского сельсовета Курского района</w:t>
            </w:r>
          </w:p>
        </w:tc>
        <w:tc>
          <w:tcPr>
            <w:tcW w:w="992" w:type="dxa"/>
            <w:shd w:val="clear" w:color="auto" w:fill="auto"/>
          </w:tcPr>
          <w:p w:rsidR="00482C78" w:rsidRPr="006B5B01" w:rsidRDefault="00482C78" w:rsidP="00676C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585901,55</w:t>
            </w:r>
          </w:p>
        </w:tc>
        <w:tc>
          <w:tcPr>
            <w:tcW w:w="851" w:type="dxa"/>
          </w:tcPr>
          <w:p w:rsidR="00482C78" w:rsidRPr="006B5B01" w:rsidRDefault="00482C78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432706,0</w:t>
            </w:r>
          </w:p>
        </w:tc>
        <w:tc>
          <w:tcPr>
            <w:tcW w:w="850" w:type="dxa"/>
          </w:tcPr>
          <w:p w:rsidR="00482C78" w:rsidRPr="006B5B01" w:rsidRDefault="00482C78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82C78" w:rsidRPr="006B5B01" w:rsidRDefault="00482C78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482C78" w:rsidRPr="006B5B01" w:rsidRDefault="00482C78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82C78" w:rsidRPr="006B5B01" w:rsidRDefault="00482C78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82C78" w:rsidRPr="006B5B01" w:rsidRDefault="00482C78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482C78" w:rsidRPr="006B5B01" w:rsidTr="00482C78">
        <w:trPr>
          <w:trHeight w:val="398"/>
        </w:trPr>
        <w:tc>
          <w:tcPr>
            <w:tcW w:w="1809" w:type="dxa"/>
            <w:vMerge/>
            <w:shd w:val="clear" w:color="auto" w:fill="auto"/>
          </w:tcPr>
          <w:p w:rsidR="00482C78" w:rsidRPr="006B5B01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482C78" w:rsidRPr="006B5B01" w:rsidRDefault="00482C78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482C78" w:rsidRPr="006B5B01" w:rsidRDefault="00482C78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Внебюджетные источники (1)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82C78" w:rsidRPr="006B5B01" w:rsidRDefault="00482C78" w:rsidP="00676C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482C78" w:rsidRPr="006B5B01" w:rsidRDefault="00482C78" w:rsidP="00676C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482C78" w:rsidRPr="006B5B01" w:rsidRDefault="00482C78" w:rsidP="00676C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82C78" w:rsidRPr="006B5B01" w:rsidRDefault="00482C78" w:rsidP="00676C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482C78" w:rsidRPr="006B5B01" w:rsidRDefault="00482C78" w:rsidP="00676C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82C78" w:rsidRPr="006B5B01" w:rsidRDefault="00482C78" w:rsidP="00676C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82C78" w:rsidRPr="006B5B01" w:rsidRDefault="00482C78" w:rsidP="00676C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676C32" w:rsidRPr="006B5B01" w:rsidRDefault="00676C32" w:rsidP="00676C32">
      <w:pPr>
        <w:tabs>
          <w:tab w:val="left" w:pos="-3220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6B5B01">
        <w:rPr>
          <w:rFonts w:ascii="Arial" w:hAnsi="Arial" w:cs="Arial"/>
          <w:sz w:val="18"/>
          <w:szCs w:val="18"/>
        </w:rPr>
        <w:t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676C32" w:rsidRPr="006B5B01" w:rsidRDefault="00676C32" w:rsidP="00676C32">
      <w:pPr>
        <w:spacing w:after="0"/>
        <w:jc w:val="right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18"/>
          <w:szCs w:val="18"/>
        </w:rPr>
        <w:br w:type="page"/>
      </w:r>
      <w:r w:rsidRPr="006B5B01">
        <w:rPr>
          <w:rFonts w:ascii="Arial" w:hAnsi="Arial" w:cs="Arial"/>
          <w:sz w:val="24"/>
          <w:szCs w:val="24"/>
        </w:rPr>
        <w:lastRenderedPageBreak/>
        <w:t>Приложение №5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6B5B01" w:rsidRDefault="00482C78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>Курской области  на 2018-2024</w:t>
      </w:r>
      <w:r w:rsidR="00676C32" w:rsidRPr="006B5B01">
        <w:rPr>
          <w:rFonts w:ascii="Arial" w:hAnsi="Arial" w:cs="Arial"/>
          <w:b w:val="0"/>
          <w:sz w:val="24"/>
          <w:szCs w:val="24"/>
        </w:rPr>
        <w:t xml:space="preserve"> годы»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center"/>
        <w:rPr>
          <w:b/>
          <w:sz w:val="24"/>
          <w:szCs w:val="24"/>
        </w:rPr>
      </w:pPr>
      <w:r w:rsidRPr="006B5B01">
        <w:rPr>
          <w:b/>
          <w:sz w:val="24"/>
          <w:szCs w:val="24"/>
        </w:rPr>
        <w:t>Адресный перечень многоквартирных домов,</w:t>
      </w:r>
    </w:p>
    <w:p w:rsidR="00676C32" w:rsidRPr="006B5B01" w:rsidRDefault="00676C32" w:rsidP="00676C32">
      <w:pPr>
        <w:pStyle w:val="ConsPlusNormal"/>
        <w:jc w:val="center"/>
        <w:rPr>
          <w:b/>
          <w:sz w:val="24"/>
          <w:szCs w:val="24"/>
        </w:rPr>
      </w:pPr>
      <w:r w:rsidRPr="006B5B01">
        <w:rPr>
          <w:b/>
          <w:sz w:val="24"/>
          <w:szCs w:val="24"/>
        </w:rPr>
        <w:t>дворовые территории которых отобраны и подлежат благоустройству</w:t>
      </w:r>
    </w:p>
    <w:p w:rsidR="00676C32" w:rsidRPr="006B5B01" w:rsidRDefault="00482C78" w:rsidP="00676C32">
      <w:pPr>
        <w:pStyle w:val="ConsPlusNormal"/>
        <w:jc w:val="center"/>
        <w:rPr>
          <w:b/>
          <w:sz w:val="24"/>
          <w:szCs w:val="24"/>
        </w:rPr>
      </w:pPr>
      <w:r w:rsidRPr="006B5B01">
        <w:rPr>
          <w:b/>
          <w:sz w:val="24"/>
          <w:szCs w:val="24"/>
        </w:rPr>
        <w:t xml:space="preserve"> в 2018-2024</w:t>
      </w:r>
      <w:r w:rsidR="00676C32" w:rsidRPr="006B5B01">
        <w:rPr>
          <w:b/>
          <w:sz w:val="24"/>
          <w:szCs w:val="24"/>
        </w:rPr>
        <w:t xml:space="preserve"> годах</w:t>
      </w:r>
    </w:p>
    <w:p w:rsidR="00676C32" w:rsidRPr="006B5B01" w:rsidRDefault="00676C32" w:rsidP="00676C32">
      <w:pPr>
        <w:pStyle w:val="ConsPlusNormal"/>
        <w:jc w:val="center"/>
        <w:rPr>
          <w:b/>
          <w:sz w:val="24"/>
          <w:szCs w:val="24"/>
        </w:rPr>
      </w:pPr>
    </w:p>
    <w:tbl>
      <w:tblPr>
        <w:tblStyle w:val="a3"/>
        <w:tblW w:w="0" w:type="auto"/>
        <w:tblInd w:w="1022" w:type="dxa"/>
        <w:tblLook w:val="04A0"/>
      </w:tblPr>
      <w:tblGrid>
        <w:gridCol w:w="9292"/>
        <w:gridCol w:w="4395"/>
      </w:tblGrid>
      <w:tr w:rsidR="00C02ED7" w:rsidRPr="006B5B01" w:rsidTr="00A12608">
        <w:tc>
          <w:tcPr>
            <w:tcW w:w="9292" w:type="dxa"/>
          </w:tcPr>
          <w:p w:rsidR="00C02ED7" w:rsidRPr="006B5B01" w:rsidRDefault="00C02ED7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  <w:r w:rsidRPr="006B5B01">
              <w:rPr>
                <w:b/>
                <w:sz w:val="24"/>
                <w:szCs w:val="24"/>
              </w:rPr>
              <w:t>Адрес</w:t>
            </w:r>
          </w:p>
        </w:tc>
        <w:tc>
          <w:tcPr>
            <w:tcW w:w="4395" w:type="dxa"/>
          </w:tcPr>
          <w:p w:rsidR="00C02ED7" w:rsidRPr="006B5B01" w:rsidRDefault="00C02ED7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  <w:r w:rsidRPr="006B5B01">
              <w:rPr>
                <w:b/>
                <w:sz w:val="24"/>
                <w:szCs w:val="24"/>
              </w:rPr>
              <w:t>Год реализации благоустройства</w:t>
            </w:r>
          </w:p>
        </w:tc>
      </w:tr>
      <w:tr w:rsidR="00C02ED7" w:rsidRPr="006B5B01" w:rsidTr="00A12608">
        <w:tc>
          <w:tcPr>
            <w:tcW w:w="9292" w:type="dxa"/>
          </w:tcPr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1-й квартал, дом 4</w:t>
            </w:r>
          </w:p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1-й квартал, дом 11/1</w:t>
            </w:r>
          </w:p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2</w:t>
            </w:r>
          </w:p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6</w:t>
            </w:r>
          </w:p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4/1</w:t>
            </w:r>
          </w:p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4/2</w:t>
            </w:r>
          </w:p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8/1</w:t>
            </w:r>
          </w:p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2</w:t>
            </w:r>
          </w:p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4/1</w:t>
            </w:r>
          </w:p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4/2</w:t>
            </w:r>
          </w:p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4/3</w:t>
            </w:r>
          </w:p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Курская область, Курский район, п. Маршала Жукова, 3-й квартал, дом </w:t>
            </w: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6/1</w:t>
            </w:r>
          </w:p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6/2</w:t>
            </w:r>
          </w:p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12/1</w:t>
            </w:r>
          </w:p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12/2</w:t>
            </w:r>
          </w:p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12/3</w:t>
            </w:r>
          </w:p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4-й квартал, дом 5/2</w:t>
            </w:r>
          </w:p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4-й квартал, дом 7</w:t>
            </w:r>
          </w:p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4-й квартал, дом 16</w:t>
            </w:r>
          </w:p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4/1</w:t>
            </w:r>
          </w:p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4/2</w:t>
            </w:r>
          </w:p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4/3</w:t>
            </w:r>
          </w:p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5/2</w:t>
            </w:r>
          </w:p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6/3</w:t>
            </w:r>
          </w:p>
          <w:p w:rsidR="00C02ED7" w:rsidRPr="006B5B01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6-й квартал, дом 3</w:t>
            </w:r>
          </w:p>
          <w:p w:rsidR="00C02ED7" w:rsidRPr="006B5B01" w:rsidRDefault="00C02ED7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C02ED7" w:rsidRPr="006B5B01" w:rsidRDefault="00C02ED7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  <w:r w:rsidRPr="006B5B01">
              <w:rPr>
                <w:b/>
                <w:sz w:val="24"/>
                <w:szCs w:val="24"/>
              </w:rPr>
              <w:lastRenderedPageBreak/>
              <w:t>2018</w:t>
            </w:r>
          </w:p>
        </w:tc>
      </w:tr>
      <w:tr w:rsidR="00C02ED7" w:rsidRPr="006B5B01" w:rsidTr="00A12608">
        <w:tc>
          <w:tcPr>
            <w:tcW w:w="9292" w:type="dxa"/>
          </w:tcPr>
          <w:p w:rsidR="00C02ED7" w:rsidRPr="006B5B01" w:rsidRDefault="00C02ED7" w:rsidP="00C02ED7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C02ED7" w:rsidRPr="006B5B01" w:rsidRDefault="00C02ED7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  <w:r w:rsidRPr="006B5B01">
              <w:rPr>
                <w:b/>
                <w:sz w:val="24"/>
                <w:szCs w:val="24"/>
              </w:rPr>
              <w:t>2019</w:t>
            </w:r>
          </w:p>
        </w:tc>
      </w:tr>
      <w:tr w:rsidR="00482C78" w:rsidRPr="006B5B01" w:rsidTr="00A12608">
        <w:tc>
          <w:tcPr>
            <w:tcW w:w="9292" w:type="dxa"/>
          </w:tcPr>
          <w:p w:rsidR="00482C78" w:rsidRPr="006B5B01" w:rsidRDefault="00482C78" w:rsidP="00C02ED7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482C78" w:rsidRPr="006B5B01" w:rsidRDefault="00482C78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  <w:r w:rsidRPr="006B5B01">
              <w:rPr>
                <w:b/>
                <w:sz w:val="24"/>
                <w:szCs w:val="24"/>
              </w:rPr>
              <w:t>2020</w:t>
            </w:r>
          </w:p>
        </w:tc>
      </w:tr>
      <w:tr w:rsidR="00482C78" w:rsidRPr="006B5B01" w:rsidTr="00A12608">
        <w:tc>
          <w:tcPr>
            <w:tcW w:w="9292" w:type="dxa"/>
          </w:tcPr>
          <w:p w:rsidR="00482C78" w:rsidRPr="006B5B01" w:rsidRDefault="00482C78" w:rsidP="00C02ED7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482C78" w:rsidRPr="006B5B01" w:rsidRDefault="00482C78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  <w:r w:rsidRPr="006B5B01">
              <w:rPr>
                <w:b/>
                <w:sz w:val="24"/>
                <w:szCs w:val="24"/>
              </w:rPr>
              <w:t>2021</w:t>
            </w:r>
          </w:p>
        </w:tc>
      </w:tr>
      <w:tr w:rsidR="00482C78" w:rsidRPr="006B5B01" w:rsidTr="00A12608">
        <w:tc>
          <w:tcPr>
            <w:tcW w:w="9292" w:type="dxa"/>
          </w:tcPr>
          <w:p w:rsidR="00482C78" w:rsidRPr="006B5B01" w:rsidRDefault="00482C78" w:rsidP="00C02ED7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482C78" w:rsidRPr="006B5B01" w:rsidRDefault="00482C78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  <w:r w:rsidRPr="006B5B01">
              <w:rPr>
                <w:b/>
                <w:sz w:val="24"/>
                <w:szCs w:val="24"/>
              </w:rPr>
              <w:t>2022</w:t>
            </w:r>
          </w:p>
        </w:tc>
      </w:tr>
      <w:tr w:rsidR="00482C78" w:rsidRPr="006B5B01" w:rsidTr="00A12608">
        <w:tc>
          <w:tcPr>
            <w:tcW w:w="9292" w:type="dxa"/>
          </w:tcPr>
          <w:p w:rsidR="00482C78" w:rsidRPr="006B5B01" w:rsidRDefault="00482C78" w:rsidP="00C02ED7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482C78" w:rsidRPr="006B5B01" w:rsidRDefault="00482C78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  <w:r w:rsidRPr="006B5B01">
              <w:rPr>
                <w:b/>
                <w:sz w:val="24"/>
                <w:szCs w:val="24"/>
              </w:rPr>
              <w:t>2023</w:t>
            </w:r>
          </w:p>
        </w:tc>
      </w:tr>
      <w:tr w:rsidR="00482C78" w:rsidRPr="006B5B01" w:rsidTr="00A12608">
        <w:tc>
          <w:tcPr>
            <w:tcW w:w="9292" w:type="dxa"/>
          </w:tcPr>
          <w:p w:rsidR="00482C78" w:rsidRPr="006B5B01" w:rsidRDefault="00482C78" w:rsidP="00C02ED7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482C78" w:rsidRPr="006B5B01" w:rsidRDefault="00482C78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  <w:r w:rsidRPr="006B5B01">
              <w:rPr>
                <w:b/>
                <w:sz w:val="24"/>
                <w:szCs w:val="24"/>
              </w:rPr>
              <w:t>2024</w:t>
            </w:r>
          </w:p>
        </w:tc>
      </w:tr>
    </w:tbl>
    <w:p w:rsidR="00C02ED7" w:rsidRPr="006B5B01" w:rsidRDefault="00C02ED7" w:rsidP="00676C32">
      <w:pPr>
        <w:pStyle w:val="ConsPlusNormal"/>
        <w:jc w:val="center"/>
        <w:rPr>
          <w:b/>
          <w:sz w:val="24"/>
          <w:szCs w:val="24"/>
        </w:rPr>
      </w:pPr>
    </w:p>
    <w:p w:rsidR="00676C32" w:rsidRPr="006B5B01" w:rsidRDefault="00676C32" w:rsidP="00676C32">
      <w:pPr>
        <w:pStyle w:val="ConsPlusNormal"/>
        <w:ind w:left="360"/>
        <w:jc w:val="both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both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both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both"/>
        <w:rPr>
          <w:sz w:val="24"/>
          <w:szCs w:val="24"/>
        </w:rPr>
      </w:pPr>
    </w:p>
    <w:p w:rsidR="00676C32" w:rsidRPr="006B5B01" w:rsidRDefault="00676C32" w:rsidP="00676C32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6B5B01">
        <w:rPr>
          <w:rFonts w:ascii="Arial" w:hAnsi="Arial" w:cs="Arial"/>
          <w:sz w:val="24"/>
          <w:szCs w:val="24"/>
        </w:rPr>
        <w:br w:type="page"/>
      </w: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  <w:r w:rsidRPr="006B5B01">
        <w:rPr>
          <w:sz w:val="24"/>
          <w:szCs w:val="24"/>
        </w:rPr>
        <w:lastRenderedPageBreak/>
        <w:t>Приложение №6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6B5B01" w:rsidRDefault="00A12608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>Курской области  на 2018-2024</w:t>
      </w:r>
      <w:r w:rsidR="00676C32" w:rsidRPr="006B5B01">
        <w:rPr>
          <w:rFonts w:ascii="Arial" w:hAnsi="Arial" w:cs="Arial"/>
          <w:b w:val="0"/>
          <w:sz w:val="24"/>
          <w:szCs w:val="24"/>
        </w:rPr>
        <w:t xml:space="preserve"> год»</w:t>
      </w:r>
    </w:p>
    <w:p w:rsidR="00676C32" w:rsidRPr="006B5B01" w:rsidRDefault="00676C32" w:rsidP="00676C32">
      <w:pPr>
        <w:pStyle w:val="ConsPlusNormal"/>
        <w:jc w:val="both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both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both"/>
        <w:rPr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>Перечень общественных территорий,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>подлеж</w:t>
      </w:r>
      <w:r w:rsidR="00A12608" w:rsidRPr="006B5B01">
        <w:rPr>
          <w:rFonts w:ascii="Arial" w:hAnsi="Arial" w:cs="Arial"/>
          <w:b/>
          <w:sz w:val="24"/>
          <w:szCs w:val="24"/>
        </w:rPr>
        <w:t>ащих благоустройству в 2018-2024</w:t>
      </w:r>
      <w:r w:rsidRPr="006B5B01">
        <w:rPr>
          <w:rFonts w:ascii="Arial" w:hAnsi="Arial" w:cs="Arial"/>
          <w:b/>
          <w:sz w:val="24"/>
          <w:szCs w:val="24"/>
        </w:rPr>
        <w:t xml:space="preserve"> годах,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>с перечнем видов работ, планируемых к выполнению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15559" w:type="dxa"/>
        <w:tblLayout w:type="fixed"/>
        <w:tblLook w:val="04A0"/>
      </w:tblPr>
      <w:tblGrid>
        <w:gridCol w:w="548"/>
        <w:gridCol w:w="2200"/>
        <w:gridCol w:w="3314"/>
        <w:gridCol w:w="2268"/>
        <w:gridCol w:w="2268"/>
        <w:gridCol w:w="992"/>
        <w:gridCol w:w="992"/>
        <w:gridCol w:w="993"/>
        <w:gridCol w:w="992"/>
        <w:gridCol w:w="992"/>
      </w:tblGrid>
      <w:tr w:rsidR="00A12608" w:rsidRPr="006B5B01" w:rsidTr="00A12608">
        <w:trPr>
          <w:trHeight w:val="1116"/>
        </w:trPr>
        <w:tc>
          <w:tcPr>
            <w:tcW w:w="548" w:type="dxa"/>
            <w:vMerge w:val="restart"/>
          </w:tcPr>
          <w:p w:rsidR="00A12608" w:rsidRPr="006B5B01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№ п/п</w:t>
            </w:r>
          </w:p>
        </w:tc>
        <w:tc>
          <w:tcPr>
            <w:tcW w:w="2200" w:type="dxa"/>
            <w:vMerge w:val="restart"/>
          </w:tcPr>
          <w:p w:rsidR="00A12608" w:rsidRPr="006B5B01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3314" w:type="dxa"/>
            <w:vMerge w:val="restart"/>
          </w:tcPr>
          <w:p w:rsidR="00A12608" w:rsidRPr="006B5B01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9497" w:type="dxa"/>
            <w:gridSpan w:val="7"/>
          </w:tcPr>
          <w:p w:rsidR="00A12608" w:rsidRPr="006B5B01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A12608" w:rsidRPr="006B5B01" w:rsidTr="00A12608">
        <w:trPr>
          <w:trHeight w:val="1116"/>
        </w:trPr>
        <w:tc>
          <w:tcPr>
            <w:tcW w:w="548" w:type="dxa"/>
            <w:vMerge/>
          </w:tcPr>
          <w:p w:rsidR="00A12608" w:rsidRPr="006B5B01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200" w:type="dxa"/>
            <w:vMerge/>
          </w:tcPr>
          <w:p w:rsidR="00A12608" w:rsidRPr="006B5B01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3314" w:type="dxa"/>
            <w:vMerge/>
          </w:tcPr>
          <w:p w:rsidR="00A12608" w:rsidRPr="006B5B01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12608" w:rsidRPr="006B5B01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 xml:space="preserve">2018 </w:t>
            </w:r>
          </w:p>
          <w:p w:rsidR="00A12608" w:rsidRPr="006B5B01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год</w:t>
            </w:r>
          </w:p>
        </w:tc>
        <w:tc>
          <w:tcPr>
            <w:tcW w:w="2268" w:type="dxa"/>
          </w:tcPr>
          <w:p w:rsidR="00A12608" w:rsidRPr="006B5B01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 xml:space="preserve">2019 </w:t>
            </w:r>
          </w:p>
          <w:p w:rsidR="00A12608" w:rsidRPr="006B5B01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A12608" w:rsidRPr="006B5B01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2020 год</w:t>
            </w:r>
          </w:p>
        </w:tc>
        <w:tc>
          <w:tcPr>
            <w:tcW w:w="992" w:type="dxa"/>
          </w:tcPr>
          <w:p w:rsidR="00A12608" w:rsidRPr="006B5B01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2021 год</w:t>
            </w:r>
          </w:p>
        </w:tc>
        <w:tc>
          <w:tcPr>
            <w:tcW w:w="993" w:type="dxa"/>
          </w:tcPr>
          <w:p w:rsidR="00A12608" w:rsidRPr="006B5B01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2022 год</w:t>
            </w:r>
          </w:p>
        </w:tc>
        <w:tc>
          <w:tcPr>
            <w:tcW w:w="992" w:type="dxa"/>
          </w:tcPr>
          <w:p w:rsidR="00A12608" w:rsidRPr="006B5B01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2023 год</w:t>
            </w:r>
          </w:p>
        </w:tc>
        <w:tc>
          <w:tcPr>
            <w:tcW w:w="992" w:type="dxa"/>
          </w:tcPr>
          <w:p w:rsidR="00A12608" w:rsidRPr="006B5B01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2024 год</w:t>
            </w:r>
          </w:p>
        </w:tc>
      </w:tr>
      <w:tr w:rsidR="00A12608" w:rsidRPr="006B5B01" w:rsidTr="00A12608">
        <w:trPr>
          <w:trHeight w:val="275"/>
        </w:trPr>
        <w:tc>
          <w:tcPr>
            <w:tcW w:w="548" w:type="dxa"/>
          </w:tcPr>
          <w:p w:rsidR="00A12608" w:rsidRPr="006B5B01" w:rsidRDefault="00A12608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200" w:type="dxa"/>
          </w:tcPr>
          <w:p w:rsidR="00A12608" w:rsidRPr="006B5B01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Общественная территория п.Маршала Жукова</w:t>
            </w:r>
          </w:p>
        </w:tc>
        <w:tc>
          <w:tcPr>
            <w:tcW w:w="3314" w:type="dxa"/>
          </w:tcPr>
          <w:p w:rsidR="00A12608" w:rsidRPr="006B5B01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 xml:space="preserve">Курская область, Курский район, </w:t>
            </w:r>
          </w:p>
          <w:p w:rsidR="00A12608" w:rsidRPr="006B5B01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 xml:space="preserve">п. Маршала Жукова, </w:t>
            </w:r>
          </w:p>
          <w:p w:rsidR="00A12608" w:rsidRPr="006B5B01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5-й квартал</w:t>
            </w:r>
          </w:p>
        </w:tc>
        <w:tc>
          <w:tcPr>
            <w:tcW w:w="2268" w:type="dxa"/>
          </w:tcPr>
          <w:p w:rsidR="00A12608" w:rsidRPr="006B5B01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 xml:space="preserve">Укладка плитки, асфальтирование  пешеходных дорожек, установка скамеек, установка фонарей, установка урн, озеленение, установка </w:t>
            </w:r>
            <w:r w:rsidRPr="006B5B01">
              <w:rPr>
                <w:sz w:val="24"/>
                <w:szCs w:val="24"/>
              </w:rPr>
              <w:lastRenderedPageBreak/>
              <w:t>детского игрового комплекса</w:t>
            </w:r>
          </w:p>
        </w:tc>
        <w:tc>
          <w:tcPr>
            <w:tcW w:w="2268" w:type="dxa"/>
          </w:tcPr>
          <w:p w:rsidR="00A12608" w:rsidRPr="006B5B01" w:rsidRDefault="00A12608" w:rsidP="00A12608">
            <w:pPr>
              <w:pStyle w:val="ConsPlusNormal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lastRenderedPageBreak/>
              <w:t xml:space="preserve">Укладка плитки, асфальтирование  пешеходной зоны, установка лавочек, установка урн,  озеленение (устройство газонов, устройство вазонов для </w:t>
            </w:r>
            <w:r w:rsidRPr="006B5B01">
              <w:rPr>
                <w:sz w:val="24"/>
                <w:szCs w:val="24"/>
              </w:rPr>
              <w:lastRenderedPageBreak/>
              <w:t>цветов, высадка кустарников),  установка металлического ограждения</w:t>
            </w:r>
          </w:p>
        </w:tc>
        <w:tc>
          <w:tcPr>
            <w:tcW w:w="992" w:type="dxa"/>
          </w:tcPr>
          <w:p w:rsidR="00A12608" w:rsidRPr="006B5B01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12608" w:rsidRPr="006B5B01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A12608" w:rsidRPr="006B5B01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12608" w:rsidRPr="006B5B01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12608" w:rsidRPr="006B5B01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A12608" w:rsidRPr="006B5B01" w:rsidTr="00A12608">
        <w:trPr>
          <w:trHeight w:val="275"/>
        </w:trPr>
        <w:tc>
          <w:tcPr>
            <w:tcW w:w="548" w:type="dxa"/>
          </w:tcPr>
          <w:p w:rsidR="00A12608" w:rsidRPr="006B5B01" w:rsidRDefault="00A12608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200" w:type="dxa"/>
          </w:tcPr>
          <w:p w:rsidR="00A12608" w:rsidRPr="006B5B01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 xml:space="preserve">Многофункциональная спортивная площадка </w:t>
            </w:r>
          </w:p>
        </w:tc>
        <w:tc>
          <w:tcPr>
            <w:tcW w:w="3314" w:type="dxa"/>
          </w:tcPr>
          <w:p w:rsidR="00A12608" w:rsidRPr="006B5B01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 xml:space="preserve">Курская область, Курский район, </w:t>
            </w:r>
          </w:p>
          <w:p w:rsidR="00A12608" w:rsidRPr="006B5B01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 xml:space="preserve">п. Маршала Жукова, </w:t>
            </w:r>
          </w:p>
          <w:p w:rsidR="00A12608" w:rsidRPr="006B5B01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5-й квартал</w:t>
            </w:r>
          </w:p>
        </w:tc>
        <w:tc>
          <w:tcPr>
            <w:tcW w:w="2268" w:type="dxa"/>
          </w:tcPr>
          <w:p w:rsidR="00A12608" w:rsidRPr="006B5B01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12608" w:rsidRPr="006B5B01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6B5B01">
              <w:rPr>
                <w:sz w:val="24"/>
                <w:szCs w:val="24"/>
              </w:rPr>
              <w:t>Устройство многофункциональной спортивной площадки</w:t>
            </w:r>
          </w:p>
        </w:tc>
        <w:tc>
          <w:tcPr>
            <w:tcW w:w="992" w:type="dxa"/>
          </w:tcPr>
          <w:p w:rsidR="00A12608" w:rsidRPr="006B5B01" w:rsidRDefault="00A12608" w:rsidP="00A1260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12608" w:rsidRPr="006B5B01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A12608" w:rsidRPr="006B5B01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12608" w:rsidRPr="006B5B01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12608" w:rsidRPr="006B5B01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</w:tbl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pStyle w:val="ConsPlusNormal"/>
        <w:jc w:val="both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both"/>
        <w:rPr>
          <w:sz w:val="24"/>
          <w:szCs w:val="24"/>
        </w:rPr>
      </w:pPr>
    </w:p>
    <w:p w:rsidR="00676C32" w:rsidRPr="006B5B01" w:rsidRDefault="00676C32" w:rsidP="00676C32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6B5B01">
        <w:rPr>
          <w:rFonts w:ascii="Arial" w:hAnsi="Arial" w:cs="Arial"/>
          <w:sz w:val="24"/>
          <w:szCs w:val="24"/>
        </w:rPr>
        <w:br w:type="page"/>
      </w: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  <w:r w:rsidRPr="006B5B01">
        <w:rPr>
          <w:sz w:val="24"/>
          <w:szCs w:val="24"/>
        </w:rPr>
        <w:lastRenderedPageBreak/>
        <w:t>Приложение №7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>Курской области  на 2018-2022 годы»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>Минимальный перечень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>работ по благоустройству дворовых территорий многоквартирных домов,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tabs>
          <w:tab w:val="left" w:pos="-3220"/>
        </w:tabs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Style w:val="a3"/>
        <w:tblW w:w="0" w:type="auto"/>
        <w:tblLook w:val="04A0"/>
      </w:tblPr>
      <w:tblGrid>
        <w:gridCol w:w="1102"/>
        <w:gridCol w:w="3117"/>
        <w:gridCol w:w="11198"/>
      </w:tblGrid>
      <w:tr w:rsidR="00676C32" w:rsidRPr="006B5B01" w:rsidTr="00A12608">
        <w:trPr>
          <w:trHeight w:val="1162"/>
        </w:trPr>
        <w:tc>
          <w:tcPr>
            <w:tcW w:w="1102" w:type="dxa"/>
          </w:tcPr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3117" w:type="dxa"/>
          </w:tcPr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b/>
                <w:sz w:val="24"/>
                <w:szCs w:val="24"/>
              </w:rPr>
              <w:t>Перечень работ, входящих в минимальный перечень работ</w:t>
            </w: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198" w:type="dxa"/>
          </w:tcPr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B5B01">
              <w:rPr>
                <w:rFonts w:ascii="Arial" w:hAnsi="Arial" w:cs="Arial"/>
                <w:b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676C32" w:rsidRPr="006B5B01" w:rsidTr="00A12608">
        <w:trPr>
          <w:trHeight w:val="276"/>
        </w:trPr>
        <w:tc>
          <w:tcPr>
            <w:tcW w:w="1102" w:type="dxa"/>
          </w:tcPr>
          <w:p w:rsidR="00676C32" w:rsidRPr="006B5B01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Ремонт дворовых проездов</w:t>
            </w: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98" w:type="dxa"/>
          </w:tcPr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В соответствии с проектно-сметной документацией</w:t>
            </w:r>
          </w:p>
        </w:tc>
      </w:tr>
      <w:tr w:rsidR="00676C32" w:rsidRPr="006B5B01" w:rsidTr="00A12608">
        <w:trPr>
          <w:trHeight w:val="1104"/>
        </w:trPr>
        <w:tc>
          <w:tcPr>
            <w:tcW w:w="1102" w:type="dxa"/>
          </w:tcPr>
          <w:p w:rsidR="00676C32" w:rsidRPr="006B5B01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11198" w:type="dxa"/>
          </w:tcPr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5B01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855678" cy="3752491"/>
                  <wp:effectExtent l="19050" t="0" r="0" b="0"/>
                  <wp:docPr id="7" name="Рисунок 4" descr="C:\Users\SELSOVETKLUKVA\Desktop\12\IMG_20171127_085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LSOVETKLUKVA\Desktop\12\IMG_20171127_085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9961" r="32140" b="8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81" cy="376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5B01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38350" cy="1324833"/>
                  <wp:effectExtent l="0" t="0" r="0" b="889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2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5B01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057400" cy="1285875"/>
                  <wp:effectExtent l="0" t="0" r="0" b="9525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C32" w:rsidRPr="006B5B01" w:rsidTr="00A12608">
        <w:trPr>
          <w:trHeight w:val="276"/>
        </w:trPr>
        <w:tc>
          <w:tcPr>
            <w:tcW w:w="1102" w:type="dxa"/>
          </w:tcPr>
          <w:p w:rsidR="00676C32" w:rsidRPr="006B5B01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Установка скамеек</w:t>
            </w:r>
          </w:p>
        </w:tc>
        <w:tc>
          <w:tcPr>
            <w:tcW w:w="11198" w:type="dxa"/>
            <w:vAlign w:val="center"/>
          </w:tcPr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037596" cy="2277374"/>
                  <wp:effectExtent l="19050" t="0" r="0" b="0"/>
                  <wp:docPr id="16395" name="Рисунок 1" descr="http://36igr.ru/wp-content/gallery/1601-lavochka-bez-spinki/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6igr.ru/wp-content/gallery/1601-lavochka-bez-spinki/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526" cy="2277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525360" cy="2468316"/>
                  <wp:effectExtent l="19050" t="0" r="0" b="0"/>
                  <wp:docPr id="16396" name="Рисунок 4" descr="http://etalon48.com/upload/iblock/f12/76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talon48.com/upload/iblock/f12/76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438" cy="2471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72260" cy="2572742"/>
                  <wp:effectExtent l="0" t="0" r="0" b="0"/>
                  <wp:docPr id="1639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717" cy="257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5B01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582891" cy="3025580"/>
                  <wp:effectExtent l="19050" t="0" r="0" b="0"/>
                  <wp:docPr id="16398" name="Рисунок 3" descr="C:\Users\SELSOVETKLUKVA\Desktop\12\IMG_20171127_085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LSOVETKLUKVA\Desktop\12\IMG_20171127_085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430" t="6715" r="22296" b="10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891" cy="302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C32" w:rsidRPr="006B5B01" w:rsidTr="00A12608">
        <w:trPr>
          <w:trHeight w:val="289"/>
        </w:trPr>
        <w:tc>
          <w:tcPr>
            <w:tcW w:w="1102" w:type="dxa"/>
          </w:tcPr>
          <w:p w:rsidR="00676C32" w:rsidRPr="006B5B01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Установка урн</w:t>
            </w:r>
          </w:p>
        </w:tc>
        <w:tc>
          <w:tcPr>
            <w:tcW w:w="11198" w:type="dxa"/>
            <w:vAlign w:val="center"/>
          </w:tcPr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476583" cy="3085105"/>
                  <wp:effectExtent l="0" t="0" r="0" b="0"/>
                  <wp:docPr id="1639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21816" t="7807" r="18400" b="20074"/>
                          <a:stretch/>
                        </pic:blipFill>
                        <pic:spPr bwMode="auto">
                          <a:xfrm>
                            <a:off x="0" y="0"/>
                            <a:ext cx="2477241" cy="30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501514" cy="3029515"/>
                  <wp:effectExtent l="19050" t="0" r="0" b="0"/>
                  <wp:docPr id="16400" name="Рисунок 2" descr="C:\Users\SELSOVETKLUKVA\Desktop\12\IMG_20171127_085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LSOVETKLUKVA\Desktop\12\IMG_20171127_085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2478" t="9599" r="20251" b="29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890" cy="303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689645" cy="2689645"/>
                  <wp:effectExtent l="19050" t="0" r="0" b="0"/>
                  <wp:docPr id="16401" name="Рисунок 7" descr="https://cdn0.static1-sima-land.com/items/1069226/4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0.static1-sima-land.com/items/1069226/4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366" cy="2690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C32" w:rsidRPr="006B5B01" w:rsidTr="00A12608">
        <w:trPr>
          <w:trHeight w:val="289"/>
        </w:trPr>
        <w:tc>
          <w:tcPr>
            <w:tcW w:w="1102" w:type="dxa"/>
          </w:tcPr>
          <w:p w:rsidR="00676C32" w:rsidRPr="006B5B01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установка бордюров</w:t>
            </w:r>
          </w:p>
        </w:tc>
        <w:tc>
          <w:tcPr>
            <w:tcW w:w="11198" w:type="dxa"/>
            <w:vAlign w:val="center"/>
          </w:tcPr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630793" cy="1430542"/>
                  <wp:effectExtent l="19050" t="0" r="0" b="0"/>
                  <wp:docPr id="16402" name="Рисунок 1" descr="http://betonsnab23.ru/upload/medialibrary/593/593b3f0c706ff49a4307f28e83ecf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etonsnab23.ru/upload/medialibrary/593/593b3f0c706ff49a4307f28e83ecfe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509" cy="1432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582128" cy="1716656"/>
                  <wp:effectExtent l="19050" t="0" r="8672" b="0"/>
                  <wp:docPr id="16403" name="Рисунок 4" descr="http://63plitka.ru/sites/default/files/vibrolit/t56-phot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63plitka.ru/sites/default/files/vibrolit/t56-phot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486" cy="1719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676C32" w:rsidRPr="006B5B01" w:rsidTr="00A12608">
        <w:trPr>
          <w:trHeight w:val="289"/>
        </w:trPr>
        <w:tc>
          <w:tcPr>
            <w:tcW w:w="1102" w:type="dxa"/>
          </w:tcPr>
          <w:p w:rsidR="00676C32" w:rsidRPr="006B5B01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устройство и (или) ремонт территории перед подъездом многоквартирного дома</w:t>
            </w: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98" w:type="dxa"/>
            <w:vAlign w:val="center"/>
          </w:tcPr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В соответствии с проектно-сметной документацией</w:t>
            </w:r>
          </w:p>
        </w:tc>
      </w:tr>
      <w:tr w:rsidR="00676C32" w:rsidRPr="006B5B01" w:rsidTr="00A12608">
        <w:trPr>
          <w:trHeight w:val="289"/>
        </w:trPr>
        <w:tc>
          <w:tcPr>
            <w:tcW w:w="1102" w:type="dxa"/>
          </w:tcPr>
          <w:p w:rsidR="00676C32" w:rsidRPr="006B5B01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 xml:space="preserve">ремонт и (или) устройство (асфальтирование) </w:t>
            </w:r>
            <w:r w:rsidRPr="006B5B01">
              <w:rPr>
                <w:rFonts w:ascii="Arial" w:hAnsi="Arial" w:cs="Arial"/>
                <w:sz w:val="24"/>
                <w:szCs w:val="24"/>
              </w:rPr>
              <w:lastRenderedPageBreak/>
              <w:t>тротуара</w:t>
            </w:r>
          </w:p>
        </w:tc>
        <w:tc>
          <w:tcPr>
            <w:tcW w:w="11198" w:type="dxa"/>
            <w:vAlign w:val="center"/>
          </w:tcPr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lastRenderedPageBreak/>
              <w:t>В соответствии с проектно-сметной документацией</w:t>
            </w: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648310" cy="1986180"/>
                  <wp:effectExtent l="19050" t="0" r="0" b="0"/>
                  <wp:docPr id="16404" name="Рисунок 7" descr="C:\Users\SELSOVETKLUKVA\Desktop\ПЕГОВА\Работа -2\Разное\Муниципальные программы\ГОРОДСКАЯ СРЕДА\Инвентаризация\2018\1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LSOVETKLUKVA\Desktop\ПЕГОВА\Работа -2\Разное\Муниципальные программы\ГОРОДСКАЯ СРЕДА\Инвентаризация\2018\1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586" cy="1987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</w:tbl>
    <w:p w:rsidR="00676C32" w:rsidRPr="006B5B01" w:rsidRDefault="00676C32" w:rsidP="00676C32">
      <w:pPr>
        <w:rPr>
          <w:rFonts w:ascii="Arial" w:hAnsi="Arial" w:cs="Arial"/>
          <w:sz w:val="18"/>
          <w:szCs w:val="18"/>
        </w:rPr>
      </w:pPr>
      <w:r w:rsidRPr="006B5B01">
        <w:rPr>
          <w:rFonts w:ascii="Arial" w:hAnsi="Arial" w:cs="Arial"/>
          <w:sz w:val="18"/>
          <w:szCs w:val="18"/>
        </w:rPr>
        <w:lastRenderedPageBreak/>
        <w:br w:type="page"/>
      </w: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  <w:r w:rsidRPr="006B5B01">
        <w:rPr>
          <w:sz w:val="24"/>
          <w:szCs w:val="24"/>
        </w:rPr>
        <w:lastRenderedPageBreak/>
        <w:t>Приложение №8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>«Формирование современной городской среды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>Курской области  на 2018-2022 годы»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>Дополнительный перечень работ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>по благоустройству дворовых территорий многоквартирных домов,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дворовой, общественной территориях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60"/>
        <w:gridCol w:w="2791"/>
        <w:gridCol w:w="1956"/>
        <w:gridCol w:w="10471"/>
      </w:tblGrid>
      <w:tr w:rsidR="00676C32" w:rsidRPr="006B5B01" w:rsidTr="00A12608">
        <w:tc>
          <w:tcPr>
            <w:tcW w:w="560" w:type="dxa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604" w:type="dxa"/>
          </w:tcPr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12395" w:type="dxa"/>
            <w:gridSpan w:val="2"/>
          </w:tcPr>
          <w:p w:rsidR="00676C32" w:rsidRPr="006B5B01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дворовой, общественной территориях</w:t>
            </w:r>
          </w:p>
        </w:tc>
      </w:tr>
      <w:tr w:rsidR="00676C32" w:rsidRPr="006B5B01" w:rsidTr="00A12608">
        <w:tc>
          <w:tcPr>
            <w:tcW w:w="560" w:type="dxa"/>
          </w:tcPr>
          <w:p w:rsidR="00676C32" w:rsidRPr="006B5B01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vAlign w:val="center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1810" w:type="dxa"/>
            <w:vAlign w:val="center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10585" w:type="dxa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885950" cy="1885950"/>
                  <wp:effectExtent l="0" t="0" r="0" b="0"/>
                  <wp:docPr id="16405" name="Рисунок 1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42-c1-1600h1600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6B5B01" w:rsidTr="00A12608">
        <w:tc>
          <w:tcPr>
            <w:tcW w:w="560" w:type="dxa"/>
            <w:tcBorders>
              <w:bottom w:val="nil"/>
            </w:tcBorders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  <w:tcBorders>
              <w:bottom w:val="nil"/>
            </w:tcBorders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Горки</w:t>
            </w:r>
          </w:p>
        </w:tc>
        <w:tc>
          <w:tcPr>
            <w:tcW w:w="10585" w:type="dxa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32454" cy="2232454"/>
                  <wp:effectExtent l="0" t="0" r="0" b="0"/>
                  <wp:docPr id="16406" name="Рисунок 1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509" cy="223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108886" cy="2108886"/>
                  <wp:effectExtent l="0" t="0" r="5715" b="5715"/>
                  <wp:docPr id="16407" name="Рисунок 2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19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854" cy="211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6B5B01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tcBorders>
              <w:top w:val="nil"/>
            </w:tcBorders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Качалки на пружине</w:t>
            </w:r>
          </w:p>
        </w:tc>
        <w:tc>
          <w:tcPr>
            <w:tcW w:w="10585" w:type="dxa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343150" cy="2343150"/>
                  <wp:effectExtent l="0" t="0" r="0" b="0"/>
                  <wp:docPr id="16408" name="Рисунок 1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6409" name="Рисунок 3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417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6B5B01" w:rsidTr="00A12608">
        <w:tc>
          <w:tcPr>
            <w:tcW w:w="560" w:type="dxa"/>
            <w:tcBorders>
              <w:top w:val="nil"/>
            </w:tcBorders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10585" w:type="dxa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190750" cy="2190750"/>
                  <wp:effectExtent l="0" t="0" r="0" b="0"/>
                  <wp:docPr id="16410" name="Рисунок 1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7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6B5B01" w:rsidTr="00A12608">
        <w:tc>
          <w:tcPr>
            <w:tcW w:w="560" w:type="dxa"/>
            <w:tcBorders>
              <w:bottom w:val="nil"/>
            </w:tcBorders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Песочница малая</w:t>
            </w:r>
          </w:p>
        </w:tc>
        <w:tc>
          <w:tcPr>
            <w:tcW w:w="10585" w:type="dxa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6411" name="Рисунок 2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43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6B5B01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Домик - беседка</w:t>
            </w:r>
          </w:p>
        </w:tc>
        <w:tc>
          <w:tcPr>
            <w:tcW w:w="10585" w:type="dxa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47900" cy="2247900"/>
                  <wp:effectExtent l="0" t="0" r="0" b="0"/>
                  <wp:docPr id="16412" name="Рисунок 1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307-s1-kartochka-tovara1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343150" cy="2343150"/>
                  <wp:effectExtent l="0" t="0" r="0" b="0"/>
                  <wp:docPr id="16413" name="Рисунок 2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304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6B5B01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Карусели</w:t>
            </w:r>
          </w:p>
        </w:tc>
        <w:tc>
          <w:tcPr>
            <w:tcW w:w="10585" w:type="dxa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333625" cy="2333625"/>
                  <wp:effectExtent l="0" t="0" r="9525" b="9525"/>
                  <wp:docPr id="16414" name="Рисунок 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92-s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19325" cy="2219325"/>
                  <wp:effectExtent l="0" t="0" r="9525" b="9525"/>
                  <wp:docPr id="16415" name="Рисунок 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4195-c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676C32" w:rsidRPr="006B5B01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10585" w:type="dxa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181225" cy="1905000"/>
                  <wp:effectExtent l="0" t="0" r="9525" b="0"/>
                  <wp:docPr id="16445" name="Рисунок 1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5106_s1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/>
                          <a:srcRect t="12664"/>
                          <a:stretch/>
                        </pic:blipFill>
                        <pic:spPr>
                          <a:xfrm>
                            <a:off x="0" y="0"/>
                            <a:ext cx="21812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181225" cy="1915369"/>
                  <wp:effectExtent l="0" t="0" r="0" b="8890"/>
                  <wp:docPr id="16446" name="Picture 1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1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15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725947" cy="2596551"/>
                  <wp:effectExtent l="0" t="0" r="0" b="0"/>
                  <wp:docPr id="164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аталог 2013 год\Продукция 2013\1 ДИК\Детские Игровые Комплексы\ДИК 4.171\Дизайнерам\ДИК 4.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387" cy="2596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676C32" w:rsidRPr="006B5B01" w:rsidTr="00A12608">
        <w:tc>
          <w:tcPr>
            <w:tcW w:w="560" w:type="dxa"/>
            <w:tcBorders>
              <w:top w:val="nil"/>
            </w:tcBorders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 xml:space="preserve">Машинки </w:t>
            </w:r>
          </w:p>
        </w:tc>
        <w:tc>
          <w:tcPr>
            <w:tcW w:w="10585" w:type="dxa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428875" cy="2428875"/>
                  <wp:effectExtent l="0" t="0" r="9525" b="9525"/>
                  <wp:docPr id="15360" name="Рисунок 1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41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447925" cy="1163270"/>
                  <wp:effectExtent l="0" t="0" r="0" b="0"/>
                  <wp:docPr id="15362" name="Рисунок 2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52b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1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09800" cy="1762333"/>
                  <wp:effectExtent l="0" t="0" r="0" b="9525"/>
                  <wp:docPr id="15363" name="Picture 1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" name="Picture 1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62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6B5B01" w:rsidTr="00A12608">
        <w:tc>
          <w:tcPr>
            <w:tcW w:w="560" w:type="dxa"/>
            <w:vMerge w:val="restart"/>
          </w:tcPr>
          <w:p w:rsidR="00676C32" w:rsidRPr="006B5B01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vAlign w:val="center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1810" w:type="dxa"/>
            <w:vAlign w:val="center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Уличный тренажер</w:t>
            </w:r>
          </w:p>
        </w:tc>
        <w:tc>
          <w:tcPr>
            <w:tcW w:w="10585" w:type="dxa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409825" cy="2105025"/>
                  <wp:effectExtent l="0" t="0" r="9525" b="9525"/>
                  <wp:docPr id="15364" name="Рисунок 1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529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/>
                          <a:srcRect t="12649"/>
                          <a:stretch/>
                        </pic:blipFill>
                        <pic:spPr>
                          <a:xfrm>
                            <a:off x="0" y="0"/>
                            <a:ext cx="24098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479589" cy="2479589"/>
                  <wp:effectExtent l="0" t="0" r="0" b="0"/>
                  <wp:docPr id="15365" name="Рисунок 2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7503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248" cy="24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628900" cy="2628900"/>
                  <wp:effectExtent l="0" t="0" r="0" b="0"/>
                  <wp:docPr id="15366" name="Рисунок 3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7540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6B5B01" w:rsidTr="00A12608">
        <w:tc>
          <w:tcPr>
            <w:tcW w:w="560" w:type="dxa"/>
            <w:vMerge/>
          </w:tcPr>
          <w:p w:rsidR="00676C32" w:rsidRPr="006B5B01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10585" w:type="dxa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15367" name="Рисунок 3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645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776151" cy="1740488"/>
                  <wp:effectExtent l="0" t="0" r="5715" b="0"/>
                  <wp:docPr id="15368" name="Picture 1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Picture 1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03" cy="1742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6B5B01" w:rsidTr="00A12608">
        <w:tc>
          <w:tcPr>
            <w:tcW w:w="560" w:type="dxa"/>
          </w:tcPr>
          <w:p w:rsidR="00676C32" w:rsidRPr="006B5B01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1810" w:type="dxa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10585" w:type="dxa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771650" cy="1771650"/>
                  <wp:effectExtent l="0" t="0" r="0" b="0"/>
                  <wp:docPr id="15369" name="Рисунок 1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71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6B5B01" w:rsidTr="00A12608">
        <w:trPr>
          <w:trHeight w:val="2415"/>
        </w:trPr>
        <w:tc>
          <w:tcPr>
            <w:tcW w:w="560" w:type="dxa"/>
            <w:vMerge w:val="restart"/>
          </w:tcPr>
          <w:p w:rsidR="00676C32" w:rsidRPr="006B5B01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vAlign w:val="center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Озеленение территорий</w:t>
            </w:r>
          </w:p>
        </w:tc>
        <w:tc>
          <w:tcPr>
            <w:tcW w:w="1810" w:type="dxa"/>
            <w:vAlign w:val="center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Вазоны</w:t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787611" cy="1787611"/>
                  <wp:effectExtent l="0" t="0" r="3175" b="3175"/>
                  <wp:docPr id="15370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151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77" cy="179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57922" cy="1694141"/>
                  <wp:effectExtent l="19050" t="0" r="9028" b="0"/>
                  <wp:docPr id="15371" name="Рисунок 1" descr="http://dk-beton46.ru/tov/img/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k-beton46.ru/tov/img/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904" cy="169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76C32" w:rsidRPr="006B5B01" w:rsidTr="00A12608">
        <w:trPr>
          <w:trHeight w:val="380"/>
        </w:trPr>
        <w:tc>
          <w:tcPr>
            <w:tcW w:w="560" w:type="dxa"/>
            <w:vMerge/>
          </w:tcPr>
          <w:p w:rsidR="00676C32" w:rsidRPr="006B5B01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  <w:vAlign w:val="center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посадка деревьев, кустарников, обустройство газонов</w:t>
            </w:r>
          </w:p>
        </w:tc>
        <w:tc>
          <w:tcPr>
            <w:tcW w:w="10585" w:type="dxa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130440" cy="1647646"/>
                  <wp:effectExtent l="19050" t="0" r="3160" b="0"/>
                  <wp:docPr id="15372" name="Рисунок 8" descr="http://www.kremlinrus.ru.opt-images.1c-bitrix-cdn.ru/upload/iblock/954/undefined-1006.jpg?151033285825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kremlinrus.ru.opt-images.1c-bitrix-cdn.ru/upload/iblock/954/undefined-1006.jpg?151033285825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14230" t="7665" r="15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724" cy="164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303363" cy="1751162"/>
                  <wp:effectExtent l="19050" t="0" r="1687" b="0"/>
                  <wp:docPr id="15373" name="Рисунок 17" descr="https://ua.all.biz/img/ua/service_catalog/358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a.all.biz/img/ua/service_catalog/3581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17036" t="11111" r="1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63" cy="1751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449902" cy="1448440"/>
                  <wp:effectExtent l="0" t="0" r="0" b="0"/>
                  <wp:docPr id="15374" name="Рисунок 16438" descr="http://edeml.ru/media/images/ozelenenie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deml.ru/media/images/ozelenenie/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1352" b="27593"/>
                          <a:stretch/>
                        </pic:blipFill>
                        <pic:spPr bwMode="auto">
                          <a:xfrm>
                            <a:off x="0" y="0"/>
                            <a:ext cx="2455123" cy="145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676C32" w:rsidRPr="006B5B01" w:rsidTr="00A12608">
        <w:tc>
          <w:tcPr>
            <w:tcW w:w="560" w:type="dxa"/>
          </w:tcPr>
          <w:p w:rsidR="00676C32" w:rsidRPr="006B5B01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Оборудование контейнерных площадок</w:t>
            </w:r>
          </w:p>
        </w:tc>
        <w:tc>
          <w:tcPr>
            <w:tcW w:w="1810" w:type="dxa"/>
            <w:vAlign w:val="center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66740" cy="1699441"/>
                  <wp:effectExtent l="19050" t="0" r="210" b="0"/>
                  <wp:docPr id="15375" name="Рисунок 26" descr="http://ti71.ru/upload/iblock/fd3/fd3b5b83aad6a67cdd1df361c7f332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i71.ru/upload/iblock/fd3/fd3b5b83aad6a67cdd1df361c7f332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569" cy="1704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292829" cy="1719001"/>
                  <wp:effectExtent l="19050" t="0" r="0" b="0"/>
                  <wp:docPr id="15376" name="Рисунок 29" descr="https://static.360tv.ru/media/article_media/20150121/b838a2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tatic.360tv.ru/media/article_media/20150121/b838a2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942" cy="172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676C32" w:rsidRPr="006B5B01" w:rsidTr="00A12608">
        <w:tc>
          <w:tcPr>
            <w:tcW w:w="560" w:type="dxa"/>
          </w:tcPr>
          <w:p w:rsidR="00676C32" w:rsidRPr="006B5B01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Металлическое ограждение</w:t>
            </w:r>
          </w:p>
        </w:tc>
        <w:tc>
          <w:tcPr>
            <w:tcW w:w="1810" w:type="dxa"/>
            <w:vAlign w:val="center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496905" cy="1419560"/>
                  <wp:effectExtent l="0" t="0" r="0" b="0"/>
                  <wp:docPr id="15384" name="Рисунок 16441" descr="http://lipetsk-slando.ru/wp-content/uploads/2014/07/gazonnye-ograzhdeniya_0_1406658597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ipetsk-slando.ru/wp-content/uploads/2014/07/gazonnye-ograzhdeniya_0_1406658597-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474" t="41734" r="17614" b="13105"/>
                          <a:stretch/>
                        </pic:blipFill>
                        <pic:spPr bwMode="auto">
                          <a:xfrm>
                            <a:off x="0" y="0"/>
                            <a:ext cx="2496040" cy="141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676C32" w:rsidRPr="006B5B01" w:rsidTr="00A12608">
        <w:tc>
          <w:tcPr>
            <w:tcW w:w="560" w:type="dxa"/>
          </w:tcPr>
          <w:p w:rsidR="00676C32" w:rsidRPr="006B5B01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676C32" w:rsidRPr="006B5B01" w:rsidRDefault="00A12608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B01">
              <w:rPr>
                <w:rFonts w:ascii="Arial" w:hAnsi="Arial" w:cs="Arial"/>
                <w:sz w:val="24"/>
                <w:szCs w:val="24"/>
              </w:rPr>
              <w:t>Многофункциональная спортивная площадка</w:t>
            </w:r>
          </w:p>
        </w:tc>
        <w:tc>
          <w:tcPr>
            <w:tcW w:w="1810" w:type="dxa"/>
            <w:vAlign w:val="center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6B5B01" w:rsidRDefault="00A12608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6B5B01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2589518" cy="1698943"/>
                  <wp:effectExtent l="0" t="0" r="0" b="0"/>
                  <wp:docPr id="1" name="Рисунок 16443" descr="C:\Users\SELSOVETKLUKVA\Desktop\ПЕГОВА\Работа -2\Разное\Муниципальные программы\ГОРОДСКАЯ СРЕДА\Городская среда 2019\многофункциональная спортивная 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LSOVETKLUKVA\Desktop\ПЕГОВА\Работа -2\Разное\Муниципальные программы\ГОРОДСКАЯ СРЕДА\Городская среда 2019\многофункциональная спортивная площад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/>
                          <a:srcRect l="12785" t="3125" r="3896"/>
                          <a:stretch/>
                        </pic:blipFill>
                        <pic:spPr bwMode="auto">
                          <a:xfrm>
                            <a:off x="0" y="0"/>
                            <a:ext cx="2595162" cy="170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6B5B01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</w:tbl>
    <w:p w:rsidR="00676C32" w:rsidRPr="006B5B01" w:rsidRDefault="00676C32" w:rsidP="00676C32">
      <w:pPr>
        <w:rPr>
          <w:rFonts w:ascii="Arial" w:hAnsi="Arial" w:cs="Arial"/>
          <w:b/>
          <w:sz w:val="24"/>
          <w:szCs w:val="24"/>
        </w:rPr>
      </w:pPr>
      <w:r w:rsidRPr="006B5B01">
        <w:rPr>
          <w:rFonts w:ascii="Arial" w:hAnsi="Arial" w:cs="Arial"/>
          <w:b/>
          <w:sz w:val="24"/>
          <w:szCs w:val="24"/>
        </w:rPr>
        <w:br w:type="page"/>
      </w: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  <w:r w:rsidRPr="006B5B01">
        <w:rPr>
          <w:sz w:val="24"/>
          <w:szCs w:val="24"/>
        </w:rPr>
        <w:lastRenderedPageBreak/>
        <w:t>Приложение №9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6B5B01" w:rsidRDefault="00A12608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Курской области  на 2018-2024 </w:t>
      </w:r>
      <w:r w:rsidR="00676C32" w:rsidRPr="006B5B01">
        <w:rPr>
          <w:rFonts w:ascii="Arial" w:hAnsi="Arial" w:cs="Arial"/>
          <w:b w:val="0"/>
          <w:sz w:val="24"/>
          <w:szCs w:val="24"/>
        </w:rPr>
        <w:t xml:space="preserve"> год</w:t>
      </w:r>
      <w:r w:rsidRPr="006B5B01">
        <w:rPr>
          <w:rFonts w:ascii="Arial" w:hAnsi="Arial" w:cs="Arial"/>
          <w:b w:val="0"/>
          <w:sz w:val="24"/>
          <w:szCs w:val="24"/>
        </w:rPr>
        <w:t>ы</w:t>
      </w:r>
      <w:r w:rsidR="00676C32" w:rsidRPr="006B5B01">
        <w:rPr>
          <w:rFonts w:ascii="Arial" w:hAnsi="Arial" w:cs="Arial"/>
          <w:b w:val="0"/>
          <w:sz w:val="24"/>
          <w:szCs w:val="24"/>
        </w:rPr>
        <w:t>»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  <w:r w:rsidRPr="006B5B01">
        <w:rPr>
          <w:rFonts w:ascii="Arial" w:hAnsi="Arial" w:cs="Arial"/>
          <w:b/>
          <w:sz w:val="26"/>
          <w:szCs w:val="26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</w:p>
    <w:tbl>
      <w:tblPr>
        <w:tblW w:w="15466" w:type="dxa"/>
        <w:tblInd w:w="93" w:type="dxa"/>
        <w:tblLook w:val="04A0"/>
      </w:tblPr>
      <w:tblGrid>
        <w:gridCol w:w="3323"/>
        <w:gridCol w:w="1433"/>
        <w:gridCol w:w="2379"/>
        <w:gridCol w:w="8331"/>
      </w:tblGrid>
      <w:tr w:rsidR="00676C32" w:rsidRPr="006B5B01" w:rsidTr="00A12608">
        <w:trPr>
          <w:trHeight w:val="705"/>
        </w:trPr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Единичная расценка, руб.</w:t>
            </w:r>
          </w:p>
        </w:tc>
      </w:tr>
      <w:tr w:rsidR="00676C32" w:rsidRPr="006B5B01" w:rsidTr="00A12608">
        <w:trPr>
          <w:trHeight w:val="353"/>
        </w:trPr>
        <w:tc>
          <w:tcPr>
            <w:tcW w:w="15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Минимальный перечень  работ по благоустройству</w:t>
            </w:r>
          </w:p>
        </w:tc>
      </w:tr>
      <w:tr w:rsidR="00676C32" w:rsidRPr="006B5B01" w:rsidTr="00A12608">
        <w:trPr>
          <w:trHeight w:val="1420"/>
        </w:trPr>
        <w:tc>
          <w:tcPr>
            <w:tcW w:w="34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Установка скамейки</w:t>
            </w:r>
          </w:p>
        </w:tc>
        <w:tc>
          <w:tcPr>
            <w:tcW w:w="12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11802,97</w:t>
            </w:r>
          </w:p>
        </w:tc>
        <w:tc>
          <w:tcPr>
            <w:tcW w:w="833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10209,80</w:t>
            </w:r>
          </w:p>
        </w:tc>
      </w:tr>
      <w:tr w:rsidR="00676C32" w:rsidRPr="006B5B01" w:rsidTr="00A12608">
        <w:trPr>
          <w:trHeight w:val="705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Установка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3592,72</w:t>
            </w:r>
          </w:p>
        </w:tc>
        <w:tc>
          <w:tcPr>
            <w:tcW w:w="8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3340,73</w:t>
            </w:r>
          </w:p>
        </w:tc>
      </w:tr>
      <w:tr w:rsidR="00676C32" w:rsidRPr="006B5B01" w:rsidTr="00A12608">
        <w:trPr>
          <w:trHeight w:val="705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Освещение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266,075</w:t>
            </w:r>
          </w:p>
        </w:tc>
      </w:tr>
      <w:tr w:rsidR="00676C32" w:rsidRPr="006B5B01" w:rsidTr="00A12608">
        <w:trPr>
          <w:trHeight w:val="353"/>
        </w:trPr>
        <w:tc>
          <w:tcPr>
            <w:tcW w:w="15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Дополнительный перечень  работ по благоустройству</w:t>
            </w:r>
          </w:p>
        </w:tc>
      </w:tr>
      <w:tr w:rsidR="00676C32" w:rsidRPr="006B5B01" w:rsidTr="00A12608">
        <w:trPr>
          <w:trHeight w:val="353"/>
        </w:trPr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Посадка зеленых насаждений: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07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1750</w:t>
            </w:r>
          </w:p>
        </w:tc>
      </w:tr>
      <w:tr w:rsidR="00676C32" w:rsidRPr="006B5B01" w:rsidTr="00A12608">
        <w:trPr>
          <w:trHeight w:val="353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деревьев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7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</w:tr>
      <w:tr w:rsidR="00676C32" w:rsidRPr="006B5B01" w:rsidTr="00A12608">
        <w:trPr>
          <w:trHeight w:val="353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кустарника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700</w:t>
            </w:r>
          </w:p>
        </w:tc>
      </w:tr>
      <w:tr w:rsidR="00676C32" w:rsidRPr="006B5B01" w:rsidTr="00A12608">
        <w:trPr>
          <w:trHeight w:val="353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Создание цветника, стоимость вазона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4900</w:t>
            </w:r>
          </w:p>
        </w:tc>
      </w:tr>
      <w:tr w:rsidR="00676C32" w:rsidRPr="006B5B01" w:rsidTr="00A12608">
        <w:trPr>
          <w:trHeight w:val="1058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Устройство асфальтобетонных покрытий дорожек и тротуаров однослойных из литой мелкозернистой асфальтобетонной смеси толщиной 3 см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 кв. м</w:t>
            </w: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315,03</w:t>
            </w:r>
          </w:p>
        </w:tc>
      </w:tr>
      <w:tr w:rsidR="00676C32" w:rsidRPr="006B5B01" w:rsidTr="00A12608">
        <w:trPr>
          <w:trHeight w:val="1411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Устройство оснований толщиной 12 см под тротуары из кирпичного или известнякового щебня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 кв. м</w:t>
            </w: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3037,68</w:t>
            </w:r>
          </w:p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</w:tr>
      <w:tr w:rsidR="00676C32" w:rsidRPr="006B5B01" w:rsidTr="00A12608">
        <w:trPr>
          <w:trHeight w:val="705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Установка бортовых камней бетонных: при других видах покрытий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 м бортового камня</w:t>
            </w: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4413,33</w:t>
            </w:r>
          </w:p>
        </w:tc>
      </w:tr>
      <w:tr w:rsidR="00676C32" w:rsidRPr="006B5B01" w:rsidTr="00A12608">
        <w:trPr>
          <w:trHeight w:val="705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Устройство покрытия толщиной 4 см из горячих асфальтобетонных смесей плотных крупнозернистых типа АБ, плотность каменных материалов: 3 т/м3 и боле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1000 м2 покрытия</w:t>
            </w: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3004,46</w:t>
            </w:r>
          </w:p>
        </w:tc>
      </w:tr>
      <w:tr w:rsidR="00676C32" w:rsidRPr="006B5B01" w:rsidTr="00A12608">
        <w:trPr>
          <w:trHeight w:val="705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Устройство выравнивающего слоя из асфальтобетонной смеси: с применением укладчиков асфальтобетона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 т смеси</w:t>
            </w: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2992,4</w:t>
            </w:r>
          </w:p>
        </w:tc>
      </w:tr>
      <w:tr w:rsidR="00676C32" w:rsidRPr="006B5B01" w:rsidTr="00A12608">
        <w:trPr>
          <w:trHeight w:val="705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Устройство подстилающих и выравнивающих слоев оснований: из щебня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100 м3 материала основания (в </w:t>
            </w: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плотном теле)</w:t>
            </w: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lastRenderedPageBreak/>
              <w:t>3551,63</w:t>
            </w:r>
          </w:p>
        </w:tc>
      </w:tr>
      <w:tr w:rsidR="00676C32" w:rsidRPr="006B5B01" w:rsidTr="00A12608">
        <w:trPr>
          <w:trHeight w:val="705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Устройство покрытий из тротуарной плитки, количество плитки при укладке на 1 м2: 55 шт.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 м2</w:t>
            </w: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132,26</w:t>
            </w:r>
          </w:p>
        </w:tc>
      </w:tr>
      <w:tr w:rsidR="00676C32" w:rsidRPr="006B5B01" w:rsidTr="00A12608">
        <w:trPr>
          <w:trHeight w:val="705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Устройство подстилающих и выравнивающих слоев оснований: из песка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 м3 материала основания (в плотном теле)</w:t>
            </w: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2281,99</w:t>
            </w:r>
          </w:p>
        </w:tc>
      </w:tr>
      <w:tr w:rsidR="00676C32" w:rsidRPr="006B5B01" w:rsidTr="00A12608">
        <w:trPr>
          <w:trHeight w:val="705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Посев газонов партерных, мавританских и обыкновенных вручную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 м2</w:t>
            </w: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668,98</w:t>
            </w:r>
          </w:p>
        </w:tc>
      </w:tr>
      <w:tr w:rsidR="00676C32" w:rsidRPr="006B5B01" w:rsidTr="00A12608">
        <w:trPr>
          <w:trHeight w:val="353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Детская игровая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</w:tr>
      <w:tr w:rsidR="00676C32" w:rsidRPr="006B5B01" w:rsidTr="00A12608">
        <w:trPr>
          <w:trHeight w:val="353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качели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28939</w:t>
            </w:r>
          </w:p>
        </w:tc>
      </w:tr>
      <w:tr w:rsidR="00676C32" w:rsidRPr="006B5B01" w:rsidTr="00A12608">
        <w:trPr>
          <w:trHeight w:val="353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горка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67597</w:t>
            </w:r>
          </w:p>
        </w:tc>
      </w:tr>
      <w:tr w:rsidR="00676C32" w:rsidRPr="006B5B01" w:rsidTr="00A12608">
        <w:trPr>
          <w:trHeight w:val="353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качалки на пружине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19205</w:t>
            </w:r>
          </w:p>
        </w:tc>
      </w:tr>
      <w:tr w:rsidR="00676C32" w:rsidRPr="006B5B01" w:rsidTr="00A12608">
        <w:trPr>
          <w:trHeight w:val="353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песочница (малая)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17893</w:t>
            </w:r>
          </w:p>
        </w:tc>
      </w:tr>
      <w:tr w:rsidR="00676C32" w:rsidRPr="006B5B01" w:rsidTr="00A12608">
        <w:trPr>
          <w:trHeight w:val="353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песочница (большая,  дворик)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130013</w:t>
            </w:r>
          </w:p>
        </w:tc>
      </w:tr>
      <w:tr w:rsidR="00676C32" w:rsidRPr="006B5B01" w:rsidTr="00A12608">
        <w:trPr>
          <w:trHeight w:val="353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домик-беседка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54072</w:t>
            </w:r>
          </w:p>
        </w:tc>
      </w:tr>
      <w:tr w:rsidR="00676C32" w:rsidRPr="006B5B01" w:rsidTr="00A12608">
        <w:trPr>
          <w:trHeight w:val="353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карусель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33240</w:t>
            </w:r>
          </w:p>
        </w:tc>
      </w:tr>
      <w:tr w:rsidR="00676C32" w:rsidRPr="006B5B01" w:rsidTr="00A12608">
        <w:trPr>
          <w:trHeight w:val="705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детский спортивный комплекс для младшей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95606</w:t>
            </w:r>
          </w:p>
        </w:tc>
      </w:tr>
      <w:tr w:rsidR="00676C32" w:rsidRPr="006B5B01" w:rsidTr="00A12608">
        <w:trPr>
          <w:trHeight w:val="705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детский спортивный комплекс для средней 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198923</w:t>
            </w:r>
          </w:p>
        </w:tc>
      </w:tr>
      <w:tr w:rsidR="00676C32" w:rsidRPr="006B5B01" w:rsidTr="00A12608">
        <w:trPr>
          <w:trHeight w:val="353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машинки, паровозики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84938</w:t>
            </w:r>
          </w:p>
        </w:tc>
      </w:tr>
      <w:tr w:rsidR="00676C32" w:rsidRPr="006B5B01" w:rsidTr="00A12608">
        <w:trPr>
          <w:trHeight w:val="353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Спортивная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</w:tr>
      <w:tr w:rsidR="00676C32" w:rsidRPr="006B5B01" w:rsidTr="00A12608">
        <w:trPr>
          <w:trHeight w:val="353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уличный спортивный тренажер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40167</w:t>
            </w:r>
          </w:p>
        </w:tc>
      </w:tr>
      <w:tr w:rsidR="00676C32" w:rsidRPr="006B5B01" w:rsidTr="00A12608">
        <w:trPr>
          <w:trHeight w:val="705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Комплекс из турников и шведской стенки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6C32" w:rsidRPr="006B5B01" w:rsidRDefault="00676C32" w:rsidP="00676C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01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94939</w:t>
            </w:r>
          </w:p>
        </w:tc>
      </w:tr>
    </w:tbl>
    <w:p w:rsidR="00A12608" w:rsidRPr="006B5B01" w:rsidRDefault="00676C32" w:rsidP="00676C32">
      <w:pPr>
        <w:rPr>
          <w:rFonts w:ascii="Arial" w:hAnsi="Arial" w:cs="Arial"/>
          <w:b/>
          <w:sz w:val="26"/>
          <w:szCs w:val="26"/>
        </w:rPr>
        <w:sectPr w:rsidR="00A12608" w:rsidRPr="006B5B01" w:rsidSect="00531592">
          <w:headerReference w:type="default" r:id="rId54"/>
          <w:pgSz w:w="16838" w:h="11906" w:orient="landscape"/>
          <w:pgMar w:top="1701" w:right="709" w:bottom="851" w:left="567" w:header="709" w:footer="709" w:gutter="0"/>
          <w:cols w:space="708"/>
          <w:titlePg/>
          <w:docGrid w:linePitch="360"/>
        </w:sectPr>
      </w:pPr>
      <w:r w:rsidRPr="006B5B01">
        <w:rPr>
          <w:rFonts w:ascii="Arial" w:hAnsi="Arial" w:cs="Arial"/>
          <w:b/>
          <w:sz w:val="26"/>
          <w:szCs w:val="26"/>
        </w:rPr>
        <w:br w:type="page"/>
      </w:r>
    </w:p>
    <w:p w:rsidR="00676C32" w:rsidRPr="006B5B01" w:rsidRDefault="00676C32" w:rsidP="00676C32">
      <w:pPr>
        <w:rPr>
          <w:rFonts w:ascii="Arial" w:hAnsi="Arial" w:cs="Arial"/>
          <w:b/>
          <w:sz w:val="26"/>
          <w:szCs w:val="26"/>
        </w:r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  <w:r w:rsidRPr="006B5B01">
        <w:rPr>
          <w:sz w:val="24"/>
          <w:szCs w:val="24"/>
        </w:rPr>
        <w:t>Приложение №10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6B5B01" w:rsidRDefault="00A12608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>Курской области  на 2018-2024</w:t>
      </w:r>
      <w:r w:rsidR="00676C32" w:rsidRPr="006B5B01">
        <w:rPr>
          <w:rFonts w:ascii="Arial" w:hAnsi="Arial" w:cs="Arial"/>
          <w:b w:val="0"/>
          <w:sz w:val="24"/>
          <w:szCs w:val="24"/>
        </w:rPr>
        <w:t xml:space="preserve"> годы»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pStyle w:val="30"/>
        <w:shd w:val="clear" w:color="auto" w:fill="auto"/>
        <w:spacing w:after="0"/>
        <w:ind w:right="-25" w:firstLine="709"/>
        <w:rPr>
          <w:rFonts w:ascii="Arial" w:hAnsi="Arial" w:cs="Arial"/>
          <w:b w:val="0"/>
          <w:sz w:val="28"/>
          <w:szCs w:val="28"/>
        </w:rPr>
      </w:pPr>
      <w:bookmarkStart w:id="20" w:name="Par46"/>
      <w:bookmarkEnd w:id="20"/>
      <w:r w:rsidRPr="006B5B01">
        <w:rPr>
          <w:rFonts w:ascii="Arial" w:hAnsi="Arial" w:cs="Arial"/>
          <w:sz w:val="28"/>
          <w:szCs w:val="28"/>
        </w:rP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</w:t>
      </w:r>
      <w:r w:rsidR="00A12608" w:rsidRPr="006B5B01">
        <w:rPr>
          <w:rFonts w:ascii="Arial" w:hAnsi="Arial" w:cs="Arial"/>
          <w:sz w:val="28"/>
          <w:szCs w:val="28"/>
        </w:rPr>
        <w:t xml:space="preserve"> </w:t>
      </w:r>
      <w:r w:rsidRPr="006B5B01">
        <w:rPr>
          <w:rFonts w:ascii="Arial" w:hAnsi="Arial" w:cs="Arial"/>
          <w:sz w:val="28"/>
          <w:szCs w:val="28"/>
        </w:rPr>
        <w:t>«Клюквинский сельсовет» Курского района</w:t>
      </w:r>
      <w:r w:rsidR="00A12608" w:rsidRPr="006B5B01">
        <w:rPr>
          <w:rFonts w:ascii="Arial" w:hAnsi="Arial" w:cs="Arial"/>
          <w:sz w:val="28"/>
          <w:szCs w:val="28"/>
        </w:rPr>
        <w:t xml:space="preserve"> </w:t>
      </w:r>
      <w:r w:rsidRPr="006B5B01">
        <w:rPr>
          <w:rFonts w:ascii="Arial" w:hAnsi="Arial" w:cs="Arial"/>
          <w:sz w:val="28"/>
          <w:szCs w:val="28"/>
        </w:rPr>
        <w:t>Курской области</w:t>
      </w:r>
    </w:p>
    <w:p w:rsidR="00676C32" w:rsidRPr="006B5B01" w:rsidRDefault="00676C32" w:rsidP="00676C32">
      <w:pPr>
        <w:pStyle w:val="30"/>
        <w:shd w:val="clear" w:color="auto" w:fill="auto"/>
        <w:spacing w:after="0"/>
        <w:ind w:right="-25" w:firstLine="709"/>
        <w:rPr>
          <w:rFonts w:ascii="Arial" w:hAnsi="Arial" w:cs="Arial"/>
          <w:sz w:val="28"/>
          <w:szCs w:val="28"/>
        </w:rPr>
      </w:pPr>
    </w:p>
    <w:p w:rsidR="00676C32" w:rsidRPr="006B5B01" w:rsidRDefault="00676C32" w:rsidP="00676C32">
      <w:pPr>
        <w:pStyle w:val="21"/>
        <w:shd w:val="clear" w:color="auto" w:fill="auto"/>
        <w:tabs>
          <w:tab w:val="left" w:pos="1139"/>
        </w:tabs>
        <w:spacing w:line="298" w:lineRule="exact"/>
        <w:ind w:right="-25" w:firstLine="709"/>
        <w:jc w:val="both"/>
        <w:rPr>
          <w:rFonts w:ascii="Arial" w:hAnsi="Arial" w:cs="Arial"/>
          <w:sz w:val="28"/>
          <w:szCs w:val="28"/>
        </w:rPr>
      </w:pPr>
    </w:p>
    <w:p w:rsidR="00676C32" w:rsidRPr="006B5B01" w:rsidRDefault="00676C32" w:rsidP="00676C32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after="203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Настоящий Порядок регламентирует процедуру аккумулирования и расходования денежных средств (далее -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лица), направляемых на выполнение дополнительного перечня работ по благоустройству дворовых территорий муниципального образования «Клюквинский сельсовет» Курского района Курской области в рамках подлежащей утверждению Администрацией Клюквинского сельсовета Курского района Курской области в установленном порядке муниципальной программы формирования современ</w:t>
      </w:r>
      <w:r w:rsidR="00A12608" w:rsidRPr="006B5B01">
        <w:rPr>
          <w:rFonts w:ascii="Arial" w:hAnsi="Arial" w:cs="Arial"/>
          <w:sz w:val="24"/>
          <w:szCs w:val="24"/>
        </w:rPr>
        <w:t>ной городской среды на 2018-2024</w:t>
      </w:r>
      <w:r w:rsidRPr="006B5B01">
        <w:rPr>
          <w:rFonts w:ascii="Arial" w:hAnsi="Arial" w:cs="Arial"/>
          <w:sz w:val="24"/>
          <w:szCs w:val="24"/>
        </w:rPr>
        <w:t xml:space="preserve"> годы (далее - Программа), механизм контроля за их расходованием.</w:t>
      </w:r>
    </w:p>
    <w:p w:rsidR="00676C32" w:rsidRPr="006B5B01" w:rsidRDefault="00676C32" w:rsidP="00676C32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line="312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В случае включения заинтересованными лицами в заявку работ, вход</w:t>
      </w:r>
      <w:r w:rsidRPr="006B5B01">
        <w:rPr>
          <w:rStyle w:val="11"/>
          <w:rFonts w:ascii="Arial" w:hAnsi="Arial" w:cs="Arial"/>
          <w:color w:val="auto"/>
          <w:sz w:val="24"/>
          <w:szCs w:val="24"/>
          <w:lang w:eastAsia="ru-RU"/>
        </w:rPr>
        <w:t>ящи</w:t>
      </w:r>
      <w:r w:rsidRPr="006B5B01">
        <w:rPr>
          <w:rFonts w:ascii="Arial" w:hAnsi="Arial" w:cs="Arial"/>
          <w:sz w:val="24"/>
          <w:szCs w:val="24"/>
        </w:rPr>
        <w:t>х в дополнительный перечень работ по благоустройству дворовых территорий, установленный Правилами предоставл</w:t>
      </w:r>
      <w:r w:rsidR="00A12608" w:rsidRPr="006B5B01">
        <w:rPr>
          <w:rFonts w:ascii="Arial" w:hAnsi="Arial" w:cs="Arial"/>
          <w:sz w:val="24"/>
          <w:szCs w:val="24"/>
        </w:rPr>
        <w:t>ения и распределения в 2018-2024</w:t>
      </w:r>
      <w:r w:rsidRPr="006B5B01">
        <w:rPr>
          <w:rFonts w:ascii="Arial" w:hAnsi="Arial" w:cs="Arial"/>
          <w:sz w:val="24"/>
          <w:szCs w:val="24"/>
        </w:rPr>
        <w:t xml:space="preserve"> годы субсидий из областного бюджета  бюджетам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2.10 «Формирование комфортной городской среды» подпрограммы 2 «Обеспечение качественными услугами граждан в Курской области»», утверждёнными постановлением Администрации Курской области от 14.03.2017 № 201-па, денежные средства заинтересованных лиц перечисляются на лицевой счет администратора доходов бюджета Администрации Клюквинского сельсовета Курского района Курской области (далее - Администрация).</w:t>
      </w:r>
    </w:p>
    <w:p w:rsidR="00676C32" w:rsidRPr="006B5B01" w:rsidRDefault="00676C32" w:rsidP="00676C32">
      <w:pPr>
        <w:pStyle w:val="21"/>
        <w:shd w:val="clear" w:color="auto" w:fill="auto"/>
        <w:spacing w:line="346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 xml:space="preserve">  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открывает Администрация Клюквинского сельсовета Курского района Курской области в органах казначейства.</w:t>
      </w:r>
    </w:p>
    <w:p w:rsidR="00676C32" w:rsidRPr="006B5B01" w:rsidRDefault="00676C32" w:rsidP="00676C32">
      <w:pPr>
        <w:ind w:right="-25" w:firstLine="709"/>
        <w:rPr>
          <w:rFonts w:ascii="Arial" w:hAnsi="Arial" w:cs="Arial"/>
          <w:sz w:val="24"/>
          <w:szCs w:val="24"/>
        </w:rPr>
      </w:pPr>
    </w:p>
    <w:p w:rsidR="00676C32" w:rsidRPr="006B5B01" w:rsidRDefault="00676C32" w:rsidP="00676C32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line="298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lastRenderedPageBreak/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</w:t>
      </w:r>
      <w:r w:rsidRPr="006B5B01">
        <w:rPr>
          <w:rStyle w:val="11"/>
          <w:rFonts w:ascii="Arial" w:hAnsi="Arial" w:cs="Arial"/>
          <w:color w:val="auto"/>
          <w:sz w:val="24"/>
          <w:szCs w:val="24"/>
          <w:lang w:eastAsia="ru-RU"/>
        </w:rPr>
        <w:t>ши</w:t>
      </w:r>
      <w:r w:rsidRPr="006B5B01">
        <w:rPr>
          <w:rFonts w:ascii="Arial" w:hAnsi="Arial" w:cs="Arial"/>
          <w:sz w:val="24"/>
          <w:szCs w:val="24"/>
        </w:rPr>
        <w:t>ми решение о благоустройстве дворовых территорий, соглашение, в котором указывается территория благоустройства, реквизиты 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  <w:r w:rsidRPr="006B5B01">
        <w:rPr>
          <w:rFonts w:ascii="Arial" w:hAnsi="Arial" w:cs="Arial"/>
          <w:sz w:val="24"/>
          <w:szCs w:val="24"/>
        </w:rPr>
        <w:br/>
      </w:r>
    </w:p>
    <w:p w:rsidR="00676C32" w:rsidRPr="006B5B01" w:rsidRDefault="00676C32" w:rsidP="00676C32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 xml:space="preserve">  Объем денежных средств, подлежащих перечислению заинтересованными лицами, определяется в соответствии со сметным расчетом, а также исходя из нормативной стоимости (единичных расценок) работ по благоустройству дворовых территорий и объема работ, указанного в дизайн-проекте, и составляет не менее 5 процентов от общей стоимости соответствующего вида работ из дополнительного перечня работ.</w:t>
      </w:r>
    </w:p>
    <w:p w:rsidR="00676C32" w:rsidRPr="006B5B01" w:rsidRDefault="00676C32" w:rsidP="00676C32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 xml:space="preserve"> 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676C32" w:rsidRPr="006B5B01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20" w:line="341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676C32" w:rsidRPr="006B5B01" w:rsidRDefault="00676C32" w:rsidP="00676C32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 xml:space="preserve">  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дополнительного перечня работ по благоустройству территории выполнению не подлежит.</w:t>
      </w:r>
    </w:p>
    <w:p w:rsidR="00676C32" w:rsidRPr="006B5B01" w:rsidRDefault="00676C32" w:rsidP="00676C32">
      <w:pPr>
        <w:pStyle w:val="21"/>
        <w:shd w:val="clear" w:color="auto" w:fill="auto"/>
        <w:spacing w:after="113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 xml:space="preserve">  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в порядке и на условиях, определенных соглашением.</w:t>
      </w:r>
    </w:p>
    <w:p w:rsidR="00676C32" w:rsidRPr="006B5B01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24" w:line="350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Денежные средства считаются поступившими в доход бюджета Клюквинского сельсовета Курского района Курской области с момента их зачисления на лицевой счет Администрации.</w:t>
      </w:r>
    </w:p>
    <w:p w:rsidR="00676C32" w:rsidRPr="006B5B01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20" w:line="346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В течение десяти рабочих дней со дня перечисления средств Администрация направляет в финансовый отдел Администрации Клюквинского сельсовета Курского района Курской области (далее – Финансовый отдел) копию заключенного соглашения.</w:t>
      </w:r>
    </w:p>
    <w:p w:rsidR="00676C32" w:rsidRPr="006B5B01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59" w:line="346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lastRenderedPageBreak/>
        <w:t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676C32" w:rsidRPr="006B5B01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line="298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676C32" w:rsidRPr="006B5B01" w:rsidRDefault="00676C32" w:rsidP="00676C32">
      <w:pPr>
        <w:pStyle w:val="21"/>
        <w:shd w:val="clear" w:color="auto" w:fill="auto"/>
        <w:spacing w:after="18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 xml:space="preserve"> 9. Администрация обеспечивает ежемесячное опубликование на официальном сайте Администрации Клюквинского сельсовета Курского района Курской области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676C32" w:rsidRPr="006B5B01" w:rsidRDefault="00676C32" w:rsidP="00676C32">
      <w:pPr>
        <w:pStyle w:val="21"/>
        <w:shd w:val="clear" w:color="auto" w:fill="auto"/>
        <w:spacing w:after="18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10.Администрация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676C32" w:rsidRPr="006B5B01" w:rsidRDefault="00676C32" w:rsidP="00676C32">
      <w:pPr>
        <w:pStyle w:val="21"/>
        <w:shd w:val="clear" w:color="auto" w:fill="auto"/>
        <w:tabs>
          <w:tab w:val="left" w:pos="1238"/>
        </w:tabs>
        <w:spacing w:after="176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 xml:space="preserve"> 11. 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</w:p>
    <w:p w:rsidR="00676C32" w:rsidRPr="006B5B01" w:rsidRDefault="00676C32" w:rsidP="00676C32">
      <w:pPr>
        <w:pStyle w:val="21"/>
        <w:shd w:val="clear" w:color="auto" w:fill="auto"/>
        <w:spacing w:after="180" w:line="346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12.Расходование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676C32" w:rsidRPr="006B5B01" w:rsidRDefault="00676C32" w:rsidP="00676C32">
      <w:pPr>
        <w:pStyle w:val="21"/>
        <w:shd w:val="clear" w:color="auto" w:fill="auto"/>
        <w:tabs>
          <w:tab w:val="left" w:pos="1243"/>
        </w:tabs>
        <w:spacing w:line="346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13.Контроль за целевым расходованием аккумулированных денежных средств заинтересованных лиц осуществляется Финансовым отделом в соответствии с бюджетным законодательством.</w:t>
      </w: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</w:p>
    <w:p w:rsidR="00A12608" w:rsidRPr="006B5B01" w:rsidRDefault="00A12608" w:rsidP="00676C32">
      <w:pPr>
        <w:pStyle w:val="ConsPlusNormal"/>
        <w:jc w:val="right"/>
        <w:rPr>
          <w:sz w:val="24"/>
          <w:szCs w:val="24"/>
        </w:rPr>
      </w:pPr>
    </w:p>
    <w:p w:rsidR="00A12608" w:rsidRPr="006B5B01" w:rsidRDefault="00A12608" w:rsidP="00676C32">
      <w:pPr>
        <w:pStyle w:val="ConsPlusNormal"/>
        <w:jc w:val="right"/>
        <w:rPr>
          <w:sz w:val="24"/>
          <w:szCs w:val="24"/>
        </w:rPr>
      </w:pPr>
    </w:p>
    <w:p w:rsidR="00A12608" w:rsidRPr="006B5B01" w:rsidRDefault="00A12608" w:rsidP="00676C32">
      <w:pPr>
        <w:pStyle w:val="ConsPlusNormal"/>
        <w:jc w:val="right"/>
        <w:rPr>
          <w:sz w:val="24"/>
          <w:szCs w:val="24"/>
        </w:rPr>
      </w:pPr>
    </w:p>
    <w:p w:rsidR="00A12608" w:rsidRPr="006B5B01" w:rsidRDefault="00A12608" w:rsidP="00676C32">
      <w:pPr>
        <w:pStyle w:val="ConsPlusNormal"/>
        <w:jc w:val="right"/>
        <w:rPr>
          <w:sz w:val="24"/>
          <w:szCs w:val="24"/>
        </w:rPr>
      </w:pPr>
    </w:p>
    <w:p w:rsidR="00A12608" w:rsidRPr="006B5B01" w:rsidRDefault="00A12608" w:rsidP="00676C32">
      <w:pPr>
        <w:pStyle w:val="ConsPlusNormal"/>
        <w:jc w:val="right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6B5B01" w:rsidRDefault="00676C32" w:rsidP="00676C32">
      <w:pPr>
        <w:pStyle w:val="ConsPlusNormal"/>
        <w:jc w:val="right"/>
        <w:rPr>
          <w:sz w:val="24"/>
          <w:szCs w:val="24"/>
        </w:rPr>
      </w:pPr>
      <w:r w:rsidRPr="006B5B01">
        <w:rPr>
          <w:sz w:val="24"/>
          <w:szCs w:val="24"/>
        </w:rPr>
        <w:t>Приложение №11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6B5B01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6B5B01" w:rsidRDefault="00A12608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6B5B01">
        <w:rPr>
          <w:rFonts w:ascii="Arial" w:hAnsi="Arial" w:cs="Arial"/>
          <w:b w:val="0"/>
          <w:sz w:val="24"/>
          <w:szCs w:val="24"/>
        </w:rPr>
        <w:t>Курской области  на 2018-2024</w:t>
      </w:r>
      <w:r w:rsidR="00676C32" w:rsidRPr="006B5B01">
        <w:rPr>
          <w:rFonts w:ascii="Arial" w:hAnsi="Arial" w:cs="Arial"/>
          <w:b w:val="0"/>
          <w:sz w:val="24"/>
          <w:szCs w:val="24"/>
        </w:rPr>
        <w:t xml:space="preserve"> годы»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  <w:r w:rsidRPr="006B5B01">
        <w:rPr>
          <w:rFonts w:ascii="Arial" w:hAnsi="Arial" w:cs="Arial"/>
          <w:b/>
          <w:sz w:val="26"/>
          <w:szCs w:val="26"/>
        </w:rPr>
        <w:t>Порядок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  <w:r w:rsidRPr="006B5B01">
        <w:rPr>
          <w:rFonts w:ascii="Arial" w:hAnsi="Arial" w:cs="Arial"/>
          <w:b/>
          <w:sz w:val="26"/>
          <w:szCs w:val="26"/>
        </w:rPr>
        <w:t xml:space="preserve">разработки, обсуждения с заинтересованными лицами и утверждения дизайн - </w:t>
      </w:r>
      <w:r w:rsidR="00DF5F6B" w:rsidRPr="006B5B01">
        <w:rPr>
          <w:rFonts w:ascii="Arial" w:hAnsi="Arial" w:cs="Arial"/>
          <w:b/>
          <w:sz w:val="26"/>
          <w:szCs w:val="26"/>
        </w:rPr>
        <w:t>проекта благоустройства дворовых</w:t>
      </w:r>
      <w:r w:rsidRPr="006B5B01">
        <w:rPr>
          <w:rFonts w:ascii="Arial" w:hAnsi="Arial" w:cs="Arial"/>
          <w:b/>
          <w:sz w:val="26"/>
          <w:szCs w:val="26"/>
        </w:rPr>
        <w:t xml:space="preserve"> территори</w:t>
      </w:r>
      <w:r w:rsidR="00DF5F6B" w:rsidRPr="006B5B01">
        <w:rPr>
          <w:rFonts w:ascii="Arial" w:hAnsi="Arial" w:cs="Arial"/>
          <w:b/>
          <w:sz w:val="26"/>
          <w:szCs w:val="26"/>
        </w:rPr>
        <w:t>й</w:t>
      </w:r>
      <w:r w:rsidRPr="006B5B01">
        <w:rPr>
          <w:rFonts w:ascii="Arial" w:hAnsi="Arial" w:cs="Arial"/>
          <w:b/>
          <w:sz w:val="26"/>
          <w:szCs w:val="26"/>
        </w:rPr>
        <w:t>,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  <w:r w:rsidRPr="006B5B01">
        <w:rPr>
          <w:rFonts w:ascii="Arial" w:hAnsi="Arial" w:cs="Arial"/>
          <w:b/>
          <w:sz w:val="26"/>
          <w:szCs w:val="26"/>
        </w:rPr>
        <w:t>включенных в муниципальную прогр</w:t>
      </w:r>
      <w:r w:rsidR="00A12608" w:rsidRPr="006B5B01">
        <w:rPr>
          <w:rFonts w:ascii="Arial" w:hAnsi="Arial" w:cs="Arial"/>
          <w:b/>
          <w:sz w:val="26"/>
          <w:szCs w:val="26"/>
        </w:rPr>
        <w:t>амму на 2018-2024</w:t>
      </w:r>
      <w:r w:rsidRPr="006B5B01">
        <w:rPr>
          <w:rFonts w:ascii="Arial" w:hAnsi="Arial" w:cs="Arial"/>
          <w:b/>
          <w:sz w:val="26"/>
          <w:szCs w:val="26"/>
        </w:rPr>
        <w:t xml:space="preserve"> годы</w:t>
      </w: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</w:p>
    <w:p w:rsidR="00676C32" w:rsidRPr="006B5B01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</w:p>
    <w:p w:rsidR="00676C32" w:rsidRPr="006B5B01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1. Настоящий порядок устанавливает процедуру разработки, обсуждения с заинтересованными лицами и утверждения дизайн-п</w:t>
      </w:r>
      <w:r w:rsidR="00DF5F6B" w:rsidRPr="006B5B01">
        <w:rPr>
          <w:rFonts w:ascii="Arial" w:hAnsi="Arial" w:cs="Arial"/>
          <w:sz w:val="24"/>
          <w:szCs w:val="24"/>
        </w:rPr>
        <w:t>роектов благоустройства дворовых территорий</w:t>
      </w:r>
      <w:r w:rsidRPr="006B5B01">
        <w:rPr>
          <w:rFonts w:ascii="Arial" w:hAnsi="Arial" w:cs="Arial"/>
          <w:sz w:val="24"/>
          <w:szCs w:val="24"/>
        </w:rPr>
        <w:t>, включаемых в муниципальную программу формирования современной городской среды на территории Клюквинского сельсовета Курского района Курской области (далее - Порядок).</w:t>
      </w:r>
    </w:p>
    <w:p w:rsidR="00676C32" w:rsidRPr="006B5B01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2. Для целей Порядка применяются следующие понятия:</w:t>
      </w:r>
    </w:p>
    <w:p w:rsidR="00676C32" w:rsidRPr="006B5B01" w:rsidRDefault="00676C32" w:rsidP="00676C32">
      <w:pPr>
        <w:pStyle w:val="ad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6B5B01">
        <w:rPr>
          <w:rFonts w:ascii="Arial" w:hAnsi="Arial" w:cs="Arial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676C32" w:rsidRPr="006B5B01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6B5B01">
        <w:rPr>
          <w:sz w:val="24"/>
          <w:szCs w:val="24"/>
        </w:rPr>
        <w:t>2.2.Заинтересованные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676C32" w:rsidRPr="006B5B01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eastAsia="Times New Roman" w:hAnsi="Arial" w:cs="Arial"/>
          <w:sz w:val="24"/>
          <w:szCs w:val="24"/>
          <w:lang w:eastAsia="ru-RU"/>
        </w:rPr>
        <w:t>3. Разработка дизайн - проекта обеспечивается Администрацией Клюквинского сельсовета Курского района(далее - уполномоченные</w:t>
      </w:r>
      <w:r w:rsidRPr="006B5B01">
        <w:rPr>
          <w:rFonts w:ascii="Arial" w:hAnsi="Arial" w:cs="Arial"/>
          <w:sz w:val="24"/>
          <w:szCs w:val="24"/>
        </w:rPr>
        <w:t xml:space="preserve"> органы).</w:t>
      </w:r>
    </w:p>
    <w:p w:rsidR="00676C32" w:rsidRPr="006B5B01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676C32" w:rsidRPr="006B5B01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676C32" w:rsidRPr="006B5B01" w:rsidRDefault="00676C32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4. В дизайн - 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676C32" w:rsidRPr="006B5B01" w:rsidRDefault="00676C32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lastRenderedPageBreak/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</w:p>
    <w:p w:rsidR="00676C32" w:rsidRPr="006B5B01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5. Разработка дизайн-проекта осуществляется с учетом местных нормативов градостроительного проектирования Клюквинского сельсовета Курского района Курской области.</w:t>
      </w:r>
    </w:p>
    <w:p w:rsidR="00676C32" w:rsidRPr="006B5B01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6. Разработка дизайн - проекта включает следующие стадии:</w:t>
      </w:r>
    </w:p>
    <w:p w:rsidR="00676C32" w:rsidRPr="006B5B01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6.1. Осмотр дворовой территории, предлагаемой к благоустройству, совместно с представителем заинтересованных лиц;</w:t>
      </w:r>
    </w:p>
    <w:p w:rsidR="00676C32" w:rsidRPr="006B5B01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6.2. Разработка дизайн - проекта;</w:t>
      </w:r>
    </w:p>
    <w:p w:rsidR="00676C32" w:rsidRPr="006B5B01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6.3. Согласование дизайн-проекта благоустройства дворовой территории с представителем заинтересованных лиц;</w:t>
      </w:r>
    </w:p>
    <w:p w:rsidR="00676C32" w:rsidRPr="006B5B01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6.4. Утверждение дизайн-проекта общественной муниципальной комиссией.</w:t>
      </w:r>
    </w:p>
    <w:p w:rsidR="00676C32" w:rsidRPr="006B5B01" w:rsidRDefault="00676C32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B01">
        <w:rPr>
          <w:rFonts w:ascii="Arial" w:hAnsi="Arial" w:cs="Arial"/>
          <w:sz w:val="24"/>
          <w:szCs w:val="24"/>
        </w:rPr>
        <w:t>7. Представитель заинтересованных лиц обязан рассмотреть представленный дизайн-проект в срок не превышающий трех календарных дней с момента его получения и представить в Администрацию</w:t>
      </w:r>
      <w:r w:rsidR="00A12608" w:rsidRPr="006B5B01">
        <w:rPr>
          <w:rFonts w:ascii="Arial" w:hAnsi="Arial" w:cs="Arial"/>
          <w:sz w:val="24"/>
          <w:szCs w:val="24"/>
        </w:rPr>
        <w:t xml:space="preserve"> </w:t>
      </w:r>
      <w:r w:rsidRPr="006B5B01">
        <w:rPr>
          <w:rFonts w:ascii="Arial" w:hAnsi="Arial" w:cs="Arial"/>
          <w:sz w:val="24"/>
          <w:szCs w:val="24"/>
        </w:rPr>
        <w:t>Клюквинского сельсовета Курского района</w:t>
      </w:r>
      <w:r w:rsidR="00A12608" w:rsidRPr="006B5B01">
        <w:rPr>
          <w:rFonts w:ascii="Arial" w:hAnsi="Arial" w:cs="Arial"/>
          <w:sz w:val="24"/>
          <w:szCs w:val="24"/>
        </w:rPr>
        <w:t xml:space="preserve"> </w:t>
      </w:r>
      <w:r w:rsidRPr="006B5B01">
        <w:rPr>
          <w:rFonts w:ascii="Arial" w:hAnsi="Arial" w:cs="Arial"/>
          <w:sz w:val="24"/>
          <w:szCs w:val="24"/>
        </w:rPr>
        <w:t>согласованный дизайн-проект или мотивированные замечания.</w:t>
      </w:r>
    </w:p>
    <w:p w:rsidR="00676C32" w:rsidRPr="006B5B01" w:rsidRDefault="006B5B01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 </w:t>
      </w:r>
      <w:r w:rsidR="00676C32" w:rsidRPr="006B5B01">
        <w:rPr>
          <w:rFonts w:ascii="Arial" w:hAnsi="Arial" w:cs="Arial"/>
          <w:sz w:val="24"/>
          <w:szCs w:val="24"/>
        </w:rPr>
        <w:t>В случае не урегулирования замечаний, Администрация Клюквинского сельсовета Курского района</w:t>
      </w:r>
      <w:r w:rsidR="00A12608" w:rsidRPr="006B5B01">
        <w:rPr>
          <w:rFonts w:ascii="Arial" w:hAnsi="Arial" w:cs="Arial"/>
          <w:sz w:val="24"/>
          <w:szCs w:val="24"/>
        </w:rPr>
        <w:t xml:space="preserve"> </w:t>
      </w:r>
      <w:r w:rsidR="00676C32" w:rsidRPr="006B5B01">
        <w:rPr>
          <w:rFonts w:ascii="Arial" w:hAnsi="Arial" w:cs="Arial"/>
          <w:sz w:val="24"/>
          <w:szCs w:val="24"/>
        </w:rPr>
        <w:t>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дизайн-проекту.</w:t>
      </w:r>
    </w:p>
    <w:p w:rsidR="00676C32" w:rsidRPr="006B5B01" w:rsidRDefault="006B5B01" w:rsidP="006B5B0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9. </w:t>
      </w:r>
      <w:r w:rsidR="00676C32" w:rsidRPr="006B5B01">
        <w:rPr>
          <w:rFonts w:ascii="Arial" w:hAnsi="Arial" w:cs="Arial"/>
          <w:sz w:val="24"/>
          <w:szCs w:val="24"/>
        </w:rPr>
        <w:t>Дизайн - проект утверждается общественной муниципальной комиссией, решение об утверждении оформляется в виде протокола заседания комиссии.</w:t>
      </w:r>
    </w:p>
    <w:p w:rsidR="00676C32" w:rsidRPr="006B5B01" w:rsidRDefault="00676C32" w:rsidP="006B5B0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676C32" w:rsidRPr="006B5B01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6B5B01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6B5B01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6B5B01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6B5B01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6B5B01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6B5B01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6B5B01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6B5B01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6B5B01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6B5B01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6B5B01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6B5B01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6B5B01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6B5B01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6B5B01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6B5B01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6B5B01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6B5B01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6B5B01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6B5B01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6B5B01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E82C22" w:rsidRPr="006B5B01" w:rsidRDefault="00E82C2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sectPr w:rsidR="00E82C22" w:rsidRPr="006B5B01" w:rsidSect="00A12608">
      <w:pgSz w:w="11906" w:h="16838"/>
      <w:pgMar w:top="709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57CE" w:rsidRDefault="007757CE" w:rsidP="00C22909">
      <w:pPr>
        <w:spacing w:after="0" w:line="240" w:lineRule="auto"/>
      </w:pPr>
      <w:r>
        <w:separator/>
      </w:r>
    </w:p>
  </w:endnote>
  <w:endnote w:type="continuationSeparator" w:id="1">
    <w:p w:rsidR="007757CE" w:rsidRDefault="007757CE" w:rsidP="00C2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57CE" w:rsidRDefault="007757CE" w:rsidP="00C22909">
      <w:pPr>
        <w:spacing w:after="0" w:line="240" w:lineRule="auto"/>
      </w:pPr>
      <w:r>
        <w:separator/>
      </w:r>
    </w:p>
  </w:footnote>
  <w:footnote w:type="continuationSeparator" w:id="1">
    <w:p w:rsidR="007757CE" w:rsidRDefault="007757CE" w:rsidP="00C2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261" w:rsidRDefault="007D36A1">
    <w:pPr>
      <w:pStyle w:val="a4"/>
      <w:jc w:val="right"/>
    </w:pPr>
    <w:fldSimple w:instr="PAGE   \* MERGEFORMAT">
      <w:r w:rsidR="006B5B01">
        <w:rPr>
          <w:noProof/>
        </w:rPr>
        <w:t>23</w:t>
      </w:r>
    </w:fldSimple>
  </w:p>
  <w:p w:rsidR="00CF3261" w:rsidRDefault="00CF326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7759495"/>
      <w:docPartObj>
        <w:docPartGallery w:val="Page Numbers (Top of Page)"/>
        <w:docPartUnique/>
      </w:docPartObj>
    </w:sdtPr>
    <w:sdtContent>
      <w:p w:rsidR="00CF3261" w:rsidRDefault="007D36A1">
        <w:pPr>
          <w:pStyle w:val="a4"/>
          <w:jc w:val="right"/>
        </w:pPr>
        <w:fldSimple w:instr="PAGE   \* MERGEFORMAT">
          <w:r w:rsidR="006B5B01">
            <w:rPr>
              <w:noProof/>
            </w:rPr>
            <w:t>71</w:t>
          </w:r>
        </w:fldSimple>
      </w:p>
    </w:sdtContent>
  </w:sdt>
  <w:p w:rsidR="00CF3261" w:rsidRDefault="00CF326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в"/>
      <w:lvlJc w:val="left"/>
      <w:pPr>
        <w:tabs>
          <w:tab w:val="num" w:pos="0"/>
        </w:tabs>
        <w:ind w:left="0" w:firstLine="0"/>
      </w:pPr>
      <w:rPr>
        <w:rFonts w:ascii="StarSymbol" w:hAnsi="StarSymbol"/>
      </w:rPr>
    </w:lvl>
    <w:lvl w:ilvl="1">
      <w:start w:val="4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>
    <w:nsid w:val="04556483"/>
    <w:multiLevelType w:val="multilevel"/>
    <w:tmpl w:val="8BEA14C8"/>
    <w:lvl w:ilvl="0">
      <w:start w:val="1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5791E83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5446D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F3D98"/>
    <w:multiLevelType w:val="multilevel"/>
    <w:tmpl w:val="468244A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6B3004C"/>
    <w:multiLevelType w:val="multilevel"/>
    <w:tmpl w:val="24EA6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0F3230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D41DF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D3384C"/>
    <w:multiLevelType w:val="hybridMultilevel"/>
    <w:tmpl w:val="6510A86C"/>
    <w:lvl w:ilvl="0" w:tplc="8CA4EA3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3E94BB1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565D73"/>
    <w:multiLevelType w:val="hybridMultilevel"/>
    <w:tmpl w:val="42169C3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2ADE38DA"/>
    <w:multiLevelType w:val="hybridMultilevel"/>
    <w:tmpl w:val="25523DE6"/>
    <w:lvl w:ilvl="0" w:tplc="C8B441F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2E535BE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E46D8E"/>
    <w:multiLevelType w:val="multilevel"/>
    <w:tmpl w:val="F2203DB6"/>
    <w:lvl w:ilvl="0">
      <w:start w:val="1"/>
      <w:numFmt w:val="decimal"/>
      <w:lvlText w:val="%1."/>
      <w:lvlJc w:val="left"/>
      <w:pPr>
        <w:ind w:left="1005" w:hanging="46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92" w:hanging="1800"/>
      </w:pPr>
      <w:rPr>
        <w:rFonts w:hint="default"/>
      </w:rPr>
    </w:lvl>
  </w:abstractNum>
  <w:abstractNum w:abstractNumId="16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5535E8"/>
    <w:multiLevelType w:val="multilevel"/>
    <w:tmpl w:val="24EA6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9195FDC"/>
    <w:multiLevelType w:val="multilevel"/>
    <w:tmpl w:val="EAE626AA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80"/>
        </w:tabs>
        <w:ind w:left="3780" w:hanging="2160"/>
      </w:pPr>
      <w:rPr>
        <w:rFonts w:hint="default"/>
      </w:rPr>
    </w:lvl>
  </w:abstractNum>
  <w:abstractNum w:abstractNumId="20">
    <w:nsid w:val="5A497B4D"/>
    <w:multiLevelType w:val="multilevel"/>
    <w:tmpl w:val="3BCC54C2"/>
    <w:lvl w:ilvl="0">
      <w:start w:val="4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5539C8"/>
    <w:multiLevelType w:val="hybridMultilevel"/>
    <w:tmpl w:val="F2FE9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BB6C84"/>
    <w:multiLevelType w:val="hybridMultilevel"/>
    <w:tmpl w:val="9E20AA16"/>
    <w:lvl w:ilvl="0" w:tplc="7E74CB5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319039F"/>
    <w:multiLevelType w:val="multilevel"/>
    <w:tmpl w:val="24EA6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0B2398"/>
    <w:multiLevelType w:val="multilevel"/>
    <w:tmpl w:val="5BFEA498"/>
    <w:lvl w:ilvl="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60" w:hanging="1800"/>
      </w:pPr>
      <w:rPr>
        <w:rFonts w:hint="default"/>
      </w:rPr>
    </w:lvl>
  </w:abstractNum>
  <w:abstractNum w:abstractNumId="28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4279ED"/>
    <w:multiLevelType w:val="hybridMultilevel"/>
    <w:tmpl w:val="F2FE9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7F700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</w:num>
  <w:num w:numId="3">
    <w:abstractNumId w:val="27"/>
  </w:num>
  <w:num w:numId="4">
    <w:abstractNumId w:val="14"/>
  </w:num>
  <w:num w:numId="5">
    <w:abstractNumId w:val="32"/>
  </w:num>
  <w:num w:numId="6">
    <w:abstractNumId w:val="28"/>
  </w:num>
  <w:num w:numId="7">
    <w:abstractNumId w:val="9"/>
  </w:num>
  <w:num w:numId="8">
    <w:abstractNumId w:val="29"/>
  </w:num>
  <w:num w:numId="9">
    <w:abstractNumId w:val="22"/>
  </w:num>
  <w:num w:numId="10">
    <w:abstractNumId w:val="23"/>
  </w:num>
  <w:num w:numId="11">
    <w:abstractNumId w:val="26"/>
  </w:num>
  <w:num w:numId="12">
    <w:abstractNumId w:val="17"/>
  </w:num>
  <w:num w:numId="13">
    <w:abstractNumId w:val="31"/>
  </w:num>
  <w:num w:numId="14">
    <w:abstractNumId w:val="11"/>
  </w:num>
  <w:num w:numId="15">
    <w:abstractNumId w:val="33"/>
  </w:num>
  <w:num w:numId="16">
    <w:abstractNumId w:val="21"/>
  </w:num>
  <w:num w:numId="17">
    <w:abstractNumId w:val="16"/>
  </w:num>
  <w:num w:numId="18">
    <w:abstractNumId w:val="12"/>
  </w:num>
  <w:num w:numId="19">
    <w:abstractNumId w:val="2"/>
  </w:num>
  <w:num w:numId="20">
    <w:abstractNumId w:val="20"/>
  </w:num>
  <w:num w:numId="21">
    <w:abstractNumId w:val="15"/>
  </w:num>
  <w:num w:numId="22">
    <w:abstractNumId w:val="25"/>
  </w:num>
  <w:num w:numId="23">
    <w:abstractNumId w:val="3"/>
  </w:num>
  <w:num w:numId="24">
    <w:abstractNumId w:val="30"/>
  </w:num>
  <w:num w:numId="25">
    <w:abstractNumId w:val="13"/>
  </w:num>
  <w:num w:numId="26">
    <w:abstractNumId w:val="24"/>
  </w:num>
  <w:num w:numId="27">
    <w:abstractNumId w:val="10"/>
  </w:num>
  <w:num w:numId="28">
    <w:abstractNumId w:val="8"/>
  </w:num>
  <w:num w:numId="29">
    <w:abstractNumId w:val="7"/>
  </w:num>
  <w:num w:numId="30">
    <w:abstractNumId w:val="4"/>
  </w:num>
  <w:num w:numId="31">
    <w:abstractNumId w:val="5"/>
  </w:num>
  <w:num w:numId="32">
    <w:abstractNumId w:val="18"/>
  </w:num>
  <w:num w:numId="33">
    <w:abstractNumId w:val="1"/>
  </w:num>
  <w:num w:numId="3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7E00"/>
    <w:rsid w:val="00004A74"/>
    <w:rsid w:val="0000535C"/>
    <w:rsid w:val="00006DFA"/>
    <w:rsid w:val="00007EA2"/>
    <w:rsid w:val="000132B1"/>
    <w:rsid w:val="00015ED0"/>
    <w:rsid w:val="00026C1D"/>
    <w:rsid w:val="00036C8F"/>
    <w:rsid w:val="000402D2"/>
    <w:rsid w:val="000405AA"/>
    <w:rsid w:val="00040B1B"/>
    <w:rsid w:val="00040CF3"/>
    <w:rsid w:val="00041223"/>
    <w:rsid w:val="00052E95"/>
    <w:rsid w:val="0006229D"/>
    <w:rsid w:val="000652BC"/>
    <w:rsid w:val="00067218"/>
    <w:rsid w:val="00073C21"/>
    <w:rsid w:val="0007429E"/>
    <w:rsid w:val="000779F6"/>
    <w:rsid w:val="000912EB"/>
    <w:rsid w:val="00091396"/>
    <w:rsid w:val="0009259D"/>
    <w:rsid w:val="00094E6E"/>
    <w:rsid w:val="000965F5"/>
    <w:rsid w:val="00097271"/>
    <w:rsid w:val="000A7F5D"/>
    <w:rsid w:val="000B4005"/>
    <w:rsid w:val="000B5B7E"/>
    <w:rsid w:val="000C11CF"/>
    <w:rsid w:val="001034CC"/>
    <w:rsid w:val="00105C57"/>
    <w:rsid w:val="00105F99"/>
    <w:rsid w:val="00112BF9"/>
    <w:rsid w:val="001524F2"/>
    <w:rsid w:val="00153FA2"/>
    <w:rsid w:val="00156EF9"/>
    <w:rsid w:val="00157A37"/>
    <w:rsid w:val="0017600F"/>
    <w:rsid w:val="00176F8F"/>
    <w:rsid w:val="00177558"/>
    <w:rsid w:val="00181DA0"/>
    <w:rsid w:val="00183F8D"/>
    <w:rsid w:val="001854D2"/>
    <w:rsid w:val="00187E03"/>
    <w:rsid w:val="0019703A"/>
    <w:rsid w:val="001A704E"/>
    <w:rsid w:val="001A7D6F"/>
    <w:rsid w:val="001B232A"/>
    <w:rsid w:val="001B45F8"/>
    <w:rsid w:val="001B6459"/>
    <w:rsid w:val="001B6991"/>
    <w:rsid w:val="001B7A31"/>
    <w:rsid w:val="001C1F74"/>
    <w:rsid w:val="001D15B1"/>
    <w:rsid w:val="001D2EFF"/>
    <w:rsid w:val="001E5037"/>
    <w:rsid w:val="001F087C"/>
    <w:rsid w:val="001F1A45"/>
    <w:rsid w:val="001F5DBD"/>
    <w:rsid w:val="001F677D"/>
    <w:rsid w:val="001F67B2"/>
    <w:rsid w:val="00200A6F"/>
    <w:rsid w:val="002079F5"/>
    <w:rsid w:val="00210EC2"/>
    <w:rsid w:val="002111D9"/>
    <w:rsid w:val="002161E0"/>
    <w:rsid w:val="0023553D"/>
    <w:rsid w:val="00237610"/>
    <w:rsid w:val="00245445"/>
    <w:rsid w:val="002503F6"/>
    <w:rsid w:val="00254188"/>
    <w:rsid w:val="0026001B"/>
    <w:rsid w:val="00262599"/>
    <w:rsid w:val="00273601"/>
    <w:rsid w:val="0027554C"/>
    <w:rsid w:val="002900E3"/>
    <w:rsid w:val="00291C93"/>
    <w:rsid w:val="00297DB0"/>
    <w:rsid w:val="002A3A42"/>
    <w:rsid w:val="002B5565"/>
    <w:rsid w:val="002B7E00"/>
    <w:rsid w:val="002C184D"/>
    <w:rsid w:val="002C4B8F"/>
    <w:rsid w:val="002C6912"/>
    <w:rsid w:val="002D545B"/>
    <w:rsid w:val="002E7B7B"/>
    <w:rsid w:val="00305DD5"/>
    <w:rsid w:val="00307D9E"/>
    <w:rsid w:val="00314C56"/>
    <w:rsid w:val="00325078"/>
    <w:rsid w:val="00326955"/>
    <w:rsid w:val="00334D8F"/>
    <w:rsid w:val="00341025"/>
    <w:rsid w:val="00342D27"/>
    <w:rsid w:val="00343293"/>
    <w:rsid w:val="00353710"/>
    <w:rsid w:val="003640F7"/>
    <w:rsid w:val="003743D3"/>
    <w:rsid w:val="003877C9"/>
    <w:rsid w:val="00395703"/>
    <w:rsid w:val="003A3653"/>
    <w:rsid w:val="003A3976"/>
    <w:rsid w:val="003A47BE"/>
    <w:rsid w:val="003A5CC8"/>
    <w:rsid w:val="003B04A6"/>
    <w:rsid w:val="003B7F61"/>
    <w:rsid w:val="003C0591"/>
    <w:rsid w:val="003C292D"/>
    <w:rsid w:val="003D0BDE"/>
    <w:rsid w:val="003D50A2"/>
    <w:rsid w:val="003D5C28"/>
    <w:rsid w:val="003D5DFF"/>
    <w:rsid w:val="003E6930"/>
    <w:rsid w:val="003F22EA"/>
    <w:rsid w:val="003F6E56"/>
    <w:rsid w:val="003F7B4D"/>
    <w:rsid w:val="00402D5C"/>
    <w:rsid w:val="00403CEB"/>
    <w:rsid w:val="0040557F"/>
    <w:rsid w:val="00413DB4"/>
    <w:rsid w:val="00414D7F"/>
    <w:rsid w:val="00416158"/>
    <w:rsid w:val="00426275"/>
    <w:rsid w:val="004341C9"/>
    <w:rsid w:val="00441454"/>
    <w:rsid w:val="0045235E"/>
    <w:rsid w:val="00452CBD"/>
    <w:rsid w:val="00454B43"/>
    <w:rsid w:val="004651D4"/>
    <w:rsid w:val="004673A4"/>
    <w:rsid w:val="00467CDA"/>
    <w:rsid w:val="00482BD0"/>
    <w:rsid w:val="00482C78"/>
    <w:rsid w:val="00486533"/>
    <w:rsid w:val="00490A47"/>
    <w:rsid w:val="004A06ED"/>
    <w:rsid w:val="004A1029"/>
    <w:rsid w:val="004A193D"/>
    <w:rsid w:val="004A3308"/>
    <w:rsid w:val="004A65C9"/>
    <w:rsid w:val="004A7A2A"/>
    <w:rsid w:val="004A7EEE"/>
    <w:rsid w:val="004B6B87"/>
    <w:rsid w:val="004C11FC"/>
    <w:rsid w:val="004C24E9"/>
    <w:rsid w:val="004C2E51"/>
    <w:rsid w:val="004C7160"/>
    <w:rsid w:val="004D201B"/>
    <w:rsid w:val="004E1C83"/>
    <w:rsid w:val="004E4E3A"/>
    <w:rsid w:val="0050711D"/>
    <w:rsid w:val="00510D90"/>
    <w:rsid w:val="0051446F"/>
    <w:rsid w:val="005203ED"/>
    <w:rsid w:val="005219BA"/>
    <w:rsid w:val="00531592"/>
    <w:rsid w:val="00534392"/>
    <w:rsid w:val="005368C3"/>
    <w:rsid w:val="00541E46"/>
    <w:rsid w:val="00551BB0"/>
    <w:rsid w:val="00555BB7"/>
    <w:rsid w:val="00561D4E"/>
    <w:rsid w:val="00572B2A"/>
    <w:rsid w:val="00580BBE"/>
    <w:rsid w:val="005836E3"/>
    <w:rsid w:val="00584154"/>
    <w:rsid w:val="005A25B2"/>
    <w:rsid w:val="005A362E"/>
    <w:rsid w:val="005A6E5A"/>
    <w:rsid w:val="005A7BBC"/>
    <w:rsid w:val="005A7FC7"/>
    <w:rsid w:val="005B0ECE"/>
    <w:rsid w:val="005B1DE0"/>
    <w:rsid w:val="005B2CC5"/>
    <w:rsid w:val="005B64A9"/>
    <w:rsid w:val="005C59ED"/>
    <w:rsid w:val="005D5395"/>
    <w:rsid w:val="005E51EB"/>
    <w:rsid w:val="005F196B"/>
    <w:rsid w:val="005F2893"/>
    <w:rsid w:val="00606E8A"/>
    <w:rsid w:val="006165D0"/>
    <w:rsid w:val="00617120"/>
    <w:rsid w:val="00621CD7"/>
    <w:rsid w:val="00625703"/>
    <w:rsid w:val="00632208"/>
    <w:rsid w:val="00644DAB"/>
    <w:rsid w:val="00644EED"/>
    <w:rsid w:val="00651DA3"/>
    <w:rsid w:val="00664854"/>
    <w:rsid w:val="00666FF1"/>
    <w:rsid w:val="00667F45"/>
    <w:rsid w:val="00676C32"/>
    <w:rsid w:val="00680F65"/>
    <w:rsid w:val="006844F6"/>
    <w:rsid w:val="00691BBE"/>
    <w:rsid w:val="00691E6B"/>
    <w:rsid w:val="006A45A1"/>
    <w:rsid w:val="006B2C95"/>
    <w:rsid w:val="006B3D69"/>
    <w:rsid w:val="006B5B01"/>
    <w:rsid w:val="006B629D"/>
    <w:rsid w:val="006B7BFB"/>
    <w:rsid w:val="006C787D"/>
    <w:rsid w:val="006C7B9F"/>
    <w:rsid w:val="006E57C2"/>
    <w:rsid w:val="00704671"/>
    <w:rsid w:val="00713E1D"/>
    <w:rsid w:val="007156C4"/>
    <w:rsid w:val="0072341C"/>
    <w:rsid w:val="0072342E"/>
    <w:rsid w:val="00724B6D"/>
    <w:rsid w:val="00750641"/>
    <w:rsid w:val="00751515"/>
    <w:rsid w:val="00756360"/>
    <w:rsid w:val="007709AD"/>
    <w:rsid w:val="00772D4D"/>
    <w:rsid w:val="00774D47"/>
    <w:rsid w:val="007757CE"/>
    <w:rsid w:val="0077637B"/>
    <w:rsid w:val="007869A3"/>
    <w:rsid w:val="00787641"/>
    <w:rsid w:val="00792978"/>
    <w:rsid w:val="007A37FF"/>
    <w:rsid w:val="007A3CB7"/>
    <w:rsid w:val="007A6E23"/>
    <w:rsid w:val="007B32DA"/>
    <w:rsid w:val="007B4D65"/>
    <w:rsid w:val="007C23BD"/>
    <w:rsid w:val="007C2C09"/>
    <w:rsid w:val="007C578E"/>
    <w:rsid w:val="007D36A1"/>
    <w:rsid w:val="007F411C"/>
    <w:rsid w:val="007F7298"/>
    <w:rsid w:val="0080454A"/>
    <w:rsid w:val="00807832"/>
    <w:rsid w:val="00807C42"/>
    <w:rsid w:val="00816BFA"/>
    <w:rsid w:val="008240E7"/>
    <w:rsid w:val="008307CF"/>
    <w:rsid w:val="008408CE"/>
    <w:rsid w:val="00840FFA"/>
    <w:rsid w:val="00841164"/>
    <w:rsid w:val="00843FFF"/>
    <w:rsid w:val="008532F7"/>
    <w:rsid w:val="00857A3D"/>
    <w:rsid w:val="008629DB"/>
    <w:rsid w:val="00865E1B"/>
    <w:rsid w:val="00875555"/>
    <w:rsid w:val="00877B7A"/>
    <w:rsid w:val="008A5B83"/>
    <w:rsid w:val="008A76FF"/>
    <w:rsid w:val="008C1953"/>
    <w:rsid w:val="008C74DB"/>
    <w:rsid w:val="008E7EB2"/>
    <w:rsid w:val="008F5CCC"/>
    <w:rsid w:val="008F7A44"/>
    <w:rsid w:val="009060EB"/>
    <w:rsid w:val="0090611F"/>
    <w:rsid w:val="009077E7"/>
    <w:rsid w:val="0091024D"/>
    <w:rsid w:val="00911469"/>
    <w:rsid w:val="009212B4"/>
    <w:rsid w:val="00932EF1"/>
    <w:rsid w:val="00942E3B"/>
    <w:rsid w:val="009617B8"/>
    <w:rsid w:val="00961EB1"/>
    <w:rsid w:val="00965DA6"/>
    <w:rsid w:val="00967A75"/>
    <w:rsid w:val="00977D85"/>
    <w:rsid w:val="009874A7"/>
    <w:rsid w:val="00994CA9"/>
    <w:rsid w:val="00997172"/>
    <w:rsid w:val="009A2929"/>
    <w:rsid w:val="009A2CCB"/>
    <w:rsid w:val="009A4430"/>
    <w:rsid w:val="009A56DA"/>
    <w:rsid w:val="009A7AE4"/>
    <w:rsid w:val="009C60BC"/>
    <w:rsid w:val="009C6971"/>
    <w:rsid w:val="009C6D0C"/>
    <w:rsid w:val="009D03D5"/>
    <w:rsid w:val="009D5BC3"/>
    <w:rsid w:val="009E422C"/>
    <w:rsid w:val="009F62A9"/>
    <w:rsid w:val="009F737A"/>
    <w:rsid w:val="00A03F34"/>
    <w:rsid w:val="00A1221F"/>
    <w:rsid w:val="00A12608"/>
    <w:rsid w:val="00A12A70"/>
    <w:rsid w:val="00A1601D"/>
    <w:rsid w:val="00A16255"/>
    <w:rsid w:val="00A26260"/>
    <w:rsid w:val="00A3640F"/>
    <w:rsid w:val="00A37FEE"/>
    <w:rsid w:val="00A412D6"/>
    <w:rsid w:val="00A444FD"/>
    <w:rsid w:val="00A52904"/>
    <w:rsid w:val="00A54E8A"/>
    <w:rsid w:val="00A560BA"/>
    <w:rsid w:val="00A63FDA"/>
    <w:rsid w:val="00A74D2F"/>
    <w:rsid w:val="00A776D7"/>
    <w:rsid w:val="00A80C81"/>
    <w:rsid w:val="00A83053"/>
    <w:rsid w:val="00A84489"/>
    <w:rsid w:val="00A85A6E"/>
    <w:rsid w:val="00A92D9A"/>
    <w:rsid w:val="00A97BB4"/>
    <w:rsid w:val="00AA3559"/>
    <w:rsid w:val="00AB0695"/>
    <w:rsid w:val="00AB1E57"/>
    <w:rsid w:val="00AB221F"/>
    <w:rsid w:val="00AB4D0C"/>
    <w:rsid w:val="00AB5EB1"/>
    <w:rsid w:val="00AC793B"/>
    <w:rsid w:val="00AD1026"/>
    <w:rsid w:val="00AD2A26"/>
    <w:rsid w:val="00AD2A70"/>
    <w:rsid w:val="00AD404C"/>
    <w:rsid w:val="00AD5DEC"/>
    <w:rsid w:val="00AF170B"/>
    <w:rsid w:val="00AF1DA9"/>
    <w:rsid w:val="00AF7265"/>
    <w:rsid w:val="00AF79E4"/>
    <w:rsid w:val="00B17265"/>
    <w:rsid w:val="00B44E94"/>
    <w:rsid w:val="00B45228"/>
    <w:rsid w:val="00B54162"/>
    <w:rsid w:val="00B551CF"/>
    <w:rsid w:val="00B63232"/>
    <w:rsid w:val="00B7686B"/>
    <w:rsid w:val="00B76DE5"/>
    <w:rsid w:val="00B77FD7"/>
    <w:rsid w:val="00B901A0"/>
    <w:rsid w:val="00B91F30"/>
    <w:rsid w:val="00B92217"/>
    <w:rsid w:val="00BB6A30"/>
    <w:rsid w:val="00BC3BC9"/>
    <w:rsid w:val="00BC5023"/>
    <w:rsid w:val="00BD0817"/>
    <w:rsid w:val="00BD1CA6"/>
    <w:rsid w:val="00BD6F1D"/>
    <w:rsid w:val="00BE37CD"/>
    <w:rsid w:val="00BE56BA"/>
    <w:rsid w:val="00C00281"/>
    <w:rsid w:val="00C02ED7"/>
    <w:rsid w:val="00C1360B"/>
    <w:rsid w:val="00C159BE"/>
    <w:rsid w:val="00C20488"/>
    <w:rsid w:val="00C22909"/>
    <w:rsid w:val="00C42D7B"/>
    <w:rsid w:val="00C44932"/>
    <w:rsid w:val="00C51BBB"/>
    <w:rsid w:val="00C54CB7"/>
    <w:rsid w:val="00C705BC"/>
    <w:rsid w:val="00C749B1"/>
    <w:rsid w:val="00C84E50"/>
    <w:rsid w:val="00C914A1"/>
    <w:rsid w:val="00C95F6C"/>
    <w:rsid w:val="00C963AB"/>
    <w:rsid w:val="00CA56C3"/>
    <w:rsid w:val="00CB0901"/>
    <w:rsid w:val="00CB60EF"/>
    <w:rsid w:val="00CD1F2E"/>
    <w:rsid w:val="00CD51FD"/>
    <w:rsid w:val="00CD671F"/>
    <w:rsid w:val="00CE58EE"/>
    <w:rsid w:val="00CF3261"/>
    <w:rsid w:val="00CF735C"/>
    <w:rsid w:val="00D00D88"/>
    <w:rsid w:val="00D07AB5"/>
    <w:rsid w:val="00D105A1"/>
    <w:rsid w:val="00D10ED5"/>
    <w:rsid w:val="00D14EDA"/>
    <w:rsid w:val="00D22872"/>
    <w:rsid w:val="00D35E4D"/>
    <w:rsid w:val="00D53E09"/>
    <w:rsid w:val="00D54DBA"/>
    <w:rsid w:val="00D66BAF"/>
    <w:rsid w:val="00D722A2"/>
    <w:rsid w:val="00D93AA6"/>
    <w:rsid w:val="00DA5984"/>
    <w:rsid w:val="00DA680C"/>
    <w:rsid w:val="00DA6D18"/>
    <w:rsid w:val="00DC09E4"/>
    <w:rsid w:val="00DC301A"/>
    <w:rsid w:val="00DD402C"/>
    <w:rsid w:val="00DD6680"/>
    <w:rsid w:val="00DE05C8"/>
    <w:rsid w:val="00DE0ACB"/>
    <w:rsid w:val="00DE0DA5"/>
    <w:rsid w:val="00DE79F0"/>
    <w:rsid w:val="00DF00F2"/>
    <w:rsid w:val="00DF496D"/>
    <w:rsid w:val="00DF5F6B"/>
    <w:rsid w:val="00E00221"/>
    <w:rsid w:val="00E01679"/>
    <w:rsid w:val="00E070BC"/>
    <w:rsid w:val="00E118EE"/>
    <w:rsid w:val="00E30F48"/>
    <w:rsid w:val="00E33182"/>
    <w:rsid w:val="00E36D9A"/>
    <w:rsid w:val="00E375F2"/>
    <w:rsid w:val="00E45D77"/>
    <w:rsid w:val="00E46AEF"/>
    <w:rsid w:val="00E524E2"/>
    <w:rsid w:val="00E53C35"/>
    <w:rsid w:val="00E61629"/>
    <w:rsid w:val="00E6270E"/>
    <w:rsid w:val="00E67F49"/>
    <w:rsid w:val="00E77A73"/>
    <w:rsid w:val="00E82581"/>
    <w:rsid w:val="00E82C22"/>
    <w:rsid w:val="00E85C8D"/>
    <w:rsid w:val="00E9735D"/>
    <w:rsid w:val="00E979E7"/>
    <w:rsid w:val="00EA7CA6"/>
    <w:rsid w:val="00EC0965"/>
    <w:rsid w:val="00EC3D4E"/>
    <w:rsid w:val="00EC74E5"/>
    <w:rsid w:val="00ED56C0"/>
    <w:rsid w:val="00ED6F29"/>
    <w:rsid w:val="00EF4D01"/>
    <w:rsid w:val="00EF7EF5"/>
    <w:rsid w:val="00F00FB2"/>
    <w:rsid w:val="00F071D1"/>
    <w:rsid w:val="00F11738"/>
    <w:rsid w:val="00F11885"/>
    <w:rsid w:val="00F222B8"/>
    <w:rsid w:val="00F31293"/>
    <w:rsid w:val="00F41D12"/>
    <w:rsid w:val="00F4515D"/>
    <w:rsid w:val="00F456D3"/>
    <w:rsid w:val="00F62393"/>
    <w:rsid w:val="00F6517A"/>
    <w:rsid w:val="00F75847"/>
    <w:rsid w:val="00F77309"/>
    <w:rsid w:val="00F815FB"/>
    <w:rsid w:val="00F823D0"/>
    <w:rsid w:val="00F95A5C"/>
    <w:rsid w:val="00F95A77"/>
    <w:rsid w:val="00F97AB3"/>
    <w:rsid w:val="00FA1656"/>
    <w:rsid w:val="00FB2FDC"/>
    <w:rsid w:val="00FB4D98"/>
    <w:rsid w:val="00FC395A"/>
    <w:rsid w:val="00FD6D95"/>
    <w:rsid w:val="00FD7A5D"/>
    <w:rsid w:val="00FE6FA5"/>
    <w:rsid w:val="00FF5146"/>
    <w:rsid w:val="00FF5A2C"/>
    <w:rsid w:val="00FF7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ED"/>
  </w:style>
  <w:style w:type="paragraph" w:styleId="1">
    <w:name w:val="heading 1"/>
    <w:basedOn w:val="a"/>
    <w:next w:val="a"/>
    <w:link w:val="10"/>
    <w:uiPriority w:val="9"/>
    <w:qFormat/>
    <w:rsid w:val="00CB60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2909"/>
  </w:style>
  <w:style w:type="paragraph" w:styleId="a6">
    <w:name w:val="footer"/>
    <w:basedOn w:val="a"/>
    <w:link w:val="a7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2909"/>
  </w:style>
  <w:style w:type="paragraph" w:customStyle="1" w:styleId="ConsPlusNonformat">
    <w:name w:val="ConsPlusNonformat"/>
    <w:rsid w:val="00DE7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2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0742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742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7429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a">
    <w:name w:val="List Paragraph"/>
    <w:basedOn w:val="a"/>
    <w:uiPriority w:val="34"/>
    <w:qFormat/>
    <w:rsid w:val="0007429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07429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234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Title"/>
    <w:basedOn w:val="a"/>
    <w:link w:val="ac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c">
    <w:name w:val="Название Знак"/>
    <w:basedOn w:val="a0"/>
    <w:link w:val="ab"/>
    <w:rsid w:val="0072342E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">
    <w:name w:val="ConsPlusTitle"/>
    <w:rsid w:val="00A776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A776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978"/>
  </w:style>
  <w:style w:type="character" w:customStyle="1" w:styleId="3">
    <w:name w:val="Основной текст (3)_"/>
    <w:link w:val="30"/>
    <w:locked/>
    <w:rsid w:val="006844F6"/>
    <w:rPr>
      <w:rFonts w:ascii="Sylfaen" w:hAnsi="Sylfaen"/>
      <w:b/>
      <w:spacing w:val="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844F6"/>
    <w:pPr>
      <w:widowControl w:val="0"/>
      <w:shd w:val="clear" w:color="auto" w:fill="FFFFFF"/>
      <w:spacing w:after="1260" w:line="341" w:lineRule="exact"/>
      <w:jc w:val="center"/>
    </w:pPr>
    <w:rPr>
      <w:rFonts w:ascii="Sylfaen" w:hAnsi="Sylfaen"/>
      <w:b/>
      <w:spacing w:val="6"/>
    </w:rPr>
  </w:style>
  <w:style w:type="character" w:customStyle="1" w:styleId="ae">
    <w:name w:val="Основной текст_"/>
    <w:link w:val="21"/>
    <w:locked/>
    <w:rsid w:val="006844F6"/>
    <w:rPr>
      <w:rFonts w:ascii="Sylfaen" w:hAnsi="Sylfaen"/>
      <w:sz w:val="23"/>
      <w:shd w:val="clear" w:color="auto" w:fill="FFFFFF"/>
    </w:rPr>
  </w:style>
  <w:style w:type="character" w:customStyle="1" w:styleId="11">
    <w:name w:val="Основной текст1"/>
    <w:rsid w:val="006844F6"/>
    <w:rPr>
      <w:rFonts w:ascii="Sylfaen" w:hAnsi="Sylfaen"/>
      <w:color w:val="000000"/>
      <w:w w:val="100"/>
      <w:position w:val="0"/>
      <w:sz w:val="23"/>
      <w:u w:val="single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e"/>
    <w:rsid w:val="006844F6"/>
    <w:pPr>
      <w:widowControl w:val="0"/>
      <w:shd w:val="clear" w:color="auto" w:fill="FFFFFF"/>
      <w:spacing w:after="0" w:line="240" w:lineRule="atLeast"/>
    </w:pPr>
    <w:rPr>
      <w:rFonts w:ascii="Sylfaen" w:hAnsi="Sylfaen"/>
      <w:sz w:val="23"/>
    </w:rPr>
  </w:style>
  <w:style w:type="paragraph" w:customStyle="1" w:styleId="af">
    <w:name w:val="Нормальный (таблица)"/>
    <w:basedOn w:val="a"/>
    <w:next w:val="a"/>
    <w:uiPriority w:val="99"/>
    <w:rsid w:val="005368C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0">
    <w:name w:val="Прижатый влево"/>
    <w:basedOn w:val="a"/>
    <w:next w:val="a"/>
    <w:uiPriority w:val="99"/>
    <w:rsid w:val="005368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2">
    <w:name w:val="Основной шрифт абзаца1"/>
    <w:rsid w:val="00AD2A70"/>
  </w:style>
  <w:style w:type="paragraph" w:customStyle="1" w:styleId="13">
    <w:name w:val="Обычный1"/>
    <w:rsid w:val="00AD2A70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character" w:customStyle="1" w:styleId="10">
    <w:name w:val="Заголовок 1 Знак"/>
    <w:basedOn w:val="a0"/>
    <w:link w:val="1"/>
    <w:rsid w:val="00CB60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ertext">
    <w:name w:val="headertext"/>
    <w:basedOn w:val="a"/>
    <w:rsid w:val="00E3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E3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04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D07A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61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MibBKHZdpxrh58cdYeicfk8i0c/OIoXBwcoPI1jHGko=</DigestValue>
    </Reference>
    <Reference URI="#idOfficeObject" Type="http://www.w3.org/2000/09/xmldsig#Object">
      <DigestMethod Algorithm="http://www.w3.org/2001/04/xmldsig-more#gostr3411"/>
      <DigestValue>llSyaU6V6HidPzL8yxjqDaaGe3Kld3XdwIIKrV/ByRg=</DigestValue>
    </Reference>
  </SignedInfo>
  <SignatureValue>
    x1SZMmdkj+dCWOXLh0ploQVrf7qhC+TOPCgKGEtQ8cOoUPKC37RQZ8JZ4RrSGgTx6RgvDygg
    Lp2tKHK1EIwuQg==
  </SignatureValue>
  <KeyInfo>
    <X509Data>
      <X509Certificate>
          MIIKDjCCCb2gAwIBAgIRANe1QmceACiS6BEWP7FTSFYwCAYGKoUDAgIDMIIBkTEhMB8GCSqG
          SIb3DQEJARYSZWxnb3JvZEBlbGt1cnNrLnJ1MRgwFgYFKoUDZAESDTEwNjQ2MTMwMDI2MTgx
          GjAYBggqhQMDgQMBARIMMDA0NjM0MDA4ODAwMQswCQYDVQQGEwJSVTEpMCcGA1UECAwgNDYg
          0JrRg9GA0YHQutCw0Y8g0L7QsdC70LDRgdGC0YwxEzARBgNVBAcMCtCa0YPRgNGB0LoxLDAq
          BgNVBAkMI9GD0LsuINCc0L7QttCw0LXQstGB0LrQsNGPLCDQtC4gMtCQMTAwLgYDVQQLDCfQ
          o9C00L7RgdGC0L7QstC10YDRj9GO0YnQuNC5INGG0LXQvdGC0YAxMzAxBgNVBAoMKtCe0J7Q
          niDQrdC70LXQutGC0YDQvtC90L3Ri9C5INCz0L7RgNC+0LQgKzFUMFIGA1UEAwxL0KPQtNC+
          0YHRgtC+0LLQtdGA0Y/RjtGJ0LjQuSDRhtC10L3RgtGAINCt0LvQtdC60YLRgNC+0L3QvdGL
          0Lkg0LPQvtGA0L7QtCArMB4XDTE4MDQxMzEyMTk0MloXDTE5MDQxMzEyMjk0MlowggJGMScw
          JQYJKoZIhvcNAQkBFhhzZWxzb3ZldGtsdWt2YUB5YW5kZXgucnUxGjAYBggqhQMDgQMBARIM
          MDA0NjExMDAxNTgwMRYwFAYFKoUDZAMSCzE0NTgzODM0MzkwMRgwFgYFKoUDZAESDTEwMjQ2
          MDA2MTg5ODcxCzAJBgNVBAYTAlJVMQowCAYDVQQJDAEwMSkwJwYDVQQIDCA0NiDQmtGD0YDR
          gdC60LDRjyDQvtCx0LvQsNGB0YLRjDEZMBcGA1UEBwwQ0LQuINCU0L7Qu9Cz0L7QtTF0MHIG
          A1UECgxr0JDQlNCc0JjQndCY0KHQotCg0JDQptCY0K8g0JrQm9Cu0JrQktCY0J3QodCa0J7Q
          k9CeINCh0JXQm9Cs0KHQntCS0JXQotCQINCa0KPQoNCh0JrQntCT0J4g0KDQkNCZ0J7QndCQ
          INCa0J4xQTA/BgNVBAwMONCT0LvQsNCy0LAg0JrQu9GO0LrQstC40L3RgdC60L7Qs9C+INGB
          0LXQu9GM0YHQvtCy0LXRgtCwMSowKAYDVQQqDCHQktC40LrRgtC+0YAg0JvQtdC+0L3QuNC0
          0L7QstC40YcxEzARBgNVBAQMCtCb0YvQutC+0LIxdDByBgNVBAMMa9CQ0JTQnNCY0J3QmNCh
          0KLQoNCQ0KbQmNCvINCa0JvQrtCa0JLQmNCd0KHQmtCe0JPQniDQodCV0JvQrNCh0J7QktCV
          0KLQkCDQmtCj0KDQodCa0J7Qk9CeINCg0JDQmdCe0J3QkCDQmtCeMGMwHAYGKoUDAgITMBIG
          ByqFAwICJAAGByqFAwICHgEDQwAEQP5L7sv6j7xySLYSPOMPo7/eMmd84UtENZjxNGambVAE
          9Mk6gAEaeZBBcpAiXkkmQbx686bdHsjzXRoJh5GLfb+jggUzMIIFLzAOBgNVHQ8BAf8EBAMC
          A/gwHQYDVR0OBBYEFGoikMY8AvtdELAS8pC1q+u7NH4mMIIBYwYDVR0jBIIBWjCCAVaAFLi6
          NBoaaLQxMCKDxIFXzOGauR1foYIBKaSCASUwggEhMRowGAYIKoUDA4EDAQESDDAwNzcxMDQ3
          NDM3NTEYMBYGBSqFA2QBEg0xMDQ3NzAyMDI2NzAxMR4wHAYJKoZIhvcNAQkBFg9kaXRAbWlu
          c3Z5YXoucnUxPDA6BgNVBAkMMzEyNTM3NSDQsy4g0JzQvtGB0LrQstCwINGD0LsuINCi0LLQ
          tdGA0YHQutCw0Y8g0LQuNzEsMCoGA1UECgwj0JzQuNC90LrQvtC80YHQstGP0LfRjCDQoNC+
          0YHRgdC40LgxFTATBgNVBAcMDNCc0L7RgdC60LLQsDEcMBoGA1UECAwTNzcg0LMuINCc0L7R
          gdC60LLQsDELMAkGA1UEBhMCUlUxGzAZBgNVBAMMEtCj0KYgMSDQmNChINCT0KPQpoIRBKge
          QAWpGFyC5hHLwdsAYxcwSgYDVR0lBEMwQQYIKwYBBQUHAwIGCCsGAQUFBwMEBgcqhQMCAiIZ
          BgcqhQMCAiIaBgcqhQMCAiIGBgYqhQNkAgEGCCqFAwUBGAITMB0GA1UdIAQWMBQwCAYGKoUD
          ZHEBMAgGBiqFA2RxAjCCAUcGBSqFA2RwBIIBPDCCATgMQiLQmtGA0LjQv9GC0L7Qn9GA0L4g
          Q1NQIiDQstC10YDRgdC40Y8gMy45ICjQuNGB0L/QvtC70L3QtdC90LjQtSAyKQwrICLQmtGA
          0LjQv9GC0L7Qn9GA0L4g0KPQpiIg0LLQtdGA0YHQuNC4IDIuMAxf0KHQtdGA0YLQuNGE0LjQ
          utCw0YIg0YHQvtC+0YLQstC10YLRgdGC0LLQuNGPINCk0KHQkSDQoNC+0YHRgdC40Lgg0KHQ
          pC8xMjQtMjUzOSDQvtGCIDE1LjAxLjIwMTUMZCDQodC10YDRgtC40YTQuNC60LDRgiDRgdC+
          0L7RgtCy0LXRgtGB0YLQstC40Y8g0KTQodCRINCg0L7RgdGB0LjQuCDihJYg0KHQpC8xMjgt
          Mjg4MSDQvtGCIDEyLjA0LjIwMTYwPwYFKoUDZG8ENgw00KHQmtCX0JggItCa0YDQuNC/0YLQ
          vtCf0YDQviBDU1AiICjQstC10YDRgdC40LggMy45KTCB8QYDVR0fBIHpMIHmMEugSaBHhkVo
          dHRwOi8vcmEuZWxrdXJzay5ydS9jZHAvYjhiYTM0MWExYTY4YjQzMTMwMjI4M2M0ODE1N2Nj
          ZTE5YWI5MWQ1Zi5jcmwwSKBGoESGQmh0dHA6Ly9lbGt1cnNrLnJ1L2NkcC9iOGJhMzQxYTFh
          NjhiNDMxMzAyMjgzYzQ4MTU3Y2NlMTlhYjkxZDVmLmNybDBNoEugSYZHaHR0cDovL2Vsa3Vy
          c2sudWNvei5ydS9jZHAvYjhiYTM0MWExYTY4YjQzMTMwMjI4M2M0ODE1N2NjZTE5YWI5MWQ1
          Zi5jcmwwfwYIKwYBBQUHAQEEczBxMDAGCCsGAQUFBzABhiRodHRwOi8vcmEuZWxrdXJzay5y
          dS9vY3NwLTIvb2NzcC5zcmYwPQYIKwYBBQUHMAKGMWh0dHA6Ly9yYS5lbGt1cnNrLnJ1L2Fp
          YS9jYV9lbGVrdHJub25uaXlnb3JvZC5jcnQwKwYDVR0QBCQwIoAPMjAxODA0MTMxMjE5NDFa
          gQ8yMDE5MDQxMzEyMTk0MVowCAYGKoUDAgIDA0EAPGIApMKLR3c6+cw5a5NzBLNEL1UZLhok
          bp7fpLAn7Vurwb2sDm/YzSyhoyNbNQ2WNeJWG1jdKs8iU50XagBTyw==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50"/>
            <mdssi:RelationshipReference SourceId="rId55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54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3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  <mdssi:RelationshipReference SourceId="rId10"/>
            <mdssi:RelationshipReference SourceId="rId19"/>
            <mdssi:RelationshipReference SourceId="rId31"/>
            <mdssi:RelationshipReference SourceId="rId44"/>
            <mdssi:RelationshipReference SourceId="rId52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56"/>
            <mdssi:RelationshipReference SourceId="rId8"/>
            <mdssi:RelationshipReference SourceId="rId51"/>
            <mdssi:RelationshipReference SourceId="rId3"/>
          </Transform>
          <Transform Algorithm="http://www.w3.org/TR/2001/REC-xml-c14n-20010315"/>
        </Transforms>
        <DigestMethod Algorithm="http://www.w3.org/2000/09/xmldsig#sha1"/>
        <DigestValue>/G1Oqbr4BWA4dc6dG5bvmOLsd7U=</DigestValue>
      </Reference>
      <Reference URI="/word/document.xml?ContentType=application/vnd.openxmlformats-officedocument.wordprocessingml.document.main+xml">
        <DigestMethod Algorithm="http://www.w3.org/2000/09/xmldsig#sha1"/>
        <DigestValue>cjRhuV52FnuXGY1THSP1PcLl7Qo=</DigestValue>
      </Reference>
      <Reference URI="/word/endnotes.xml?ContentType=application/vnd.openxmlformats-officedocument.wordprocessingml.endnotes+xml">
        <DigestMethod Algorithm="http://www.w3.org/2000/09/xmldsig#sha1"/>
        <DigestValue>UcwH2YMyvckBJbjagoSe2KqHkrA=</DigestValue>
      </Reference>
      <Reference URI="/word/fontTable.xml?ContentType=application/vnd.openxmlformats-officedocument.wordprocessingml.fontTable+xml">
        <DigestMethod Algorithm="http://www.w3.org/2000/09/xmldsig#sha1"/>
        <DigestValue>q6AhRfL6OtvOB7RPaXf7sKPBIxE=</DigestValue>
      </Reference>
      <Reference URI="/word/footnotes.xml?ContentType=application/vnd.openxmlformats-officedocument.wordprocessingml.footnotes+xml">
        <DigestMethod Algorithm="http://www.w3.org/2000/09/xmldsig#sha1"/>
        <DigestValue>Y40yILqaswjWkiP9HKJEXgtvrMI=</DigestValue>
      </Reference>
      <Reference URI="/word/header1.xml?ContentType=application/vnd.openxmlformats-officedocument.wordprocessingml.header+xml">
        <DigestMethod Algorithm="http://www.w3.org/2000/09/xmldsig#sha1"/>
        <DigestValue>ivDjRX2DYretpP/mVn6QVFE1+sQ=</DigestValue>
      </Reference>
      <Reference URI="/word/header2.xml?ContentType=application/vnd.openxmlformats-officedocument.wordprocessingml.header+xml">
        <DigestMethod Algorithm="http://www.w3.org/2000/09/xmldsig#sha1"/>
        <DigestValue>dLItdJmty6u5zYUIjlUiLBulPsI=</DigestValue>
      </Reference>
      <Reference URI="/word/media/image1.jpeg?ContentType=image/jpeg">
        <DigestMethod Algorithm="http://www.w3.org/2000/09/xmldsig#sha1"/>
        <DigestValue>puxbhCi3NmGzkhIO6+sjRyE5S+w=</DigestValue>
      </Reference>
      <Reference URI="/word/media/image10.jpeg?ContentType=image/jpeg">
        <DigestMethod Algorithm="http://www.w3.org/2000/09/xmldsig#sha1"/>
        <DigestValue>A/k2dQegIPVNFXb3Zaz0htTOV5M=</DigestValue>
      </Reference>
      <Reference URI="/word/media/image11.jpeg?ContentType=image/jpeg">
        <DigestMethod Algorithm="http://www.w3.org/2000/09/xmldsig#sha1"/>
        <DigestValue>DCejY3Aji8d3JFKcGFWRJ+AplVw=</DigestValue>
      </Reference>
      <Reference URI="/word/media/image12.jpeg?ContentType=image/jpeg">
        <DigestMethod Algorithm="http://www.w3.org/2000/09/xmldsig#sha1"/>
        <DigestValue>6XFkKg3ErZqPABlf1prSh1x+jag=</DigestValue>
      </Reference>
      <Reference URI="/word/media/image13.jpeg?ContentType=image/jpeg">
        <DigestMethod Algorithm="http://www.w3.org/2000/09/xmldsig#sha1"/>
        <DigestValue>EeEoZBpUFYEZP3iDOwk2dL3m20E=</DigestValue>
      </Reference>
      <Reference URI="/word/media/image14.jpeg?ContentType=image/jpeg">
        <DigestMethod Algorithm="http://www.w3.org/2000/09/xmldsig#sha1"/>
        <DigestValue>al2AfpUWj9GmQCmhhdzs3dPXZRY=</DigestValue>
      </Reference>
      <Reference URI="/word/media/image15.jpeg?ContentType=image/jpeg">
        <DigestMethod Algorithm="http://www.w3.org/2000/09/xmldsig#sha1"/>
        <DigestValue>xZHf9n0zJbQSuwCiNIYSFWvhS8Q=</DigestValue>
      </Reference>
      <Reference URI="/word/media/image16.jpeg?ContentType=image/jpeg">
        <DigestMethod Algorithm="http://www.w3.org/2000/09/xmldsig#sha1"/>
        <DigestValue>NumQPg23G0PclbVswOnS4zNSGEc=</DigestValue>
      </Reference>
      <Reference URI="/word/media/image17.jpeg?ContentType=image/jpeg">
        <DigestMethod Algorithm="http://www.w3.org/2000/09/xmldsig#sha1"/>
        <DigestValue>9L68liTpsheUO3wHdNsVX3Cdgcc=</DigestValue>
      </Reference>
      <Reference URI="/word/media/image18.jpeg?ContentType=image/jpeg">
        <DigestMethod Algorithm="http://www.w3.org/2000/09/xmldsig#sha1"/>
        <DigestValue>0tJ8iOCMnjzS+ON0LuUPVCZXX5I=</DigestValue>
      </Reference>
      <Reference URI="/word/media/image19.jpeg?ContentType=image/jpeg">
        <DigestMethod Algorithm="http://www.w3.org/2000/09/xmldsig#sha1"/>
        <DigestValue>eR//schfJ+4BbGPJHB8RUgdT1tA=</DigestValue>
      </Reference>
      <Reference URI="/word/media/image2.jpeg?ContentType=image/jpeg">
        <DigestMethod Algorithm="http://www.w3.org/2000/09/xmldsig#sha1"/>
        <DigestValue>zwkM0QnHtdw9QNmOeLEafRwIjHA=</DigestValue>
      </Reference>
      <Reference URI="/word/media/image20.jpeg?ContentType=image/jpeg">
        <DigestMethod Algorithm="http://www.w3.org/2000/09/xmldsig#sha1"/>
        <DigestValue>5+DwyA9VV/+WUDIKwAmx17/73T4=</DigestValue>
      </Reference>
      <Reference URI="/word/media/image21.jpeg?ContentType=image/jpeg">
        <DigestMethod Algorithm="http://www.w3.org/2000/09/xmldsig#sha1"/>
        <DigestValue>Dq2fRhmONe/EAO5z4ySmNjGbO9M=</DigestValue>
      </Reference>
      <Reference URI="/word/media/image22.jpeg?ContentType=image/jpeg">
        <DigestMethod Algorithm="http://www.w3.org/2000/09/xmldsig#sha1"/>
        <DigestValue>NQUu5aN/T64RWone73NKpG+3XPA=</DigestValue>
      </Reference>
      <Reference URI="/word/media/image23.jpeg?ContentType=image/jpeg">
        <DigestMethod Algorithm="http://www.w3.org/2000/09/xmldsig#sha1"/>
        <DigestValue>PoIXG7K5KF2ciTJ40BgFRjJZx/g=</DigestValue>
      </Reference>
      <Reference URI="/word/media/image24.jpeg?ContentType=image/jpeg">
        <DigestMethod Algorithm="http://www.w3.org/2000/09/xmldsig#sha1"/>
        <DigestValue>8QMQbS6ugK77cwj+sEVA3llsaLE=</DigestValue>
      </Reference>
      <Reference URI="/word/media/image25.jpeg?ContentType=image/jpeg">
        <DigestMethod Algorithm="http://www.w3.org/2000/09/xmldsig#sha1"/>
        <DigestValue>gSpoKnp1Ws3DhPnBeJm+zhNxW/c=</DigestValue>
      </Reference>
      <Reference URI="/word/media/image26.jpeg?ContentType=image/jpeg">
        <DigestMethod Algorithm="http://www.w3.org/2000/09/xmldsig#sha1"/>
        <DigestValue>1Xvg6BaLGQd3sny0aNq1Di2l4oA=</DigestValue>
      </Reference>
      <Reference URI="/word/media/image27.png?ContentType=image/png">
        <DigestMethod Algorithm="http://www.w3.org/2000/09/xmldsig#sha1"/>
        <DigestValue>m42u7XhSs6onCbyw7eS+BfUuKCA=</DigestValue>
      </Reference>
      <Reference URI="/word/media/image28.jpeg?ContentType=image/jpeg">
        <DigestMethod Algorithm="http://www.w3.org/2000/09/xmldsig#sha1"/>
        <DigestValue>Czl/iY1rS4DHoaLLzNKpRRJn36k=</DigestValue>
      </Reference>
      <Reference URI="/word/media/image29.jpeg?ContentType=image/jpeg">
        <DigestMethod Algorithm="http://www.w3.org/2000/09/xmldsig#sha1"/>
        <DigestValue>GQNcwkGjLIEIjjh6N3WbBD3sDoM=</DigestValue>
      </Reference>
      <Reference URI="/word/media/image3.jpeg?ContentType=image/jpeg">
        <DigestMethod Algorithm="http://www.w3.org/2000/09/xmldsig#sha1"/>
        <DigestValue>vzYlinK38Ckc/thw7nM/3FNvxUQ=</DigestValue>
      </Reference>
      <Reference URI="/word/media/image30.jpeg?ContentType=image/jpeg">
        <DigestMethod Algorithm="http://www.w3.org/2000/09/xmldsig#sha1"/>
        <DigestValue>VPt74Kh/B0XngFb8ZQ57467SzW4=</DigestValue>
      </Reference>
      <Reference URI="/word/media/image31.jpeg?ContentType=image/jpeg">
        <DigestMethod Algorithm="http://www.w3.org/2000/09/xmldsig#sha1"/>
        <DigestValue>MP7uZ0le8NyriSa6gi7RuZl7HWc=</DigestValue>
      </Reference>
      <Reference URI="/word/media/image32.jpeg?ContentType=image/jpeg">
        <DigestMethod Algorithm="http://www.w3.org/2000/09/xmldsig#sha1"/>
        <DigestValue>C+fO9KG2eTh3fAJTGbSuyiLfJGk=</DigestValue>
      </Reference>
      <Reference URI="/word/media/image33.jpeg?ContentType=image/jpeg">
        <DigestMethod Algorithm="http://www.w3.org/2000/09/xmldsig#sha1"/>
        <DigestValue>zfbmWZPuCtB0ruFXNfHsuHzcBDc=</DigestValue>
      </Reference>
      <Reference URI="/word/media/image34.jpeg?ContentType=image/jpeg">
        <DigestMethod Algorithm="http://www.w3.org/2000/09/xmldsig#sha1"/>
        <DigestValue>AMxwZKZejrDzpwz1hGpYaFl4yv0=</DigestValue>
      </Reference>
      <Reference URI="/word/media/image35.jpeg?ContentType=image/jpeg">
        <DigestMethod Algorithm="http://www.w3.org/2000/09/xmldsig#sha1"/>
        <DigestValue>ZlzqJ/4JDJCH34cSvr1YK1ulOqU=</DigestValue>
      </Reference>
      <Reference URI="/word/media/image36.jpeg?ContentType=image/jpeg">
        <DigestMethod Algorithm="http://www.w3.org/2000/09/xmldsig#sha1"/>
        <DigestValue>4aI9+IqxJcWhegxjB34yfhkdxG0=</DigestValue>
      </Reference>
      <Reference URI="/word/media/image37.jpeg?ContentType=image/jpeg">
        <DigestMethod Algorithm="http://www.w3.org/2000/09/xmldsig#sha1"/>
        <DigestValue>d6KQC4b4gwArnW5WdgZqjKdkdpY=</DigestValue>
      </Reference>
      <Reference URI="/word/media/image38.jpeg?ContentType=image/jpeg">
        <DigestMethod Algorithm="http://www.w3.org/2000/09/xmldsig#sha1"/>
        <DigestValue>G7pWXxfAuBz0RSZKIzLgIioIvQs=</DigestValue>
      </Reference>
      <Reference URI="/word/media/image39.jpeg?ContentType=image/jpeg">
        <DigestMethod Algorithm="http://www.w3.org/2000/09/xmldsig#sha1"/>
        <DigestValue>EBEnWDGM1kufhG1q/CMX2QzMqTA=</DigestValue>
      </Reference>
      <Reference URI="/word/media/image4.jpeg?ContentType=image/jpeg">
        <DigestMethod Algorithm="http://www.w3.org/2000/09/xmldsig#sha1"/>
        <DigestValue>XkzkvPrDRP2gXbwpw/jicETBT4w=</DigestValue>
      </Reference>
      <Reference URI="/word/media/image40.jpeg?ContentType=image/jpeg">
        <DigestMethod Algorithm="http://www.w3.org/2000/09/xmldsig#sha1"/>
        <DigestValue>WDE+gH0wYqT82bOkDvfJJ63WPoQ=</DigestValue>
      </Reference>
      <Reference URI="/word/media/image41.jpeg?ContentType=image/jpeg">
        <DigestMethod Algorithm="http://www.w3.org/2000/09/xmldsig#sha1"/>
        <DigestValue>18pvDoG+EP+YJD2icy9NYsMG/Xw=</DigestValue>
      </Reference>
      <Reference URI="/word/media/image42.jpeg?ContentType=image/jpeg">
        <DigestMethod Algorithm="http://www.w3.org/2000/09/xmldsig#sha1"/>
        <DigestValue>N1lmuRk+Asjn9yJ7Ozh5wJJLUrk=</DigestValue>
      </Reference>
      <Reference URI="/word/media/image43.jpeg?ContentType=image/jpeg">
        <DigestMethod Algorithm="http://www.w3.org/2000/09/xmldsig#sha1"/>
        <DigestValue>enQRSxC1cbvig2O9HkDtDcNl4uY=</DigestValue>
      </Reference>
      <Reference URI="/word/media/image44.jpeg?ContentType=image/jpeg">
        <DigestMethod Algorithm="http://www.w3.org/2000/09/xmldsig#sha1"/>
        <DigestValue>7B770N0ErCBkqJkNg+kHdIraBm4=</DigestValue>
      </Reference>
      <Reference URI="/word/media/image45.jpeg?ContentType=image/jpeg">
        <DigestMethod Algorithm="http://www.w3.org/2000/09/xmldsig#sha1"/>
        <DigestValue>0u+ZbOwdZlFUlmH7IXNXpFqdKKg=</DigestValue>
      </Reference>
      <Reference URI="/word/media/image5.jpeg?ContentType=image/jpeg">
        <DigestMethod Algorithm="http://www.w3.org/2000/09/xmldsig#sha1"/>
        <DigestValue>lkh5uOjD7v15t1E3gqgu/5PmmcM=</DigestValue>
      </Reference>
      <Reference URI="/word/media/image6.jpeg?ContentType=image/jpeg">
        <DigestMethod Algorithm="http://www.w3.org/2000/09/xmldsig#sha1"/>
        <DigestValue>3fb/27xb63Z9uOU3ZA2wd3N+CmQ=</DigestValue>
      </Reference>
      <Reference URI="/word/media/image7.jpeg?ContentType=image/jpeg">
        <DigestMethod Algorithm="http://www.w3.org/2000/09/xmldsig#sha1"/>
        <DigestValue>4NeCjByCKyQu/RtzDtFm3DGALI0=</DigestValue>
      </Reference>
      <Reference URI="/word/media/image8.jpeg?ContentType=image/jpeg">
        <DigestMethod Algorithm="http://www.w3.org/2000/09/xmldsig#sha1"/>
        <DigestValue>l08rncYdo/IRjw5x+2dK8vlW0Q0=</DigestValue>
      </Reference>
      <Reference URI="/word/media/image9.jpeg?ContentType=image/jpeg">
        <DigestMethod Algorithm="http://www.w3.org/2000/09/xmldsig#sha1"/>
        <DigestValue>YEJehRAYfBUGy294ZtKFvbQmT0g=</DigestValue>
      </Reference>
      <Reference URI="/word/numbering.xml?ContentType=application/vnd.openxmlformats-officedocument.wordprocessingml.numbering+xml">
        <DigestMethod Algorithm="http://www.w3.org/2000/09/xmldsig#sha1"/>
        <DigestValue>TN3Odby/OJs+ZJyhH8hKBekBGhQ=</DigestValue>
      </Reference>
      <Reference URI="/word/settings.xml?ContentType=application/vnd.openxmlformats-officedocument.wordprocessingml.settings+xml">
        <DigestMethod Algorithm="http://www.w3.org/2000/09/xmldsig#sha1"/>
        <DigestValue>nHqFtiWgrIUhvcIAuc8cSM2+aHs=</DigestValue>
      </Reference>
      <Reference URI="/word/styles.xml?ContentType=application/vnd.openxmlformats-officedocument.wordprocessingml.styles+xml">
        <DigestMethod Algorithm="http://www.w3.org/2000/09/xmldsig#sha1"/>
        <DigestValue>cku7dbmf5vFte0zRU9Uez6g3LaY=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OtSgdGjkFCmnnN+mQFN/Jy397SY=</DigestValue>
      </Reference>
    </Manifest>
    <SignatureProperties>
      <SignatureProperty Id="idSignatureTime" Target="#idPackageSignature">
        <mdssi:SignatureTime>
          <mdssi:Format>YYYY-MM-DDThh:mm:ssTZD</mdssi:Format>
          <mdssi:Value>2019-04-04T11:39:55Z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12345678</SignatureComments>
          <WindowsVersion>6.1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2429D-0309-47F2-B4B9-8E3E93A7D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71</Pages>
  <Words>11666</Words>
  <Characters>66500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современной городской среды</vt:lpstr>
    </vt:vector>
  </TitlesOfParts>
  <Company>Reanimator Extreme Edition</Company>
  <LinksUpToDate>false</LinksUpToDate>
  <CharactersWithSpaces>78010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современной городской среды</dc:title>
  <dc:creator>Елена Морозова</dc:creator>
  <cp:lastModifiedBy>SELSOVETKLUKVA</cp:lastModifiedBy>
  <cp:revision>11</cp:revision>
  <cp:lastPrinted>2019-04-03T06:07:00Z</cp:lastPrinted>
  <dcterms:created xsi:type="dcterms:W3CDTF">2019-03-31T11:08:00Z</dcterms:created>
  <dcterms:modified xsi:type="dcterms:W3CDTF">2019-04-04T11:39:00Z</dcterms:modified>
</cp:coreProperties>
</file>