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page" w:horzAnchor="margin" w:tblpY="1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73"/>
      </w:tblGrid>
      <w:tr w:rsidR="00032100" w:rsidRPr="00D27430" w:rsidTr="00E778EB">
        <w:trPr>
          <w:trHeight w:val="6952"/>
        </w:trPr>
        <w:tc>
          <w:tcPr>
            <w:tcW w:w="9570" w:type="dxa"/>
            <w:shd w:val="clear" w:color="auto" w:fill="auto"/>
          </w:tcPr>
          <w:p w:rsidR="00032100" w:rsidRPr="00D9412E" w:rsidRDefault="00032100" w:rsidP="00032100">
            <w:pPr>
              <w:ind w:right="-566" w:firstLine="3544"/>
              <w:rPr>
                <w:rFonts w:ascii="Calibri" w:eastAsia="Lucida Sans Unicode" w:hAnsi="Calibri" w:cs="Tahoma"/>
                <w:color w:val="000000"/>
                <w:sz w:val="32"/>
                <w:szCs w:val="32"/>
                <w:lang w:bidi="en-US"/>
              </w:rPr>
            </w:pPr>
          </w:p>
          <w:p w:rsidR="00032100" w:rsidRPr="00D9412E" w:rsidRDefault="00032100" w:rsidP="00E778EB">
            <w:pPr>
              <w:widowControl w:val="0"/>
              <w:suppressAutoHyphens/>
              <w:spacing w:line="100" w:lineRule="atLeast"/>
              <w:ind w:right="-566"/>
              <w:jc w:val="center"/>
              <w:rPr>
                <w:rFonts w:ascii="Arial" w:hAnsi="Arial" w:cs="Arial"/>
                <w:b/>
                <w:sz w:val="32"/>
                <w:szCs w:val="32"/>
                <w:lang w:bidi="en-US"/>
              </w:rPr>
            </w:pPr>
            <w:r w:rsidRPr="00D9412E">
              <w:rPr>
                <w:rFonts w:ascii="Arial" w:hAnsi="Arial" w:cs="Arial"/>
                <w:b/>
                <w:sz w:val="32"/>
                <w:szCs w:val="32"/>
                <w:lang w:bidi="en-US"/>
              </w:rPr>
              <w:t>АДМИНИСТРАЦИЯ</w:t>
            </w:r>
          </w:p>
          <w:p w:rsidR="00032100" w:rsidRPr="00D9412E" w:rsidRDefault="00032100" w:rsidP="00E778EB">
            <w:pPr>
              <w:widowControl w:val="0"/>
              <w:suppressAutoHyphens/>
              <w:spacing w:line="100" w:lineRule="atLeast"/>
              <w:ind w:right="-566"/>
              <w:jc w:val="center"/>
              <w:rPr>
                <w:rFonts w:ascii="Arial" w:hAnsi="Arial" w:cs="Arial"/>
                <w:b/>
                <w:sz w:val="32"/>
                <w:szCs w:val="32"/>
                <w:lang w:bidi="en-US"/>
              </w:rPr>
            </w:pPr>
            <w:r w:rsidRPr="00D9412E">
              <w:rPr>
                <w:rFonts w:ascii="Arial" w:hAnsi="Arial" w:cs="Arial"/>
                <w:b/>
                <w:sz w:val="32"/>
                <w:szCs w:val="32"/>
                <w:lang w:bidi="en-US"/>
              </w:rPr>
              <w:t>КЛЮКВИНСКОГО СЕЛЬСОВЕТА</w:t>
            </w:r>
          </w:p>
          <w:p w:rsidR="00D9412E" w:rsidRPr="00D9412E" w:rsidRDefault="00D9412E" w:rsidP="00E778EB">
            <w:pPr>
              <w:widowControl w:val="0"/>
              <w:suppressAutoHyphens/>
              <w:spacing w:line="100" w:lineRule="atLeast"/>
              <w:ind w:right="-566"/>
              <w:jc w:val="center"/>
              <w:rPr>
                <w:rFonts w:ascii="Arial" w:hAnsi="Arial" w:cs="Arial"/>
                <w:b/>
                <w:sz w:val="32"/>
                <w:szCs w:val="32"/>
                <w:lang w:bidi="en-US"/>
              </w:rPr>
            </w:pPr>
            <w:r w:rsidRPr="00D9412E">
              <w:rPr>
                <w:rFonts w:ascii="Arial" w:hAnsi="Arial" w:cs="Arial"/>
                <w:b/>
                <w:sz w:val="32"/>
                <w:szCs w:val="32"/>
                <w:lang w:bidi="en-US"/>
              </w:rPr>
              <w:t>КУРСКОГО РАЙОНА КУРСКОЙ ОБЛАСТИ</w:t>
            </w:r>
          </w:p>
          <w:p w:rsidR="00D9412E" w:rsidRPr="00D9412E" w:rsidRDefault="00D9412E" w:rsidP="00E778EB">
            <w:pPr>
              <w:widowControl w:val="0"/>
              <w:suppressAutoHyphens/>
              <w:spacing w:line="100" w:lineRule="atLeast"/>
              <w:ind w:right="-566"/>
              <w:jc w:val="center"/>
              <w:rPr>
                <w:rFonts w:ascii="Arial" w:hAnsi="Arial" w:cs="Arial"/>
                <w:b/>
                <w:sz w:val="32"/>
                <w:szCs w:val="32"/>
                <w:lang w:bidi="en-US"/>
              </w:rPr>
            </w:pPr>
          </w:p>
          <w:p w:rsidR="00D9412E" w:rsidRPr="00D9412E" w:rsidRDefault="00D9412E" w:rsidP="00E778EB">
            <w:pPr>
              <w:widowControl w:val="0"/>
              <w:suppressAutoHyphens/>
              <w:spacing w:line="100" w:lineRule="atLeast"/>
              <w:ind w:right="-566"/>
              <w:jc w:val="center"/>
              <w:rPr>
                <w:rFonts w:ascii="Arial" w:hAnsi="Arial" w:cs="Arial"/>
                <w:b/>
                <w:sz w:val="32"/>
                <w:szCs w:val="32"/>
                <w:lang w:bidi="en-US"/>
              </w:rPr>
            </w:pPr>
            <w:r w:rsidRPr="00D9412E">
              <w:rPr>
                <w:rFonts w:ascii="Arial" w:hAnsi="Arial" w:cs="Arial"/>
                <w:b/>
                <w:sz w:val="32"/>
                <w:szCs w:val="32"/>
                <w:lang w:bidi="en-US"/>
              </w:rPr>
              <w:t>ПОСТАНОВЛЕНИЕ</w:t>
            </w:r>
          </w:p>
          <w:p w:rsidR="00032100" w:rsidRPr="00D9412E" w:rsidRDefault="00032100" w:rsidP="00032100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D9412E">
              <w:rPr>
                <w:rFonts w:ascii="Arial" w:hAnsi="Arial" w:cs="Arial"/>
                <w:b/>
                <w:sz w:val="32"/>
                <w:szCs w:val="32"/>
              </w:rPr>
              <w:t>от</w:t>
            </w:r>
            <w:r w:rsidRPr="00D9412E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  <w:r w:rsidRPr="00D9412E">
              <w:rPr>
                <w:rFonts w:ascii="Arial" w:hAnsi="Arial" w:cs="Arial"/>
                <w:b/>
                <w:sz w:val="32"/>
                <w:szCs w:val="32"/>
              </w:rPr>
              <w:t>26</w:t>
            </w:r>
            <w:r w:rsidRPr="00D9412E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  <w:r w:rsidRPr="00D9412E">
              <w:rPr>
                <w:rFonts w:ascii="Arial" w:hAnsi="Arial" w:cs="Arial"/>
                <w:b/>
                <w:sz w:val="32"/>
                <w:szCs w:val="32"/>
              </w:rPr>
              <w:t>июня 2015 года  №</w:t>
            </w:r>
            <w:r w:rsidRPr="00D9412E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  <w:r w:rsidRPr="00D9412E">
              <w:rPr>
                <w:rFonts w:ascii="Arial" w:hAnsi="Arial" w:cs="Arial"/>
                <w:b/>
                <w:sz w:val="32"/>
                <w:szCs w:val="32"/>
              </w:rPr>
              <w:t>352</w:t>
            </w:r>
          </w:p>
          <w:p w:rsidR="00032100" w:rsidRPr="00D9412E" w:rsidRDefault="00032100" w:rsidP="00E778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412E">
              <w:rPr>
                <w:rFonts w:ascii="Arial" w:hAnsi="Arial" w:cs="Arial"/>
                <w:b/>
                <w:sz w:val="32"/>
                <w:szCs w:val="32"/>
              </w:rPr>
              <w:t>Об утверждении Административного регламента</w:t>
            </w:r>
            <w:r w:rsidRPr="00D9412E">
              <w:rPr>
                <w:rFonts w:ascii="Arial" w:hAnsi="Arial" w:cs="Arial"/>
                <w:b/>
                <w:sz w:val="32"/>
                <w:szCs w:val="32"/>
              </w:rPr>
              <w:br/>
              <w:t>по предоставлению муниципальной услуги «</w:t>
            </w:r>
            <w:r w:rsidRPr="00D9412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Пред</w:t>
            </w:r>
            <w:r w:rsidRPr="00D9412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</w:t>
            </w:r>
            <w:r w:rsidRPr="00D9412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ставление земельных участков, находящихся в мун</w:t>
            </w:r>
            <w:r w:rsidRPr="00D9412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и</w:t>
            </w:r>
            <w:r w:rsidRPr="00D9412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ципальной собственности, и (или) государственная собственность на которые не разграничена, на терр</w:t>
            </w:r>
            <w:r w:rsidRPr="00D9412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и</w:t>
            </w:r>
            <w:r w:rsidRPr="00D9412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тории сельского поселения гражданам для индивид</w:t>
            </w:r>
            <w:r w:rsidRPr="00D9412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у</w:t>
            </w:r>
            <w:r w:rsidRPr="00D9412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</w:t>
            </w:r>
            <w:r w:rsidRPr="00D9412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е</w:t>
            </w:r>
            <w:r w:rsidRPr="00D9412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стьянским (фермерским) хозяйствам для осуществл</w:t>
            </w:r>
            <w:r w:rsidRPr="00D9412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е</w:t>
            </w:r>
            <w:r w:rsidRPr="00D9412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ния крестьянским (фермерским) хозяйством его де</w:t>
            </w:r>
            <w:r w:rsidRPr="00D9412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я</w:t>
            </w:r>
            <w:r w:rsidRPr="00D9412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тельности</w:t>
            </w:r>
            <w:r w:rsidRPr="00D9412E"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  <w:p w:rsidR="00032100" w:rsidRPr="00D27430" w:rsidRDefault="00032100" w:rsidP="00E778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032100" w:rsidRDefault="00032100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В соответствии с Земельным кодексом Российской Федерации, Фед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е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ральным законом Российской Федерации от 23 июня 2014 года ФЗ № 171 "О внес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е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нии изменений в Земельный кодекс Российской Федерации и отдельные зак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о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 xml:space="preserve">нодательные акты Российской Федерации", Федеральным законом от 27 июля 2010 г. N 210-ФЗ "Об организации предоставления государственных и муниципальных услуг", </w:t>
      </w:r>
      <w:hyperlink r:id="rId9" w:history="1">
        <w:r w:rsidRPr="009F039B">
          <w:rPr>
            <w:rFonts w:ascii="Arial" w:hAnsi="Arial" w:cs="Arial"/>
            <w:bCs/>
            <w:color w:val="000000"/>
            <w:sz w:val="24"/>
            <w:szCs w:val="24"/>
          </w:rPr>
          <w:t>постановлением</w:t>
        </w:r>
      </w:hyperlink>
      <w:r w:rsidRPr="009F039B">
        <w:rPr>
          <w:rFonts w:ascii="Arial" w:hAnsi="Arial" w:cs="Arial"/>
          <w:bCs/>
          <w:color w:val="000000"/>
          <w:sz w:val="24"/>
          <w:szCs w:val="24"/>
        </w:rPr>
        <w:t xml:space="preserve"> Администрации Клюквинского сельс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о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вета от 25.11.2013 года № 174 «Об утверждении Правил разработки и утве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р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ждения административных регламентов предоставления муниципальных услуг» Админ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и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страция Клюквинского сельсовета Курского района</w:t>
      </w:r>
    </w:p>
    <w:p w:rsidR="00032100" w:rsidRPr="009F039B" w:rsidRDefault="00032100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32100" w:rsidRDefault="00032100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32100" w:rsidRPr="009F039B" w:rsidRDefault="00032100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F039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F039B">
        <w:rPr>
          <w:rFonts w:ascii="Arial" w:hAnsi="Arial" w:cs="Arial"/>
          <w:b/>
          <w:bCs/>
          <w:color w:val="000000"/>
          <w:sz w:val="24"/>
          <w:szCs w:val="24"/>
        </w:rPr>
        <w:t>ПОСТАНОВЛЯЕТ:</w:t>
      </w:r>
    </w:p>
    <w:p w:rsidR="00032100" w:rsidRPr="009F039B" w:rsidRDefault="00032100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32100" w:rsidRDefault="00032100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F039B">
        <w:rPr>
          <w:rFonts w:ascii="Arial" w:hAnsi="Arial" w:cs="Arial"/>
          <w:bCs/>
          <w:color w:val="000000"/>
          <w:sz w:val="24"/>
          <w:szCs w:val="24"/>
        </w:rPr>
        <w:tab/>
        <w:t>1.Утвердить Административный регламент предоставления  Админ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и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страцией Клюквинского сельсовета муниципальной услуги «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Предоставление земельных участков, находящихся в муниципальной собственности, и (или) </w:t>
      </w:r>
      <w:r w:rsidRPr="002D0E6E">
        <w:rPr>
          <w:rFonts w:ascii="Arial" w:hAnsi="Arial" w:cs="Arial"/>
          <w:bCs/>
          <w:color w:val="000000"/>
          <w:sz w:val="24"/>
          <w:szCs w:val="24"/>
        </w:rPr>
        <w:lastRenderedPageBreak/>
        <w:t>государственная собственность на которые не разграничена, на территории сельского поселения гражданам для индивидуального жилищного строител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>ь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>о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>зяйствам для осуществления крестьянским (фермерским) хозяйством его де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>я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>тел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>ь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>ности</w:t>
      </w:r>
      <w:r>
        <w:rPr>
          <w:rFonts w:ascii="Arial" w:hAnsi="Arial" w:cs="Arial"/>
          <w:sz w:val="24"/>
          <w:szCs w:val="24"/>
        </w:rPr>
        <w:t xml:space="preserve">». </w:t>
      </w:r>
    </w:p>
    <w:p w:rsidR="00032100" w:rsidRPr="00D27430" w:rsidRDefault="00032100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2743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</w:t>
      </w:r>
      <w:r w:rsidRPr="00D27430">
        <w:rPr>
          <w:rFonts w:ascii="Arial" w:hAnsi="Arial" w:cs="Arial"/>
          <w:bCs/>
          <w:color w:val="000000"/>
          <w:sz w:val="24"/>
          <w:szCs w:val="24"/>
        </w:rPr>
        <w:t>2. Обнародовать административный регламент путем размещения на информационном стенде Администрации и на сайте Администрации Клюкви</w:t>
      </w:r>
      <w:r w:rsidRPr="00D27430">
        <w:rPr>
          <w:rFonts w:ascii="Arial" w:hAnsi="Arial" w:cs="Arial"/>
          <w:bCs/>
          <w:color w:val="000000"/>
          <w:sz w:val="24"/>
          <w:szCs w:val="24"/>
        </w:rPr>
        <w:t>н</w:t>
      </w:r>
      <w:r w:rsidRPr="00D27430">
        <w:rPr>
          <w:rFonts w:ascii="Arial" w:hAnsi="Arial" w:cs="Arial"/>
          <w:bCs/>
          <w:color w:val="000000"/>
          <w:sz w:val="24"/>
          <w:szCs w:val="24"/>
        </w:rPr>
        <w:t>ского  сельсовета (klukva.rkursk.ru).</w:t>
      </w:r>
    </w:p>
    <w:p w:rsidR="00032100" w:rsidRDefault="00032100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</w:t>
      </w:r>
      <w:r w:rsidRPr="00D27430">
        <w:rPr>
          <w:rFonts w:ascii="Arial" w:hAnsi="Arial" w:cs="Arial"/>
          <w:bCs/>
          <w:color w:val="000000"/>
          <w:sz w:val="24"/>
          <w:szCs w:val="24"/>
        </w:rPr>
        <w:t>3. Постановление вступает в силу со дня его подписания.</w:t>
      </w:r>
    </w:p>
    <w:p w:rsidR="00032100" w:rsidRDefault="00032100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32100" w:rsidRPr="00D27430" w:rsidRDefault="00032100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32100" w:rsidRPr="00D27430" w:rsidRDefault="00032100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032100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27430">
        <w:rPr>
          <w:rFonts w:ascii="Arial" w:hAnsi="Arial" w:cs="Arial"/>
          <w:bCs/>
          <w:color w:val="000000"/>
          <w:sz w:val="24"/>
          <w:szCs w:val="24"/>
        </w:rPr>
        <w:t>Глава Клюквинского сельсовета</w:t>
      </w:r>
    </w:p>
    <w:p w:rsidR="00032100" w:rsidRPr="001D44C6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Курского района                                </w:t>
      </w:r>
      <w:r w:rsidR="00032100" w:rsidRPr="00D27430">
        <w:rPr>
          <w:rFonts w:ascii="Arial" w:hAnsi="Arial" w:cs="Arial"/>
          <w:bCs/>
          <w:color w:val="000000"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</w:t>
      </w:r>
      <w:r w:rsidR="00032100" w:rsidRPr="00D27430">
        <w:rPr>
          <w:rFonts w:ascii="Arial" w:hAnsi="Arial" w:cs="Arial"/>
          <w:bCs/>
          <w:color w:val="000000"/>
          <w:sz w:val="24"/>
          <w:szCs w:val="24"/>
        </w:rPr>
        <w:t>А.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032100" w:rsidRPr="00D27430">
        <w:rPr>
          <w:rFonts w:ascii="Arial" w:hAnsi="Arial" w:cs="Arial"/>
          <w:bCs/>
          <w:color w:val="000000"/>
          <w:sz w:val="24"/>
          <w:szCs w:val="24"/>
        </w:rPr>
        <w:t>Лобков</w:t>
      </w:r>
    </w:p>
    <w:p w:rsidR="00032100" w:rsidRPr="001D44C6" w:rsidRDefault="00032100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32100" w:rsidRDefault="00032100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12E" w:rsidRPr="001D44C6" w:rsidRDefault="00D9412E" w:rsidP="0003210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32100" w:rsidRDefault="00032100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B9644E" w:rsidRPr="002D0E6E" w:rsidRDefault="00B9644E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lastRenderedPageBreak/>
        <w:t xml:space="preserve">УТВЕРЖДЁН </w:t>
      </w:r>
    </w:p>
    <w:p w:rsidR="00B9644E" w:rsidRPr="002D0E6E" w:rsidRDefault="00B9644E" w:rsidP="00581798">
      <w:pPr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>Постановлением А</w:t>
      </w:r>
      <w:r w:rsidRPr="002D0E6E">
        <w:rPr>
          <w:rFonts w:ascii="Arial" w:hAnsi="Arial" w:cs="Arial"/>
          <w:color w:val="000000"/>
          <w:sz w:val="24"/>
          <w:szCs w:val="24"/>
        </w:rPr>
        <w:t>д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министрации </w:t>
      </w:r>
      <w:r w:rsidR="00AF071E">
        <w:rPr>
          <w:rFonts w:ascii="Arial" w:hAnsi="Arial" w:cs="Arial"/>
          <w:color w:val="000000"/>
          <w:sz w:val="24"/>
          <w:szCs w:val="24"/>
        </w:rPr>
        <w:t>Клюкви</w:t>
      </w:r>
      <w:r w:rsidR="00AF071E">
        <w:rPr>
          <w:rFonts w:ascii="Arial" w:hAnsi="Arial" w:cs="Arial"/>
          <w:color w:val="000000"/>
          <w:sz w:val="24"/>
          <w:szCs w:val="24"/>
        </w:rPr>
        <w:t>н</w:t>
      </w:r>
      <w:r w:rsidR="00AF071E">
        <w:rPr>
          <w:rFonts w:ascii="Arial" w:hAnsi="Arial" w:cs="Arial"/>
          <w:color w:val="000000"/>
          <w:sz w:val="24"/>
          <w:szCs w:val="24"/>
        </w:rPr>
        <w:t>ского</w:t>
      </w:r>
      <w:r w:rsidR="002D0E6E" w:rsidRPr="002D0E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0E6E">
        <w:rPr>
          <w:rFonts w:ascii="Arial" w:hAnsi="Arial" w:cs="Arial"/>
          <w:color w:val="000000"/>
          <w:sz w:val="24"/>
          <w:szCs w:val="24"/>
        </w:rPr>
        <w:t>сельсовета Ку</w:t>
      </w:r>
      <w:r w:rsidRPr="002D0E6E">
        <w:rPr>
          <w:rFonts w:ascii="Arial" w:hAnsi="Arial" w:cs="Arial"/>
          <w:color w:val="000000"/>
          <w:sz w:val="24"/>
          <w:szCs w:val="24"/>
        </w:rPr>
        <w:t>р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ского района  Курской области </w:t>
      </w:r>
    </w:p>
    <w:p w:rsidR="00B9644E" w:rsidRPr="006301C3" w:rsidRDefault="00B9644E" w:rsidP="00581798">
      <w:pPr>
        <w:spacing w:after="0" w:line="240" w:lineRule="auto"/>
        <w:ind w:left="6237" w:right="29"/>
        <w:rPr>
          <w:rFonts w:ascii="Arial" w:hAnsi="Arial" w:cs="Arial"/>
          <w:sz w:val="24"/>
          <w:szCs w:val="24"/>
        </w:rPr>
      </w:pPr>
      <w:r w:rsidRPr="00CA1D62">
        <w:rPr>
          <w:rFonts w:ascii="Arial" w:hAnsi="Arial" w:cs="Arial"/>
          <w:sz w:val="24"/>
          <w:szCs w:val="24"/>
        </w:rPr>
        <w:t xml:space="preserve">от </w:t>
      </w:r>
      <w:r w:rsidR="002D0E6E" w:rsidRPr="00CA1D62">
        <w:rPr>
          <w:rFonts w:ascii="Arial" w:hAnsi="Arial" w:cs="Arial"/>
          <w:sz w:val="24"/>
          <w:szCs w:val="24"/>
        </w:rPr>
        <w:t>25.06.2015г.</w:t>
      </w:r>
      <w:r w:rsidRPr="00CA1D62">
        <w:rPr>
          <w:rFonts w:ascii="Arial" w:hAnsi="Arial" w:cs="Arial"/>
          <w:sz w:val="24"/>
          <w:szCs w:val="24"/>
        </w:rPr>
        <w:t>№</w:t>
      </w:r>
      <w:r w:rsidR="00CA1D62" w:rsidRPr="006301C3">
        <w:rPr>
          <w:rFonts w:ascii="Arial" w:hAnsi="Arial" w:cs="Arial"/>
          <w:sz w:val="24"/>
          <w:szCs w:val="24"/>
        </w:rPr>
        <w:t xml:space="preserve"> 352</w:t>
      </w:r>
    </w:p>
    <w:p w:rsidR="00B9644E" w:rsidRPr="002D0E6E" w:rsidRDefault="00B9644E" w:rsidP="00581798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644E" w:rsidRPr="002D0E6E" w:rsidRDefault="00B9644E" w:rsidP="0058179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644E" w:rsidRPr="002D0E6E" w:rsidRDefault="00B9644E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B9644E" w:rsidRPr="002D0E6E" w:rsidRDefault="00B9644E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 услуги </w:t>
      </w:r>
    </w:p>
    <w:p w:rsidR="00B9644E" w:rsidRPr="002D0E6E" w:rsidRDefault="00B9644E" w:rsidP="0058179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«</w:t>
      </w:r>
      <w:r w:rsidRPr="002D0E6E">
        <w:rPr>
          <w:rFonts w:ascii="Arial" w:hAnsi="Arial" w:cs="Arial"/>
          <w:b/>
          <w:bCs/>
          <w:color w:val="000000"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инд</w:t>
      </w:r>
      <w:r w:rsidRPr="002D0E6E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2D0E6E">
        <w:rPr>
          <w:rFonts w:ascii="Arial" w:hAnsi="Arial" w:cs="Arial"/>
          <w:b/>
          <w:bCs/>
          <w:color w:val="000000"/>
          <w:sz w:val="24"/>
          <w:szCs w:val="24"/>
        </w:rPr>
        <w:t>видуального жилищного строительства, ведения личного подсобного х</w:t>
      </w:r>
      <w:r w:rsidRPr="002D0E6E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2D0E6E">
        <w:rPr>
          <w:rFonts w:ascii="Arial" w:hAnsi="Arial" w:cs="Arial"/>
          <w:b/>
          <w:bCs/>
          <w:color w:val="000000"/>
          <w:sz w:val="24"/>
          <w:szCs w:val="24"/>
        </w:rPr>
        <w:t>зя</w:t>
      </w:r>
      <w:r w:rsidRPr="002D0E6E">
        <w:rPr>
          <w:rFonts w:ascii="Arial" w:hAnsi="Arial" w:cs="Arial"/>
          <w:b/>
          <w:bCs/>
          <w:color w:val="000000"/>
          <w:sz w:val="24"/>
          <w:szCs w:val="24"/>
        </w:rPr>
        <w:t>й</w:t>
      </w:r>
      <w:r w:rsidRPr="002D0E6E">
        <w:rPr>
          <w:rFonts w:ascii="Arial" w:hAnsi="Arial" w:cs="Arial"/>
          <w:b/>
          <w:bCs/>
          <w:color w:val="000000"/>
          <w:sz w:val="24"/>
          <w:szCs w:val="24"/>
        </w:rPr>
        <w:t>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2D0E6E">
        <w:rPr>
          <w:rFonts w:ascii="Arial" w:hAnsi="Arial" w:cs="Arial"/>
          <w:sz w:val="24"/>
          <w:szCs w:val="24"/>
        </w:rPr>
        <w:t>»</w:t>
      </w:r>
    </w:p>
    <w:p w:rsidR="00B9644E" w:rsidRPr="002D0E6E" w:rsidRDefault="00B9644E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9644E" w:rsidRPr="002D0E6E" w:rsidRDefault="00B9644E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B9644E" w:rsidRPr="002D0E6E" w:rsidRDefault="00B9644E" w:rsidP="0058179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644E" w:rsidRPr="002D0E6E" w:rsidRDefault="00B9644E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B9644E" w:rsidRPr="002D0E6E" w:rsidRDefault="00B9644E" w:rsidP="0058179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 xml:space="preserve">          Настоящий административный регламент предоставления муниципал</w:t>
      </w:r>
      <w:r w:rsidRPr="002D0E6E">
        <w:rPr>
          <w:rFonts w:ascii="Arial" w:hAnsi="Arial" w:cs="Arial"/>
          <w:sz w:val="24"/>
          <w:szCs w:val="24"/>
        </w:rPr>
        <w:t>ь</w:t>
      </w:r>
      <w:r w:rsidRPr="002D0E6E">
        <w:rPr>
          <w:rFonts w:ascii="Arial" w:hAnsi="Arial" w:cs="Arial"/>
          <w:sz w:val="24"/>
          <w:szCs w:val="24"/>
        </w:rPr>
        <w:t>ной услуги «</w:t>
      </w:r>
      <w:r w:rsidRPr="002D0E6E">
        <w:rPr>
          <w:rFonts w:ascii="Arial" w:hAnsi="Arial" w:cs="Arial"/>
          <w:color w:val="000000"/>
          <w:sz w:val="24"/>
          <w:szCs w:val="24"/>
        </w:rPr>
        <w:t>Предоставление земельных участков, находящихся в муниц</w:t>
      </w:r>
      <w:r w:rsidRPr="002D0E6E">
        <w:rPr>
          <w:rFonts w:ascii="Arial" w:hAnsi="Arial" w:cs="Arial"/>
          <w:color w:val="000000"/>
          <w:sz w:val="24"/>
          <w:szCs w:val="24"/>
        </w:rPr>
        <w:t>и</w:t>
      </w:r>
      <w:r w:rsidRPr="002D0E6E">
        <w:rPr>
          <w:rFonts w:ascii="Arial" w:hAnsi="Arial" w:cs="Arial"/>
          <w:color w:val="000000"/>
          <w:sz w:val="24"/>
          <w:szCs w:val="24"/>
        </w:rPr>
        <w:t>пальной собственности, и (или) государственная собственность на которые не разграничена, на территории сельского поселения гражданам для индивид</w:t>
      </w:r>
      <w:r w:rsidRPr="002D0E6E">
        <w:rPr>
          <w:rFonts w:ascii="Arial" w:hAnsi="Arial" w:cs="Arial"/>
          <w:color w:val="000000"/>
          <w:sz w:val="24"/>
          <w:szCs w:val="24"/>
        </w:rPr>
        <w:t>у</w:t>
      </w:r>
      <w:r w:rsidRPr="002D0E6E">
        <w:rPr>
          <w:rFonts w:ascii="Arial" w:hAnsi="Arial" w:cs="Arial"/>
          <w:color w:val="000000"/>
          <w:sz w:val="24"/>
          <w:szCs w:val="24"/>
        </w:rPr>
        <w:t>ального ж</w:t>
      </w:r>
      <w:r w:rsidRPr="002D0E6E">
        <w:rPr>
          <w:rFonts w:ascii="Arial" w:hAnsi="Arial" w:cs="Arial"/>
          <w:color w:val="000000"/>
          <w:sz w:val="24"/>
          <w:szCs w:val="24"/>
        </w:rPr>
        <w:t>и</w:t>
      </w:r>
      <w:r w:rsidRPr="002D0E6E">
        <w:rPr>
          <w:rFonts w:ascii="Arial" w:hAnsi="Arial" w:cs="Arial"/>
          <w:color w:val="000000"/>
          <w:sz w:val="24"/>
          <w:szCs w:val="24"/>
        </w:rPr>
        <w:t>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2D0E6E">
        <w:rPr>
          <w:rFonts w:ascii="Arial" w:hAnsi="Arial" w:cs="Arial"/>
          <w:color w:val="000000"/>
          <w:sz w:val="24"/>
          <w:szCs w:val="24"/>
        </w:rPr>
        <w:t>о</w:t>
      </w:r>
      <w:r w:rsidRPr="002D0E6E">
        <w:rPr>
          <w:rFonts w:ascii="Arial" w:hAnsi="Arial" w:cs="Arial"/>
          <w:color w:val="000000"/>
          <w:sz w:val="24"/>
          <w:szCs w:val="24"/>
        </w:rPr>
        <w:t>зяйством его деятельности</w:t>
      </w:r>
      <w:r w:rsidRPr="002D0E6E">
        <w:rPr>
          <w:rFonts w:ascii="Arial" w:hAnsi="Arial" w:cs="Arial"/>
          <w:sz w:val="24"/>
          <w:szCs w:val="24"/>
        </w:rPr>
        <w:t xml:space="preserve">» 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(далее – Регламент) разработан</w:t>
      </w:r>
      <w:r w:rsidRPr="002D0E6E">
        <w:rPr>
          <w:rFonts w:ascii="Arial" w:hAnsi="Arial" w:cs="Arial"/>
          <w:sz w:val="24"/>
          <w:szCs w:val="24"/>
        </w:rPr>
        <w:t xml:space="preserve"> в целях повышения качества предоставления и доступности услуги и опред</w:t>
      </w:r>
      <w:r w:rsidRPr="002D0E6E">
        <w:rPr>
          <w:rFonts w:ascii="Arial" w:hAnsi="Arial" w:cs="Arial"/>
          <w:sz w:val="24"/>
          <w:szCs w:val="24"/>
        </w:rPr>
        <w:t>е</w:t>
      </w:r>
      <w:r w:rsidRPr="002D0E6E">
        <w:rPr>
          <w:rFonts w:ascii="Arial" w:hAnsi="Arial" w:cs="Arial"/>
          <w:sz w:val="24"/>
          <w:szCs w:val="24"/>
        </w:rPr>
        <w:t xml:space="preserve">ляет: </w:t>
      </w:r>
      <w:r w:rsidRPr="002D0E6E">
        <w:rPr>
          <w:rFonts w:ascii="Arial" w:hAnsi="Arial" w:cs="Arial"/>
          <w:sz w:val="24"/>
          <w:szCs w:val="24"/>
          <w:lang w:eastAsia="en-US"/>
        </w:rPr>
        <w:t xml:space="preserve">стандарт предоставления муниципальной услуги; состав, </w:t>
      </w:r>
      <w:r w:rsidRPr="002D0E6E">
        <w:rPr>
          <w:rFonts w:ascii="Arial" w:hAnsi="Arial" w:cs="Arial"/>
          <w:sz w:val="24"/>
          <w:szCs w:val="24"/>
        </w:rPr>
        <w:t>последов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>тельность и сроки выполнения административных процедур (действий); фо</w:t>
      </w:r>
      <w:r w:rsidRPr="002D0E6E">
        <w:rPr>
          <w:rFonts w:ascii="Arial" w:hAnsi="Arial" w:cs="Arial"/>
          <w:sz w:val="24"/>
          <w:szCs w:val="24"/>
        </w:rPr>
        <w:t>р</w:t>
      </w:r>
      <w:r w:rsidRPr="002D0E6E">
        <w:rPr>
          <w:rFonts w:ascii="Arial" w:hAnsi="Arial" w:cs="Arial"/>
          <w:sz w:val="24"/>
          <w:szCs w:val="24"/>
        </w:rPr>
        <w:t xml:space="preserve">мы контроля за исполнением административного регламента; досудебный (внесудебный) порядок обжалования решений и действий </w:t>
      </w:r>
      <w:r w:rsidR="00806074" w:rsidRPr="004974BE">
        <w:rPr>
          <w:rFonts w:ascii="Arial" w:hAnsi="Arial" w:cs="Arial"/>
          <w:color w:val="000000" w:themeColor="text1"/>
          <w:sz w:val="24"/>
          <w:szCs w:val="24"/>
        </w:rPr>
        <w:t>(бездействия)</w:t>
      </w:r>
      <w:r w:rsidR="002D0E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2D0E6E">
        <w:rPr>
          <w:rFonts w:ascii="Arial" w:hAnsi="Arial" w:cs="Arial"/>
          <w:sz w:val="24"/>
          <w:szCs w:val="24"/>
        </w:rPr>
        <w:t>дол</w:t>
      </w:r>
      <w:r w:rsidRPr="002D0E6E">
        <w:rPr>
          <w:rFonts w:ascii="Arial" w:hAnsi="Arial" w:cs="Arial"/>
          <w:sz w:val="24"/>
          <w:szCs w:val="24"/>
        </w:rPr>
        <w:t>ж</w:t>
      </w:r>
      <w:r w:rsidRPr="002D0E6E">
        <w:rPr>
          <w:rFonts w:ascii="Arial" w:hAnsi="Arial" w:cs="Arial"/>
          <w:sz w:val="24"/>
          <w:szCs w:val="24"/>
        </w:rPr>
        <w:t>ностных лиц, предоста</w:t>
      </w:r>
      <w:r w:rsidRPr="002D0E6E">
        <w:rPr>
          <w:rFonts w:ascii="Arial" w:hAnsi="Arial" w:cs="Arial"/>
          <w:sz w:val="24"/>
          <w:szCs w:val="24"/>
        </w:rPr>
        <w:t>в</w:t>
      </w:r>
      <w:r w:rsidRPr="002D0E6E">
        <w:rPr>
          <w:rFonts w:ascii="Arial" w:hAnsi="Arial" w:cs="Arial"/>
          <w:sz w:val="24"/>
          <w:szCs w:val="24"/>
        </w:rPr>
        <w:t>ляющих муниципальную услугу.</w:t>
      </w:r>
    </w:p>
    <w:p w:rsidR="00B9644E" w:rsidRPr="002D0E6E" w:rsidRDefault="00B9644E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2D0E6E">
        <w:rPr>
          <w:rFonts w:ascii="Arial" w:hAnsi="Arial" w:cs="Arial"/>
          <w:color w:val="1D1D1D"/>
          <w:sz w:val="24"/>
          <w:szCs w:val="24"/>
          <w:shd w:val="clear" w:color="auto" w:fill="FFFFFF"/>
        </w:rPr>
        <w:t>предоставлением муниципал</w:t>
      </w:r>
      <w:r w:rsidRPr="002D0E6E">
        <w:rPr>
          <w:rFonts w:ascii="Arial" w:hAnsi="Arial" w:cs="Arial"/>
          <w:color w:val="1D1D1D"/>
          <w:sz w:val="24"/>
          <w:szCs w:val="24"/>
          <w:shd w:val="clear" w:color="auto" w:fill="FFFFFF"/>
        </w:rPr>
        <w:t>ь</w:t>
      </w:r>
      <w:r w:rsidRPr="002D0E6E">
        <w:rPr>
          <w:rFonts w:ascii="Arial" w:hAnsi="Arial" w:cs="Arial"/>
          <w:color w:val="1D1D1D"/>
          <w:sz w:val="24"/>
          <w:szCs w:val="24"/>
          <w:shd w:val="clear" w:color="auto" w:fill="FFFFFF"/>
        </w:rPr>
        <w:t>ной услуги.</w:t>
      </w:r>
    </w:p>
    <w:p w:rsidR="00B9644E" w:rsidRPr="002D0E6E" w:rsidRDefault="00B9644E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>1.2. Круг заявителей</w:t>
      </w:r>
    </w:p>
    <w:p w:rsidR="00B9644E" w:rsidRPr="002D0E6E" w:rsidRDefault="00B9644E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2D0E6E">
        <w:rPr>
          <w:rFonts w:ascii="Arial" w:hAnsi="Arial" w:cs="Arial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2D0E6E">
        <w:rPr>
          <w:rFonts w:ascii="Arial" w:hAnsi="Arial" w:cs="Arial"/>
          <w:sz w:val="24"/>
          <w:szCs w:val="24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 w:rsidRPr="002D0E6E">
        <w:rPr>
          <w:rFonts w:ascii="Arial" w:hAnsi="Arial" w:cs="Arial"/>
          <w:sz w:val="24"/>
          <w:szCs w:val="24"/>
        </w:rPr>
        <w:t xml:space="preserve">администрацию </w:t>
      </w:r>
      <w:r w:rsidR="00AF071E">
        <w:rPr>
          <w:rFonts w:ascii="Arial" w:hAnsi="Arial" w:cs="Arial"/>
          <w:sz w:val="24"/>
          <w:szCs w:val="24"/>
        </w:rPr>
        <w:t>Клюквинского</w:t>
      </w:r>
      <w:r w:rsidRPr="002D0E6E">
        <w:rPr>
          <w:rFonts w:ascii="Arial" w:hAnsi="Arial" w:cs="Arial"/>
          <w:sz w:val="24"/>
          <w:szCs w:val="24"/>
        </w:rPr>
        <w:t xml:space="preserve"> сельсовета Курск</w:t>
      </w:r>
      <w:r w:rsidRPr="002D0E6E">
        <w:rPr>
          <w:rFonts w:ascii="Arial" w:hAnsi="Arial" w:cs="Arial"/>
          <w:sz w:val="24"/>
          <w:szCs w:val="24"/>
        </w:rPr>
        <w:t>о</w:t>
      </w:r>
      <w:r w:rsidRPr="002D0E6E">
        <w:rPr>
          <w:rFonts w:ascii="Arial" w:hAnsi="Arial" w:cs="Arial"/>
          <w:sz w:val="24"/>
          <w:szCs w:val="24"/>
        </w:rPr>
        <w:t xml:space="preserve">го района Курской области (далее – администрация сельсовета) </w:t>
      </w:r>
      <w:r w:rsidRPr="002D0E6E">
        <w:rPr>
          <w:rFonts w:ascii="Arial" w:hAnsi="Arial" w:cs="Arial"/>
          <w:sz w:val="24"/>
          <w:szCs w:val="24"/>
          <w:lang w:eastAsia="ar-SA"/>
        </w:rPr>
        <w:t>с запросом о предоставлении муниципальной услуги.</w:t>
      </w:r>
    </w:p>
    <w:p w:rsidR="00B9644E" w:rsidRPr="002D0E6E" w:rsidRDefault="00B9644E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 xml:space="preserve">1.3. Требования к порядку информирования о </w:t>
      </w:r>
      <w:r w:rsidRPr="002D0E6E">
        <w:rPr>
          <w:rFonts w:ascii="Arial" w:hAnsi="Arial" w:cs="Arial"/>
          <w:b/>
          <w:bCs/>
          <w:color w:val="000000"/>
          <w:sz w:val="24"/>
          <w:szCs w:val="24"/>
        </w:rPr>
        <w:t xml:space="preserve">предоставлении </w:t>
      </w:r>
      <w:r w:rsidR="00806074"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м</w:t>
      </w:r>
      <w:r w:rsidR="00806074"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у</w:t>
      </w:r>
      <w:r w:rsidR="00806074"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ниципальной</w:t>
      </w:r>
      <w:r w:rsidR="00027F2B" w:rsidRPr="002D0E6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2D0E6E">
        <w:rPr>
          <w:rFonts w:ascii="Arial" w:hAnsi="Arial" w:cs="Arial"/>
          <w:b/>
          <w:bCs/>
          <w:sz w:val="24"/>
          <w:szCs w:val="24"/>
        </w:rPr>
        <w:t>услуги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1.3.1. Информация о месте нахождения и графике работы (способы п</w:t>
      </w:r>
      <w:r w:rsidRPr="00AF071E">
        <w:rPr>
          <w:rFonts w:ascii="Arial" w:hAnsi="Arial" w:cs="Arial"/>
          <w:sz w:val="24"/>
          <w:szCs w:val="24"/>
          <w:lang w:eastAsia="ar-SA"/>
        </w:rPr>
        <w:t>о</w:t>
      </w:r>
      <w:r w:rsidRPr="00AF071E">
        <w:rPr>
          <w:rFonts w:ascii="Arial" w:hAnsi="Arial" w:cs="Arial"/>
          <w:sz w:val="24"/>
          <w:szCs w:val="24"/>
          <w:lang w:eastAsia="ar-SA"/>
        </w:rPr>
        <w:t>лучения данной информации) администрации сельсовета и ОБУ «Многофун</w:t>
      </w:r>
      <w:r w:rsidRPr="00AF071E">
        <w:rPr>
          <w:rFonts w:ascii="Arial" w:hAnsi="Arial" w:cs="Arial"/>
          <w:sz w:val="24"/>
          <w:szCs w:val="24"/>
          <w:lang w:eastAsia="ar-SA"/>
        </w:rPr>
        <w:t>к</w:t>
      </w:r>
      <w:r w:rsidRPr="00AF071E">
        <w:rPr>
          <w:rFonts w:ascii="Arial" w:hAnsi="Arial" w:cs="Arial"/>
          <w:sz w:val="24"/>
          <w:szCs w:val="24"/>
          <w:lang w:eastAsia="ar-SA"/>
        </w:rPr>
        <w:t>циональный центр по предоставлению государственных и муниципальных услуг» по Курскому району (далее - МФЦ).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ab/>
        <w:t>Администрация Клюквинского сельсовета расположена по адресу:</w:t>
      </w:r>
    </w:p>
    <w:p w:rsidR="00CA1D62" w:rsidRPr="00CA1D62" w:rsidRDefault="00AF071E" w:rsidP="00CA1D62">
      <w:pPr>
        <w:widowControl w:val="0"/>
        <w:spacing w:after="0" w:line="240" w:lineRule="auto"/>
        <w:ind w:left="1416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lastRenderedPageBreak/>
        <w:t xml:space="preserve">305502, Курская область, Курский район, Клюквинский сельсовет, </w:t>
      </w:r>
    </w:p>
    <w:p w:rsidR="00AF071E" w:rsidRPr="00AF071E" w:rsidRDefault="00AF071E" w:rsidP="00CA1D6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д. Долгое, дом 167.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ab/>
        <w:t>График работы: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ab/>
        <w:t>приемные дни: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ab/>
        <w:t xml:space="preserve">понедельник, вторник, четверг, пятница,  с 9-00 до 17-00 часов (в предпраздничные дни до 16-00 ч.), кроме выходных и нерабочих дней, 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ab/>
        <w:t>перерыв - с 13-00 ч. до 14-00 ч.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ab/>
        <w:t>выходные дни – суббота, воскресенье.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ab/>
        <w:t>МФЦ расположен по адресу: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ab/>
        <w:t>305016, г. Курск, ул. Щепкина, д. 3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График работы: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692"/>
        <w:gridCol w:w="3955"/>
      </w:tblGrid>
      <w:tr w:rsidR="00AF071E" w:rsidRPr="00AF071E" w:rsidTr="00D214B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71E" w:rsidRPr="00AF071E" w:rsidRDefault="00AF071E" w:rsidP="00AF071E">
            <w:pPr>
              <w:widowControl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071E">
              <w:rPr>
                <w:rFonts w:ascii="Arial" w:hAnsi="Arial" w:cs="Arial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71E" w:rsidRPr="00AF071E" w:rsidRDefault="00AF071E" w:rsidP="00AF071E">
            <w:pPr>
              <w:widowControl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071E">
              <w:rPr>
                <w:rFonts w:ascii="Arial" w:hAnsi="Arial" w:cs="Arial"/>
                <w:sz w:val="24"/>
                <w:szCs w:val="24"/>
                <w:lang w:eastAsia="ar-SA"/>
              </w:rPr>
              <w:t>9.00-18.00</w:t>
            </w:r>
          </w:p>
        </w:tc>
      </w:tr>
      <w:tr w:rsidR="00AF071E" w:rsidRPr="00AF071E" w:rsidTr="00D214B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71E" w:rsidRPr="00AF071E" w:rsidRDefault="00AF071E" w:rsidP="00AF071E">
            <w:pPr>
              <w:widowControl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071E">
              <w:rPr>
                <w:rFonts w:ascii="Arial" w:hAnsi="Arial" w:cs="Arial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71E" w:rsidRPr="00AF071E" w:rsidRDefault="00AF071E" w:rsidP="00AF071E">
            <w:pPr>
              <w:widowControl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071E">
              <w:rPr>
                <w:rFonts w:ascii="Arial" w:hAnsi="Arial" w:cs="Arial"/>
                <w:sz w:val="24"/>
                <w:szCs w:val="24"/>
                <w:lang w:eastAsia="ar-SA"/>
              </w:rPr>
              <w:t>9.00-18.00</w:t>
            </w:r>
          </w:p>
        </w:tc>
      </w:tr>
      <w:tr w:rsidR="00AF071E" w:rsidRPr="00AF071E" w:rsidTr="00D214B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71E" w:rsidRPr="00AF071E" w:rsidRDefault="00AF071E" w:rsidP="00AF071E">
            <w:pPr>
              <w:widowControl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071E">
              <w:rPr>
                <w:rFonts w:ascii="Arial" w:hAnsi="Arial" w:cs="Arial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71E" w:rsidRPr="00AF071E" w:rsidRDefault="00AF071E" w:rsidP="00AF071E">
            <w:pPr>
              <w:widowControl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071E">
              <w:rPr>
                <w:rFonts w:ascii="Arial" w:hAnsi="Arial" w:cs="Arial"/>
                <w:sz w:val="24"/>
                <w:szCs w:val="24"/>
                <w:lang w:eastAsia="ar-SA"/>
              </w:rPr>
              <w:t>9.00-18.00</w:t>
            </w:r>
          </w:p>
        </w:tc>
      </w:tr>
      <w:tr w:rsidR="00AF071E" w:rsidRPr="00AF071E" w:rsidTr="00D214B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71E" w:rsidRPr="00AF071E" w:rsidRDefault="00AF071E" w:rsidP="00AF071E">
            <w:pPr>
              <w:widowControl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071E">
              <w:rPr>
                <w:rFonts w:ascii="Arial" w:hAnsi="Arial" w:cs="Arial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71E" w:rsidRPr="00AF071E" w:rsidRDefault="00AF071E" w:rsidP="00AF071E">
            <w:pPr>
              <w:widowControl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071E">
              <w:rPr>
                <w:rFonts w:ascii="Arial" w:hAnsi="Arial" w:cs="Arial"/>
                <w:sz w:val="24"/>
                <w:szCs w:val="24"/>
                <w:lang w:eastAsia="ar-SA"/>
              </w:rPr>
              <w:t>9.00-20.00</w:t>
            </w:r>
          </w:p>
        </w:tc>
      </w:tr>
      <w:tr w:rsidR="00AF071E" w:rsidRPr="00AF071E" w:rsidTr="00D214B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71E" w:rsidRPr="00AF071E" w:rsidRDefault="00AF071E" w:rsidP="00AF071E">
            <w:pPr>
              <w:widowControl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071E">
              <w:rPr>
                <w:rFonts w:ascii="Arial" w:hAnsi="Arial" w:cs="Arial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71E" w:rsidRPr="00AF071E" w:rsidRDefault="00AF071E" w:rsidP="00AF071E">
            <w:pPr>
              <w:widowControl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071E">
              <w:rPr>
                <w:rFonts w:ascii="Arial" w:hAnsi="Arial" w:cs="Arial"/>
                <w:sz w:val="24"/>
                <w:szCs w:val="24"/>
                <w:lang w:eastAsia="ar-SA"/>
              </w:rPr>
              <w:t>9.00-18.00</w:t>
            </w:r>
          </w:p>
        </w:tc>
      </w:tr>
      <w:tr w:rsidR="00AF071E" w:rsidRPr="00AF071E" w:rsidTr="00D214B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71E" w:rsidRPr="00AF071E" w:rsidRDefault="00AF071E" w:rsidP="00AF071E">
            <w:pPr>
              <w:widowControl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071E">
              <w:rPr>
                <w:rFonts w:ascii="Arial" w:hAnsi="Arial" w:cs="Arial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71E" w:rsidRPr="00AF071E" w:rsidRDefault="00AF071E" w:rsidP="00AF071E">
            <w:pPr>
              <w:widowControl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071E">
              <w:rPr>
                <w:rFonts w:ascii="Arial" w:hAnsi="Arial" w:cs="Arial"/>
                <w:sz w:val="24"/>
                <w:szCs w:val="24"/>
                <w:lang w:eastAsia="ar-SA"/>
              </w:rPr>
              <w:t>9.00 – 16.00</w:t>
            </w:r>
          </w:p>
        </w:tc>
      </w:tr>
      <w:tr w:rsidR="00AF071E" w:rsidRPr="00AF071E" w:rsidTr="00D214B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71E" w:rsidRPr="00AF071E" w:rsidRDefault="00AF071E" w:rsidP="00AF071E">
            <w:pPr>
              <w:widowControl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071E">
              <w:rPr>
                <w:rFonts w:ascii="Arial" w:hAnsi="Arial" w:cs="Arial"/>
                <w:sz w:val="24"/>
                <w:szCs w:val="24"/>
                <w:lang w:eastAsia="ar-SA"/>
              </w:rPr>
              <w:t>Воскресенье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71E" w:rsidRPr="00AF071E" w:rsidRDefault="00AF071E" w:rsidP="00AF071E">
            <w:pPr>
              <w:widowControl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071E">
              <w:rPr>
                <w:rFonts w:ascii="Arial" w:hAnsi="Arial" w:cs="Arial"/>
                <w:sz w:val="24"/>
                <w:szCs w:val="24"/>
                <w:lang w:eastAsia="ar-SA"/>
              </w:rPr>
              <w:t>выходной</w:t>
            </w:r>
          </w:p>
        </w:tc>
      </w:tr>
    </w:tbl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 xml:space="preserve">         Адрес официального сайта многофункционального центра: mfc@rkursk.ru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 xml:space="preserve">         Адрес электронной почты: 4611@</w:t>
      </w:r>
      <w:hyperlink r:id="rId10">
        <w:r w:rsidRPr="00AF071E">
          <w:rPr>
            <w:rFonts w:ascii="Arial" w:hAnsi="Arial" w:cs="Arial"/>
            <w:sz w:val="24"/>
            <w:szCs w:val="24"/>
            <w:lang w:eastAsia="ar-SA"/>
          </w:rPr>
          <w:t>mfc-kursk.ru</w:t>
        </w:r>
      </w:hyperlink>
      <w:r w:rsidRPr="00AF071E">
        <w:rPr>
          <w:rFonts w:ascii="Arial" w:hAnsi="Arial" w:cs="Arial"/>
          <w:sz w:val="24"/>
          <w:szCs w:val="24"/>
          <w:lang w:eastAsia="ar-SA"/>
        </w:rPr>
        <w:t>.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F071E" w:rsidRPr="00AF071E" w:rsidRDefault="00AF071E" w:rsidP="00CA1D6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1.3.2. Справочные телефоны администрации сельсовета и МФЦ: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F071E" w:rsidRPr="00AF071E" w:rsidRDefault="00CA1D62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6301C3">
        <w:rPr>
          <w:rFonts w:ascii="Arial" w:hAnsi="Arial" w:cs="Arial"/>
          <w:sz w:val="24"/>
          <w:szCs w:val="24"/>
          <w:lang w:eastAsia="ar-SA"/>
        </w:rPr>
        <w:t xml:space="preserve">         </w:t>
      </w:r>
      <w:r w:rsidR="00AF071E" w:rsidRPr="00AF071E">
        <w:rPr>
          <w:rFonts w:ascii="Arial" w:hAnsi="Arial" w:cs="Arial"/>
          <w:sz w:val="24"/>
          <w:szCs w:val="24"/>
          <w:lang w:eastAsia="ar-SA"/>
        </w:rPr>
        <w:t>Телефоны администрации сельсовета: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ab/>
        <w:t>для справок: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ab/>
        <w:t>8 (4712) 59-41-25; 72-02-45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ab/>
        <w:t>для направления обращений факсимильной связью: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ab/>
        <w:t>8 (4712) 59-41-25.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ab/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ab/>
        <w:t>Телефоны МФЦ:</w:t>
      </w:r>
    </w:p>
    <w:p w:rsidR="00AF071E" w:rsidRPr="006301C3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ab/>
        <w:t>для справок: 8 (4712) 74-14-91, 74-14-92</w:t>
      </w:r>
      <w:r w:rsidR="00CA1D62" w:rsidRPr="006301C3">
        <w:rPr>
          <w:rFonts w:ascii="Arial" w:hAnsi="Arial" w:cs="Arial"/>
          <w:sz w:val="24"/>
          <w:szCs w:val="24"/>
          <w:lang w:eastAsia="ar-SA"/>
        </w:rPr>
        <w:t>/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1.3.3. Адреса официальных сайтов администрации сельсовета и МФЦ в информационно-телекоммуникационной сети «Интернет», содержащих и</w:t>
      </w:r>
      <w:r w:rsidRPr="00AF071E">
        <w:rPr>
          <w:rFonts w:ascii="Arial" w:hAnsi="Arial" w:cs="Arial"/>
          <w:sz w:val="24"/>
          <w:szCs w:val="24"/>
          <w:lang w:eastAsia="ar-SA"/>
        </w:rPr>
        <w:t>н</w:t>
      </w:r>
      <w:r w:rsidRPr="00AF071E">
        <w:rPr>
          <w:rFonts w:ascii="Arial" w:hAnsi="Arial" w:cs="Arial"/>
          <w:sz w:val="24"/>
          <w:szCs w:val="24"/>
          <w:lang w:eastAsia="ar-SA"/>
        </w:rPr>
        <w:t>формацию о предоставлении муниципальной услуги и услуг, которые являю</w:t>
      </w:r>
      <w:r w:rsidRPr="00AF071E">
        <w:rPr>
          <w:rFonts w:ascii="Arial" w:hAnsi="Arial" w:cs="Arial"/>
          <w:sz w:val="24"/>
          <w:szCs w:val="24"/>
          <w:lang w:eastAsia="ar-SA"/>
        </w:rPr>
        <w:t>т</w:t>
      </w:r>
      <w:r w:rsidRPr="00AF071E">
        <w:rPr>
          <w:rFonts w:ascii="Arial" w:hAnsi="Arial" w:cs="Arial"/>
          <w:sz w:val="24"/>
          <w:szCs w:val="24"/>
          <w:lang w:eastAsia="ar-SA"/>
        </w:rPr>
        <w:t>ся необходимыми и обязательными для предоставления муниципальной усл</w:t>
      </w:r>
      <w:r w:rsidRPr="00AF071E">
        <w:rPr>
          <w:rFonts w:ascii="Arial" w:hAnsi="Arial" w:cs="Arial"/>
          <w:sz w:val="24"/>
          <w:szCs w:val="24"/>
          <w:lang w:eastAsia="ar-SA"/>
        </w:rPr>
        <w:t>у</w:t>
      </w:r>
      <w:r w:rsidRPr="00AF071E">
        <w:rPr>
          <w:rFonts w:ascii="Arial" w:hAnsi="Arial" w:cs="Arial"/>
          <w:sz w:val="24"/>
          <w:szCs w:val="24"/>
          <w:lang w:eastAsia="ar-SA"/>
        </w:rPr>
        <w:t>ги, а</w:t>
      </w:r>
      <w:r w:rsidRPr="00AF071E">
        <w:rPr>
          <w:rFonts w:ascii="Arial" w:hAnsi="Arial" w:cs="Arial"/>
          <w:sz w:val="24"/>
          <w:szCs w:val="24"/>
          <w:lang w:eastAsia="ar-SA"/>
        </w:rPr>
        <w:t>д</w:t>
      </w:r>
      <w:r w:rsidRPr="00AF071E">
        <w:rPr>
          <w:rFonts w:ascii="Arial" w:hAnsi="Arial" w:cs="Arial"/>
          <w:sz w:val="24"/>
          <w:szCs w:val="24"/>
          <w:lang w:eastAsia="ar-SA"/>
        </w:rPr>
        <w:t>реса их электронной почты: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- на официальном сайте администрации Клюквинского сельсовета Ку</w:t>
      </w:r>
      <w:r w:rsidRPr="00AF071E">
        <w:rPr>
          <w:rFonts w:ascii="Arial" w:hAnsi="Arial" w:cs="Arial"/>
          <w:sz w:val="24"/>
          <w:szCs w:val="24"/>
          <w:lang w:eastAsia="ar-SA"/>
        </w:rPr>
        <w:t>р</w:t>
      </w:r>
      <w:r w:rsidRPr="00AF071E">
        <w:rPr>
          <w:rFonts w:ascii="Arial" w:hAnsi="Arial" w:cs="Arial"/>
          <w:sz w:val="24"/>
          <w:szCs w:val="24"/>
          <w:lang w:eastAsia="ar-SA"/>
        </w:rPr>
        <w:t>ского района Курской области –(http://klukva.rkursk.ru/)  (далее - официальный сайт),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- в региональной информационной системе «Портал государственных и муниципальных услуг (функций) Курской области» (http://pgu.rkursk.ru);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 xml:space="preserve">Адрес официального сайта МФЦ: </w:t>
      </w:r>
      <w:hyperlink r:id="rId11">
        <w:r w:rsidRPr="00AF071E">
          <w:rPr>
            <w:rFonts w:ascii="Arial" w:hAnsi="Arial" w:cs="Arial"/>
            <w:sz w:val="24"/>
            <w:szCs w:val="24"/>
            <w:lang w:eastAsia="ar-SA"/>
          </w:rPr>
          <w:t>www.mfc-kursk.ru</w:t>
        </w:r>
      </w:hyperlink>
      <w:r w:rsidRPr="00AF071E">
        <w:rPr>
          <w:rFonts w:ascii="Arial" w:hAnsi="Arial" w:cs="Arial"/>
          <w:sz w:val="24"/>
          <w:szCs w:val="24"/>
          <w:lang w:eastAsia="ar-SA"/>
        </w:rPr>
        <w:t>.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 xml:space="preserve">Электронная почта МФЦ: </w:t>
      </w:r>
      <w:hyperlink r:id="rId12">
        <w:r w:rsidRPr="00AF071E">
          <w:rPr>
            <w:rFonts w:ascii="Arial" w:hAnsi="Arial" w:cs="Arial"/>
            <w:sz w:val="24"/>
            <w:szCs w:val="24"/>
            <w:lang w:eastAsia="ar-SA"/>
          </w:rPr>
          <w:t>mfc@rkursk.ru</w:t>
        </w:r>
      </w:hyperlink>
      <w:r w:rsidRPr="00AF071E">
        <w:rPr>
          <w:rFonts w:ascii="Arial" w:hAnsi="Arial" w:cs="Arial"/>
          <w:sz w:val="24"/>
          <w:szCs w:val="24"/>
          <w:lang w:eastAsia="ar-SA"/>
        </w:rPr>
        <w:t>, 4611</w:t>
      </w:r>
      <w:hyperlink r:id="rId13">
        <w:r w:rsidRPr="00AF071E">
          <w:rPr>
            <w:rFonts w:ascii="Arial" w:hAnsi="Arial" w:cs="Arial"/>
            <w:sz w:val="24"/>
            <w:szCs w:val="24"/>
            <w:lang w:eastAsia="ar-SA"/>
          </w:rPr>
          <w:t>mfc@rkursk.ru</w:t>
        </w:r>
      </w:hyperlink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1.3.4. Порядок получения информации заявителями по вопросам пред</w:t>
      </w:r>
      <w:r w:rsidRPr="00AF071E">
        <w:rPr>
          <w:rFonts w:ascii="Arial" w:hAnsi="Arial" w:cs="Arial"/>
          <w:sz w:val="24"/>
          <w:szCs w:val="24"/>
          <w:lang w:eastAsia="ar-SA"/>
        </w:rPr>
        <w:t>о</w:t>
      </w:r>
      <w:r w:rsidRPr="00AF071E">
        <w:rPr>
          <w:rFonts w:ascii="Arial" w:hAnsi="Arial" w:cs="Arial"/>
          <w:sz w:val="24"/>
          <w:szCs w:val="24"/>
          <w:lang w:eastAsia="ar-SA"/>
        </w:rPr>
        <w:lastRenderedPageBreak/>
        <w:t>ставления муниципальной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а</w:t>
      </w:r>
      <w:r w:rsidRPr="00AF071E">
        <w:rPr>
          <w:rFonts w:ascii="Arial" w:hAnsi="Arial" w:cs="Arial"/>
          <w:sz w:val="24"/>
          <w:szCs w:val="24"/>
          <w:lang w:eastAsia="ar-SA"/>
        </w:rPr>
        <w:t>д</w:t>
      </w:r>
      <w:r w:rsidRPr="00AF071E">
        <w:rPr>
          <w:rFonts w:ascii="Arial" w:hAnsi="Arial" w:cs="Arial"/>
          <w:sz w:val="24"/>
          <w:szCs w:val="24"/>
          <w:lang w:eastAsia="ar-SA"/>
        </w:rPr>
        <w:t>министрации сельсовета и МФЦ осуществляется в порядке консультирования при: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личном обращении заявителя;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письменном обращении заявителя;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при обращении заявителя посредством телефонной связи;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через официальный сайт и электронную почту, указанные в п. 1.3.3. Р</w:t>
      </w:r>
      <w:r w:rsidRPr="00AF071E">
        <w:rPr>
          <w:rFonts w:ascii="Arial" w:hAnsi="Arial" w:cs="Arial"/>
          <w:sz w:val="24"/>
          <w:szCs w:val="24"/>
          <w:lang w:eastAsia="ar-SA"/>
        </w:rPr>
        <w:t>е</w:t>
      </w:r>
      <w:r w:rsidRPr="00AF071E">
        <w:rPr>
          <w:rFonts w:ascii="Arial" w:hAnsi="Arial" w:cs="Arial"/>
          <w:sz w:val="24"/>
          <w:szCs w:val="24"/>
          <w:lang w:eastAsia="ar-SA"/>
        </w:rPr>
        <w:t>гламента.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1.3.5. Основными, общими требованиями к информированию заявит</w:t>
      </w:r>
      <w:r w:rsidRPr="00AF071E">
        <w:rPr>
          <w:rFonts w:ascii="Arial" w:hAnsi="Arial" w:cs="Arial"/>
          <w:sz w:val="24"/>
          <w:szCs w:val="24"/>
          <w:lang w:eastAsia="ar-SA"/>
        </w:rPr>
        <w:t>е</w:t>
      </w:r>
      <w:r w:rsidRPr="00AF071E">
        <w:rPr>
          <w:rFonts w:ascii="Arial" w:hAnsi="Arial" w:cs="Arial"/>
          <w:sz w:val="24"/>
          <w:szCs w:val="24"/>
          <w:lang w:eastAsia="ar-SA"/>
        </w:rPr>
        <w:t>лей являются: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- достоверность представляемой информации;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- четкость в изложении информации;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- полнота информирования;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- удобство и доступность получения информации;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- оперативность представления информации.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1.3.6.  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услуги, а та</w:t>
      </w:r>
      <w:r w:rsidRPr="00AF071E">
        <w:rPr>
          <w:rFonts w:ascii="Arial" w:hAnsi="Arial" w:cs="Arial"/>
          <w:sz w:val="24"/>
          <w:szCs w:val="24"/>
          <w:lang w:eastAsia="ar-SA"/>
        </w:rPr>
        <w:t>к</w:t>
      </w:r>
      <w:r w:rsidRPr="00AF071E">
        <w:rPr>
          <w:rFonts w:ascii="Arial" w:hAnsi="Arial" w:cs="Arial"/>
          <w:sz w:val="24"/>
          <w:szCs w:val="24"/>
          <w:lang w:eastAsia="ar-SA"/>
        </w:rPr>
        <w:t>же на официальных сайтах администрации сельсовета и МФЦ, органов и орг</w:t>
      </w:r>
      <w:r w:rsidRPr="00AF071E">
        <w:rPr>
          <w:rFonts w:ascii="Arial" w:hAnsi="Arial" w:cs="Arial"/>
          <w:sz w:val="24"/>
          <w:szCs w:val="24"/>
          <w:lang w:eastAsia="ar-SA"/>
        </w:rPr>
        <w:t>а</w:t>
      </w:r>
      <w:r w:rsidRPr="00AF071E">
        <w:rPr>
          <w:rFonts w:ascii="Arial" w:hAnsi="Arial" w:cs="Arial"/>
          <w:sz w:val="24"/>
          <w:szCs w:val="24"/>
          <w:lang w:eastAsia="ar-SA"/>
        </w:rPr>
        <w:t>низаций, участвующих в предоставлении муниципальной услуги, в информ</w:t>
      </w:r>
      <w:r w:rsidRPr="00AF071E">
        <w:rPr>
          <w:rFonts w:ascii="Arial" w:hAnsi="Arial" w:cs="Arial"/>
          <w:sz w:val="24"/>
          <w:szCs w:val="24"/>
          <w:lang w:eastAsia="ar-SA"/>
        </w:rPr>
        <w:t>а</w:t>
      </w:r>
      <w:r w:rsidRPr="00AF071E">
        <w:rPr>
          <w:rFonts w:ascii="Arial" w:hAnsi="Arial" w:cs="Arial"/>
          <w:sz w:val="24"/>
          <w:szCs w:val="24"/>
          <w:lang w:eastAsia="ar-SA"/>
        </w:rPr>
        <w:t>ционно-коммуникационной сети «Интернет», а также в федеральной госуда</w:t>
      </w:r>
      <w:r w:rsidRPr="00AF071E">
        <w:rPr>
          <w:rFonts w:ascii="Arial" w:hAnsi="Arial" w:cs="Arial"/>
          <w:sz w:val="24"/>
          <w:szCs w:val="24"/>
          <w:lang w:eastAsia="ar-SA"/>
        </w:rPr>
        <w:t>р</w:t>
      </w:r>
      <w:r w:rsidRPr="00AF071E">
        <w:rPr>
          <w:rFonts w:ascii="Arial" w:hAnsi="Arial" w:cs="Arial"/>
          <w:sz w:val="24"/>
          <w:szCs w:val="24"/>
          <w:lang w:eastAsia="ar-SA"/>
        </w:rPr>
        <w:t>ственной информационной системе «Единый портал государственных и мун</w:t>
      </w:r>
      <w:r w:rsidRPr="00AF071E">
        <w:rPr>
          <w:rFonts w:ascii="Arial" w:hAnsi="Arial" w:cs="Arial"/>
          <w:sz w:val="24"/>
          <w:szCs w:val="24"/>
          <w:lang w:eastAsia="ar-SA"/>
        </w:rPr>
        <w:t>и</w:t>
      </w:r>
      <w:r w:rsidRPr="00AF071E">
        <w:rPr>
          <w:rFonts w:ascii="Arial" w:hAnsi="Arial" w:cs="Arial"/>
          <w:sz w:val="24"/>
          <w:szCs w:val="24"/>
          <w:lang w:eastAsia="ar-SA"/>
        </w:rPr>
        <w:t>ципальных услуг (функций)».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На информационных стендах администрации сельсовета и МФЦ ра</w:t>
      </w:r>
      <w:r w:rsidRPr="00AF071E">
        <w:rPr>
          <w:rFonts w:ascii="Arial" w:hAnsi="Arial" w:cs="Arial"/>
          <w:sz w:val="24"/>
          <w:szCs w:val="24"/>
          <w:lang w:eastAsia="ar-SA"/>
        </w:rPr>
        <w:t>з</w:t>
      </w:r>
      <w:r w:rsidRPr="00AF071E">
        <w:rPr>
          <w:rFonts w:ascii="Arial" w:hAnsi="Arial" w:cs="Arial"/>
          <w:sz w:val="24"/>
          <w:szCs w:val="24"/>
          <w:lang w:eastAsia="ar-SA"/>
        </w:rPr>
        <w:t>мещается следующая информация: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</w:t>
      </w:r>
      <w:r w:rsidRPr="00AF071E">
        <w:rPr>
          <w:rFonts w:ascii="Arial" w:hAnsi="Arial" w:cs="Arial"/>
          <w:sz w:val="24"/>
          <w:szCs w:val="24"/>
          <w:lang w:eastAsia="ar-SA"/>
        </w:rPr>
        <w:t>д</w:t>
      </w:r>
      <w:r w:rsidRPr="00AF071E">
        <w:rPr>
          <w:rFonts w:ascii="Arial" w:hAnsi="Arial" w:cs="Arial"/>
          <w:sz w:val="24"/>
          <w:szCs w:val="24"/>
          <w:lang w:eastAsia="ar-SA"/>
        </w:rPr>
        <w:t>министративных процедур);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формы документов для заполнения, образцы заполнения документов;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перечень оснований для отказа в предоставлении муниципальной усл</w:t>
      </w:r>
      <w:r w:rsidRPr="00AF071E">
        <w:rPr>
          <w:rFonts w:ascii="Arial" w:hAnsi="Arial" w:cs="Arial"/>
          <w:sz w:val="24"/>
          <w:szCs w:val="24"/>
          <w:lang w:eastAsia="ar-SA"/>
        </w:rPr>
        <w:t>у</w:t>
      </w:r>
      <w:r w:rsidRPr="00AF071E">
        <w:rPr>
          <w:rFonts w:ascii="Arial" w:hAnsi="Arial" w:cs="Arial"/>
          <w:sz w:val="24"/>
          <w:szCs w:val="24"/>
          <w:lang w:eastAsia="ar-SA"/>
        </w:rPr>
        <w:t>ги;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сроки предоставления муниципальной услуги;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размеры государственных пошлин и иных платежей, связанных с пол</w:t>
      </w:r>
      <w:r w:rsidRPr="00AF071E">
        <w:rPr>
          <w:rFonts w:ascii="Arial" w:hAnsi="Arial" w:cs="Arial"/>
          <w:sz w:val="24"/>
          <w:szCs w:val="24"/>
          <w:lang w:eastAsia="ar-SA"/>
        </w:rPr>
        <w:t>у</w:t>
      </w:r>
      <w:r w:rsidRPr="00AF071E">
        <w:rPr>
          <w:rFonts w:ascii="Arial" w:hAnsi="Arial" w:cs="Arial"/>
          <w:sz w:val="24"/>
          <w:szCs w:val="24"/>
          <w:lang w:eastAsia="ar-SA"/>
        </w:rPr>
        <w:t>чением муниципальной услуги, порядок их уплаты;</w:t>
      </w:r>
    </w:p>
    <w:p w:rsidR="00AF071E" w:rsidRPr="00AF071E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порядок обжалования решений и действий (бездействия) должностных лиц администрации сельсовета и МФЦ, ответственных за предоставление м</w:t>
      </w:r>
      <w:r w:rsidRPr="00AF071E">
        <w:rPr>
          <w:rFonts w:ascii="Arial" w:hAnsi="Arial" w:cs="Arial"/>
          <w:sz w:val="24"/>
          <w:szCs w:val="24"/>
          <w:lang w:eastAsia="ar-SA"/>
        </w:rPr>
        <w:t>у</w:t>
      </w:r>
      <w:r w:rsidRPr="00AF071E">
        <w:rPr>
          <w:rFonts w:ascii="Arial" w:hAnsi="Arial" w:cs="Arial"/>
          <w:sz w:val="24"/>
          <w:szCs w:val="24"/>
          <w:lang w:eastAsia="ar-SA"/>
        </w:rPr>
        <w:t>ниципальной услуги;</w:t>
      </w:r>
    </w:p>
    <w:p w:rsidR="00AF071E" w:rsidRPr="006301C3" w:rsidRDefault="00AF071E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F071E">
        <w:rPr>
          <w:rFonts w:ascii="Arial" w:hAnsi="Arial" w:cs="Arial"/>
          <w:sz w:val="24"/>
          <w:szCs w:val="24"/>
          <w:lang w:eastAsia="ar-SA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</w:t>
      </w:r>
      <w:r w:rsidRPr="00AF071E">
        <w:rPr>
          <w:rFonts w:ascii="Arial" w:hAnsi="Arial" w:cs="Arial"/>
          <w:sz w:val="24"/>
          <w:szCs w:val="24"/>
          <w:lang w:eastAsia="ar-SA"/>
        </w:rPr>
        <w:t>е</w:t>
      </w:r>
      <w:r w:rsidRPr="00AF071E">
        <w:rPr>
          <w:rFonts w:ascii="Arial" w:hAnsi="Arial" w:cs="Arial"/>
          <w:sz w:val="24"/>
          <w:szCs w:val="24"/>
          <w:lang w:eastAsia="ar-SA"/>
        </w:rPr>
        <w:t>стон</w:t>
      </w:r>
      <w:r w:rsidRPr="00AF071E">
        <w:rPr>
          <w:rFonts w:ascii="Arial" w:hAnsi="Arial" w:cs="Arial"/>
          <w:sz w:val="24"/>
          <w:szCs w:val="24"/>
          <w:lang w:eastAsia="ar-SA"/>
        </w:rPr>
        <w:t>а</w:t>
      </w:r>
      <w:r w:rsidRPr="00AF071E">
        <w:rPr>
          <w:rFonts w:ascii="Arial" w:hAnsi="Arial" w:cs="Arial"/>
          <w:sz w:val="24"/>
          <w:szCs w:val="24"/>
          <w:lang w:eastAsia="ar-SA"/>
        </w:rPr>
        <w:t>хождения, телефоны.</w:t>
      </w:r>
    </w:p>
    <w:p w:rsidR="00CA1D62" w:rsidRPr="006301C3" w:rsidRDefault="00CA1D62" w:rsidP="00AF071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9644E" w:rsidRPr="004974BE" w:rsidRDefault="00B9644E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II. Стандарт предоставления </w:t>
      </w:r>
      <w:r w:rsidR="002F5A4F"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муниципальной</w:t>
      </w:r>
      <w:r w:rsidR="00E50E08"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услуги</w:t>
      </w:r>
    </w:p>
    <w:p w:rsidR="00B9644E" w:rsidRPr="004974BE" w:rsidRDefault="00B9644E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644E" w:rsidRPr="004974BE" w:rsidRDefault="00B9644E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2.1. Наименование услуги</w:t>
      </w:r>
    </w:p>
    <w:p w:rsidR="00C3793B" w:rsidRPr="004974BE" w:rsidRDefault="00C3793B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ничена, на территории сельского поселения гражданам для индивидуального ж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лищного строительства, ведения личного подсобного хозяйства в границах населенного пункта, садоводства, дачного хозяйства, гражданам и крестья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ским (фермерским) хозяйствам для осуществления крестьянским (ферме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ским) х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зяйством его деятельности</w:t>
      </w:r>
      <w:r w:rsidR="00C3793B" w:rsidRPr="004974B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3793B" w:rsidRPr="004974BE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2.2. Наименование органа местного самоуправления, предоста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в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ляющего </w:t>
      </w:r>
      <w:r w:rsidR="002718BA"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муниципальную</w:t>
      </w:r>
      <w:r w:rsidR="00AC49AC"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услугу</w:t>
      </w:r>
    </w:p>
    <w:p w:rsidR="00B9644E" w:rsidRPr="004974BE" w:rsidRDefault="00B9644E" w:rsidP="00326672">
      <w:pPr>
        <w:pStyle w:val="p6"/>
        <w:shd w:val="clear" w:color="auto" w:fill="FFFFFF"/>
        <w:ind w:firstLine="720"/>
        <w:jc w:val="both"/>
        <w:rPr>
          <w:rFonts w:ascii="Arial" w:hAnsi="Arial" w:cs="Arial"/>
          <w:color w:val="000000" w:themeColor="text1"/>
        </w:rPr>
      </w:pPr>
      <w:r w:rsidRPr="004974BE">
        <w:rPr>
          <w:rFonts w:ascii="Arial" w:hAnsi="Arial" w:cs="Arial"/>
          <w:color w:val="000000" w:themeColor="text1"/>
        </w:rPr>
        <w:t xml:space="preserve">Муниципальная услуга предоставляется Администрацией </w:t>
      </w:r>
      <w:r w:rsidR="00AF071E">
        <w:rPr>
          <w:rFonts w:ascii="Arial" w:hAnsi="Arial" w:cs="Arial"/>
          <w:color w:val="000000" w:themeColor="text1"/>
        </w:rPr>
        <w:t>Клюквинского</w:t>
      </w:r>
      <w:r w:rsidR="004974BE" w:rsidRPr="004974BE">
        <w:rPr>
          <w:rFonts w:ascii="Arial" w:hAnsi="Arial" w:cs="Arial"/>
          <w:color w:val="000000" w:themeColor="text1"/>
        </w:rPr>
        <w:t xml:space="preserve"> </w:t>
      </w:r>
      <w:r w:rsidRPr="004974BE">
        <w:rPr>
          <w:rFonts w:ascii="Arial" w:hAnsi="Arial" w:cs="Arial"/>
          <w:color w:val="000000" w:themeColor="text1"/>
        </w:rPr>
        <w:t>сельсовета Курского района Курской области.</w:t>
      </w:r>
    </w:p>
    <w:p w:rsidR="00B9644E" w:rsidRPr="004974BE" w:rsidRDefault="00B9644E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4974BE">
        <w:rPr>
          <w:rFonts w:ascii="Arial" w:hAnsi="Arial" w:cs="Arial"/>
          <w:b/>
          <w:color w:val="000000" w:themeColor="text1"/>
        </w:rPr>
        <w:t xml:space="preserve">2.2.2. </w:t>
      </w:r>
      <w:r w:rsidR="002718BA" w:rsidRPr="004974BE">
        <w:rPr>
          <w:rFonts w:ascii="Arial" w:hAnsi="Arial" w:cs="Arial"/>
          <w:b/>
          <w:color w:val="000000" w:themeColor="text1"/>
          <w:u w:val="single"/>
        </w:rPr>
        <w:t>В предоставлении муниципальной услуги участвуют</w:t>
      </w:r>
      <w:r w:rsidRPr="004974BE">
        <w:rPr>
          <w:rFonts w:ascii="Arial" w:hAnsi="Arial" w:cs="Arial"/>
          <w:b/>
          <w:color w:val="000000" w:themeColor="text1"/>
          <w:u w:val="single"/>
        </w:rPr>
        <w:t>:</w:t>
      </w:r>
    </w:p>
    <w:p w:rsidR="00B9644E" w:rsidRPr="004974BE" w:rsidRDefault="00B9644E" w:rsidP="00326672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-  Областное бюджетное учреждение «Многофункциональный центр по предоставлению государственных и муниципальных услуг» по Курскому рай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ну;</w:t>
      </w:r>
    </w:p>
    <w:p w:rsidR="00B9644E" w:rsidRPr="004974BE" w:rsidRDefault="00B9644E" w:rsidP="00326672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- Курский межрайонный отдел Управления Росреестра по Курской обл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сти;</w:t>
      </w:r>
    </w:p>
    <w:p w:rsidR="00B9644E" w:rsidRPr="004974BE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</w:t>
      </w:r>
      <w:r w:rsidR="00B9644E" w:rsidRPr="004974B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9644E" w:rsidRPr="004974BE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Межрайонная инспекция Федеральной налоговой службы № 5 по Курской области</w:t>
      </w:r>
      <w:r w:rsidR="00B9644E" w:rsidRPr="004974B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9644E" w:rsidRPr="004974BE" w:rsidRDefault="00B9644E" w:rsidP="0032667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отдел  архивной работы и организации межведомственного электронн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го взаимодействия Администрации Курского района Курской области.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у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дарственных и муниципальных услуг» администрация сельсовета не вправе треб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вать от заявителей осуществления действий, в том числе согласований, необходимых для получения услуги и связанных с обращением в иные гос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у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дарственные и муниципальные органы и организации, за исключением пол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у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чения услуг, включенных в перечень услуг, которые являются необходимыми и обязательными для предоставления услуг, утвержденный нормативным пр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вовым 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к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том Курской области, муниципальным правовым актом.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2.3. Описание результата предоставления </w:t>
      </w:r>
      <w:r w:rsidR="00D83E09" w:rsidRPr="00AF071E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="00AC49AC" w:rsidRPr="004974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услуги</w:t>
      </w:r>
    </w:p>
    <w:p w:rsidR="00C3793B" w:rsidRPr="004974BE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E09" w:rsidRPr="004974BE" w:rsidRDefault="00D83E09" w:rsidP="00177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муниципальной услуги является:</w:t>
      </w:r>
    </w:p>
    <w:p w:rsidR="00D83E09" w:rsidRPr="00177832" w:rsidRDefault="00D83E09" w:rsidP="00177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7783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для индивидуального жилищного строительства:</w:t>
      </w:r>
    </w:p>
    <w:p w:rsidR="00B25724" w:rsidRPr="00177832" w:rsidRDefault="00B25724" w:rsidP="00177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77832">
        <w:rPr>
          <w:rFonts w:ascii="Arial" w:hAnsi="Arial" w:cs="Arial"/>
          <w:color w:val="000000" w:themeColor="text1"/>
          <w:sz w:val="24"/>
          <w:szCs w:val="24"/>
        </w:rPr>
        <w:t>- решение о предоставлении земельного участка из земель населенных пунктов, для индивидуального жилищного строительства;</w:t>
      </w:r>
    </w:p>
    <w:p w:rsidR="004D4C8B" w:rsidRPr="00177832" w:rsidRDefault="00177832" w:rsidP="00177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77832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D4C8B" w:rsidRPr="00177832">
        <w:rPr>
          <w:rFonts w:ascii="Arial" w:hAnsi="Arial" w:cs="Arial"/>
          <w:color w:val="000000" w:themeColor="text1"/>
          <w:sz w:val="24"/>
          <w:szCs w:val="24"/>
        </w:rPr>
        <w:t>договор аренды (купли-продажи) земельного участка</w:t>
      </w:r>
      <w:r w:rsidR="00B25724" w:rsidRPr="00177832">
        <w:rPr>
          <w:rFonts w:ascii="Arial" w:hAnsi="Arial" w:cs="Arial"/>
          <w:color w:val="000000" w:themeColor="text1"/>
          <w:sz w:val="24"/>
          <w:szCs w:val="24"/>
        </w:rPr>
        <w:t xml:space="preserve"> для индивид</w:t>
      </w:r>
      <w:r w:rsidR="00B25724" w:rsidRPr="00177832">
        <w:rPr>
          <w:rFonts w:ascii="Arial" w:hAnsi="Arial" w:cs="Arial"/>
          <w:color w:val="000000" w:themeColor="text1"/>
          <w:sz w:val="24"/>
          <w:szCs w:val="24"/>
        </w:rPr>
        <w:t>у</w:t>
      </w:r>
      <w:r w:rsidR="00B25724" w:rsidRPr="00177832">
        <w:rPr>
          <w:rFonts w:ascii="Arial" w:hAnsi="Arial" w:cs="Arial"/>
          <w:color w:val="000000" w:themeColor="text1"/>
          <w:sz w:val="24"/>
          <w:szCs w:val="24"/>
        </w:rPr>
        <w:t>ального жилищного строительства</w:t>
      </w:r>
      <w:r w:rsidR="004D4C8B" w:rsidRPr="0017783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D4C8B" w:rsidRPr="00177832" w:rsidRDefault="004D4C8B" w:rsidP="00177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77832">
        <w:rPr>
          <w:rFonts w:ascii="Arial" w:hAnsi="Arial" w:cs="Arial"/>
          <w:color w:val="000000" w:themeColor="text1"/>
          <w:sz w:val="24"/>
          <w:szCs w:val="24"/>
        </w:rPr>
        <w:t>- отказ в предоставлении земельного участка для индивидуального ж</w:t>
      </w:r>
      <w:r w:rsidRPr="00177832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77832">
        <w:rPr>
          <w:rFonts w:ascii="Arial" w:hAnsi="Arial" w:cs="Arial"/>
          <w:color w:val="000000" w:themeColor="text1"/>
          <w:sz w:val="24"/>
          <w:szCs w:val="24"/>
        </w:rPr>
        <w:t>лищного строительства.</w:t>
      </w:r>
    </w:p>
    <w:p w:rsidR="00D83E09" w:rsidRPr="00177832" w:rsidRDefault="00D83E09" w:rsidP="00177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D83E09" w:rsidRPr="00177832" w:rsidRDefault="00B25724" w:rsidP="00177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7783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 xml:space="preserve">для </w:t>
      </w:r>
      <w:r w:rsidR="00D83E09" w:rsidRPr="0017783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ведения личного подсобного хозяйства: </w:t>
      </w:r>
    </w:p>
    <w:p w:rsidR="00D83E09" w:rsidRPr="004974BE" w:rsidRDefault="00D83E09" w:rsidP="00177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- решение о предоставлении земельного участка из земель </w:t>
      </w:r>
      <w:r w:rsidR="00B25724" w:rsidRPr="004974BE">
        <w:rPr>
          <w:rFonts w:ascii="Arial" w:hAnsi="Arial" w:cs="Arial"/>
          <w:color w:val="000000" w:themeColor="text1"/>
          <w:sz w:val="24"/>
          <w:szCs w:val="24"/>
        </w:rPr>
        <w:t>населенных пунктов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, находящихся в муниципальной собственности, </w:t>
      </w:r>
      <w:r w:rsidR="00B25724" w:rsidRPr="004974BE">
        <w:rPr>
          <w:rFonts w:ascii="Arial" w:hAnsi="Arial" w:cs="Arial"/>
          <w:color w:val="000000" w:themeColor="text1"/>
          <w:sz w:val="24"/>
          <w:szCs w:val="24"/>
        </w:rPr>
        <w:t>и (или) государстве</w:t>
      </w:r>
      <w:r w:rsidR="00B25724" w:rsidRPr="004974BE">
        <w:rPr>
          <w:rFonts w:ascii="Arial" w:hAnsi="Arial" w:cs="Arial"/>
          <w:color w:val="000000" w:themeColor="text1"/>
          <w:sz w:val="24"/>
          <w:szCs w:val="24"/>
        </w:rPr>
        <w:t>н</w:t>
      </w:r>
      <w:r w:rsidR="00B25724" w:rsidRPr="004974BE">
        <w:rPr>
          <w:rFonts w:ascii="Arial" w:hAnsi="Arial" w:cs="Arial"/>
          <w:color w:val="000000" w:themeColor="text1"/>
          <w:sz w:val="24"/>
          <w:szCs w:val="24"/>
        </w:rPr>
        <w:t>ная собственность на которые не разграничена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83E09" w:rsidRPr="004974BE" w:rsidRDefault="00D83E09" w:rsidP="00177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- договор купли-продажи или аренды земельного участка</w:t>
      </w:r>
      <w:r w:rsidR="00B25724" w:rsidRPr="004974BE">
        <w:rPr>
          <w:rFonts w:ascii="Arial" w:hAnsi="Arial" w:cs="Arial"/>
          <w:color w:val="000000" w:themeColor="text1"/>
          <w:sz w:val="24"/>
          <w:szCs w:val="24"/>
        </w:rPr>
        <w:t xml:space="preserve"> для ведения личного подсобного хозяйства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83E09" w:rsidRPr="004974BE" w:rsidRDefault="00D83E09" w:rsidP="00B2572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- отказ в предоставлении земельного участка </w:t>
      </w:r>
      <w:r w:rsidR="00B25724" w:rsidRPr="004974BE">
        <w:rPr>
          <w:rFonts w:ascii="Arial" w:hAnsi="Arial" w:cs="Arial"/>
          <w:color w:val="000000" w:themeColor="text1"/>
          <w:sz w:val="24"/>
          <w:szCs w:val="24"/>
        </w:rPr>
        <w:t>для ведения личного по</w:t>
      </w:r>
      <w:r w:rsidR="00B25724" w:rsidRPr="004974BE">
        <w:rPr>
          <w:rFonts w:ascii="Arial" w:hAnsi="Arial" w:cs="Arial"/>
          <w:color w:val="000000" w:themeColor="text1"/>
          <w:sz w:val="24"/>
          <w:szCs w:val="24"/>
        </w:rPr>
        <w:t>д</w:t>
      </w:r>
      <w:r w:rsidR="00B25724" w:rsidRPr="004974BE">
        <w:rPr>
          <w:rFonts w:ascii="Arial" w:hAnsi="Arial" w:cs="Arial"/>
          <w:color w:val="000000" w:themeColor="text1"/>
          <w:sz w:val="24"/>
          <w:szCs w:val="24"/>
        </w:rPr>
        <w:t>собного хозяйства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83E09" w:rsidRPr="004974BE" w:rsidRDefault="00D83E09" w:rsidP="00D83E09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D83E09" w:rsidRPr="004974BE" w:rsidRDefault="00B25724" w:rsidP="00D83E09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974B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для ведения </w:t>
      </w:r>
      <w:r w:rsidR="00D83E09" w:rsidRPr="004974B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садоводства, дачного хозяйства: </w:t>
      </w:r>
    </w:p>
    <w:p w:rsidR="00D83E09" w:rsidRPr="004974BE" w:rsidRDefault="00D83E09" w:rsidP="00B2572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- решение о предоставлении земельного участка из земель </w:t>
      </w:r>
      <w:r w:rsidR="00A20231" w:rsidRPr="004974BE">
        <w:rPr>
          <w:rFonts w:ascii="Arial" w:hAnsi="Arial" w:cs="Arial"/>
          <w:color w:val="000000" w:themeColor="text1"/>
          <w:sz w:val="24"/>
          <w:szCs w:val="24"/>
        </w:rPr>
        <w:t>населенных пунктов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, находящихся в муниципальной собственности, </w:t>
      </w:r>
      <w:r w:rsidR="00B25724" w:rsidRPr="004974BE">
        <w:rPr>
          <w:rFonts w:ascii="Arial" w:hAnsi="Arial" w:cs="Arial"/>
          <w:color w:val="000000" w:themeColor="text1"/>
          <w:sz w:val="24"/>
          <w:szCs w:val="24"/>
        </w:rPr>
        <w:t>и (или) государстве</w:t>
      </w:r>
      <w:r w:rsidR="00B25724" w:rsidRPr="004974BE">
        <w:rPr>
          <w:rFonts w:ascii="Arial" w:hAnsi="Arial" w:cs="Arial"/>
          <w:color w:val="000000" w:themeColor="text1"/>
          <w:sz w:val="24"/>
          <w:szCs w:val="24"/>
        </w:rPr>
        <w:t>н</w:t>
      </w:r>
      <w:r w:rsidR="00B25724" w:rsidRPr="004974BE">
        <w:rPr>
          <w:rFonts w:ascii="Arial" w:hAnsi="Arial" w:cs="Arial"/>
          <w:color w:val="000000" w:themeColor="text1"/>
          <w:sz w:val="24"/>
          <w:szCs w:val="24"/>
        </w:rPr>
        <w:t xml:space="preserve">ная собственность на которые не разграничена 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для </w:t>
      </w:r>
      <w:r w:rsidR="00B25724" w:rsidRPr="004974BE">
        <w:rPr>
          <w:rFonts w:ascii="Arial" w:hAnsi="Arial" w:cs="Arial"/>
          <w:color w:val="000000" w:themeColor="text1"/>
          <w:sz w:val="24"/>
          <w:szCs w:val="24"/>
        </w:rPr>
        <w:t>ведения садоводства, дачного хозяйства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83E09" w:rsidRPr="004974BE" w:rsidRDefault="00B25724" w:rsidP="00B2572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-</w:t>
      </w:r>
      <w:r w:rsidR="00D83E09" w:rsidRPr="004974BE">
        <w:rPr>
          <w:rFonts w:ascii="Arial" w:hAnsi="Arial" w:cs="Arial"/>
          <w:color w:val="000000" w:themeColor="text1"/>
          <w:sz w:val="24"/>
          <w:szCs w:val="24"/>
        </w:rPr>
        <w:t xml:space="preserve"> отказ в предоставлении земельного участка для 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ведения садоводства, дачного хозяйства</w:t>
      </w:r>
      <w:r w:rsidR="00D83E09" w:rsidRPr="004974B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83E09" w:rsidRPr="004974BE" w:rsidRDefault="00D83E09" w:rsidP="00D83E09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D83E09" w:rsidRPr="004974BE" w:rsidRDefault="00D83E09" w:rsidP="00D83E09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974B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для осуществления крестьянским (фермерским) хозяйством его деятельности:</w:t>
      </w:r>
    </w:p>
    <w:p w:rsidR="00D83E09" w:rsidRPr="004974BE" w:rsidRDefault="00D83E09" w:rsidP="001778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- решение о предоставлении земельного участка из земель сельскох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зяйственного назначения, находящихся в муниципальной собственности, для ос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у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ществления крестьянским (фермерским) хо</w:t>
      </w:r>
      <w:r w:rsidR="00B25724" w:rsidRPr="004974BE">
        <w:rPr>
          <w:rFonts w:ascii="Arial" w:hAnsi="Arial" w:cs="Arial"/>
          <w:color w:val="000000" w:themeColor="text1"/>
          <w:sz w:val="24"/>
          <w:szCs w:val="24"/>
        </w:rPr>
        <w:t>зяйством его деятельности;</w:t>
      </w:r>
    </w:p>
    <w:p w:rsidR="00D83E09" w:rsidRPr="004974BE" w:rsidRDefault="00D83E09" w:rsidP="00D83E0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- договор купли-продажи или аренды земельного участка для осущест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в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ления </w:t>
      </w:r>
      <w:r w:rsidR="00027D72" w:rsidRPr="004974BE">
        <w:rPr>
          <w:rFonts w:ascii="Arial" w:hAnsi="Arial" w:cs="Arial"/>
          <w:color w:val="000000" w:themeColor="text1"/>
          <w:sz w:val="24"/>
          <w:szCs w:val="24"/>
        </w:rPr>
        <w:t>крестьянским (фермерским)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хозяйством его деятельности;</w:t>
      </w:r>
    </w:p>
    <w:p w:rsidR="00D83E09" w:rsidRPr="004974BE" w:rsidRDefault="00D83E09" w:rsidP="001778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- отказ в предоставлении земельного участка для осуществления кр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стьянским (фермерским) хозяйством его деятельности.</w:t>
      </w:r>
    </w:p>
    <w:p w:rsidR="00B9644E" w:rsidRPr="004974BE" w:rsidRDefault="00B9644E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644E" w:rsidRPr="004974BE" w:rsidRDefault="00B9644E" w:rsidP="00326672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2.4. Срок предоставления услуги </w:t>
      </w:r>
    </w:p>
    <w:p w:rsidR="00C3793B" w:rsidRPr="004974BE" w:rsidRDefault="00C3793B" w:rsidP="00326672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07CDB" w:rsidRPr="004974BE" w:rsidRDefault="00007CDB" w:rsidP="00007C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Общий срок предоставления муниципальной услуги составляет 30 к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лендарных дней со дня регистрации заявления.</w:t>
      </w:r>
    </w:p>
    <w:p w:rsidR="00007CDB" w:rsidRPr="004974BE" w:rsidRDefault="00007CDB" w:rsidP="00007C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В общий срок предоставления муниципальной услуги входит:</w:t>
      </w:r>
      <w:r w:rsidR="00027F2B" w:rsidRPr="004974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3F97" w:rsidRPr="004974BE">
        <w:rPr>
          <w:rFonts w:ascii="Arial" w:hAnsi="Arial" w:cs="Arial"/>
          <w:color w:val="000000" w:themeColor="text1"/>
          <w:sz w:val="24"/>
          <w:szCs w:val="24"/>
        </w:rPr>
        <w:t>срок при</w:t>
      </w:r>
      <w:r w:rsidR="00343F97"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="00343F97" w:rsidRPr="004974BE">
        <w:rPr>
          <w:rFonts w:ascii="Arial" w:hAnsi="Arial" w:cs="Arial"/>
          <w:color w:val="000000" w:themeColor="text1"/>
          <w:sz w:val="24"/>
          <w:szCs w:val="24"/>
        </w:rPr>
        <w:t>ма и регистрации заявления и документов,</w:t>
      </w:r>
      <w:r w:rsidR="00027F2B" w:rsidRPr="004974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срок формирования и направления межведомственных запросов и получения на них ответов, срок принятия 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шения о предоставлении или об отказе в предоставлении муниципальной услуги, срок выдачи (направления) документов, являющихся результатом предоставл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ния муниципальной услуги.</w:t>
      </w:r>
    </w:p>
    <w:p w:rsidR="00C437AF" w:rsidRPr="004974BE" w:rsidRDefault="00C437AF" w:rsidP="00C437A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В срок предоставления муниципальной услуги не входит </w:t>
      </w:r>
      <w:r w:rsidR="00007CDB" w:rsidRPr="004974BE">
        <w:rPr>
          <w:rFonts w:ascii="Arial" w:hAnsi="Arial" w:cs="Arial"/>
          <w:color w:val="000000" w:themeColor="text1"/>
          <w:sz w:val="24"/>
          <w:szCs w:val="24"/>
        </w:rPr>
        <w:t xml:space="preserve">период </w:t>
      </w:r>
      <w:r w:rsidR="00163A5B" w:rsidRPr="004974BE">
        <w:rPr>
          <w:rFonts w:ascii="Arial" w:hAnsi="Arial" w:cs="Arial"/>
          <w:color w:val="000000" w:themeColor="text1"/>
          <w:sz w:val="24"/>
          <w:szCs w:val="24"/>
        </w:rPr>
        <w:t>подп</w:t>
      </w:r>
      <w:r w:rsidR="00163A5B"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="00163A5B" w:rsidRPr="004974BE">
        <w:rPr>
          <w:rFonts w:ascii="Arial" w:hAnsi="Arial" w:cs="Arial"/>
          <w:color w:val="000000" w:themeColor="text1"/>
          <w:sz w:val="24"/>
          <w:szCs w:val="24"/>
        </w:rPr>
        <w:t>сания, и направления в Администрацию сельсовета заявителями проектов д</w:t>
      </w:r>
      <w:r w:rsidR="00163A5B" w:rsidRPr="004974BE">
        <w:rPr>
          <w:rFonts w:ascii="Arial" w:hAnsi="Arial" w:cs="Arial"/>
          <w:color w:val="000000" w:themeColor="text1"/>
          <w:sz w:val="24"/>
          <w:szCs w:val="24"/>
        </w:rPr>
        <w:t>о</w:t>
      </w:r>
      <w:r w:rsidR="00163A5B" w:rsidRPr="004974BE">
        <w:rPr>
          <w:rFonts w:ascii="Arial" w:hAnsi="Arial" w:cs="Arial"/>
          <w:color w:val="000000" w:themeColor="text1"/>
          <w:sz w:val="24"/>
          <w:szCs w:val="24"/>
        </w:rPr>
        <w:t>говоров.</w:t>
      </w:r>
    </w:p>
    <w:p w:rsidR="00C437AF" w:rsidRPr="004974BE" w:rsidRDefault="00C437AF" w:rsidP="00C437A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Срок приостановления предоставления муниципальной услуги не предусмотрен.</w:t>
      </w:r>
    </w:p>
    <w:p w:rsidR="00C437AF" w:rsidRPr="004974BE" w:rsidRDefault="00C437AF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b/>
          <w:color w:val="000000" w:themeColor="text1"/>
          <w:sz w:val="24"/>
          <w:szCs w:val="24"/>
        </w:rPr>
        <w:t>Срок выдачи результата – заключение договора купли-продажи или аренды земельного участка</w:t>
      </w:r>
      <w:r w:rsidR="00163A5B" w:rsidRPr="004974BE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в течение 7 календарных дней со дня </w:t>
      </w:r>
      <w:r w:rsidR="00163A5B" w:rsidRPr="004974BE">
        <w:rPr>
          <w:rFonts w:ascii="Arial" w:hAnsi="Arial" w:cs="Arial"/>
          <w:color w:val="000000" w:themeColor="text1"/>
          <w:sz w:val="24"/>
          <w:szCs w:val="24"/>
        </w:rPr>
        <w:t>подписания заявителем договора</w:t>
      </w:r>
      <w:r w:rsidR="00027F2B" w:rsidRPr="004974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3A5B" w:rsidRPr="004974BE">
        <w:rPr>
          <w:rFonts w:ascii="Arial" w:hAnsi="Arial" w:cs="Arial"/>
          <w:color w:val="000000" w:themeColor="text1"/>
          <w:sz w:val="24"/>
          <w:szCs w:val="24"/>
        </w:rPr>
        <w:t xml:space="preserve">аренды (купли-продажи) 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земельного участка</w:t>
      </w:r>
      <w:r w:rsidR="0066610D" w:rsidRPr="004974B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437AF" w:rsidRPr="004974BE" w:rsidRDefault="00C437AF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44E" w:rsidRPr="004974BE" w:rsidRDefault="00CA1D62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1D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</w:t>
      </w:r>
      <w:r w:rsidR="00B9644E"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2.5. Перечень нормативных правовых актов, регулирующих отн</w:t>
      </w:r>
      <w:r w:rsidR="00B9644E"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о</w:t>
      </w:r>
      <w:r w:rsidR="00B9644E"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шения, возникающие в связи с предоставлением услуги</w:t>
      </w:r>
    </w:p>
    <w:p w:rsidR="00C3793B" w:rsidRPr="004974BE" w:rsidRDefault="00C3793B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644E" w:rsidRPr="004974BE" w:rsidRDefault="00B9644E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2B4021" w:rsidRPr="004974BE" w:rsidRDefault="002B4021" w:rsidP="002B40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lastRenderedPageBreak/>
        <w:t>Конституцией Российской Федерации от 12.12.1993 («Российск</w:t>
      </w:r>
      <w:r w:rsidR="002B2F61" w:rsidRPr="004974BE">
        <w:rPr>
          <w:rFonts w:ascii="Arial" w:hAnsi="Arial" w:cs="Arial"/>
          <w:color w:val="000000" w:themeColor="text1"/>
          <w:sz w:val="24"/>
          <w:szCs w:val="24"/>
        </w:rPr>
        <w:t>ая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газ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т</w:t>
      </w:r>
      <w:r w:rsidR="002B2F61"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» от 25.12.1993 № 237),</w:t>
      </w:r>
    </w:p>
    <w:p w:rsidR="00186515" w:rsidRPr="004974BE" w:rsidRDefault="002B4021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 xml:space="preserve">Земельным  кодексом  Российской  Федерации </w:t>
      </w:r>
      <w:r w:rsidR="00186515" w:rsidRPr="004974BE">
        <w:rPr>
          <w:rFonts w:ascii="Arial" w:hAnsi="Arial" w:cs="Arial"/>
          <w:color w:val="000000" w:themeColor="text1"/>
          <w:sz w:val="24"/>
          <w:szCs w:val="24"/>
        </w:rPr>
        <w:t xml:space="preserve"> ("Собрани</w:t>
      </w:r>
      <w:r w:rsidR="002B2F61"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="00186515" w:rsidRPr="004974BE">
        <w:rPr>
          <w:rFonts w:ascii="Arial" w:hAnsi="Arial" w:cs="Arial"/>
          <w:color w:val="000000" w:themeColor="text1"/>
          <w:sz w:val="24"/>
          <w:szCs w:val="24"/>
        </w:rPr>
        <w:t xml:space="preserve"> законод</w:t>
      </w:r>
      <w:r w:rsidR="00186515"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="00186515" w:rsidRPr="004974BE">
        <w:rPr>
          <w:rFonts w:ascii="Arial" w:hAnsi="Arial" w:cs="Arial"/>
          <w:color w:val="000000" w:themeColor="text1"/>
          <w:sz w:val="24"/>
          <w:szCs w:val="24"/>
        </w:rPr>
        <w:t>тельства РФ" от 29.10.2001 № 44, ст. 4147, "Российск</w:t>
      </w:r>
      <w:r w:rsidR="002B2F61" w:rsidRPr="004974BE">
        <w:rPr>
          <w:rFonts w:ascii="Arial" w:hAnsi="Arial" w:cs="Arial"/>
          <w:color w:val="000000" w:themeColor="text1"/>
          <w:sz w:val="24"/>
          <w:szCs w:val="24"/>
        </w:rPr>
        <w:t>ая</w:t>
      </w:r>
      <w:r w:rsidR="00186515" w:rsidRPr="004974BE">
        <w:rPr>
          <w:rFonts w:ascii="Arial" w:hAnsi="Arial" w:cs="Arial"/>
          <w:color w:val="000000" w:themeColor="text1"/>
          <w:sz w:val="24"/>
          <w:szCs w:val="24"/>
        </w:rPr>
        <w:t xml:space="preserve"> газет</w:t>
      </w:r>
      <w:r w:rsidR="002B2F61"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="00186515" w:rsidRPr="004974BE">
        <w:rPr>
          <w:rFonts w:ascii="Arial" w:hAnsi="Arial" w:cs="Arial"/>
          <w:color w:val="000000" w:themeColor="text1"/>
          <w:sz w:val="24"/>
          <w:szCs w:val="24"/>
        </w:rPr>
        <w:t>" от 30.10.2001 № 211-212);</w:t>
      </w:r>
    </w:p>
    <w:p w:rsidR="00B9644E" w:rsidRPr="004974BE" w:rsidRDefault="00B9644E" w:rsidP="00186515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 w:rsidR="00F972AF" w:rsidRPr="004974BE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 xml:space="preserve"> (</w:t>
      </w:r>
      <w:r w:rsidR="00F972AF" w:rsidRPr="004974BE">
        <w:rPr>
          <w:rFonts w:ascii="Arial" w:hAnsi="Arial" w:cs="Arial"/>
          <w:color w:val="000000" w:themeColor="text1"/>
          <w:sz w:val="24"/>
          <w:szCs w:val="24"/>
        </w:rPr>
        <w:t>«Российская газета»,</w:t>
      </w:r>
      <w:r w:rsidR="000407BC" w:rsidRPr="004974BE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 xml:space="preserve">30.10. </w:t>
      </w:r>
      <w:r w:rsidR="00F972AF" w:rsidRPr="004974BE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2001 г. - Федеральный выпуск №2823)</w:t>
      </w:r>
      <w:r w:rsidRPr="004974BE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;</w:t>
      </w:r>
    </w:p>
    <w:p w:rsidR="00B9644E" w:rsidRPr="004974BE" w:rsidRDefault="00B9644E" w:rsidP="00326672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F972AF" w:rsidRPr="004974BE">
        <w:rPr>
          <w:rFonts w:ascii="Arial" w:hAnsi="Arial" w:cs="Arial"/>
          <w:color w:val="000000" w:themeColor="text1"/>
          <w:sz w:val="24"/>
          <w:szCs w:val="24"/>
        </w:rPr>
        <w:t xml:space="preserve">(«Российская газета», </w:t>
      </w:r>
      <w:r w:rsidR="00F972AF" w:rsidRPr="004974BE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 xml:space="preserve">27 </w:t>
      </w:r>
      <w:r w:rsidR="00186515" w:rsidRPr="004974BE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 xml:space="preserve">. 06. </w:t>
      </w:r>
      <w:r w:rsidR="00F972AF" w:rsidRPr="004974BE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2014 г. в  - Федеральный выпуск №6414)</w:t>
      </w:r>
      <w:r w:rsidRPr="004974BE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;</w:t>
      </w:r>
    </w:p>
    <w:p w:rsidR="002B4021" w:rsidRPr="004974BE" w:rsidRDefault="002B4021" w:rsidP="002B40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</w:t>
      </w:r>
      <w:r w:rsidR="002B2F61"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з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конодательства РФ» от 06.10.2003 № 40, ст. 3822; «Российск</w:t>
      </w:r>
      <w:r w:rsidR="002B2F61" w:rsidRPr="004974BE">
        <w:rPr>
          <w:rFonts w:ascii="Arial" w:hAnsi="Arial" w:cs="Arial"/>
          <w:color w:val="000000" w:themeColor="text1"/>
          <w:sz w:val="24"/>
          <w:szCs w:val="24"/>
        </w:rPr>
        <w:t>ая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газет</w:t>
      </w:r>
      <w:r w:rsidR="002B2F61"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» от 08.10.2003 № 202; «Парламентск</w:t>
      </w:r>
      <w:r w:rsidR="002B2F61" w:rsidRPr="004974BE">
        <w:rPr>
          <w:rFonts w:ascii="Arial" w:hAnsi="Arial" w:cs="Arial"/>
          <w:color w:val="000000" w:themeColor="text1"/>
          <w:sz w:val="24"/>
          <w:szCs w:val="24"/>
        </w:rPr>
        <w:t>ая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газет</w:t>
      </w:r>
      <w:r w:rsidR="002B2F61"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» от 08.10.2003 № 186);</w:t>
      </w:r>
    </w:p>
    <w:p w:rsidR="000407BC" w:rsidRPr="004974BE" w:rsidRDefault="00B9644E" w:rsidP="000407BC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Федеральным законом от 27.07.2010 № 210-ФЗ «Об организации пред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ставления государственных и муниципальных услуг»</w:t>
      </w:r>
      <w:r w:rsidR="000407BC" w:rsidRPr="004974BE">
        <w:rPr>
          <w:rFonts w:ascii="Arial" w:hAnsi="Arial" w:cs="Arial"/>
          <w:color w:val="000000" w:themeColor="text1"/>
          <w:sz w:val="24"/>
          <w:szCs w:val="24"/>
        </w:rPr>
        <w:t>(«Собрани</w:t>
      </w:r>
      <w:r w:rsidR="002B2F61"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="000407BC" w:rsidRPr="004974BE">
        <w:rPr>
          <w:rFonts w:ascii="Arial" w:hAnsi="Arial" w:cs="Arial"/>
          <w:color w:val="000000" w:themeColor="text1"/>
          <w:sz w:val="24"/>
          <w:szCs w:val="24"/>
        </w:rPr>
        <w:t xml:space="preserve"> законод</w:t>
      </w:r>
      <w:r w:rsidR="000407BC"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="000407BC" w:rsidRPr="004974BE">
        <w:rPr>
          <w:rFonts w:ascii="Arial" w:hAnsi="Arial" w:cs="Arial"/>
          <w:color w:val="000000" w:themeColor="text1"/>
          <w:sz w:val="24"/>
          <w:szCs w:val="24"/>
        </w:rPr>
        <w:t>тельства РФ» от 02.08.2010 № 31, ст. 4179; "Российск</w:t>
      </w:r>
      <w:r w:rsidR="002B2F61" w:rsidRPr="004974BE">
        <w:rPr>
          <w:rFonts w:ascii="Arial" w:hAnsi="Arial" w:cs="Arial"/>
          <w:color w:val="000000" w:themeColor="text1"/>
          <w:sz w:val="24"/>
          <w:szCs w:val="24"/>
        </w:rPr>
        <w:t>ая</w:t>
      </w:r>
      <w:r w:rsidR="000407BC" w:rsidRPr="004974BE">
        <w:rPr>
          <w:rFonts w:ascii="Arial" w:hAnsi="Arial" w:cs="Arial"/>
          <w:color w:val="000000" w:themeColor="text1"/>
          <w:sz w:val="24"/>
          <w:szCs w:val="24"/>
        </w:rPr>
        <w:t xml:space="preserve"> газет</w:t>
      </w:r>
      <w:r w:rsidR="002B2F61"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="000407BC" w:rsidRPr="004974BE">
        <w:rPr>
          <w:rFonts w:ascii="Arial" w:hAnsi="Arial" w:cs="Arial"/>
          <w:color w:val="000000" w:themeColor="text1"/>
          <w:sz w:val="24"/>
          <w:szCs w:val="24"/>
        </w:rPr>
        <w:t xml:space="preserve">" от 30.07.2010 № 168); </w:t>
      </w:r>
    </w:p>
    <w:p w:rsidR="00B9644E" w:rsidRPr="004974BE" w:rsidRDefault="00B9644E" w:rsidP="000407BC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Федеральным законом от 27.07.2006 № 152-ФЗ «О персональных да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ных» («Российская газета», 29.07.2006, № 165);</w:t>
      </w:r>
    </w:p>
    <w:p w:rsidR="00B9644E" w:rsidRPr="004974BE" w:rsidRDefault="00B9644E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Федеральным законом от 27.07.2006 № 149-ФЗ «Об информации, 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формационных технологиях и о защите информации» («Российская газета», 29.07.2006, № 165);</w:t>
      </w:r>
    </w:p>
    <w:p w:rsidR="00B9644E" w:rsidRPr="004974BE" w:rsidRDefault="00B9644E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ции», 2011, № 22, ст. 3169; № 35, ст. 5092);</w:t>
      </w:r>
    </w:p>
    <w:p w:rsidR="00B9644E" w:rsidRPr="004974BE" w:rsidRDefault="00B9644E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з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действия) федеральных органов исполнительной власти и их должностных лиц, федеральных государственных служащих, должностных лиц госуда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ственных внебюджетных фондов Российской Федерации» («Российская газ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та», № 192, 22.08.2012);</w:t>
      </w:r>
    </w:p>
    <w:p w:rsidR="00B9644E" w:rsidRPr="004974BE" w:rsidRDefault="00B9644E" w:rsidP="000407BC">
      <w:pPr>
        <w:pStyle w:val="af4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</w:t>
      </w:r>
      <w:r w:rsidR="000407BC" w:rsidRPr="004974BE">
        <w:rPr>
          <w:rFonts w:ascii="Arial" w:hAnsi="Arial" w:cs="Arial"/>
          <w:color w:val="000000" w:themeColor="text1"/>
          <w:sz w:val="24"/>
          <w:szCs w:val="24"/>
        </w:rPr>
        <w:t xml:space="preserve"> (Официальный сайт Администрации Курской области http://adm.rkursk.ru, 26.11.2013,</w:t>
      </w:r>
      <w:r w:rsidR="002B2F61" w:rsidRPr="004974BE">
        <w:rPr>
          <w:rFonts w:ascii="Arial" w:hAnsi="Arial" w:cs="Arial"/>
          <w:color w:val="000000" w:themeColor="text1"/>
          <w:sz w:val="24"/>
          <w:szCs w:val="24"/>
        </w:rPr>
        <w:t xml:space="preserve"> опубликован в издании </w:t>
      </w:r>
      <w:r w:rsidR="000407BC" w:rsidRPr="004974BE">
        <w:rPr>
          <w:rFonts w:ascii="Arial" w:hAnsi="Arial" w:cs="Arial"/>
          <w:color w:val="000000" w:themeColor="text1"/>
          <w:sz w:val="24"/>
          <w:szCs w:val="24"/>
        </w:rPr>
        <w:t xml:space="preserve"> "Курская правда", № 143, 30.11.2013)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 Курской области от 19.12.2012 № 1100-па «Об утверждении Положения об особенностях подачи и рассмотрения ж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лоб на решения и действия (бездействия) органов исполнительной власти Курской области и их должностных лиц, государственных гражданских служ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щих  орг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нов исполнительной власти Курской области» (Официальный сайт Администр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ции Курской области http://adm.rkursk.ru, 20.12.2012);</w:t>
      </w:r>
    </w:p>
    <w:p w:rsidR="00B9644E" w:rsidRPr="004974BE" w:rsidRDefault="00B9644E" w:rsidP="00326672">
      <w:pPr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- постановлением Администрации Курской области от 29.09.2011 г.  № 473-па  «О разработке и утверждении административных регламентов испо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л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нения государственных функций и административных регламентов предоста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в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lastRenderedPageBreak/>
        <w:t>ления государственных услуг» (с последующими изменениями) (опубликован в изд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нии «Курская правда», № 120, 08.10.2011 г.).</w:t>
      </w:r>
    </w:p>
    <w:p w:rsidR="004974BE" w:rsidRPr="004974BE" w:rsidRDefault="004974BE" w:rsidP="004974BE">
      <w:pPr>
        <w:pStyle w:val="af4"/>
        <w:spacing w:after="0" w:line="100" w:lineRule="atLeast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издании «Курская правда», № 120, 08.10.2011 г.);</w:t>
      </w:r>
    </w:p>
    <w:p w:rsidR="004974BE" w:rsidRPr="00D214BA" w:rsidRDefault="004974BE" w:rsidP="004974BE">
      <w:pPr>
        <w:pStyle w:val="af4"/>
        <w:spacing w:line="228" w:lineRule="atLeast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D90833">
        <w:rPr>
          <w:rFonts w:ascii="Arial" w:eastAsia="Calibri" w:hAnsi="Arial" w:cs="Arial"/>
          <w:color w:val="auto"/>
          <w:sz w:val="24"/>
          <w:szCs w:val="24"/>
        </w:rPr>
        <w:t xml:space="preserve">- </w:t>
      </w:r>
      <w:hyperlink r:id="rId14" w:history="1">
        <w:r w:rsidR="00CA1D62" w:rsidRPr="00D90833">
          <w:rPr>
            <w:rFonts w:ascii="Arial" w:eastAsia="Calibri" w:hAnsi="Arial" w:cs="Arial"/>
            <w:bCs/>
            <w:color w:val="auto"/>
            <w:sz w:val="24"/>
            <w:szCs w:val="24"/>
            <w:lang w:eastAsia="en-US"/>
          </w:rPr>
          <w:t>постановлением</w:t>
        </w:r>
      </w:hyperlink>
      <w:r w:rsidR="00CA1D62" w:rsidRPr="00CA1D6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Администрации Клюквинского сельсовета от 25.11.2013 года № 174 «Об утверждении Правил разработки и утверждения административных регламентов предоставления муниципальных услуг»</w:t>
      </w:r>
      <w:r w:rsidR="00BA45E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;</w:t>
      </w:r>
      <w:r w:rsidR="00CA1D62" w:rsidRPr="00CA1D6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</w:p>
    <w:p w:rsidR="006301C3" w:rsidRPr="006301C3" w:rsidRDefault="006301C3" w:rsidP="006301C3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Pr="006301C3">
        <w:rPr>
          <w:rFonts w:ascii="Arial" w:hAnsi="Arial" w:cs="Arial"/>
          <w:sz w:val="24"/>
          <w:szCs w:val="24"/>
          <w:lang w:eastAsia="ar-SA"/>
        </w:rPr>
        <w:t xml:space="preserve">   Уставом муниципального образования «Клюквинский сельсовет» Ку</w:t>
      </w:r>
      <w:r w:rsidRPr="006301C3">
        <w:rPr>
          <w:rFonts w:ascii="Arial" w:hAnsi="Arial" w:cs="Arial"/>
          <w:sz w:val="24"/>
          <w:szCs w:val="24"/>
          <w:lang w:eastAsia="ar-SA"/>
        </w:rPr>
        <w:t>р</w:t>
      </w:r>
      <w:r w:rsidRPr="006301C3">
        <w:rPr>
          <w:rFonts w:ascii="Arial" w:hAnsi="Arial" w:cs="Arial"/>
          <w:sz w:val="24"/>
          <w:szCs w:val="24"/>
          <w:lang w:eastAsia="ar-SA"/>
        </w:rPr>
        <w:t>ского района Курской области (принят решением Собрания депутатов Клюквинского сельсовета Курского района Курской области от 30 мая 2005г. №11-3-4р, зарегистрирован в Главном управлении Министерства юстиции Российской Федерации по Центральному федеральному округу 24 октября 2005</w:t>
      </w:r>
      <w:r w:rsidR="00805FC8">
        <w:rPr>
          <w:rFonts w:ascii="Arial" w:hAnsi="Arial" w:cs="Arial"/>
          <w:sz w:val="24"/>
          <w:szCs w:val="24"/>
          <w:lang w:eastAsia="ar-SA"/>
        </w:rPr>
        <w:t>г</w:t>
      </w:r>
      <w:r w:rsidRPr="006301C3">
        <w:rPr>
          <w:rFonts w:ascii="Arial" w:hAnsi="Arial" w:cs="Arial"/>
          <w:sz w:val="24"/>
          <w:szCs w:val="24"/>
          <w:lang w:eastAsia="ar-SA"/>
        </w:rPr>
        <w:t>., госуда</w:t>
      </w:r>
      <w:r w:rsidRPr="006301C3">
        <w:rPr>
          <w:rFonts w:ascii="Arial" w:hAnsi="Arial" w:cs="Arial"/>
          <w:sz w:val="24"/>
          <w:szCs w:val="24"/>
          <w:lang w:eastAsia="ar-SA"/>
        </w:rPr>
        <w:t>р</w:t>
      </w:r>
      <w:r w:rsidRPr="006301C3">
        <w:rPr>
          <w:rFonts w:ascii="Arial" w:hAnsi="Arial" w:cs="Arial"/>
          <w:sz w:val="24"/>
          <w:szCs w:val="24"/>
          <w:lang w:eastAsia="ar-SA"/>
        </w:rPr>
        <w:t>ственный регистрационный № ru.465113072005001;</w:t>
      </w:r>
    </w:p>
    <w:p w:rsidR="004974BE" w:rsidRPr="004974BE" w:rsidRDefault="004974BE" w:rsidP="0032667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B9644E" w:rsidRPr="004974BE" w:rsidRDefault="00B9644E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настоящим Регламентом.</w:t>
      </w:r>
    </w:p>
    <w:p w:rsidR="00C3793B" w:rsidRPr="004974BE" w:rsidRDefault="00C3793B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44E" w:rsidRPr="002D0E6E" w:rsidRDefault="00B9644E" w:rsidP="004974BE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2.6. Исчерпывающий перечень документов, необходимых в соо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т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ветствии с нормативными правовыми актами для предоставления усл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у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ги и услуг, которые являются необходимыми и обязательными для предоставления услуги, подлежащих представлению заявителем, спос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бы их получения заявителем, в том числе в электронной форме, порядок</w:t>
      </w:r>
      <w:r w:rsidRPr="002D0E6E">
        <w:rPr>
          <w:rFonts w:ascii="Arial" w:hAnsi="Arial" w:cs="Arial"/>
          <w:b/>
          <w:bCs/>
          <w:sz w:val="24"/>
          <w:szCs w:val="24"/>
        </w:rPr>
        <w:t xml:space="preserve"> их представления</w:t>
      </w:r>
    </w:p>
    <w:p w:rsidR="00C3793B" w:rsidRPr="002D0E6E" w:rsidRDefault="00C3793B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9644E" w:rsidRPr="002D0E6E" w:rsidRDefault="00D90833" w:rsidP="00326672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301C3">
        <w:rPr>
          <w:rFonts w:ascii="Arial" w:hAnsi="Arial" w:cs="Arial"/>
          <w:color w:val="auto"/>
          <w:sz w:val="24"/>
          <w:szCs w:val="24"/>
        </w:rPr>
        <w:t xml:space="preserve">            </w:t>
      </w:r>
      <w:r w:rsidR="00B9644E" w:rsidRPr="002D0E6E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B9644E" w:rsidRPr="002D0E6E" w:rsidRDefault="00B9644E" w:rsidP="00326672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902057" w:rsidRPr="002D0E6E">
        <w:rPr>
          <w:rFonts w:ascii="Arial" w:hAnsi="Arial" w:cs="Arial"/>
          <w:color w:val="auto"/>
          <w:sz w:val="24"/>
          <w:szCs w:val="24"/>
        </w:rPr>
        <w:t>2</w:t>
      </w:r>
      <w:r w:rsidR="00D214BA" w:rsidRPr="009A697B">
        <w:rPr>
          <w:rFonts w:ascii="Arial" w:hAnsi="Arial" w:cs="Arial"/>
          <w:color w:val="auto"/>
          <w:sz w:val="24"/>
          <w:szCs w:val="24"/>
        </w:rPr>
        <w:t xml:space="preserve"> </w:t>
      </w:r>
      <w:r w:rsidR="00433E3E" w:rsidRPr="002D0E6E">
        <w:rPr>
          <w:rFonts w:ascii="Arial" w:hAnsi="Arial" w:cs="Arial"/>
          <w:color w:val="auto"/>
          <w:sz w:val="24"/>
          <w:szCs w:val="24"/>
        </w:rPr>
        <w:t>Р</w:t>
      </w:r>
      <w:r w:rsidRPr="002D0E6E">
        <w:rPr>
          <w:rFonts w:ascii="Arial" w:hAnsi="Arial" w:cs="Arial"/>
          <w:color w:val="auto"/>
          <w:sz w:val="24"/>
          <w:szCs w:val="24"/>
        </w:rPr>
        <w:t>егламент</w:t>
      </w:r>
      <w:r w:rsidR="00142AB2" w:rsidRPr="002D0E6E">
        <w:rPr>
          <w:rFonts w:ascii="Arial" w:hAnsi="Arial" w:cs="Arial"/>
          <w:color w:val="auto"/>
          <w:sz w:val="24"/>
          <w:szCs w:val="24"/>
        </w:rPr>
        <w:t>а</w:t>
      </w:r>
      <w:r w:rsidRPr="002D0E6E">
        <w:rPr>
          <w:rFonts w:ascii="Arial" w:hAnsi="Arial" w:cs="Arial"/>
          <w:color w:val="auto"/>
          <w:sz w:val="24"/>
          <w:szCs w:val="24"/>
        </w:rPr>
        <w:t xml:space="preserve"> и содержащее следующую информацию:</w:t>
      </w:r>
    </w:p>
    <w:p w:rsidR="00B9644E" w:rsidRPr="002D0E6E" w:rsidRDefault="00B9644E" w:rsidP="00326672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- наименование органа, в который направляется заявление;</w:t>
      </w:r>
    </w:p>
    <w:p w:rsidR="00B9644E" w:rsidRPr="002D0E6E" w:rsidRDefault="00D214BA" w:rsidP="00326672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фамилию,</w:t>
      </w:r>
      <w:r w:rsidR="006E415C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имя, отчество (последнее -</w:t>
      </w:r>
      <w:r w:rsidRPr="00D214BA">
        <w:rPr>
          <w:rFonts w:ascii="Arial" w:hAnsi="Arial" w:cs="Arial"/>
          <w:color w:val="auto"/>
          <w:sz w:val="24"/>
          <w:szCs w:val="24"/>
        </w:rPr>
        <w:t xml:space="preserve"> </w:t>
      </w:r>
      <w:r w:rsidR="00B9644E" w:rsidRPr="002D0E6E">
        <w:rPr>
          <w:rFonts w:ascii="Arial" w:hAnsi="Arial" w:cs="Arial"/>
          <w:color w:val="auto"/>
          <w:sz w:val="24"/>
          <w:szCs w:val="24"/>
        </w:rPr>
        <w:t xml:space="preserve">при наличии) заявителя или </w:t>
      </w:r>
      <w:r>
        <w:rPr>
          <w:rFonts w:ascii="Arial" w:hAnsi="Arial" w:cs="Arial"/>
          <w:color w:val="auto"/>
          <w:sz w:val="24"/>
          <w:szCs w:val="24"/>
        </w:rPr>
        <w:t>н</w:t>
      </w:r>
      <w:r w:rsidR="00B9644E" w:rsidRPr="002D0E6E">
        <w:rPr>
          <w:rFonts w:ascii="Arial" w:hAnsi="Arial" w:cs="Arial"/>
          <w:color w:val="auto"/>
          <w:sz w:val="24"/>
          <w:szCs w:val="24"/>
        </w:rPr>
        <w:t>аименование органа или организации;</w:t>
      </w:r>
    </w:p>
    <w:p w:rsidR="00B9644E" w:rsidRPr="002D0E6E" w:rsidRDefault="00B9644E" w:rsidP="00326672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- почтовый адрес, по которому должен быть направлен ответ;</w:t>
      </w:r>
    </w:p>
    <w:p w:rsidR="00B9644E" w:rsidRPr="002D0E6E" w:rsidRDefault="00B9644E" w:rsidP="00326672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- суть заявления;</w:t>
      </w:r>
    </w:p>
    <w:p w:rsidR="00B9644E" w:rsidRPr="002D0E6E" w:rsidRDefault="00B9644E" w:rsidP="00326672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- личную подпись и дату;</w:t>
      </w:r>
    </w:p>
    <w:p w:rsidR="00B9644E" w:rsidRPr="002D0E6E" w:rsidRDefault="00B9644E" w:rsidP="00326672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B9644E" w:rsidRPr="004974BE" w:rsidRDefault="00B9644E" w:rsidP="00326672">
      <w:pPr>
        <w:pStyle w:val="af4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3)</w:t>
      </w:r>
      <w:r w:rsidR="00D21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2AB2" w:rsidRPr="004974BE">
        <w:rPr>
          <w:rFonts w:ascii="Arial" w:hAnsi="Arial" w:cs="Arial"/>
          <w:color w:val="000000" w:themeColor="text1"/>
          <w:sz w:val="24"/>
          <w:szCs w:val="24"/>
        </w:rPr>
        <w:t xml:space="preserve">для юридического лица - 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заверенн</w:t>
      </w:r>
      <w:r w:rsidR="00142AB2" w:rsidRPr="004974BE">
        <w:rPr>
          <w:rFonts w:ascii="Arial" w:hAnsi="Arial" w:cs="Arial"/>
          <w:color w:val="000000" w:themeColor="text1"/>
          <w:sz w:val="24"/>
          <w:szCs w:val="24"/>
        </w:rPr>
        <w:t xml:space="preserve">ую 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копи</w:t>
      </w:r>
      <w:r w:rsidR="00142AB2" w:rsidRPr="004974BE">
        <w:rPr>
          <w:rFonts w:ascii="Arial" w:hAnsi="Arial" w:cs="Arial"/>
          <w:color w:val="000000" w:themeColor="text1"/>
          <w:sz w:val="24"/>
          <w:szCs w:val="24"/>
        </w:rPr>
        <w:t>ю</w:t>
      </w:r>
      <w:r w:rsidR="00027F2B" w:rsidRPr="004974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2AB2" w:rsidRPr="004974BE">
        <w:rPr>
          <w:rFonts w:ascii="Arial" w:hAnsi="Arial" w:cs="Arial"/>
          <w:color w:val="000000" w:themeColor="text1"/>
          <w:sz w:val="24"/>
          <w:szCs w:val="24"/>
        </w:rPr>
        <w:t>устава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9644E" w:rsidRPr="002D0E6E" w:rsidRDefault="00B9644E" w:rsidP="00326672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4)</w:t>
      </w:r>
      <w:r w:rsidR="00D214BA">
        <w:rPr>
          <w:rFonts w:ascii="Arial" w:hAnsi="Arial" w:cs="Arial"/>
          <w:color w:val="auto"/>
          <w:sz w:val="24"/>
          <w:szCs w:val="24"/>
        </w:rPr>
        <w:t xml:space="preserve"> </w:t>
      </w:r>
      <w:r w:rsidRPr="002D0E6E">
        <w:rPr>
          <w:rFonts w:ascii="Arial" w:hAnsi="Arial" w:cs="Arial"/>
          <w:color w:val="auto"/>
          <w:sz w:val="24"/>
          <w:szCs w:val="24"/>
        </w:rPr>
        <w:t>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9644E" w:rsidRPr="002D0E6E" w:rsidRDefault="00B9644E" w:rsidP="00326672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5) кадастровый паспорт земельного участка (при наличии);</w:t>
      </w:r>
    </w:p>
    <w:p w:rsidR="00B9644E" w:rsidRPr="002D0E6E" w:rsidRDefault="00B9644E" w:rsidP="00326672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9644E" w:rsidRPr="002D0E6E" w:rsidRDefault="00B9644E" w:rsidP="00326672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9644E" w:rsidRPr="002D0E6E" w:rsidRDefault="00B9644E" w:rsidP="00326672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- в письменном виде по почте;</w:t>
      </w:r>
    </w:p>
    <w:p w:rsidR="00B9644E" w:rsidRPr="002D0E6E" w:rsidRDefault="00B9644E" w:rsidP="00326672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lastRenderedPageBreak/>
        <w:t>- электронной почтой (при наличии электронной подписи);</w:t>
      </w:r>
    </w:p>
    <w:p w:rsidR="00B9644E" w:rsidRPr="002D0E6E" w:rsidRDefault="00B9644E" w:rsidP="00326672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- лично либо через своих представителей.</w:t>
      </w:r>
    </w:p>
    <w:p w:rsidR="00B9644E" w:rsidRPr="002D0E6E" w:rsidRDefault="00B9644E" w:rsidP="005817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D0E6E">
        <w:rPr>
          <w:rFonts w:ascii="Arial" w:hAnsi="Arial" w:cs="Arial"/>
        </w:rPr>
        <w:t>Документы предоставляются на русском языке. К документам</w:t>
      </w:r>
      <w:r w:rsidR="00D214BA">
        <w:rPr>
          <w:rFonts w:ascii="Arial" w:hAnsi="Arial" w:cs="Arial"/>
        </w:rPr>
        <w:t>,</w:t>
      </w:r>
      <w:r w:rsidRPr="002D0E6E">
        <w:rPr>
          <w:rFonts w:ascii="Arial" w:hAnsi="Arial" w:cs="Arial"/>
        </w:rPr>
        <w:t xml:space="preserve"> соста</w:t>
      </w:r>
      <w:r w:rsidRPr="002D0E6E">
        <w:rPr>
          <w:rFonts w:ascii="Arial" w:hAnsi="Arial" w:cs="Arial"/>
        </w:rPr>
        <w:t>в</w:t>
      </w:r>
      <w:r w:rsidRPr="002D0E6E">
        <w:rPr>
          <w:rFonts w:ascii="Arial" w:hAnsi="Arial" w:cs="Arial"/>
        </w:rPr>
        <w:t>ленным на ином языке</w:t>
      </w:r>
      <w:r w:rsidR="00D214BA">
        <w:rPr>
          <w:rFonts w:ascii="Arial" w:hAnsi="Arial" w:cs="Arial"/>
        </w:rPr>
        <w:t>,</w:t>
      </w:r>
      <w:r w:rsidRPr="002D0E6E">
        <w:rPr>
          <w:rFonts w:ascii="Arial" w:hAnsi="Arial" w:cs="Arial"/>
        </w:rPr>
        <w:t xml:space="preserve"> долж</w:t>
      </w:r>
      <w:r w:rsidR="00D214BA">
        <w:rPr>
          <w:rFonts w:ascii="Arial" w:hAnsi="Arial" w:cs="Arial"/>
        </w:rPr>
        <w:t>ен</w:t>
      </w:r>
      <w:r w:rsidRPr="002D0E6E">
        <w:rPr>
          <w:rFonts w:ascii="Arial" w:hAnsi="Arial" w:cs="Arial"/>
        </w:rPr>
        <w:t xml:space="preserve"> быть приобщен их перевод на русский язык, зав</w:t>
      </w:r>
      <w:r w:rsidRPr="002D0E6E">
        <w:rPr>
          <w:rFonts w:ascii="Arial" w:hAnsi="Arial" w:cs="Arial"/>
        </w:rPr>
        <w:t>е</w:t>
      </w:r>
      <w:r w:rsidRPr="002D0E6E">
        <w:rPr>
          <w:rFonts w:ascii="Arial" w:hAnsi="Arial" w:cs="Arial"/>
        </w:rPr>
        <w:t>ренный нотариально.</w:t>
      </w:r>
    </w:p>
    <w:p w:rsidR="00B9644E" w:rsidRPr="002D0E6E" w:rsidRDefault="00B9644E" w:rsidP="00581798">
      <w:pPr>
        <w:pStyle w:val="p5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2D0E6E">
        <w:rPr>
          <w:rFonts w:ascii="Arial" w:hAnsi="Arial" w:cs="Arial"/>
        </w:rPr>
        <w:t>Заявление заполняется заявителем рукописным или машинописным способом. В случае, если заявление заполнено машинописным способом, з</w:t>
      </w:r>
      <w:r w:rsidRPr="002D0E6E">
        <w:rPr>
          <w:rFonts w:ascii="Arial" w:hAnsi="Arial" w:cs="Arial"/>
        </w:rPr>
        <w:t>а</w:t>
      </w:r>
      <w:r w:rsidRPr="002D0E6E">
        <w:rPr>
          <w:rFonts w:ascii="Arial" w:hAnsi="Arial" w:cs="Arial"/>
        </w:rPr>
        <w:t>явитель дополнительно в нижней части заявления разборчиво от руки указ</w:t>
      </w:r>
      <w:r w:rsidRPr="002D0E6E">
        <w:rPr>
          <w:rFonts w:ascii="Arial" w:hAnsi="Arial" w:cs="Arial"/>
        </w:rPr>
        <w:t>ы</w:t>
      </w:r>
      <w:r w:rsidRPr="002D0E6E">
        <w:rPr>
          <w:rFonts w:ascii="Arial" w:hAnsi="Arial" w:cs="Arial"/>
        </w:rPr>
        <w:t>вает свои фамилию, имя, отчество (полностью), ставит подпись и дату подачи зая</w:t>
      </w:r>
      <w:r w:rsidRPr="002D0E6E">
        <w:rPr>
          <w:rFonts w:ascii="Arial" w:hAnsi="Arial" w:cs="Arial"/>
        </w:rPr>
        <w:t>в</w:t>
      </w:r>
      <w:r w:rsidRPr="002D0E6E">
        <w:rPr>
          <w:rFonts w:ascii="Arial" w:hAnsi="Arial" w:cs="Arial"/>
        </w:rPr>
        <w:t>ления.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исправлений.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Тексты на документах, полученных посредством ксерокопирования, должны быть разборчивы.</w:t>
      </w:r>
    </w:p>
    <w:p w:rsidR="00C3793B" w:rsidRPr="002D0E6E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</w:t>
      </w:r>
      <w:r w:rsidRPr="002D0E6E">
        <w:rPr>
          <w:rFonts w:ascii="Arial" w:hAnsi="Arial" w:cs="Arial"/>
          <w:b/>
          <w:bCs/>
          <w:sz w:val="24"/>
          <w:szCs w:val="24"/>
        </w:rPr>
        <w:t>т</w:t>
      </w:r>
      <w:r w:rsidRPr="002D0E6E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</w:t>
      </w:r>
      <w:r w:rsidRPr="002D0E6E">
        <w:rPr>
          <w:rFonts w:ascii="Arial" w:hAnsi="Arial" w:cs="Arial"/>
          <w:b/>
          <w:bCs/>
          <w:sz w:val="24"/>
          <w:szCs w:val="24"/>
        </w:rPr>
        <w:t>у</w:t>
      </w:r>
      <w:r w:rsidRPr="002D0E6E">
        <w:rPr>
          <w:rFonts w:ascii="Arial" w:hAnsi="Arial" w:cs="Arial"/>
          <w:b/>
          <w:bCs/>
          <w:sz w:val="24"/>
          <w:szCs w:val="24"/>
        </w:rPr>
        <w:t>ги, которые находятся в распоряжении государственных органов, орг</w:t>
      </w:r>
      <w:r w:rsidRPr="002D0E6E">
        <w:rPr>
          <w:rFonts w:ascii="Arial" w:hAnsi="Arial" w:cs="Arial"/>
          <w:b/>
          <w:bCs/>
          <w:sz w:val="24"/>
          <w:szCs w:val="24"/>
        </w:rPr>
        <w:t>а</w:t>
      </w:r>
      <w:r w:rsidRPr="002D0E6E">
        <w:rPr>
          <w:rFonts w:ascii="Arial" w:hAnsi="Arial" w:cs="Arial"/>
          <w:b/>
          <w:bCs/>
          <w:sz w:val="24"/>
          <w:szCs w:val="24"/>
        </w:rPr>
        <w:t>нов местного самоуправления и иных органов, участвующих в пред</w:t>
      </w:r>
      <w:r w:rsidRPr="002D0E6E">
        <w:rPr>
          <w:rFonts w:ascii="Arial" w:hAnsi="Arial" w:cs="Arial"/>
          <w:b/>
          <w:bCs/>
          <w:sz w:val="24"/>
          <w:szCs w:val="24"/>
        </w:rPr>
        <w:t>о</w:t>
      </w:r>
      <w:r w:rsidRPr="002D0E6E">
        <w:rPr>
          <w:rFonts w:ascii="Arial" w:hAnsi="Arial" w:cs="Arial"/>
          <w:b/>
          <w:bCs/>
          <w:sz w:val="24"/>
          <w:szCs w:val="24"/>
        </w:rPr>
        <w:t>ставлении услуги, и которые заявитель вправе представить, а также сп</w:t>
      </w:r>
      <w:r w:rsidRPr="002D0E6E">
        <w:rPr>
          <w:rFonts w:ascii="Arial" w:hAnsi="Arial" w:cs="Arial"/>
          <w:b/>
          <w:bCs/>
          <w:sz w:val="24"/>
          <w:szCs w:val="24"/>
        </w:rPr>
        <w:t>о</w:t>
      </w:r>
      <w:r w:rsidRPr="002D0E6E">
        <w:rPr>
          <w:rFonts w:ascii="Arial" w:hAnsi="Arial" w:cs="Arial"/>
          <w:b/>
          <w:bCs/>
          <w:sz w:val="24"/>
          <w:szCs w:val="24"/>
        </w:rPr>
        <w:t>собы их получения заявителями, в том числе в электронной форме, п</w:t>
      </w:r>
      <w:r w:rsidRPr="002D0E6E">
        <w:rPr>
          <w:rFonts w:ascii="Arial" w:hAnsi="Arial" w:cs="Arial"/>
          <w:b/>
          <w:bCs/>
          <w:sz w:val="24"/>
          <w:szCs w:val="24"/>
        </w:rPr>
        <w:t>о</w:t>
      </w:r>
      <w:r w:rsidRPr="002D0E6E">
        <w:rPr>
          <w:rFonts w:ascii="Arial" w:hAnsi="Arial" w:cs="Arial"/>
          <w:b/>
          <w:bCs/>
          <w:sz w:val="24"/>
          <w:szCs w:val="24"/>
        </w:rPr>
        <w:t>рядок их представления</w:t>
      </w:r>
    </w:p>
    <w:p w:rsidR="00C3793B" w:rsidRPr="002D0E6E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9644E" w:rsidRPr="002D0E6E" w:rsidRDefault="00B9644E" w:rsidP="00326672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B9644E" w:rsidRPr="002D0E6E" w:rsidRDefault="00B9644E" w:rsidP="00326672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9644E" w:rsidRPr="002D0E6E" w:rsidRDefault="00B9644E" w:rsidP="00326672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</w:t>
      </w:r>
      <w:r w:rsidR="00142AB2" w:rsidRPr="002D0E6E">
        <w:rPr>
          <w:rFonts w:ascii="Arial" w:hAnsi="Arial" w:cs="Arial"/>
          <w:color w:val="auto"/>
          <w:sz w:val="24"/>
          <w:szCs w:val="24"/>
        </w:rPr>
        <w:t>нимателе, являющемся заявителем;</w:t>
      </w:r>
    </w:p>
    <w:p w:rsidR="00142AB2" w:rsidRPr="002D0E6E" w:rsidRDefault="00142AB2" w:rsidP="000A75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 xml:space="preserve">- </w:t>
      </w:r>
      <w:r w:rsidR="000A757E" w:rsidRPr="002D0E6E">
        <w:rPr>
          <w:rFonts w:ascii="Arial" w:hAnsi="Arial" w:cs="Arial"/>
          <w:sz w:val="24"/>
          <w:szCs w:val="24"/>
        </w:rPr>
        <w:t>с</w:t>
      </w:r>
      <w:r w:rsidRPr="002D0E6E">
        <w:rPr>
          <w:rFonts w:ascii="Arial" w:hAnsi="Arial" w:cs="Arial"/>
          <w:sz w:val="24"/>
          <w:szCs w:val="24"/>
        </w:rPr>
        <w:t>видетельство о постановке на учет в налоговом органе</w:t>
      </w:r>
      <w:r w:rsidR="006A7569" w:rsidRPr="002D0E6E">
        <w:rPr>
          <w:rFonts w:ascii="Arial" w:hAnsi="Arial" w:cs="Arial"/>
          <w:sz w:val="24"/>
          <w:szCs w:val="24"/>
        </w:rPr>
        <w:t>;</w:t>
      </w:r>
    </w:p>
    <w:p w:rsidR="00142AB2" w:rsidRPr="002D0E6E" w:rsidRDefault="006A7569" w:rsidP="000A75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 xml:space="preserve">- </w:t>
      </w:r>
      <w:r w:rsidR="000A757E" w:rsidRPr="002D0E6E">
        <w:rPr>
          <w:rFonts w:ascii="Arial" w:hAnsi="Arial" w:cs="Arial"/>
          <w:sz w:val="24"/>
          <w:szCs w:val="24"/>
        </w:rPr>
        <w:t>к</w:t>
      </w:r>
      <w:r w:rsidR="00142AB2" w:rsidRPr="002D0E6E">
        <w:rPr>
          <w:rFonts w:ascii="Arial" w:hAnsi="Arial" w:cs="Arial"/>
          <w:sz w:val="24"/>
          <w:szCs w:val="24"/>
        </w:rPr>
        <w:t>адастровый паспорт земельного участка.</w:t>
      </w:r>
    </w:p>
    <w:p w:rsidR="00142AB2" w:rsidRPr="002D0E6E" w:rsidRDefault="00142AB2" w:rsidP="00326672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B9644E" w:rsidRPr="002D0E6E" w:rsidRDefault="00B9644E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9644E" w:rsidRPr="002D0E6E" w:rsidRDefault="00B9644E" w:rsidP="003266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</w:t>
      </w:r>
      <w:r w:rsidRPr="002D0E6E">
        <w:rPr>
          <w:rFonts w:ascii="Arial" w:hAnsi="Arial" w:cs="Arial"/>
          <w:sz w:val="24"/>
          <w:szCs w:val="24"/>
          <w:lang w:eastAsia="ar-SA"/>
        </w:rPr>
        <w:t>о</w:t>
      </w:r>
      <w:r w:rsidRPr="002D0E6E">
        <w:rPr>
          <w:rFonts w:ascii="Arial" w:hAnsi="Arial" w:cs="Arial"/>
          <w:sz w:val="24"/>
          <w:szCs w:val="24"/>
          <w:lang w:eastAsia="ar-SA"/>
        </w:rPr>
        <w:t>ванием для отказа в предоставлении услуги.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C3793B" w:rsidRPr="002D0E6E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9644E" w:rsidRPr="002D0E6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B9644E" w:rsidRPr="002D0E6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2D0E6E">
        <w:rPr>
          <w:rFonts w:ascii="Arial" w:hAnsi="Arial" w:cs="Arial"/>
          <w:sz w:val="24"/>
          <w:szCs w:val="24"/>
        </w:rPr>
        <w:t>о</w:t>
      </w:r>
      <w:r w:rsidRPr="002D0E6E">
        <w:rPr>
          <w:rFonts w:ascii="Arial" w:hAnsi="Arial" w:cs="Arial"/>
          <w:sz w:val="24"/>
          <w:szCs w:val="24"/>
        </w:rPr>
        <w:lastRenderedPageBreak/>
        <w:t>ставлением услуги;</w:t>
      </w:r>
    </w:p>
    <w:p w:rsidR="00B9644E" w:rsidRPr="002D0E6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>вовыми актами Курской области и муниципальными правовыми актами нах</w:t>
      </w:r>
      <w:r w:rsidRPr="002D0E6E">
        <w:rPr>
          <w:rFonts w:ascii="Arial" w:hAnsi="Arial" w:cs="Arial"/>
          <w:sz w:val="24"/>
          <w:szCs w:val="24"/>
        </w:rPr>
        <w:t>о</w:t>
      </w:r>
      <w:r w:rsidRPr="002D0E6E">
        <w:rPr>
          <w:rFonts w:ascii="Arial" w:hAnsi="Arial" w:cs="Arial"/>
          <w:sz w:val="24"/>
          <w:szCs w:val="24"/>
        </w:rPr>
        <w:t>дятся в распоряжении государственных органов, иных государственных орг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>нов, органов местного самоуправления и (или) подведомственным госуда</w:t>
      </w:r>
      <w:r w:rsidRPr="002D0E6E">
        <w:rPr>
          <w:rFonts w:ascii="Arial" w:hAnsi="Arial" w:cs="Arial"/>
          <w:sz w:val="24"/>
          <w:szCs w:val="24"/>
        </w:rPr>
        <w:t>р</w:t>
      </w:r>
      <w:r w:rsidRPr="002D0E6E">
        <w:rPr>
          <w:rFonts w:ascii="Arial" w:hAnsi="Arial" w:cs="Arial"/>
          <w:sz w:val="24"/>
          <w:szCs w:val="24"/>
        </w:rPr>
        <w:t>ственным органам и органам местного самоуправления организаций, участв</w:t>
      </w:r>
      <w:r w:rsidRPr="002D0E6E">
        <w:rPr>
          <w:rFonts w:ascii="Arial" w:hAnsi="Arial" w:cs="Arial"/>
          <w:sz w:val="24"/>
          <w:szCs w:val="24"/>
        </w:rPr>
        <w:t>у</w:t>
      </w:r>
      <w:r w:rsidRPr="002D0E6E">
        <w:rPr>
          <w:rFonts w:ascii="Arial" w:hAnsi="Arial" w:cs="Arial"/>
          <w:sz w:val="24"/>
          <w:szCs w:val="24"/>
        </w:rPr>
        <w:t>ющих в предоставлении услуги, за исключением документов, указанных в ч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>сти 6 статьи 7 Федерального Закона от 27.07.2010г. №210-ФЗ».</w:t>
      </w:r>
    </w:p>
    <w:p w:rsidR="00C3793B" w:rsidRPr="002D0E6E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B9644E" w:rsidRPr="002D0E6E" w:rsidRDefault="00B9644E" w:rsidP="004974BE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</w:t>
      </w:r>
      <w:r w:rsidRPr="002D0E6E">
        <w:rPr>
          <w:rFonts w:ascii="Arial" w:hAnsi="Arial" w:cs="Arial"/>
          <w:b/>
          <w:bCs/>
          <w:sz w:val="24"/>
          <w:szCs w:val="24"/>
        </w:rPr>
        <w:t>о</w:t>
      </w:r>
      <w:r w:rsidRPr="002D0E6E">
        <w:rPr>
          <w:rFonts w:ascii="Arial" w:hAnsi="Arial" w:cs="Arial"/>
          <w:b/>
          <w:bCs/>
          <w:sz w:val="24"/>
          <w:szCs w:val="24"/>
        </w:rPr>
        <w:t>кументов, необходимых для предоставления услуги</w:t>
      </w:r>
    </w:p>
    <w:p w:rsidR="00C3793B" w:rsidRPr="002D0E6E" w:rsidRDefault="00C3793B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</w:t>
      </w:r>
      <w:r w:rsidRPr="002D0E6E">
        <w:rPr>
          <w:rFonts w:ascii="Arial" w:hAnsi="Arial" w:cs="Arial"/>
          <w:sz w:val="24"/>
          <w:szCs w:val="24"/>
        </w:rPr>
        <w:t>о</w:t>
      </w:r>
      <w:r w:rsidRPr="002D0E6E">
        <w:rPr>
          <w:rFonts w:ascii="Arial" w:hAnsi="Arial" w:cs="Arial"/>
          <w:sz w:val="24"/>
          <w:szCs w:val="24"/>
        </w:rPr>
        <w:t>ставления услуги документов законодательством Российской Федерации не предусмотрено.</w:t>
      </w:r>
    </w:p>
    <w:p w:rsidR="00C3793B" w:rsidRPr="002D0E6E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>2.10. Исчерпывающий перечень оснований для приостановления или отказа в предоставлении услуги</w:t>
      </w:r>
    </w:p>
    <w:p w:rsidR="00C3793B" w:rsidRPr="002D0E6E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2.10.1. Основанием для приостановления предоставления услуги явл</w:t>
      </w:r>
      <w:r w:rsidRPr="002D0E6E">
        <w:rPr>
          <w:rFonts w:ascii="Arial" w:hAnsi="Arial" w:cs="Arial"/>
          <w:sz w:val="24"/>
          <w:szCs w:val="24"/>
        </w:rPr>
        <w:t>я</w:t>
      </w:r>
      <w:r w:rsidRPr="002D0E6E">
        <w:rPr>
          <w:rFonts w:ascii="Arial" w:hAnsi="Arial" w:cs="Arial"/>
          <w:sz w:val="24"/>
          <w:szCs w:val="24"/>
        </w:rPr>
        <w:t>ется: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наличие в представленных документах повреждений, не позволяющих однозначно истолковать их содержание.</w:t>
      </w:r>
    </w:p>
    <w:p w:rsidR="00B9644E" w:rsidRPr="002D0E6E" w:rsidRDefault="00B9644E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2.10.2. Основания для отказа в предоставлении муниципальной услуги:</w:t>
      </w:r>
    </w:p>
    <w:p w:rsidR="00B9644E" w:rsidRPr="002D0E6E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- земельный участок, является федеральной собственност</w:t>
      </w:r>
      <w:r w:rsidR="00433E3E" w:rsidRPr="002D0E6E">
        <w:rPr>
          <w:rFonts w:ascii="Arial" w:hAnsi="Arial" w:cs="Arial"/>
          <w:color w:val="auto"/>
          <w:sz w:val="24"/>
          <w:szCs w:val="24"/>
        </w:rPr>
        <w:t>ью</w:t>
      </w:r>
      <w:r w:rsidRPr="002D0E6E">
        <w:rPr>
          <w:rFonts w:ascii="Arial" w:hAnsi="Arial" w:cs="Arial"/>
          <w:color w:val="auto"/>
          <w:sz w:val="24"/>
          <w:szCs w:val="24"/>
        </w:rPr>
        <w:t>, собственност</w:t>
      </w:r>
      <w:r w:rsidR="00433E3E" w:rsidRPr="002D0E6E">
        <w:rPr>
          <w:rFonts w:ascii="Arial" w:hAnsi="Arial" w:cs="Arial"/>
          <w:color w:val="auto"/>
          <w:sz w:val="24"/>
          <w:szCs w:val="24"/>
        </w:rPr>
        <w:t>ью</w:t>
      </w:r>
      <w:r w:rsidRPr="002D0E6E">
        <w:rPr>
          <w:rFonts w:ascii="Arial" w:hAnsi="Arial" w:cs="Arial"/>
          <w:color w:val="auto"/>
          <w:sz w:val="24"/>
          <w:szCs w:val="24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9644E" w:rsidRPr="002D0E6E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B9644E" w:rsidRPr="002D0E6E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9644E" w:rsidRPr="002D0E6E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- земельный участок зарезервирован для государственных и (или) муниципальных нужд;</w:t>
      </w:r>
    </w:p>
    <w:p w:rsidR="00B9644E" w:rsidRPr="002D0E6E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- наличие вступивших в законную силу решений суда, ограничивающих оборот земельного участка;</w:t>
      </w:r>
    </w:p>
    <w:p w:rsidR="00B9644E" w:rsidRPr="002D0E6E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B9644E" w:rsidRPr="002D0E6E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- несоответствие обращения содержанию услуги.</w:t>
      </w:r>
    </w:p>
    <w:p w:rsidR="00B9644E" w:rsidRPr="002D0E6E" w:rsidRDefault="00B9644E" w:rsidP="00F8356B">
      <w:pPr>
        <w:pStyle w:val="af4"/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9644E" w:rsidRPr="002D0E6E" w:rsidRDefault="00B9644E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lastRenderedPageBreak/>
        <w:t>2.10.4. Срок направления уведомления не может превышать 14 (четырнадцати) дней с момента обращения заявителя.</w:t>
      </w:r>
    </w:p>
    <w:p w:rsidR="00B9644E" w:rsidRPr="002D0E6E" w:rsidRDefault="00B9644E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</w:t>
      </w:r>
      <w:r w:rsidRPr="002D0E6E">
        <w:rPr>
          <w:rFonts w:ascii="Arial" w:hAnsi="Arial" w:cs="Arial"/>
          <w:b/>
          <w:bCs/>
          <w:sz w:val="24"/>
          <w:szCs w:val="24"/>
        </w:rPr>
        <w:t>а</w:t>
      </w:r>
      <w:r w:rsidRPr="002D0E6E">
        <w:rPr>
          <w:rFonts w:ascii="Arial" w:hAnsi="Arial" w:cs="Arial"/>
          <w:b/>
          <w:bCs/>
          <w:sz w:val="24"/>
          <w:szCs w:val="24"/>
        </w:rPr>
        <w:t>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838A9" w:rsidRPr="004974BE" w:rsidRDefault="000838A9" w:rsidP="000838A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- выполнение кадастровых работ.  </w:t>
      </w:r>
    </w:p>
    <w:p w:rsidR="00B9644E" w:rsidRPr="002D0E6E" w:rsidRDefault="00B9644E" w:rsidP="00326672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>2.12. Порядок, размер и основания взимания государственной п</w:t>
      </w:r>
      <w:r w:rsidRPr="002D0E6E">
        <w:rPr>
          <w:rFonts w:ascii="Arial" w:hAnsi="Arial" w:cs="Arial"/>
          <w:b/>
          <w:bCs/>
          <w:sz w:val="24"/>
          <w:szCs w:val="24"/>
        </w:rPr>
        <w:t>о</w:t>
      </w:r>
      <w:r w:rsidRPr="002D0E6E">
        <w:rPr>
          <w:rFonts w:ascii="Arial" w:hAnsi="Arial" w:cs="Arial"/>
          <w:b/>
          <w:bCs/>
          <w:sz w:val="24"/>
          <w:szCs w:val="24"/>
        </w:rPr>
        <w:t>шлины или иной платы, взимаемой за предоставление услуги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9644E" w:rsidRPr="002D0E6E" w:rsidRDefault="00B9644E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838A9" w:rsidRPr="002D0E6E" w:rsidRDefault="00B9644E" w:rsidP="004974B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>2.13. Порядок, размер и основания взимания платы, взимаемой за предоставление услуг, которые являются необходимыми и обязател</w:t>
      </w:r>
      <w:r w:rsidRPr="002D0E6E">
        <w:rPr>
          <w:rFonts w:ascii="Arial" w:hAnsi="Arial" w:cs="Arial"/>
          <w:b/>
          <w:bCs/>
          <w:sz w:val="24"/>
          <w:szCs w:val="24"/>
        </w:rPr>
        <w:t>ь</w:t>
      </w:r>
      <w:r w:rsidRPr="002D0E6E">
        <w:rPr>
          <w:rFonts w:ascii="Arial" w:hAnsi="Arial" w:cs="Arial"/>
          <w:b/>
          <w:bCs/>
          <w:sz w:val="24"/>
          <w:szCs w:val="24"/>
        </w:rPr>
        <w:t>ными для предоставления услуги, включая информацию о методике расчета размера такой платы</w:t>
      </w:r>
    </w:p>
    <w:p w:rsidR="00C3793B" w:rsidRPr="002D0E6E" w:rsidRDefault="00C3793B" w:rsidP="000838A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838A9" w:rsidRPr="004974BE" w:rsidRDefault="000838A9" w:rsidP="00C3793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со ст.12 Федерального закона от 11.06.2003 №74-ФЗ </w:t>
      </w:r>
    </w:p>
    <w:p w:rsidR="000838A9" w:rsidRPr="004974BE" w:rsidRDefault="000838A9" w:rsidP="00C3793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заявитель  обеспечивает за свой счет выполнение в отношении этого земел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ь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ного участка в соответствии с требованиями, установленными Федеральным законом от 24 июля 2007 года N 221-ФЗ "О государственном кадастре недв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жимости", работ, в результате которых обеспечивается подготовка докуме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тов, содержащих необходимые для осуществления государственного кадас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т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рового учета сведения об этом земельном участке, и обращается с заявлен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ем об осуществлении государственного кадастрового учета этого земельного участка в порядке, установленном указанным Федеральным законом.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644E" w:rsidRPr="00D90833" w:rsidRDefault="00D9083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301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 w:rsidR="00B9644E"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2.14.</w:t>
      </w:r>
      <w:r w:rsidRPr="00D908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13B8" w:rsidRPr="00D90833">
        <w:rPr>
          <w:rFonts w:ascii="Arial" w:hAnsi="Arial" w:cs="Arial"/>
          <w:b/>
          <w:color w:val="000000" w:themeColor="text1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</w:t>
      </w:r>
      <w:r w:rsidR="00FE13B8" w:rsidRPr="00D90833">
        <w:rPr>
          <w:rFonts w:ascii="Arial" w:hAnsi="Arial" w:cs="Arial"/>
          <w:b/>
          <w:color w:val="000000" w:themeColor="text1"/>
          <w:sz w:val="24"/>
          <w:szCs w:val="24"/>
        </w:rPr>
        <w:t>р</w:t>
      </w:r>
      <w:r w:rsidR="00FE13B8" w:rsidRPr="00D90833">
        <w:rPr>
          <w:rFonts w:ascii="Arial" w:hAnsi="Arial" w:cs="Arial"/>
          <w:b/>
          <w:color w:val="000000" w:themeColor="text1"/>
          <w:sz w:val="24"/>
          <w:szCs w:val="24"/>
        </w:rPr>
        <w:t>ганизацией, участвующей в предоставлении муниципальной услуги и при получении результата предоставления таких услуг</w:t>
      </w:r>
    </w:p>
    <w:p w:rsidR="00C3793B" w:rsidRPr="004974BE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644E" w:rsidRPr="004974BE" w:rsidRDefault="000A757E" w:rsidP="0032667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="00027F2B" w:rsidRPr="004974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644E" w:rsidRPr="004974BE">
        <w:rPr>
          <w:rFonts w:ascii="Arial" w:hAnsi="Arial" w:cs="Arial"/>
          <w:color w:val="000000" w:themeColor="text1"/>
          <w:sz w:val="24"/>
          <w:szCs w:val="24"/>
        </w:rPr>
        <w:t>не</w:t>
      </w:r>
      <w:r w:rsidR="00B9644E" w:rsidRPr="004974B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может превышать 15 минут.</w:t>
      </w:r>
    </w:p>
    <w:p w:rsidR="00C3793B" w:rsidRPr="004974BE" w:rsidRDefault="00C3793B" w:rsidP="0032667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:rsidR="00B9644E" w:rsidRPr="004974BE" w:rsidRDefault="00D90833" w:rsidP="004974BE">
      <w:pPr>
        <w:widowControl w:val="0"/>
        <w:spacing w:after="0" w:line="240" w:lineRule="auto"/>
        <w:ind w:firstLine="709"/>
        <w:jc w:val="center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301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 w:rsidR="00B9644E"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2.15. Срок и порядок регистрации запроса заявителя о предоста</w:t>
      </w:r>
      <w:r w:rsidR="00B9644E"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в</w:t>
      </w:r>
      <w:r w:rsidR="00B9644E"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лении </w:t>
      </w:r>
      <w:r w:rsidR="000A757E" w:rsidRPr="004974BE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 и услуги, предоставляемой организацией, участвующей в предоставлении муниципальной услуги</w:t>
      </w:r>
      <w:r w:rsidR="00B9644E"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, в том числе в электронной форме</w:t>
      </w:r>
    </w:p>
    <w:p w:rsidR="00C3793B" w:rsidRPr="004974BE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644E" w:rsidRPr="004974BE" w:rsidRDefault="00B9644E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Срок регистрации заявления о предоставлении услуги при личном 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б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ращении заявителя - в течение 15 минут</w:t>
      </w:r>
    </w:p>
    <w:p w:rsidR="00B9644E" w:rsidRPr="004974BE" w:rsidRDefault="00B9644E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Срок регистрации заявления о предоставлении услуги при других спос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бах поступления заявления - не позднее одного рабочего дня, следующего за днем обращения.</w:t>
      </w:r>
    </w:p>
    <w:p w:rsidR="00B9644E" w:rsidRPr="004974BE" w:rsidRDefault="00B9644E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lastRenderedPageBreak/>
        <w:t>Специалист, ответственный за прием документов, в компетенцию кот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рого входит прием, обработка, регистрация и распределение поступающей корр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спонденции:</w:t>
      </w:r>
    </w:p>
    <w:p w:rsidR="00B9644E" w:rsidRPr="004974BE" w:rsidRDefault="00B9644E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проверяет (сличает) документы согласно представленной описи;</w:t>
      </w:r>
    </w:p>
    <w:p w:rsidR="00B9644E" w:rsidRPr="004974BE" w:rsidRDefault="00B9644E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ставит на экземпляр заявления заявителя (при наличии) отметку с н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мером и датой регистрации заявления;</w:t>
      </w:r>
    </w:p>
    <w:p w:rsidR="00B9644E" w:rsidRPr="004974BE" w:rsidRDefault="00B9644E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сообщает заявителю о предварительной дате предоставления услуги.</w:t>
      </w:r>
    </w:p>
    <w:p w:rsidR="00C3793B" w:rsidRPr="004974BE" w:rsidRDefault="00C3793B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72529" w:rsidRPr="004974BE" w:rsidRDefault="00D90833" w:rsidP="004974BE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301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 w:rsidR="00B9644E"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2.16. </w:t>
      </w:r>
      <w:r w:rsidR="00872529" w:rsidRPr="004974BE">
        <w:rPr>
          <w:rFonts w:ascii="Arial" w:hAnsi="Arial" w:cs="Arial"/>
          <w:b/>
          <w:color w:val="000000" w:themeColor="text1"/>
          <w:sz w:val="24"/>
          <w:szCs w:val="24"/>
        </w:rPr>
        <w:t>Требования к помещениям, в которых предоставляется м</w:t>
      </w:r>
      <w:r w:rsidR="00872529" w:rsidRPr="004974BE">
        <w:rPr>
          <w:rFonts w:ascii="Arial" w:hAnsi="Arial" w:cs="Arial"/>
          <w:b/>
          <w:color w:val="000000" w:themeColor="text1"/>
          <w:sz w:val="24"/>
          <w:szCs w:val="24"/>
        </w:rPr>
        <w:t>у</w:t>
      </w:r>
      <w:r w:rsidR="00872529" w:rsidRPr="004974BE">
        <w:rPr>
          <w:rFonts w:ascii="Arial" w:hAnsi="Arial" w:cs="Arial"/>
          <w:b/>
          <w:color w:val="000000" w:themeColor="text1"/>
          <w:sz w:val="24"/>
          <w:szCs w:val="24"/>
        </w:rPr>
        <w:t>ниципальная услуга, услуга, предоставляемая организацией, участву</w:t>
      </w:r>
      <w:r w:rsidR="00872529" w:rsidRPr="004974BE">
        <w:rPr>
          <w:rFonts w:ascii="Arial" w:hAnsi="Arial" w:cs="Arial"/>
          <w:b/>
          <w:color w:val="000000" w:themeColor="text1"/>
          <w:sz w:val="24"/>
          <w:szCs w:val="24"/>
        </w:rPr>
        <w:t>ю</w:t>
      </w:r>
      <w:r w:rsidR="00872529" w:rsidRPr="004974BE">
        <w:rPr>
          <w:rFonts w:ascii="Arial" w:hAnsi="Arial" w:cs="Arial"/>
          <w:b/>
          <w:color w:val="000000" w:themeColor="text1"/>
          <w:sz w:val="24"/>
          <w:szCs w:val="24"/>
        </w:rPr>
        <w:t>щей в предоставлении муниципальной услуги, к месту ожидания и при</w:t>
      </w:r>
      <w:r w:rsidR="00872529" w:rsidRPr="004974BE">
        <w:rPr>
          <w:rFonts w:ascii="Arial" w:hAnsi="Arial" w:cs="Arial"/>
          <w:b/>
          <w:color w:val="000000" w:themeColor="text1"/>
          <w:sz w:val="24"/>
          <w:szCs w:val="24"/>
        </w:rPr>
        <w:t>е</w:t>
      </w:r>
      <w:r w:rsidR="00872529" w:rsidRPr="004974BE">
        <w:rPr>
          <w:rFonts w:ascii="Arial" w:hAnsi="Arial" w:cs="Arial"/>
          <w:b/>
          <w:color w:val="000000" w:themeColor="text1"/>
          <w:sz w:val="24"/>
          <w:szCs w:val="24"/>
        </w:rPr>
        <w:t>ма заявителей, размещению и оформлению визуальной, текстовой и мульт</w:t>
      </w:r>
      <w:r w:rsidR="00872529" w:rsidRPr="004974BE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="00872529" w:rsidRPr="004974BE">
        <w:rPr>
          <w:rFonts w:ascii="Arial" w:hAnsi="Arial" w:cs="Arial"/>
          <w:b/>
          <w:color w:val="000000" w:themeColor="text1"/>
          <w:sz w:val="24"/>
          <w:szCs w:val="24"/>
        </w:rPr>
        <w:t>медийной информации о порядке предоставления таких услуг</w:t>
      </w:r>
    </w:p>
    <w:p w:rsidR="00872529" w:rsidRPr="004974BE" w:rsidRDefault="00872529" w:rsidP="0087252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44E" w:rsidRPr="004974BE" w:rsidRDefault="00B9644E" w:rsidP="0087252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Прием заявителей осуществляется в помещениях администрации сел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ь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совета. Места предоставления услуги отвечают следующим требованиям.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Вход в помещение администрации сельсовета оборудуется информац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онной табличкой (вывеской), содержащей его наименование. На двери раб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чего кабинета главы сельсовета размещается информационная табличка, с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держ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щая фамилию, имя, отчество, должность, график работы, в том числе график личного приема.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щении администрации сельсовета. На столе находятся писчая бумага и ка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целярские пр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надлежности.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Рабочие места главы сельсовета и иных должностных лиц администр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ции сельсовета, ответственных за предоставление услуги, оборудуются: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рабочими столами и стульями, компьютером с доступом к информац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онным системам;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В помещениях администрации сельсовета места информирования пос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Информационные стенды должны содержать актуальную и исчерпыв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ющую информацию об услуге.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текст либо выписку из настоящего Регламента;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копию Устава муниципального образования;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лекоммуникационной сети  «Интернет»;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lastRenderedPageBreak/>
        <w:t>образец заполнения заявления о предоставлении услуги;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перечень оснований для отказа в предоставлении услуги.</w:t>
      </w:r>
    </w:p>
    <w:p w:rsidR="00C3793B" w:rsidRPr="004974BE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44E" w:rsidRPr="004974BE" w:rsidRDefault="00B9644E" w:rsidP="004974BE">
      <w:pPr>
        <w:widowControl w:val="0"/>
        <w:spacing w:after="0" w:line="240" w:lineRule="auto"/>
        <w:ind w:firstLine="709"/>
        <w:jc w:val="center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2.17. Показатели доступности и качества услуги, в том числе кол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чество взаимодействий заявителя с должностными лицами при пред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ставлении услуги и их продолжительность, возможность получения услуги в многофункциональном центре предоставления государстве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н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ных и муниципальных услуг, возможность получения информации о х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де предоставления услуги, в том числе с использованием информацио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н</w:t>
      </w: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но-коммуникационных технологий</w:t>
      </w:r>
    </w:p>
    <w:p w:rsidR="00C3793B" w:rsidRPr="004974BE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2.17.1. Показатели доступности и качества услуги: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соблюдение сроков предоставления услуги и условий ожидания при предоставлении услуги;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достоверность информации о предоставлении услуги;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своевременное полное информирование об услуге посредством разли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ч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ных форм информирования, предусмотренных настоящим Регламентом;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четкость, простота и ясность в изложении информации;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обоснованность отказов в предоставлении услуги;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отсутствие обоснованных жалоб по предоставлению услуги;</w:t>
      </w:r>
    </w:p>
    <w:p w:rsidR="00B9644E" w:rsidRPr="004974BE" w:rsidRDefault="00B9644E" w:rsidP="00326672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культура обслуживания заявителей;</w:t>
      </w:r>
    </w:p>
    <w:p w:rsidR="00B9644E" w:rsidRPr="004974BE" w:rsidRDefault="00B9644E" w:rsidP="00326672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974BE">
        <w:rPr>
          <w:rFonts w:ascii="Arial" w:hAnsi="Arial" w:cs="Arial"/>
          <w:color w:val="000000" w:themeColor="text1"/>
          <w:sz w:val="24"/>
          <w:szCs w:val="24"/>
          <w:lang w:eastAsia="en-US"/>
        </w:rPr>
        <w:t>возможность подачи заявления о предоставлении муниципальной усл</w:t>
      </w:r>
      <w:r w:rsidRPr="004974BE">
        <w:rPr>
          <w:rFonts w:ascii="Arial" w:hAnsi="Arial" w:cs="Arial"/>
          <w:color w:val="000000" w:themeColor="text1"/>
          <w:sz w:val="24"/>
          <w:szCs w:val="24"/>
          <w:lang w:eastAsia="en-US"/>
        </w:rPr>
        <w:t>у</w:t>
      </w:r>
      <w:r w:rsidRPr="004974B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ги через ОБУ «МФЦ». 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ресурсное обеспечение исполнения Регламента.</w:t>
      </w:r>
    </w:p>
    <w:p w:rsidR="00B9644E" w:rsidRPr="004974B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2.17.2. Основные требования к качеству предоставления услуги:</w:t>
      </w:r>
    </w:p>
    <w:p w:rsidR="00B9644E" w:rsidRPr="004974B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своевременность предоставления услуги;</w:t>
      </w:r>
    </w:p>
    <w:p w:rsidR="00B9644E" w:rsidRPr="004974B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достоверность и полнота информирования гражданина о ходе рассмо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т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рения его обращения;</w:t>
      </w:r>
    </w:p>
    <w:p w:rsidR="00B9644E" w:rsidRPr="004974B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удобство и доступность получения гражданином информации о порядке предоставления услуги;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количество взаимодействий заявителя с должностными лицами админ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страции сельсовета при предоставлении</w:t>
      </w:r>
      <w:r w:rsidRPr="002D0E6E">
        <w:rPr>
          <w:rFonts w:ascii="Arial" w:hAnsi="Arial" w:cs="Arial"/>
          <w:sz w:val="24"/>
          <w:szCs w:val="24"/>
        </w:rPr>
        <w:t xml:space="preserve"> услуги, не превышающее 2, с их о</w:t>
      </w:r>
      <w:r w:rsidRPr="002D0E6E">
        <w:rPr>
          <w:rFonts w:ascii="Arial" w:hAnsi="Arial" w:cs="Arial"/>
          <w:sz w:val="24"/>
          <w:szCs w:val="24"/>
        </w:rPr>
        <w:t>б</w:t>
      </w:r>
      <w:r w:rsidRPr="002D0E6E">
        <w:rPr>
          <w:rFonts w:ascii="Arial" w:hAnsi="Arial" w:cs="Arial"/>
          <w:sz w:val="24"/>
          <w:szCs w:val="24"/>
        </w:rPr>
        <w:t>щей продолжительностью, не превышающей 30 минут.</w:t>
      </w:r>
    </w:p>
    <w:p w:rsidR="00B9644E" w:rsidRPr="002D0E6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2.17.3. Показателями качества предоставления услуги являются:</w:t>
      </w:r>
    </w:p>
    <w:p w:rsidR="00B9644E" w:rsidRPr="002D0E6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соблюдение срока рассмотрения заявления;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отсутствие обоснованных жалоб на действия (бездействия) должностн</w:t>
      </w:r>
      <w:r w:rsidRPr="002D0E6E">
        <w:rPr>
          <w:rFonts w:ascii="Arial" w:hAnsi="Arial" w:cs="Arial"/>
          <w:sz w:val="24"/>
          <w:szCs w:val="24"/>
        </w:rPr>
        <w:t>о</w:t>
      </w:r>
      <w:r w:rsidRPr="002D0E6E">
        <w:rPr>
          <w:rFonts w:ascii="Arial" w:hAnsi="Arial" w:cs="Arial"/>
          <w:sz w:val="24"/>
          <w:szCs w:val="24"/>
        </w:rPr>
        <w:t>го лица администрации сельсовета, ответственного за предоставление услуги.</w:t>
      </w:r>
    </w:p>
    <w:p w:rsidR="00B9644E" w:rsidRPr="002D0E6E" w:rsidRDefault="00B9644E" w:rsidP="003266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2.17.4. На стадии рассмотрения документов получателя услуги в адм</w:t>
      </w:r>
      <w:r w:rsidRPr="002D0E6E">
        <w:rPr>
          <w:rFonts w:ascii="Arial" w:hAnsi="Arial" w:cs="Arial"/>
          <w:sz w:val="24"/>
          <w:szCs w:val="24"/>
        </w:rPr>
        <w:t>и</w:t>
      </w:r>
      <w:r w:rsidRPr="002D0E6E">
        <w:rPr>
          <w:rFonts w:ascii="Arial" w:hAnsi="Arial" w:cs="Arial"/>
          <w:sz w:val="24"/>
          <w:szCs w:val="24"/>
        </w:rPr>
        <w:t xml:space="preserve">нистрации сельсовета заявитель имеет право: </w:t>
      </w:r>
    </w:p>
    <w:p w:rsidR="006A7569" w:rsidRPr="002D0E6E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D0E6E">
        <w:rPr>
          <w:rFonts w:ascii="Arial" w:hAnsi="Arial" w:cs="Arial"/>
        </w:rPr>
        <w:t>представлять дополнительные документы и материалы, либо обр</w:t>
      </w:r>
      <w:r w:rsidRPr="002D0E6E">
        <w:rPr>
          <w:rFonts w:ascii="Arial" w:hAnsi="Arial" w:cs="Arial"/>
        </w:rPr>
        <w:t>а</w:t>
      </w:r>
      <w:r w:rsidRPr="002D0E6E">
        <w:rPr>
          <w:rFonts w:ascii="Arial" w:hAnsi="Arial" w:cs="Arial"/>
        </w:rPr>
        <w:t>щаться с просьбой об их истребовании, в том числе в электронной форме;</w:t>
      </w:r>
    </w:p>
    <w:p w:rsidR="00B9644E" w:rsidRPr="002D0E6E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kern w:val="1"/>
          <w:lang w:eastAsia="ar-SA"/>
        </w:rPr>
      </w:pPr>
      <w:r w:rsidRPr="002D0E6E">
        <w:rPr>
          <w:rFonts w:ascii="Arial" w:hAnsi="Arial" w:cs="Arial"/>
          <w:kern w:val="1"/>
          <w:lang w:eastAsia="ar-SA"/>
        </w:rPr>
        <w:t>знакомиться с документами и материалами, касающимися предоставл</w:t>
      </w:r>
      <w:r w:rsidRPr="002D0E6E">
        <w:rPr>
          <w:rFonts w:ascii="Arial" w:hAnsi="Arial" w:cs="Arial"/>
          <w:kern w:val="1"/>
          <w:lang w:eastAsia="ar-SA"/>
        </w:rPr>
        <w:t>е</w:t>
      </w:r>
      <w:r w:rsidRPr="002D0E6E">
        <w:rPr>
          <w:rFonts w:ascii="Arial" w:hAnsi="Arial" w:cs="Arial"/>
          <w:kern w:val="1"/>
          <w:lang w:eastAsia="ar-SA"/>
        </w:rPr>
        <w:t xml:space="preserve">ния услуги, если это не затрагивает права, свободы и </w:t>
      </w:r>
      <w:bookmarkStart w:id="1" w:name="l73"/>
      <w:bookmarkEnd w:id="1"/>
      <w:r w:rsidRPr="002D0E6E">
        <w:rPr>
          <w:rFonts w:ascii="Arial" w:hAnsi="Arial" w:cs="Arial"/>
          <w:kern w:val="1"/>
          <w:lang w:eastAsia="ar-SA"/>
        </w:rPr>
        <w:t>законные интересы др</w:t>
      </w:r>
      <w:r w:rsidRPr="002D0E6E">
        <w:rPr>
          <w:rFonts w:ascii="Arial" w:hAnsi="Arial" w:cs="Arial"/>
          <w:kern w:val="1"/>
          <w:lang w:eastAsia="ar-SA"/>
        </w:rPr>
        <w:t>у</w:t>
      </w:r>
      <w:r w:rsidRPr="002D0E6E">
        <w:rPr>
          <w:rFonts w:ascii="Arial" w:hAnsi="Arial" w:cs="Arial"/>
          <w:kern w:val="1"/>
          <w:lang w:eastAsia="ar-SA"/>
        </w:rPr>
        <w:t>гих лиц и если в указанных документах и материалах не содержатся сведения, с</w:t>
      </w:r>
      <w:r w:rsidRPr="002D0E6E">
        <w:rPr>
          <w:rFonts w:ascii="Arial" w:hAnsi="Arial" w:cs="Arial"/>
          <w:kern w:val="1"/>
          <w:lang w:eastAsia="ar-SA"/>
        </w:rPr>
        <w:t>о</w:t>
      </w:r>
      <w:r w:rsidRPr="002D0E6E">
        <w:rPr>
          <w:rFonts w:ascii="Arial" w:hAnsi="Arial" w:cs="Arial"/>
          <w:kern w:val="1"/>
          <w:lang w:eastAsia="ar-SA"/>
        </w:rPr>
        <w:t xml:space="preserve">ставляющие государственную или иную охраняемую федеральным законом тайну; </w:t>
      </w:r>
    </w:p>
    <w:p w:rsidR="00B9644E" w:rsidRPr="002D0E6E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D0E6E">
        <w:rPr>
          <w:rFonts w:ascii="Arial" w:hAnsi="Arial" w:cs="Arial"/>
          <w:sz w:val="24"/>
          <w:szCs w:val="24"/>
        </w:rPr>
        <w:t>получать информацию о ходе предоставления услуги, в том числе с и</w:t>
      </w:r>
      <w:r w:rsidRPr="002D0E6E">
        <w:rPr>
          <w:rFonts w:ascii="Arial" w:hAnsi="Arial" w:cs="Arial"/>
          <w:sz w:val="24"/>
          <w:szCs w:val="24"/>
        </w:rPr>
        <w:t>с</w:t>
      </w:r>
      <w:r w:rsidRPr="002D0E6E">
        <w:rPr>
          <w:rFonts w:ascii="Arial" w:hAnsi="Arial" w:cs="Arial"/>
          <w:sz w:val="24"/>
          <w:szCs w:val="24"/>
        </w:rPr>
        <w:t>пользованием информационно - коммуникационных технологий;</w:t>
      </w:r>
    </w:p>
    <w:p w:rsidR="00B9644E" w:rsidRPr="002D0E6E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D0E6E">
        <w:rPr>
          <w:rFonts w:ascii="Arial" w:hAnsi="Arial" w:cs="Arial"/>
          <w:kern w:val="1"/>
          <w:sz w:val="24"/>
          <w:szCs w:val="24"/>
          <w:lang w:eastAsia="ar-SA"/>
        </w:rPr>
        <w:t xml:space="preserve">обращаться с жалобой на действие (бездействие) ответственных лиц </w:t>
      </w:r>
      <w:r w:rsidRPr="002D0E6E">
        <w:rPr>
          <w:rFonts w:ascii="Arial" w:hAnsi="Arial" w:cs="Arial"/>
          <w:sz w:val="24"/>
          <w:szCs w:val="24"/>
        </w:rPr>
        <w:t>администрации сельсовета</w:t>
      </w:r>
      <w:r w:rsidRPr="002D0E6E">
        <w:rPr>
          <w:rFonts w:ascii="Arial" w:hAnsi="Arial" w:cs="Arial"/>
          <w:kern w:val="1"/>
          <w:sz w:val="24"/>
          <w:szCs w:val="24"/>
          <w:lang w:eastAsia="ar-SA"/>
        </w:rPr>
        <w:t xml:space="preserve"> в связи с </w:t>
      </w:r>
      <w:bookmarkStart w:id="2" w:name="l76"/>
      <w:bookmarkEnd w:id="2"/>
      <w:r w:rsidRPr="002D0E6E">
        <w:rPr>
          <w:rFonts w:ascii="Arial" w:hAnsi="Arial" w:cs="Arial"/>
          <w:kern w:val="1"/>
          <w:sz w:val="24"/>
          <w:szCs w:val="24"/>
          <w:lang w:eastAsia="ar-SA"/>
        </w:rPr>
        <w:t>рассмотрением заявления в администр</w:t>
      </w:r>
      <w:r w:rsidRPr="002D0E6E">
        <w:rPr>
          <w:rFonts w:ascii="Arial" w:hAnsi="Arial" w:cs="Arial"/>
          <w:kern w:val="1"/>
          <w:sz w:val="24"/>
          <w:szCs w:val="24"/>
          <w:lang w:eastAsia="ar-SA"/>
        </w:rPr>
        <w:t>а</w:t>
      </w:r>
      <w:r w:rsidRPr="002D0E6E">
        <w:rPr>
          <w:rFonts w:ascii="Arial" w:hAnsi="Arial" w:cs="Arial"/>
          <w:kern w:val="1"/>
          <w:sz w:val="24"/>
          <w:szCs w:val="24"/>
          <w:lang w:eastAsia="ar-SA"/>
        </w:rPr>
        <w:t>тивном и (или) судебном порядке в соответствии с законодательством Росси</w:t>
      </w:r>
      <w:r w:rsidRPr="002D0E6E">
        <w:rPr>
          <w:rFonts w:ascii="Arial" w:hAnsi="Arial" w:cs="Arial"/>
          <w:kern w:val="1"/>
          <w:sz w:val="24"/>
          <w:szCs w:val="24"/>
          <w:lang w:eastAsia="ar-SA"/>
        </w:rPr>
        <w:t>й</w:t>
      </w:r>
      <w:r w:rsidRPr="002D0E6E">
        <w:rPr>
          <w:rFonts w:ascii="Arial" w:hAnsi="Arial" w:cs="Arial"/>
          <w:kern w:val="1"/>
          <w:sz w:val="24"/>
          <w:szCs w:val="24"/>
          <w:lang w:eastAsia="ar-SA"/>
        </w:rPr>
        <w:t xml:space="preserve">ской Федерации; </w:t>
      </w:r>
    </w:p>
    <w:p w:rsidR="00B9644E" w:rsidRPr="002D0E6E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D0E6E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обращаться с заявлением о прекращении предоставления услуги.</w:t>
      </w:r>
    </w:p>
    <w:p w:rsidR="00C3793B" w:rsidRPr="002D0E6E" w:rsidRDefault="00C3793B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>2.18. Иные требования, в том числе учитывающие особенности предоставления услуги в многофункциональных центрах предоставл</w:t>
      </w:r>
      <w:r w:rsidRPr="002D0E6E">
        <w:rPr>
          <w:rFonts w:ascii="Arial" w:hAnsi="Arial" w:cs="Arial"/>
          <w:b/>
          <w:bCs/>
          <w:sz w:val="24"/>
          <w:szCs w:val="24"/>
        </w:rPr>
        <w:t>е</w:t>
      </w:r>
      <w:r w:rsidRPr="002D0E6E">
        <w:rPr>
          <w:rFonts w:ascii="Arial" w:hAnsi="Arial" w:cs="Arial"/>
          <w:b/>
          <w:bCs/>
          <w:sz w:val="24"/>
          <w:szCs w:val="24"/>
        </w:rPr>
        <w:t>ния государственных и муниципальных услуг и особенности предоста</w:t>
      </w:r>
      <w:r w:rsidRPr="002D0E6E">
        <w:rPr>
          <w:rFonts w:ascii="Arial" w:hAnsi="Arial" w:cs="Arial"/>
          <w:b/>
          <w:bCs/>
          <w:sz w:val="24"/>
          <w:szCs w:val="24"/>
        </w:rPr>
        <w:t>в</w:t>
      </w:r>
      <w:r w:rsidRPr="002D0E6E">
        <w:rPr>
          <w:rFonts w:ascii="Arial" w:hAnsi="Arial" w:cs="Arial"/>
          <w:b/>
          <w:bCs/>
          <w:sz w:val="24"/>
          <w:szCs w:val="24"/>
        </w:rPr>
        <w:t>ления услуги в электронной форме</w:t>
      </w:r>
    </w:p>
    <w:p w:rsidR="00C3793B" w:rsidRPr="002D0E6E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9644E" w:rsidRPr="002D0E6E" w:rsidRDefault="00B9644E" w:rsidP="00326672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2D0E6E">
        <w:rPr>
          <w:rFonts w:ascii="Arial" w:hAnsi="Arial" w:cs="Arial"/>
          <w:sz w:val="24"/>
          <w:szCs w:val="24"/>
          <w:u w:val="single"/>
        </w:rPr>
        <w:t>Особенности предоставления муниципальной услуги в МФЦ.</w:t>
      </w:r>
    </w:p>
    <w:p w:rsidR="00B9644E" w:rsidRPr="002D0E6E" w:rsidRDefault="00B9644E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</w:t>
      </w:r>
      <w:r w:rsidRPr="002D0E6E">
        <w:rPr>
          <w:rFonts w:ascii="Arial" w:hAnsi="Arial" w:cs="Arial"/>
          <w:sz w:val="24"/>
          <w:szCs w:val="24"/>
        </w:rPr>
        <w:t>ь</w:t>
      </w:r>
      <w:r w:rsidRPr="002D0E6E">
        <w:rPr>
          <w:rFonts w:ascii="Arial" w:hAnsi="Arial" w:cs="Arial"/>
          <w:sz w:val="24"/>
          <w:szCs w:val="24"/>
        </w:rPr>
        <w:t xml:space="preserve">ных услуг» по принципу «одного окна». </w:t>
      </w:r>
    </w:p>
    <w:p w:rsidR="00B9644E" w:rsidRPr="002D0E6E" w:rsidRDefault="00B9644E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Предоставление муниципальной услуги осуществляется после одн</w:t>
      </w:r>
      <w:r w:rsidRPr="002D0E6E">
        <w:rPr>
          <w:rFonts w:ascii="Arial" w:hAnsi="Arial" w:cs="Arial"/>
          <w:sz w:val="24"/>
          <w:szCs w:val="24"/>
        </w:rPr>
        <w:t>о</w:t>
      </w:r>
      <w:r w:rsidRPr="002D0E6E">
        <w:rPr>
          <w:rFonts w:ascii="Arial" w:hAnsi="Arial" w:cs="Arial"/>
          <w:sz w:val="24"/>
          <w:szCs w:val="24"/>
        </w:rPr>
        <w:t xml:space="preserve">кратного обращения заявителя с соответствующим запросом в </w:t>
      </w:r>
      <w:r w:rsidR="005553BC" w:rsidRPr="002D0E6E">
        <w:rPr>
          <w:rFonts w:ascii="Arial" w:hAnsi="Arial" w:cs="Arial"/>
          <w:sz w:val="24"/>
          <w:szCs w:val="24"/>
        </w:rPr>
        <w:t>МФЦ</w:t>
      </w:r>
      <w:r w:rsidRPr="002D0E6E">
        <w:rPr>
          <w:rFonts w:ascii="Arial" w:hAnsi="Arial" w:cs="Arial"/>
          <w:sz w:val="24"/>
          <w:szCs w:val="24"/>
        </w:rPr>
        <w:t xml:space="preserve">. </w:t>
      </w:r>
    </w:p>
    <w:p w:rsidR="00B9644E" w:rsidRPr="002D0E6E" w:rsidRDefault="00B9644E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 xml:space="preserve">Взаимодействие </w:t>
      </w:r>
      <w:r w:rsidR="005553BC" w:rsidRPr="002D0E6E">
        <w:rPr>
          <w:rFonts w:ascii="Arial" w:hAnsi="Arial" w:cs="Arial"/>
          <w:sz w:val="24"/>
          <w:szCs w:val="24"/>
        </w:rPr>
        <w:t>МФЦ</w:t>
      </w:r>
      <w:r w:rsidRPr="002D0E6E">
        <w:rPr>
          <w:rFonts w:ascii="Arial" w:hAnsi="Arial" w:cs="Arial"/>
          <w:sz w:val="24"/>
          <w:szCs w:val="24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 xml:space="preserve">шением о взаимодействии. </w:t>
      </w:r>
    </w:p>
    <w:p w:rsidR="00B9644E" w:rsidRPr="002D0E6E" w:rsidRDefault="00B9644E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 xml:space="preserve">Для предоставления муниципальной услуги в </w:t>
      </w:r>
      <w:r w:rsidR="005553BC" w:rsidRPr="002D0E6E">
        <w:rPr>
          <w:rFonts w:ascii="Arial" w:hAnsi="Arial" w:cs="Arial"/>
          <w:sz w:val="24"/>
          <w:szCs w:val="24"/>
        </w:rPr>
        <w:t>МФЦ</w:t>
      </w:r>
      <w:r w:rsidRPr="002D0E6E">
        <w:rPr>
          <w:rFonts w:ascii="Arial" w:hAnsi="Arial" w:cs="Arial"/>
          <w:sz w:val="24"/>
          <w:szCs w:val="24"/>
        </w:rPr>
        <w:t xml:space="preserve"> от заявителя треб</w:t>
      </w:r>
      <w:r w:rsidRPr="002D0E6E">
        <w:rPr>
          <w:rFonts w:ascii="Arial" w:hAnsi="Arial" w:cs="Arial"/>
          <w:sz w:val="24"/>
          <w:szCs w:val="24"/>
        </w:rPr>
        <w:t>у</w:t>
      </w:r>
      <w:r w:rsidRPr="002D0E6E">
        <w:rPr>
          <w:rFonts w:ascii="Arial" w:hAnsi="Arial" w:cs="Arial"/>
          <w:sz w:val="24"/>
          <w:szCs w:val="24"/>
        </w:rPr>
        <w:t>ется только подать заявление с комплектом соответствующих документов и получить результат в установленные настоящим административным регл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 xml:space="preserve">ментом сроки. </w:t>
      </w:r>
    </w:p>
    <w:p w:rsidR="00B9644E" w:rsidRPr="002D0E6E" w:rsidRDefault="00B9644E" w:rsidP="00326672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D0E6E">
        <w:rPr>
          <w:rFonts w:ascii="Arial" w:hAnsi="Arial" w:cs="Arial"/>
          <w:sz w:val="24"/>
          <w:szCs w:val="24"/>
          <w:u w:val="single"/>
        </w:rPr>
        <w:t>Особенности предоставления муниципальной услуги в электронной форме.</w:t>
      </w:r>
    </w:p>
    <w:p w:rsidR="00B9644E" w:rsidRPr="002D0E6E" w:rsidRDefault="00B9644E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В электронной форме муниципальная услуга предоставляется с испол</w:t>
      </w:r>
      <w:r w:rsidRPr="002D0E6E">
        <w:rPr>
          <w:rFonts w:ascii="Arial" w:hAnsi="Arial" w:cs="Arial"/>
          <w:sz w:val="24"/>
          <w:szCs w:val="24"/>
        </w:rPr>
        <w:t>ь</w:t>
      </w:r>
      <w:r w:rsidRPr="002D0E6E">
        <w:rPr>
          <w:rFonts w:ascii="Arial" w:hAnsi="Arial" w:cs="Arial"/>
          <w:sz w:val="24"/>
          <w:szCs w:val="24"/>
        </w:rPr>
        <w:t>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B9644E" w:rsidRPr="002D0E6E" w:rsidRDefault="00B9644E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Получить муниципальную услугу в электронной форме на Едином по</w:t>
      </w:r>
      <w:r w:rsidRPr="002D0E6E">
        <w:rPr>
          <w:rFonts w:ascii="Arial" w:hAnsi="Arial" w:cs="Arial"/>
          <w:sz w:val="24"/>
          <w:szCs w:val="24"/>
        </w:rPr>
        <w:t>р</w:t>
      </w:r>
      <w:r w:rsidRPr="002D0E6E">
        <w:rPr>
          <w:rFonts w:ascii="Arial" w:hAnsi="Arial" w:cs="Arial"/>
          <w:sz w:val="24"/>
          <w:szCs w:val="24"/>
        </w:rPr>
        <w:t>тале могут лишь зарегистрированные пользователи. Пройти процедуру рег</w:t>
      </w:r>
      <w:r w:rsidRPr="002D0E6E">
        <w:rPr>
          <w:rFonts w:ascii="Arial" w:hAnsi="Arial" w:cs="Arial"/>
          <w:sz w:val="24"/>
          <w:szCs w:val="24"/>
        </w:rPr>
        <w:t>и</w:t>
      </w:r>
      <w:r w:rsidRPr="002D0E6E">
        <w:rPr>
          <w:rFonts w:ascii="Arial" w:hAnsi="Arial" w:cs="Arial"/>
          <w:sz w:val="24"/>
          <w:szCs w:val="24"/>
        </w:rPr>
        <w:t>стр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>ции можно на Едином портале в личном кабинете.</w:t>
      </w:r>
    </w:p>
    <w:p w:rsidR="00B9644E" w:rsidRPr="002D0E6E" w:rsidRDefault="00B9644E" w:rsidP="00326672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 xml:space="preserve">          Для получения муниципальной услуги в электронном виде необходимо заполнить заявление о предоставлении муниципальной услуги «</w:t>
      </w:r>
      <w:r w:rsidRPr="002D0E6E">
        <w:rPr>
          <w:rFonts w:ascii="Arial" w:hAnsi="Arial" w:cs="Arial"/>
          <w:color w:val="000000"/>
          <w:sz w:val="24"/>
          <w:szCs w:val="24"/>
        </w:rPr>
        <w:t>Предоставл</w:t>
      </w:r>
      <w:r w:rsidRPr="002D0E6E">
        <w:rPr>
          <w:rFonts w:ascii="Arial" w:hAnsi="Arial" w:cs="Arial"/>
          <w:color w:val="000000"/>
          <w:sz w:val="24"/>
          <w:szCs w:val="24"/>
        </w:rPr>
        <w:t>е</w:t>
      </w:r>
      <w:r w:rsidRPr="002D0E6E">
        <w:rPr>
          <w:rFonts w:ascii="Arial" w:hAnsi="Arial" w:cs="Arial"/>
          <w:color w:val="000000"/>
          <w:sz w:val="24"/>
          <w:szCs w:val="24"/>
        </w:rPr>
        <w:t>ние земельных участков, находящихся в  муниципальной собственности, и (или) государственная собственность на которые не разграничена, на террит</w:t>
      </w:r>
      <w:r w:rsidRPr="002D0E6E">
        <w:rPr>
          <w:rFonts w:ascii="Arial" w:hAnsi="Arial" w:cs="Arial"/>
          <w:color w:val="000000"/>
          <w:sz w:val="24"/>
          <w:szCs w:val="24"/>
        </w:rPr>
        <w:t>о</w:t>
      </w:r>
      <w:r w:rsidRPr="002D0E6E">
        <w:rPr>
          <w:rFonts w:ascii="Arial" w:hAnsi="Arial" w:cs="Arial"/>
          <w:color w:val="000000"/>
          <w:sz w:val="24"/>
          <w:szCs w:val="24"/>
        </w:rPr>
        <w:t>рии сельского поселения гражданам для индивидуального жилищного стро</w:t>
      </w:r>
      <w:r w:rsidRPr="002D0E6E">
        <w:rPr>
          <w:rFonts w:ascii="Arial" w:hAnsi="Arial" w:cs="Arial"/>
          <w:color w:val="000000"/>
          <w:sz w:val="24"/>
          <w:szCs w:val="24"/>
        </w:rPr>
        <w:t>и</w:t>
      </w:r>
      <w:r w:rsidRPr="002D0E6E">
        <w:rPr>
          <w:rFonts w:ascii="Arial" w:hAnsi="Arial" w:cs="Arial"/>
          <w:color w:val="000000"/>
          <w:sz w:val="24"/>
          <w:szCs w:val="24"/>
        </w:rPr>
        <w:t>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2D0E6E">
        <w:rPr>
          <w:rFonts w:ascii="Arial" w:hAnsi="Arial" w:cs="Arial"/>
          <w:color w:val="000000"/>
          <w:sz w:val="24"/>
          <w:szCs w:val="24"/>
        </w:rPr>
        <w:t>р</w:t>
      </w:r>
      <w:r w:rsidRPr="002D0E6E">
        <w:rPr>
          <w:rFonts w:ascii="Arial" w:hAnsi="Arial" w:cs="Arial"/>
          <w:color w:val="000000"/>
          <w:sz w:val="24"/>
          <w:szCs w:val="24"/>
        </w:rPr>
        <w:t>ским) хозя</w:t>
      </w:r>
      <w:r w:rsidRPr="002D0E6E">
        <w:rPr>
          <w:rFonts w:ascii="Arial" w:hAnsi="Arial" w:cs="Arial"/>
          <w:color w:val="000000"/>
          <w:sz w:val="24"/>
          <w:szCs w:val="24"/>
        </w:rPr>
        <w:t>й</w:t>
      </w:r>
      <w:r w:rsidRPr="002D0E6E">
        <w:rPr>
          <w:rFonts w:ascii="Arial" w:hAnsi="Arial" w:cs="Arial"/>
          <w:color w:val="000000"/>
          <w:sz w:val="24"/>
          <w:szCs w:val="24"/>
        </w:rPr>
        <w:t>ствам для осуществления крестьянским (фермерским) хозяйством его деятел</w:t>
      </w:r>
      <w:r w:rsidRPr="002D0E6E">
        <w:rPr>
          <w:rFonts w:ascii="Arial" w:hAnsi="Arial" w:cs="Arial"/>
          <w:color w:val="000000"/>
          <w:sz w:val="24"/>
          <w:szCs w:val="24"/>
        </w:rPr>
        <w:t>ь</w:t>
      </w:r>
      <w:r w:rsidRPr="002D0E6E">
        <w:rPr>
          <w:rFonts w:ascii="Arial" w:hAnsi="Arial" w:cs="Arial"/>
          <w:color w:val="000000"/>
          <w:sz w:val="24"/>
          <w:szCs w:val="24"/>
        </w:rPr>
        <w:t>ности</w:t>
      </w:r>
      <w:r w:rsidRPr="002D0E6E">
        <w:rPr>
          <w:rFonts w:ascii="Arial" w:hAnsi="Arial" w:cs="Arial"/>
          <w:sz w:val="24"/>
          <w:szCs w:val="24"/>
        </w:rPr>
        <w:t>».</w:t>
      </w:r>
    </w:p>
    <w:p w:rsidR="00B9644E" w:rsidRPr="002D0E6E" w:rsidRDefault="00B9644E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Данные, указанные заявителем при регистрации на Едином портале а</w:t>
      </w:r>
      <w:r w:rsidRPr="002D0E6E">
        <w:rPr>
          <w:rFonts w:ascii="Arial" w:hAnsi="Arial" w:cs="Arial"/>
          <w:sz w:val="24"/>
          <w:szCs w:val="24"/>
        </w:rPr>
        <w:t>в</w:t>
      </w:r>
      <w:r w:rsidRPr="002D0E6E">
        <w:rPr>
          <w:rFonts w:ascii="Arial" w:hAnsi="Arial" w:cs="Arial"/>
          <w:sz w:val="24"/>
          <w:szCs w:val="24"/>
        </w:rPr>
        <w:t>томатически заполняют соответствующие поля заявления, необходимо запо</w:t>
      </w:r>
      <w:r w:rsidRPr="002D0E6E">
        <w:rPr>
          <w:rFonts w:ascii="Arial" w:hAnsi="Arial" w:cs="Arial"/>
          <w:sz w:val="24"/>
          <w:szCs w:val="24"/>
        </w:rPr>
        <w:t>л</w:t>
      </w:r>
      <w:r w:rsidRPr="002D0E6E">
        <w:rPr>
          <w:rFonts w:ascii="Arial" w:hAnsi="Arial" w:cs="Arial"/>
          <w:sz w:val="24"/>
          <w:szCs w:val="24"/>
        </w:rPr>
        <w:t xml:space="preserve">нить лишь  недостающую информацию и отправить заявление. </w:t>
      </w:r>
    </w:p>
    <w:p w:rsidR="00B9644E" w:rsidRPr="002D0E6E" w:rsidRDefault="00B9644E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Заявление в электронном виде поступит в администрацию сельсовета.</w:t>
      </w:r>
    </w:p>
    <w:p w:rsidR="00B9644E" w:rsidRPr="002D0E6E" w:rsidRDefault="00B9644E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Уточнить текущее состояние заявления можно в разделе «Мои заявки».</w:t>
      </w:r>
    </w:p>
    <w:p w:rsidR="00B9644E" w:rsidRPr="002D0E6E" w:rsidRDefault="00B9644E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lastRenderedPageBreak/>
        <w:t xml:space="preserve">Результатом предоставления </w:t>
      </w:r>
      <w:r w:rsidR="00433E3E" w:rsidRPr="002D0E6E">
        <w:rPr>
          <w:rFonts w:ascii="Arial" w:hAnsi="Arial" w:cs="Arial"/>
          <w:sz w:val="24"/>
          <w:szCs w:val="24"/>
        </w:rPr>
        <w:t xml:space="preserve">муниципальной </w:t>
      </w:r>
      <w:r w:rsidRPr="002D0E6E">
        <w:rPr>
          <w:rFonts w:ascii="Arial" w:hAnsi="Arial" w:cs="Arial"/>
          <w:sz w:val="24"/>
          <w:szCs w:val="24"/>
        </w:rPr>
        <w:t xml:space="preserve"> услуги в электронной форме будет являться поступление  сообщения о принятии  решения по зая</w:t>
      </w:r>
      <w:r w:rsidRPr="002D0E6E">
        <w:rPr>
          <w:rFonts w:ascii="Arial" w:hAnsi="Arial" w:cs="Arial"/>
          <w:sz w:val="24"/>
          <w:szCs w:val="24"/>
        </w:rPr>
        <w:t>в</w:t>
      </w:r>
      <w:r w:rsidRPr="002D0E6E">
        <w:rPr>
          <w:rFonts w:ascii="Arial" w:hAnsi="Arial" w:cs="Arial"/>
          <w:sz w:val="24"/>
          <w:szCs w:val="24"/>
        </w:rPr>
        <w:t>лению, которое поступит в Личный кабинет в раздел «Мои заявки».</w:t>
      </w:r>
    </w:p>
    <w:p w:rsidR="00B9644E" w:rsidRPr="002D0E6E" w:rsidRDefault="00B9644E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Подача заявления на предоставление муниципальной услуги в эле</w:t>
      </w:r>
      <w:r w:rsidRPr="002D0E6E">
        <w:rPr>
          <w:rFonts w:ascii="Arial" w:hAnsi="Arial" w:cs="Arial"/>
          <w:sz w:val="24"/>
          <w:szCs w:val="24"/>
        </w:rPr>
        <w:t>к</w:t>
      </w:r>
      <w:r w:rsidRPr="002D0E6E">
        <w:rPr>
          <w:rFonts w:ascii="Arial" w:hAnsi="Arial" w:cs="Arial"/>
          <w:sz w:val="24"/>
          <w:szCs w:val="24"/>
        </w:rPr>
        <w:t>тронном виде осуществляется с применением простой электронной подписи.</w:t>
      </w:r>
    </w:p>
    <w:p w:rsidR="00B9644E" w:rsidRPr="002D0E6E" w:rsidRDefault="00B9644E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</w:t>
      </w:r>
      <w:r w:rsidRPr="002D0E6E">
        <w:rPr>
          <w:rFonts w:ascii="Arial" w:hAnsi="Arial" w:cs="Arial"/>
          <w:sz w:val="24"/>
          <w:szCs w:val="24"/>
        </w:rPr>
        <w:t>и</w:t>
      </w:r>
      <w:r w:rsidRPr="002D0E6E">
        <w:rPr>
          <w:rFonts w:ascii="Arial" w:hAnsi="Arial" w:cs="Arial"/>
          <w:sz w:val="24"/>
          <w:szCs w:val="24"/>
        </w:rPr>
        <w:t>версальной электронной карте.</w:t>
      </w:r>
    </w:p>
    <w:p w:rsidR="00B9644E" w:rsidRPr="002D0E6E" w:rsidRDefault="00B9644E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В случае если федеральными законами и изданными в соответствии с ними нормативными правовыми актами, устанавливающими порядок пред</w:t>
      </w:r>
      <w:r w:rsidRPr="002D0E6E">
        <w:rPr>
          <w:rFonts w:ascii="Arial" w:hAnsi="Arial" w:cs="Arial"/>
          <w:sz w:val="24"/>
          <w:szCs w:val="24"/>
        </w:rPr>
        <w:t>о</w:t>
      </w:r>
      <w:r w:rsidRPr="002D0E6E">
        <w:rPr>
          <w:rFonts w:ascii="Arial" w:hAnsi="Arial" w:cs="Arial"/>
          <w:sz w:val="24"/>
          <w:szCs w:val="24"/>
        </w:rPr>
        <w:t>ставления определенной муниципальной услуги, предусмотрено предоставл</w:t>
      </w:r>
      <w:r w:rsidRPr="002D0E6E">
        <w:rPr>
          <w:rFonts w:ascii="Arial" w:hAnsi="Arial" w:cs="Arial"/>
          <w:sz w:val="24"/>
          <w:szCs w:val="24"/>
        </w:rPr>
        <w:t>е</w:t>
      </w:r>
      <w:r w:rsidRPr="002D0E6E">
        <w:rPr>
          <w:rFonts w:ascii="Arial" w:hAnsi="Arial" w:cs="Arial"/>
          <w:sz w:val="24"/>
          <w:szCs w:val="24"/>
        </w:rPr>
        <w:t>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9644E" w:rsidRPr="004974BE" w:rsidRDefault="00B9644E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ar-SA"/>
        </w:rPr>
      </w:pPr>
      <w:r w:rsidRPr="004974BE">
        <w:rPr>
          <w:rFonts w:ascii="Arial" w:hAnsi="Arial" w:cs="Arial"/>
          <w:b/>
          <w:bCs/>
          <w:color w:val="000000" w:themeColor="text1"/>
          <w:sz w:val="28"/>
          <w:szCs w:val="28"/>
        </w:rPr>
        <w:t>III</w:t>
      </w:r>
      <w:r w:rsidRPr="004974BE">
        <w:rPr>
          <w:rFonts w:ascii="Arial" w:hAnsi="Arial" w:cs="Arial"/>
          <w:b/>
          <w:bCs/>
          <w:color w:val="000000" w:themeColor="text1"/>
          <w:sz w:val="28"/>
          <w:szCs w:val="28"/>
          <w:lang w:eastAsia="ar-SA"/>
        </w:rPr>
        <w:t>. Состав, последовательность и сроки выполнения админ</w:t>
      </w:r>
      <w:r w:rsidRPr="004974BE">
        <w:rPr>
          <w:rFonts w:ascii="Arial" w:hAnsi="Arial" w:cs="Arial"/>
          <w:b/>
          <w:bCs/>
          <w:color w:val="000000" w:themeColor="text1"/>
          <w:sz w:val="28"/>
          <w:szCs w:val="28"/>
          <w:lang w:eastAsia="ar-SA"/>
        </w:rPr>
        <w:t>и</w:t>
      </w:r>
      <w:r w:rsidRPr="004974BE">
        <w:rPr>
          <w:rFonts w:ascii="Arial" w:hAnsi="Arial" w:cs="Arial"/>
          <w:b/>
          <w:bCs/>
          <w:color w:val="000000" w:themeColor="text1"/>
          <w:sz w:val="28"/>
          <w:szCs w:val="28"/>
          <w:lang w:eastAsia="ar-SA"/>
        </w:rPr>
        <w:t>стративных процедур, требования к порядку их выполнения, в том числе особенности выполнения административных пр</w:t>
      </w:r>
      <w:r w:rsidRPr="004974BE">
        <w:rPr>
          <w:rFonts w:ascii="Arial" w:hAnsi="Arial" w:cs="Arial"/>
          <w:b/>
          <w:bCs/>
          <w:color w:val="000000" w:themeColor="text1"/>
          <w:sz w:val="28"/>
          <w:szCs w:val="28"/>
          <w:lang w:eastAsia="ar-SA"/>
        </w:rPr>
        <w:t>о</w:t>
      </w:r>
      <w:r w:rsidRPr="004974BE">
        <w:rPr>
          <w:rFonts w:ascii="Arial" w:hAnsi="Arial" w:cs="Arial"/>
          <w:b/>
          <w:bCs/>
          <w:color w:val="000000" w:themeColor="text1"/>
          <w:sz w:val="28"/>
          <w:szCs w:val="28"/>
          <w:lang w:eastAsia="ar-SA"/>
        </w:rPr>
        <w:t>цедур в электронной форме</w:t>
      </w:r>
      <w:r w:rsidR="009415A8" w:rsidRPr="004974BE">
        <w:rPr>
          <w:rFonts w:ascii="Arial" w:hAnsi="Arial" w:cs="Arial"/>
          <w:b/>
          <w:bCs/>
          <w:color w:val="000000" w:themeColor="text1"/>
          <w:sz w:val="28"/>
          <w:szCs w:val="28"/>
          <w:lang w:eastAsia="ar-SA"/>
        </w:rPr>
        <w:t>, а также особенности</w:t>
      </w:r>
      <w:r w:rsidR="004974BE">
        <w:rPr>
          <w:rFonts w:ascii="Arial" w:hAnsi="Arial" w:cs="Arial"/>
          <w:b/>
          <w:bCs/>
          <w:color w:val="000000" w:themeColor="text1"/>
          <w:sz w:val="28"/>
          <w:szCs w:val="28"/>
          <w:lang w:eastAsia="ar-SA"/>
        </w:rPr>
        <w:t xml:space="preserve"> </w:t>
      </w:r>
      <w:r w:rsidR="009415A8" w:rsidRPr="004974BE">
        <w:rPr>
          <w:rFonts w:ascii="Arial" w:hAnsi="Arial" w:cs="Arial"/>
          <w:b/>
          <w:color w:val="000000" w:themeColor="text1"/>
          <w:sz w:val="28"/>
          <w:szCs w:val="28"/>
        </w:rPr>
        <w:t>выполнения административных процедур в многофункциональных це</w:t>
      </w:r>
      <w:r w:rsidR="009415A8" w:rsidRPr="004974BE">
        <w:rPr>
          <w:rFonts w:ascii="Arial" w:hAnsi="Arial" w:cs="Arial"/>
          <w:b/>
          <w:color w:val="000000" w:themeColor="text1"/>
          <w:sz w:val="28"/>
          <w:szCs w:val="28"/>
        </w:rPr>
        <w:t>н</w:t>
      </w:r>
      <w:r w:rsidR="009415A8" w:rsidRPr="004974BE">
        <w:rPr>
          <w:rFonts w:ascii="Arial" w:hAnsi="Arial" w:cs="Arial"/>
          <w:b/>
          <w:color w:val="000000" w:themeColor="text1"/>
          <w:sz w:val="28"/>
          <w:szCs w:val="28"/>
        </w:rPr>
        <w:t>трах</w:t>
      </w:r>
    </w:p>
    <w:p w:rsidR="00B9644E" w:rsidRPr="004974BE" w:rsidRDefault="00B9644E" w:rsidP="00326672">
      <w:pPr>
        <w:widowControl w:val="0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8"/>
          <w:szCs w:val="28"/>
        </w:rPr>
      </w:pPr>
    </w:p>
    <w:p w:rsidR="00B9644E" w:rsidRPr="00B75E70" w:rsidRDefault="00B9644E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sub_31"/>
      <w:r w:rsidRPr="00B75E70">
        <w:rPr>
          <w:rFonts w:ascii="Arial" w:hAnsi="Arial" w:cs="Arial"/>
          <w:b/>
          <w:color w:val="000000" w:themeColor="text1"/>
          <w:sz w:val="24"/>
          <w:szCs w:val="24"/>
        </w:rPr>
        <w:t>3.1. Процесс предоставления услуги включает в себя выполнение следующих административных процедур:</w:t>
      </w:r>
    </w:p>
    <w:p w:rsidR="0066610D" w:rsidRPr="004974BE" w:rsidRDefault="0066610D" w:rsidP="006B61FA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B61FA" w:rsidRPr="004974BE" w:rsidRDefault="006B61FA" w:rsidP="006B61FA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974B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для индивидуального жилищного строительства</w:t>
      </w:r>
    </w:p>
    <w:p w:rsidR="006B61FA" w:rsidRPr="004974BE" w:rsidRDefault="006B61FA" w:rsidP="006B61FA">
      <w:pPr>
        <w:autoSpaceDE w:val="0"/>
        <w:spacing w:after="0" w:line="240" w:lineRule="auto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3.1.1.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Прием и регистрация заявления и документов, необходимых для предоставления муниципальной услуги.</w:t>
      </w:r>
    </w:p>
    <w:p w:rsidR="00A20231" w:rsidRPr="004974BE" w:rsidRDefault="00A20231" w:rsidP="00A20231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3.1.2.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Формирование и направление (в случае непредставления заявит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лем самостоятельно документов, указанных в п.2.7 </w:t>
      </w:r>
      <w:r w:rsidR="005553BC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Р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егламента) межведо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м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ственных запросов.</w:t>
      </w:r>
    </w:p>
    <w:p w:rsidR="006B61FA" w:rsidRPr="004974BE" w:rsidRDefault="006B61FA" w:rsidP="006B61FA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3.1.</w:t>
      </w:r>
      <w:r w:rsidR="00A20231" w:rsidRPr="004974BE">
        <w:rPr>
          <w:rFonts w:ascii="Arial" w:hAnsi="Arial" w:cs="Arial"/>
          <w:color w:val="000000" w:themeColor="text1"/>
          <w:sz w:val="24"/>
          <w:szCs w:val="24"/>
        </w:rPr>
        <w:t>3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Опубликование сообщения о </w:t>
      </w:r>
      <w:r w:rsidR="00E7409D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предполагаемом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предоставлении с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ответствующего земельного участка для индивидуального жилищного стро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тел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ь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ства</w:t>
      </w:r>
      <w:r w:rsidR="00E7409D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 в средствах массовой информации (газета «Сельская новь»),</w:t>
      </w:r>
      <w:r w:rsidR="00CF1DD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 </w:t>
      </w:r>
      <w:r w:rsidR="00A20231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а также</w:t>
      </w:r>
      <w:r w:rsidR="00CF1DD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 </w:t>
      </w:r>
      <w:r w:rsidR="005553BC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ра</w:t>
      </w:r>
      <w:r w:rsidR="005553BC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з</w:t>
      </w:r>
      <w:r w:rsidR="005553BC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мещение </w:t>
      </w:r>
      <w:r w:rsidR="00CF1DDE" w:rsidRPr="00D90833">
        <w:rPr>
          <w:rFonts w:ascii="Arial" w:hAnsi="Arial" w:cs="Arial"/>
          <w:sz w:val="24"/>
          <w:szCs w:val="24"/>
        </w:rPr>
        <w:t>на официальном сайте администрации</w:t>
      </w:r>
      <w:r w:rsidR="00CF1DDE" w:rsidRPr="00CF1D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в информационно-коммуникационной сети 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«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Интернет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6B61FA" w:rsidRPr="004974BE" w:rsidRDefault="006B61FA" w:rsidP="006B61FA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3.1.</w:t>
      </w:r>
      <w:r w:rsidR="00A20231" w:rsidRPr="004974B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Проведение торгов (в случае, если подано больше одного заявл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ния для получения муниципальной услуги).</w:t>
      </w:r>
    </w:p>
    <w:p w:rsidR="006B61FA" w:rsidRPr="004974BE" w:rsidRDefault="006B61FA" w:rsidP="006B61FA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3.1.5.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Принятие решения о предоставлении земельного участка в аренду или собственность и заключение договора купли-продажи (аренды) земельн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го участка.</w:t>
      </w:r>
    </w:p>
    <w:p w:rsidR="006B61FA" w:rsidRPr="004974BE" w:rsidRDefault="006B61FA" w:rsidP="006B61FA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3.1.6.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Выдача заявителю результата муниципальной услуги.</w:t>
      </w:r>
    </w:p>
    <w:p w:rsidR="006B61FA" w:rsidRPr="004974BE" w:rsidRDefault="006B61FA" w:rsidP="006B61FA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lastRenderedPageBreak/>
        <w:t>В случаях бесплатного предоставления земельного участка администр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тивные процедуры, предусмотренные пп. 3.1.</w:t>
      </w:r>
      <w:r w:rsidR="00A20231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4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п. 3.1. </w:t>
      </w:r>
      <w:r w:rsidR="00A20231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н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астоящего регламента не реализуются.</w:t>
      </w:r>
    </w:p>
    <w:p w:rsidR="006B61FA" w:rsidRPr="004974BE" w:rsidRDefault="006B61FA" w:rsidP="006B61FA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Последовательность выполнения административных процедур при предоставлении муниципальной услуги отражена в блок-схеме согласно пр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ложению №</w:t>
      </w:r>
      <w:r w:rsidR="005553BC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1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 к настоящему </w:t>
      </w:r>
      <w:r w:rsidR="000D52C6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Р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егламенту.</w:t>
      </w:r>
    </w:p>
    <w:p w:rsidR="006B61FA" w:rsidRPr="004974BE" w:rsidRDefault="00027F2B" w:rsidP="006B61FA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974B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д</w:t>
      </w:r>
      <w:r w:rsidR="00A20231" w:rsidRPr="004974B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ля </w:t>
      </w:r>
      <w:r w:rsidR="006B61FA" w:rsidRPr="004974B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ведения личного подсобного хозяйства</w:t>
      </w:r>
    </w:p>
    <w:p w:rsidR="00A20231" w:rsidRPr="004974BE" w:rsidRDefault="00A20231" w:rsidP="006B61FA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A20231" w:rsidRPr="004974BE" w:rsidRDefault="00A20231" w:rsidP="00A20231">
      <w:pPr>
        <w:autoSpaceDE w:val="0"/>
        <w:spacing w:after="0" w:line="240" w:lineRule="auto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3.1.1.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Прием и регистрация заявления и документов, необходимых для предоставления муниципальной услуги.</w:t>
      </w:r>
    </w:p>
    <w:p w:rsidR="00A20231" w:rsidRPr="004974BE" w:rsidRDefault="00A20231" w:rsidP="00A20231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3.1.2.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Формирование и направление (в случае непредставления заявит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лем самостоятельно документов, указанных в п.2.7 </w:t>
      </w:r>
      <w:r w:rsidR="000D52C6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Р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егламента) межведо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м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ственных запросов.</w:t>
      </w:r>
    </w:p>
    <w:p w:rsidR="00A20231" w:rsidRPr="004974BE" w:rsidRDefault="00A20231" w:rsidP="00A20231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3.1.3.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Опубликование сообщения о предполагаемом предоставлении с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ответствующего земельного участка для ведения личного подсобного хозя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й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ства в средствах массовой информации (газета «Сельская новь»), а также </w:t>
      </w:r>
      <w:r w:rsidR="005553BC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 размещ</w:t>
      </w:r>
      <w:r w:rsidR="005553BC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е</w:t>
      </w:r>
      <w:r w:rsidR="005553BC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ние </w:t>
      </w:r>
      <w:r w:rsidR="00CF1DDE" w:rsidRPr="00D90833">
        <w:rPr>
          <w:rFonts w:ascii="Arial" w:hAnsi="Arial" w:cs="Arial"/>
          <w:sz w:val="24"/>
          <w:szCs w:val="24"/>
        </w:rPr>
        <w:t>на официальном сайте администрации</w:t>
      </w:r>
      <w:r w:rsidR="00CF1DDE" w:rsidRPr="00CF1D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в информационно-коммуникационной сети 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«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Интернет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A20231" w:rsidRPr="004974BE" w:rsidRDefault="00A20231" w:rsidP="00A20231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3.1.4.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Проведение торгов (в случае, если подано больше одного заявл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ния для получения муниципальной услуги).</w:t>
      </w:r>
    </w:p>
    <w:p w:rsidR="00A20231" w:rsidRPr="004974BE" w:rsidRDefault="00A20231" w:rsidP="00A20231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3.1.5.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Принятие решения о предоставлении земельного участка в аренду или собственность и заключение договора купли-продажи (аренды) земельн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го участка.</w:t>
      </w:r>
    </w:p>
    <w:p w:rsidR="00A20231" w:rsidRPr="004974BE" w:rsidRDefault="00A20231" w:rsidP="00A20231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3.1.6.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Выдача заявителю результата муниципальной услуги.</w:t>
      </w:r>
    </w:p>
    <w:p w:rsidR="00A20231" w:rsidRPr="004974BE" w:rsidRDefault="00A20231" w:rsidP="00A20231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В случаях бесплатного предоставления земельного участка администр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тивные процедуры, предусмотренные пп. 3.1.4 п. 3.1. настоящего регламента не реализуются.</w:t>
      </w:r>
    </w:p>
    <w:p w:rsidR="00A20231" w:rsidRPr="004974BE" w:rsidRDefault="00A20231" w:rsidP="00A20231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Последовательность выполнения административных процедур при предоставлении муниципальной услуги отражена в блок-схеме согласно пр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ложению №</w:t>
      </w:r>
      <w:r w:rsidR="00CF1DDE">
        <w:rPr>
          <w:rFonts w:ascii="Arial" w:eastAsia="Times New Roman CYR" w:hAnsi="Arial" w:cs="Arial"/>
          <w:color w:val="000000" w:themeColor="text1"/>
          <w:sz w:val="24"/>
          <w:szCs w:val="24"/>
        </w:rPr>
        <w:t>2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 к настоящему </w:t>
      </w:r>
      <w:r w:rsidR="000D52C6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Р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егламенту.</w:t>
      </w:r>
    </w:p>
    <w:p w:rsidR="00A20231" w:rsidRPr="004974BE" w:rsidRDefault="00A20231" w:rsidP="006B61FA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B61FA" w:rsidRPr="004974BE" w:rsidRDefault="00027F2B" w:rsidP="006B61FA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974B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д</w:t>
      </w:r>
      <w:r w:rsidR="00A20231" w:rsidRPr="004974B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ля </w:t>
      </w:r>
      <w:r w:rsidR="006B61FA" w:rsidRPr="004974B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садоводства, дачного хозяйства</w:t>
      </w:r>
    </w:p>
    <w:p w:rsidR="00A20231" w:rsidRPr="004974BE" w:rsidRDefault="00A20231" w:rsidP="00A20231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A20231" w:rsidRPr="004974BE" w:rsidRDefault="00A20231" w:rsidP="00A20231">
      <w:pPr>
        <w:autoSpaceDE w:val="0"/>
        <w:spacing w:after="0" w:line="240" w:lineRule="auto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3.1.1.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Прием и регистрация заявления и документов, необходимых для предоставления муниципальной услуги.</w:t>
      </w:r>
    </w:p>
    <w:p w:rsidR="00A20231" w:rsidRPr="004974BE" w:rsidRDefault="00A20231" w:rsidP="00A20231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3.1.2.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Формирование и направление (в случае непредставления заявит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лем самостоятельно документов, указанных в п.2.7 </w:t>
      </w:r>
      <w:r w:rsidR="005553BC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Р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егламента) межведо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м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ственных запросов.</w:t>
      </w:r>
    </w:p>
    <w:p w:rsidR="00A20231" w:rsidRPr="004974BE" w:rsidRDefault="00A20231" w:rsidP="00A20231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3.1.3.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Опубликование сообщения о предполагаемом предоставлении с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ответствующего земельного участка для садоводства, дачного хозяйства в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lastRenderedPageBreak/>
        <w:t xml:space="preserve">средствах массовой информации (газета «Сельская новь»), а также </w:t>
      </w:r>
      <w:r w:rsidR="005553BC" w:rsidRPr="00D90833">
        <w:rPr>
          <w:rFonts w:ascii="Arial" w:eastAsia="Times New Roman CYR" w:hAnsi="Arial" w:cs="Arial"/>
          <w:sz w:val="24"/>
          <w:szCs w:val="24"/>
        </w:rPr>
        <w:t>размещ</w:t>
      </w:r>
      <w:r w:rsidR="005553BC" w:rsidRPr="00D90833">
        <w:rPr>
          <w:rFonts w:ascii="Arial" w:eastAsia="Times New Roman CYR" w:hAnsi="Arial" w:cs="Arial"/>
          <w:sz w:val="24"/>
          <w:szCs w:val="24"/>
        </w:rPr>
        <w:t>е</w:t>
      </w:r>
      <w:r w:rsidR="005553BC" w:rsidRPr="00D90833">
        <w:rPr>
          <w:rFonts w:ascii="Arial" w:eastAsia="Times New Roman CYR" w:hAnsi="Arial" w:cs="Arial"/>
          <w:sz w:val="24"/>
          <w:szCs w:val="24"/>
        </w:rPr>
        <w:t xml:space="preserve">ние </w:t>
      </w:r>
      <w:r w:rsidR="00CF1DDE" w:rsidRPr="00D90833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Pr="00D90833">
        <w:rPr>
          <w:rFonts w:ascii="Arial" w:eastAsia="Times New Roman CYR" w:hAnsi="Arial" w:cs="Arial"/>
          <w:sz w:val="24"/>
          <w:szCs w:val="24"/>
        </w:rPr>
        <w:t>в информационно-коммуникаци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онной сети 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«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Интернет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A20231" w:rsidRPr="004974BE" w:rsidRDefault="00A20231" w:rsidP="00A20231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3.1.4.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Проведение торгов (в случае, если подано больше одного заявл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ния для получения муниципальной услуги).</w:t>
      </w:r>
    </w:p>
    <w:p w:rsidR="00A20231" w:rsidRPr="004974BE" w:rsidRDefault="00A20231" w:rsidP="00A20231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3.1.5.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Принятие решения о предоставлении земельного участка в аренду или собственность и заключение договора купли-продажи (аренды) земельн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го участка.</w:t>
      </w:r>
    </w:p>
    <w:p w:rsidR="00A20231" w:rsidRPr="004974BE" w:rsidRDefault="00A20231" w:rsidP="00A20231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3.1.6.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Выдача заявителю результата муниципальной услуги.</w:t>
      </w:r>
    </w:p>
    <w:p w:rsidR="00A20231" w:rsidRPr="004974BE" w:rsidRDefault="00A20231" w:rsidP="00A20231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В случаях бесплатного предоставления земельного участка администр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тивные процедуры, предусмотренные пп. 3.1.4 п. 3.1. настоящего регламента не реализуются.</w:t>
      </w:r>
    </w:p>
    <w:p w:rsidR="00A20231" w:rsidRPr="004974BE" w:rsidRDefault="00A20231" w:rsidP="00A20231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Последовательность выполнения административных процедур при предоставлении муниципальной услуги отражена в блок-схеме согласно пр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ложению №</w:t>
      </w:r>
      <w:r w:rsidR="00CF1DD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 2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 к настоящему </w:t>
      </w:r>
      <w:r w:rsidR="000D52C6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Р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егламенту.</w:t>
      </w:r>
    </w:p>
    <w:p w:rsidR="00A20231" w:rsidRPr="004974BE" w:rsidRDefault="00A20231" w:rsidP="006B61FA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B61FA" w:rsidRPr="004974BE" w:rsidRDefault="006B61FA" w:rsidP="006B61FA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974B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для осуществления крестьянским (фермерским) хозяйством его деятельности</w:t>
      </w:r>
    </w:p>
    <w:p w:rsidR="00E21995" w:rsidRPr="004974BE" w:rsidRDefault="000D52C6" w:rsidP="00E21995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3.1.</w:t>
      </w:r>
      <w:r w:rsidR="00E21995" w:rsidRPr="004974BE">
        <w:rPr>
          <w:rFonts w:ascii="Arial" w:hAnsi="Arial" w:cs="Arial"/>
          <w:color w:val="000000" w:themeColor="text1"/>
          <w:sz w:val="24"/>
          <w:szCs w:val="24"/>
        </w:rPr>
        <w:t>1. Предварительная и заблаговременная публикация сообщения о наличии свободных земельных участков в средствах массовой информации;</w:t>
      </w:r>
    </w:p>
    <w:p w:rsidR="00E21995" w:rsidRPr="004974BE" w:rsidRDefault="000D52C6" w:rsidP="00E21995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3.1.</w:t>
      </w:r>
      <w:r w:rsidR="00E21995" w:rsidRPr="004974BE">
        <w:rPr>
          <w:rFonts w:ascii="Arial" w:hAnsi="Arial" w:cs="Arial"/>
          <w:color w:val="000000" w:themeColor="text1"/>
          <w:sz w:val="24"/>
          <w:szCs w:val="24"/>
        </w:rPr>
        <w:t>2. Прием заявления и документов;</w:t>
      </w:r>
    </w:p>
    <w:p w:rsidR="00E21995" w:rsidRPr="004974BE" w:rsidRDefault="000D52C6" w:rsidP="00E21995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3.1.</w:t>
      </w:r>
      <w:r w:rsidR="00E21995" w:rsidRPr="004974BE">
        <w:rPr>
          <w:rFonts w:ascii="Arial" w:hAnsi="Arial" w:cs="Arial"/>
          <w:color w:val="000000" w:themeColor="text1"/>
          <w:sz w:val="24"/>
          <w:szCs w:val="24"/>
        </w:rPr>
        <w:t>3. Формирование и направление (в случае непредставления заявит</w:t>
      </w:r>
      <w:r w:rsidR="00E21995"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="00E21995" w:rsidRPr="004974BE">
        <w:rPr>
          <w:rFonts w:ascii="Arial" w:hAnsi="Arial" w:cs="Arial"/>
          <w:color w:val="000000" w:themeColor="text1"/>
          <w:sz w:val="24"/>
          <w:szCs w:val="24"/>
        </w:rPr>
        <w:t>лем самостоятельно документов) межведомственных запросов;</w:t>
      </w:r>
    </w:p>
    <w:p w:rsidR="00E21995" w:rsidRPr="004974BE" w:rsidRDefault="00E21995" w:rsidP="00E2199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ab/>
      </w:r>
      <w:r w:rsidR="000D52C6" w:rsidRPr="004974BE">
        <w:rPr>
          <w:rFonts w:ascii="Arial" w:hAnsi="Arial" w:cs="Arial"/>
          <w:color w:val="000000" w:themeColor="text1"/>
          <w:sz w:val="24"/>
          <w:szCs w:val="24"/>
        </w:rPr>
        <w:t>3.1.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4.Р</w:t>
      </w:r>
      <w:r w:rsidRPr="004974BE">
        <w:rPr>
          <w:rFonts w:ascii="Arial" w:hAnsi="Arial" w:cs="Arial"/>
          <w:bCs/>
          <w:color w:val="000000" w:themeColor="text1"/>
          <w:sz w:val="24"/>
          <w:szCs w:val="24"/>
        </w:rPr>
        <w:t>ассмотрение материалов, необходимых для предоставления м</w:t>
      </w:r>
      <w:r w:rsidRPr="004974BE">
        <w:rPr>
          <w:rFonts w:ascii="Arial" w:hAnsi="Arial" w:cs="Arial"/>
          <w:bCs/>
          <w:color w:val="000000" w:themeColor="text1"/>
          <w:sz w:val="24"/>
          <w:szCs w:val="24"/>
        </w:rPr>
        <w:t>у</w:t>
      </w:r>
      <w:r w:rsidRPr="004974BE">
        <w:rPr>
          <w:rFonts w:ascii="Arial" w:hAnsi="Arial" w:cs="Arial"/>
          <w:bCs/>
          <w:color w:val="000000" w:themeColor="text1"/>
          <w:sz w:val="24"/>
          <w:szCs w:val="24"/>
        </w:rPr>
        <w:t>ниципальной услуги.</w:t>
      </w:r>
    </w:p>
    <w:p w:rsidR="00E21995" w:rsidRPr="004974BE" w:rsidRDefault="00E21995" w:rsidP="00E2199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ab/>
      </w:r>
      <w:r w:rsidR="000D52C6" w:rsidRPr="004974BE">
        <w:rPr>
          <w:rFonts w:ascii="Arial" w:hAnsi="Arial" w:cs="Arial"/>
          <w:color w:val="000000" w:themeColor="text1"/>
          <w:sz w:val="24"/>
          <w:szCs w:val="24"/>
        </w:rPr>
        <w:t>3.1.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5. В случае если подано только одно заявление:</w:t>
      </w:r>
    </w:p>
    <w:p w:rsidR="00E21995" w:rsidRPr="004974BE" w:rsidRDefault="00E21995" w:rsidP="00E21995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- подготовка проекта постановления  о предоставлении земельного участка, его согласование и подписание;</w:t>
      </w:r>
    </w:p>
    <w:p w:rsidR="00E21995" w:rsidRPr="004974BE" w:rsidRDefault="00E21995" w:rsidP="00E21995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- подготовка проекта договора аренды земельных участков;</w:t>
      </w:r>
    </w:p>
    <w:p w:rsidR="00E21995" w:rsidRPr="004974BE" w:rsidRDefault="000D52C6" w:rsidP="00E21995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3.1.</w:t>
      </w:r>
      <w:r w:rsidR="00E21995" w:rsidRPr="004974BE">
        <w:rPr>
          <w:rFonts w:ascii="Arial" w:hAnsi="Arial" w:cs="Arial"/>
          <w:color w:val="000000" w:themeColor="text1"/>
          <w:sz w:val="24"/>
          <w:szCs w:val="24"/>
        </w:rPr>
        <w:t>6. В случае если подано два и более заявлений:</w:t>
      </w:r>
    </w:p>
    <w:p w:rsidR="00E21995" w:rsidRPr="004974BE" w:rsidRDefault="00E21995" w:rsidP="00E2199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      - подготовка аукциона;</w:t>
      </w:r>
    </w:p>
    <w:p w:rsidR="00E21995" w:rsidRPr="004974BE" w:rsidRDefault="00E21995" w:rsidP="00E2199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      - подготовка и прием заявок на участие в аукционе;</w:t>
      </w:r>
    </w:p>
    <w:p w:rsidR="00E21995" w:rsidRPr="004974BE" w:rsidRDefault="00E21995" w:rsidP="00E2199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      - проведение аукциона;</w:t>
      </w:r>
    </w:p>
    <w:p w:rsidR="00E21995" w:rsidRPr="004974BE" w:rsidRDefault="00D90833" w:rsidP="00E2199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1C3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0D52C6" w:rsidRPr="004974BE">
        <w:rPr>
          <w:rFonts w:ascii="Arial" w:hAnsi="Arial" w:cs="Arial"/>
          <w:color w:val="000000" w:themeColor="text1"/>
          <w:sz w:val="24"/>
          <w:szCs w:val="24"/>
        </w:rPr>
        <w:t>3.1.</w:t>
      </w:r>
      <w:r w:rsidR="00E21995" w:rsidRPr="004974BE">
        <w:rPr>
          <w:rFonts w:ascii="Arial" w:hAnsi="Arial" w:cs="Arial"/>
          <w:color w:val="000000" w:themeColor="text1"/>
          <w:sz w:val="24"/>
          <w:szCs w:val="24"/>
        </w:rPr>
        <w:t>7. Выдача документов или письма об отказе.</w:t>
      </w:r>
    </w:p>
    <w:p w:rsidR="00A20231" w:rsidRPr="004974BE" w:rsidRDefault="00A20231" w:rsidP="00A20231">
      <w:pPr>
        <w:autoSpaceDE w:val="0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Последовательность выполнения административных процедур при предоставлении муниципальной услуги отражена в блок-схеме согласно пр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ложению №</w:t>
      </w:r>
      <w:r w:rsidR="00CF1DD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 2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 к настоящему </w:t>
      </w:r>
      <w:r w:rsidR="000D52C6"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Р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егламенту.</w:t>
      </w:r>
    </w:p>
    <w:p w:rsidR="00B9644E" w:rsidRPr="004974BE" w:rsidRDefault="00B9644E" w:rsidP="00326672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" w:name="sub_400"/>
      <w:bookmarkEnd w:id="3"/>
    </w:p>
    <w:p w:rsidR="00B9644E" w:rsidRPr="004974BE" w:rsidRDefault="00B9644E" w:rsidP="00326672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b/>
          <w:bCs/>
          <w:color w:val="000000" w:themeColor="text1"/>
          <w:sz w:val="24"/>
          <w:szCs w:val="24"/>
        </w:rPr>
        <w:t>3.2. Прием и регистрация заявления с документами, необходимыми для предоставления муниципальной услуги</w:t>
      </w:r>
    </w:p>
    <w:p w:rsidR="00B9644E" w:rsidRPr="004974BE" w:rsidRDefault="00B9644E" w:rsidP="005A64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        Основанием для оказания муниципальной услуги является письменное заявление о предварительном согласовании предоставления земельного участка, или о предоставлении земельного участка, находящегося в муниц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lastRenderedPageBreak/>
        <w:t>пальной собственности, без проведения торгов</w:t>
      </w:r>
      <w:r w:rsidR="00027F2B" w:rsidRPr="004974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с приложением пакета док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у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ментов, необх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димого для исполнения муниципальной услуги, в соответствии с подразделом 2.6. </w:t>
      </w:r>
      <w:r w:rsidR="005A64C5" w:rsidRPr="004974BE">
        <w:rPr>
          <w:rFonts w:ascii="Arial" w:hAnsi="Arial" w:cs="Arial"/>
          <w:color w:val="000000" w:themeColor="text1"/>
          <w:sz w:val="24"/>
          <w:szCs w:val="24"/>
        </w:rPr>
        <w:t>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егламента.</w:t>
      </w:r>
    </w:p>
    <w:p w:rsidR="00B9644E" w:rsidRPr="004974BE" w:rsidRDefault="00B9644E" w:rsidP="003266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      Заявление с приложением комплекта документов представляется в пис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ь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менной форме, образец заявления (приложение </w:t>
      </w:r>
      <w:r w:rsidR="00CF1DDE">
        <w:rPr>
          <w:rFonts w:ascii="Arial" w:hAnsi="Arial" w:cs="Arial"/>
          <w:color w:val="000000" w:themeColor="text1"/>
          <w:sz w:val="24"/>
          <w:szCs w:val="24"/>
        </w:rPr>
        <w:t>№ 3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к Регламенту) можно п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лучить в администрации сельсовета, а в электронном </w:t>
      </w:r>
      <w:r w:rsidR="000D52C6" w:rsidRPr="004974BE">
        <w:rPr>
          <w:rFonts w:ascii="Arial" w:hAnsi="Arial" w:cs="Arial"/>
          <w:color w:val="000000" w:themeColor="text1"/>
          <w:sz w:val="24"/>
          <w:szCs w:val="24"/>
        </w:rPr>
        <w:t xml:space="preserve">виде 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– на официальном сайте администрации  сельсовета, официальном сайте многофункционального центра, официальном сайте Администрации Курской области, Портале гос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у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дарственных и муниципальных услуг (функций) Курской области.</w:t>
      </w:r>
    </w:p>
    <w:p w:rsidR="00B9644E" w:rsidRPr="004974BE" w:rsidRDefault="00B9644E" w:rsidP="0032667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При получении заявления со всеми необходимыми документами специалист администрации сельсовета проверяет наличие документов, необходимых для предоставления муниципальной </w:t>
      </w:r>
      <w:r w:rsidR="000D52C6" w:rsidRPr="004974BE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B9644E" w:rsidRPr="004974BE" w:rsidRDefault="00B9644E" w:rsidP="0032667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D90833" w:rsidRPr="00D90833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В случае неправильного оформления заявления о предоставлении м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у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ниципальной услуги, специалистом оказывается помощь заявителю в офор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м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лении но</w:t>
      </w:r>
      <w:r w:rsidR="000D52C6" w:rsidRPr="004974BE">
        <w:rPr>
          <w:rFonts w:ascii="Arial" w:hAnsi="Arial" w:cs="Arial"/>
          <w:color w:val="000000" w:themeColor="text1"/>
          <w:sz w:val="24"/>
          <w:szCs w:val="24"/>
        </w:rPr>
        <w:t>вого заявления.</w:t>
      </w:r>
    </w:p>
    <w:p w:rsidR="00B9644E" w:rsidRPr="004974BE" w:rsidRDefault="00B9644E" w:rsidP="0032667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ab/>
      </w:r>
      <w:r w:rsidR="00143DC7" w:rsidRPr="004974BE">
        <w:rPr>
          <w:rFonts w:ascii="Arial" w:hAnsi="Arial" w:cs="Arial"/>
          <w:color w:val="000000" w:themeColor="text1"/>
          <w:sz w:val="24"/>
          <w:szCs w:val="24"/>
        </w:rPr>
        <w:t>П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ри наличии в представленных документах оснований для отказа в пр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еме документов, указанных в пункте 2.10. настоящего </w:t>
      </w:r>
      <w:r w:rsidR="005A64C5" w:rsidRPr="004974BE">
        <w:rPr>
          <w:rFonts w:ascii="Arial" w:hAnsi="Arial" w:cs="Arial"/>
          <w:color w:val="000000" w:themeColor="text1"/>
          <w:sz w:val="24"/>
          <w:szCs w:val="24"/>
        </w:rPr>
        <w:t>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егламента, уведомляет заявителя о наличии препятствий в приеме заявления и документов, необх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димых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пятствия, прервав процедуру подачи документов для предоставления муниц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пальной услуги, возвращает ему заявление и представленные им документы.</w:t>
      </w:r>
    </w:p>
    <w:p w:rsidR="00B9644E" w:rsidRPr="004974BE" w:rsidRDefault="00B9644E" w:rsidP="0032667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ab/>
        <w:t xml:space="preserve">Если при установлении фактов отсутствия документов, указанных в пункте 2.6  настоящего </w:t>
      </w:r>
      <w:r w:rsidR="005A64C5" w:rsidRPr="004974BE">
        <w:rPr>
          <w:rFonts w:ascii="Arial" w:hAnsi="Arial" w:cs="Arial"/>
          <w:color w:val="000000" w:themeColor="text1"/>
          <w:sz w:val="24"/>
          <w:szCs w:val="24"/>
        </w:rPr>
        <w:t>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егламента, или наличия в представленных докуме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тах оснований для отказа в приеме документов, заявитель настаивает на пр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еме заявления и документов для предоставления муниципальной услуги, сп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циалист, ответственный за прием документов, принимает от него заявление вместе с представленными документами,</w:t>
      </w:r>
      <w:r w:rsidR="00027F2B" w:rsidRPr="004974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176B" w:rsidRPr="004974BE">
        <w:rPr>
          <w:rFonts w:ascii="Arial" w:hAnsi="Arial" w:cs="Arial"/>
          <w:color w:val="000000" w:themeColor="text1"/>
          <w:sz w:val="24"/>
          <w:szCs w:val="24"/>
        </w:rPr>
        <w:t>в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носит запись о приеме заявления в Журнал регистрации входящей документации администрации сельсовета.</w:t>
      </w:r>
    </w:p>
    <w:p w:rsidR="00B9644E" w:rsidRPr="004974BE" w:rsidRDefault="00B9644E" w:rsidP="0032667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ab/>
        <w:t>Максимально допустимый срок осуществления административной пр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цедуры,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B9644E" w:rsidRPr="004974BE" w:rsidRDefault="00B9644E" w:rsidP="0032667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ab/>
        <w:t>Поступившие по почте документы регистрируются специалистом в день поступления.</w:t>
      </w:r>
    </w:p>
    <w:p w:rsidR="00B9644E" w:rsidRPr="002D0E6E" w:rsidRDefault="00B9644E" w:rsidP="0032667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ab/>
        <w:t>Результатом административной процедуры является регистрация зая</w:t>
      </w:r>
      <w:r w:rsidRPr="002D0E6E">
        <w:rPr>
          <w:rFonts w:ascii="Arial" w:hAnsi="Arial" w:cs="Arial"/>
          <w:color w:val="000000"/>
          <w:sz w:val="24"/>
          <w:szCs w:val="24"/>
        </w:rPr>
        <w:t>в</w:t>
      </w:r>
      <w:r w:rsidRPr="002D0E6E">
        <w:rPr>
          <w:rFonts w:ascii="Arial" w:hAnsi="Arial" w:cs="Arial"/>
          <w:color w:val="000000"/>
          <w:sz w:val="24"/>
          <w:szCs w:val="24"/>
        </w:rPr>
        <w:t>ления о предоставлении муниципальной услуги со всеми необходимыми док</w:t>
      </w:r>
      <w:r w:rsidRPr="002D0E6E">
        <w:rPr>
          <w:rFonts w:ascii="Arial" w:hAnsi="Arial" w:cs="Arial"/>
          <w:color w:val="000000"/>
          <w:sz w:val="24"/>
          <w:szCs w:val="24"/>
        </w:rPr>
        <w:t>у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ментами. </w:t>
      </w:r>
    </w:p>
    <w:p w:rsidR="00B9644E" w:rsidRPr="002D0E6E" w:rsidRDefault="00B9644E" w:rsidP="00326672">
      <w:pPr>
        <w:spacing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>Способ фиксации результата – внесение записи в Журнал регистрации вх</w:t>
      </w:r>
      <w:r w:rsidRPr="002D0E6E">
        <w:rPr>
          <w:rFonts w:ascii="Arial" w:hAnsi="Arial" w:cs="Arial"/>
          <w:color w:val="000000"/>
          <w:sz w:val="24"/>
          <w:szCs w:val="24"/>
        </w:rPr>
        <w:t>о</w:t>
      </w:r>
      <w:r w:rsidRPr="002D0E6E">
        <w:rPr>
          <w:rFonts w:ascii="Arial" w:hAnsi="Arial" w:cs="Arial"/>
          <w:color w:val="000000"/>
          <w:sz w:val="24"/>
          <w:szCs w:val="24"/>
        </w:rPr>
        <w:t>дящей документации.</w:t>
      </w:r>
    </w:p>
    <w:p w:rsidR="00B9644E" w:rsidRPr="002D0E6E" w:rsidRDefault="00D90833" w:rsidP="0032667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0833">
        <w:rPr>
          <w:rFonts w:ascii="Arial" w:hAnsi="Arial" w:cs="Arial"/>
          <w:b/>
          <w:sz w:val="24"/>
          <w:szCs w:val="24"/>
        </w:rPr>
        <w:t xml:space="preserve">      </w:t>
      </w:r>
      <w:r w:rsidR="00B9644E" w:rsidRPr="002D0E6E">
        <w:rPr>
          <w:rFonts w:ascii="Arial" w:hAnsi="Arial" w:cs="Arial"/>
          <w:b/>
          <w:sz w:val="24"/>
          <w:szCs w:val="24"/>
        </w:rPr>
        <w:t>3.3. Направление  межведомственных запросов в государственные органы, органы местного самоуправления и иные организации, участв</w:t>
      </w:r>
      <w:r w:rsidR="00B9644E" w:rsidRPr="002D0E6E">
        <w:rPr>
          <w:rFonts w:ascii="Arial" w:hAnsi="Arial" w:cs="Arial"/>
          <w:b/>
          <w:sz w:val="24"/>
          <w:szCs w:val="24"/>
        </w:rPr>
        <w:t>у</w:t>
      </w:r>
      <w:r w:rsidR="00B9644E" w:rsidRPr="002D0E6E">
        <w:rPr>
          <w:rFonts w:ascii="Arial" w:hAnsi="Arial" w:cs="Arial"/>
          <w:b/>
          <w:sz w:val="24"/>
          <w:szCs w:val="24"/>
        </w:rPr>
        <w:t>ющие в предоставлении муниципальной услуги</w:t>
      </w:r>
    </w:p>
    <w:p w:rsidR="00B9644E" w:rsidRPr="002D0E6E" w:rsidRDefault="00B9644E" w:rsidP="00326672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>Основанием начала административной процедуры является непре</w:t>
      </w:r>
      <w:r w:rsidRPr="002D0E6E">
        <w:rPr>
          <w:rFonts w:ascii="Arial" w:hAnsi="Arial" w:cs="Arial"/>
          <w:color w:val="000000"/>
          <w:sz w:val="24"/>
          <w:szCs w:val="24"/>
        </w:rPr>
        <w:t>д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ставление заявителем </w:t>
      </w:r>
      <w:r w:rsidRPr="002D0E6E">
        <w:rPr>
          <w:rFonts w:ascii="Arial" w:hAnsi="Arial" w:cs="Arial"/>
          <w:sz w:val="24"/>
          <w:szCs w:val="24"/>
        </w:rPr>
        <w:t>самостоятельно документов,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 указанных в пункте 2.7. насто</w:t>
      </w:r>
      <w:r w:rsidRPr="002D0E6E">
        <w:rPr>
          <w:rFonts w:ascii="Arial" w:hAnsi="Arial" w:cs="Arial"/>
          <w:color w:val="000000"/>
          <w:sz w:val="24"/>
          <w:szCs w:val="24"/>
        </w:rPr>
        <w:t>я</w:t>
      </w:r>
      <w:r w:rsidRPr="002D0E6E">
        <w:rPr>
          <w:rFonts w:ascii="Arial" w:hAnsi="Arial" w:cs="Arial"/>
          <w:color w:val="000000"/>
          <w:sz w:val="24"/>
          <w:szCs w:val="24"/>
        </w:rPr>
        <w:t>щего Регламента.</w:t>
      </w:r>
    </w:p>
    <w:p w:rsidR="00B9644E" w:rsidRPr="002D0E6E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0E6E">
        <w:rPr>
          <w:rFonts w:ascii="Arial" w:hAnsi="Arial" w:cs="Arial"/>
          <w:color w:val="000000"/>
        </w:rPr>
        <w:lastRenderedPageBreak/>
        <w:tab/>
      </w:r>
      <w:r w:rsidRPr="002D0E6E">
        <w:rPr>
          <w:rStyle w:val="s1"/>
          <w:rFonts w:ascii="Arial" w:hAnsi="Arial" w:cs="Arial"/>
          <w:color w:val="000000"/>
        </w:rPr>
        <w:t>Должностное лицо администрации сельсовета или ОБУ «МФЦ» в теч</w:t>
      </w:r>
      <w:r w:rsidRPr="002D0E6E">
        <w:rPr>
          <w:rStyle w:val="s1"/>
          <w:rFonts w:ascii="Arial" w:hAnsi="Arial" w:cs="Arial"/>
          <w:color w:val="000000"/>
        </w:rPr>
        <w:t>е</w:t>
      </w:r>
      <w:r w:rsidRPr="002D0E6E">
        <w:rPr>
          <w:rStyle w:val="s1"/>
          <w:rFonts w:ascii="Arial" w:hAnsi="Arial" w:cs="Arial"/>
          <w:color w:val="000000"/>
        </w:rPr>
        <w:t>ние трех</w:t>
      </w:r>
      <w:r w:rsidRPr="002D0E6E">
        <w:rPr>
          <w:rStyle w:val="apple-converted-space"/>
          <w:rFonts w:ascii="Arial" w:hAnsi="Arial" w:cs="Arial"/>
          <w:color w:val="000000"/>
        </w:rPr>
        <w:t> </w:t>
      </w:r>
      <w:r w:rsidRPr="002D0E6E">
        <w:rPr>
          <w:rFonts w:ascii="Arial" w:hAnsi="Arial" w:cs="Arial"/>
          <w:color w:val="000000"/>
        </w:rPr>
        <w:t>рабочих</w:t>
      </w:r>
      <w:r w:rsidRPr="002D0E6E">
        <w:rPr>
          <w:rStyle w:val="apple-converted-space"/>
          <w:rFonts w:ascii="Arial" w:hAnsi="Arial" w:cs="Arial"/>
          <w:color w:val="000000"/>
        </w:rPr>
        <w:t> </w:t>
      </w:r>
      <w:r w:rsidRPr="002D0E6E">
        <w:rPr>
          <w:rStyle w:val="s1"/>
          <w:rFonts w:ascii="Arial" w:hAnsi="Arial" w:cs="Arial"/>
          <w:color w:val="000000"/>
        </w:rPr>
        <w:t xml:space="preserve">дней  с момента получения заявления с пакетом документов, указанных в приложении </w:t>
      </w:r>
      <w:r w:rsidR="00CF1DDE">
        <w:rPr>
          <w:rStyle w:val="s1"/>
          <w:rFonts w:ascii="Arial" w:hAnsi="Arial" w:cs="Arial"/>
          <w:color w:val="000000"/>
        </w:rPr>
        <w:t>№ 3</w:t>
      </w:r>
      <w:r w:rsidRPr="002D0E6E">
        <w:rPr>
          <w:rStyle w:val="s1"/>
          <w:rFonts w:ascii="Arial" w:hAnsi="Arial" w:cs="Arial"/>
          <w:color w:val="000000"/>
        </w:rPr>
        <w:t xml:space="preserve"> настоящего Регламента,</w:t>
      </w:r>
      <w:r w:rsidRPr="002D0E6E">
        <w:rPr>
          <w:rStyle w:val="apple-converted-space"/>
          <w:rFonts w:ascii="Arial" w:hAnsi="Arial" w:cs="Arial"/>
          <w:color w:val="000000"/>
        </w:rPr>
        <w:t> </w:t>
      </w:r>
      <w:r w:rsidRPr="002D0E6E">
        <w:rPr>
          <w:rFonts w:ascii="Arial" w:hAnsi="Arial" w:cs="Arial"/>
          <w:color w:val="000000"/>
        </w:rPr>
        <w:t>формирует и направл</w:t>
      </w:r>
      <w:r w:rsidRPr="002D0E6E">
        <w:rPr>
          <w:rFonts w:ascii="Arial" w:hAnsi="Arial" w:cs="Arial"/>
          <w:color w:val="000000"/>
        </w:rPr>
        <w:t>я</w:t>
      </w:r>
      <w:r w:rsidRPr="002D0E6E">
        <w:rPr>
          <w:rFonts w:ascii="Arial" w:hAnsi="Arial" w:cs="Arial"/>
          <w:color w:val="000000"/>
        </w:rPr>
        <w:t>ет</w:t>
      </w:r>
      <w:r w:rsidRPr="002D0E6E">
        <w:rPr>
          <w:rStyle w:val="apple-converted-space"/>
          <w:rFonts w:ascii="Arial" w:hAnsi="Arial" w:cs="Arial"/>
          <w:color w:val="000000"/>
        </w:rPr>
        <w:t> </w:t>
      </w:r>
      <w:r w:rsidRPr="002D0E6E">
        <w:rPr>
          <w:rStyle w:val="s1"/>
          <w:rFonts w:ascii="Arial" w:hAnsi="Arial" w:cs="Arial"/>
          <w:color w:val="000000"/>
        </w:rPr>
        <w:t xml:space="preserve">запросы в государственные органы, </w:t>
      </w:r>
      <w:r w:rsidRPr="002D0E6E">
        <w:rPr>
          <w:rStyle w:val="s8"/>
          <w:rFonts w:ascii="Arial" w:hAnsi="Arial" w:cs="Arial"/>
        </w:rPr>
        <w:t>органы местного самоуправления и иные организации,</w:t>
      </w:r>
      <w:r w:rsidRPr="002D0E6E">
        <w:rPr>
          <w:rStyle w:val="apple-converted-space"/>
          <w:rFonts w:ascii="Arial" w:hAnsi="Arial" w:cs="Arial"/>
        </w:rPr>
        <w:t>  располагающие документами (сведениями) необходимыми для</w:t>
      </w:r>
      <w:r w:rsidRPr="002D0E6E">
        <w:rPr>
          <w:rStyle w:val="s1"/>
          <w:rFonts w:ascii="Arial" w:hAnsi="Arial" w:cs="Arial"/>
        </w:rPr>
        <w:t xml:space="preserve"> предоставления муниципальной услуги.</w:t>
      </w:r>
    </w:p>
    <w:p w:rsidR="00B9644E" w:rsidRPr="002D0E6E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Arial" w:hAnsi="Arial" w:cs="Arial"/>
        </w:rPr>
      </w:pPr>
      <w:r w:rsidRPr="002D0E6E">
        <w:rPr>
          <w:rStyle w:val="s1"/>
          <w:rFonts w:ascii="Arial" w:hAnsi="Arial" w:cs="Arial"/>
        </w:rPr>
        <w:t>Направление межведомственного запроса осуществляется следующими сп</w:t>
      </w:r>
      <w:r w:rsidRPr="002D0E6E">
        <w:rPr>
          <w:rStyle w:val="s1"/>
          <w:rFonts w:ascii="Arial" w:hAnsi="Arial" w:cs="Arial"/>
        </w:rPr>
        <w:t>о</w:t>
      </w:r>
      <w:r w:rsidRPr="002D0E6E">
        <w:rPr>
          <w:rStyle w:val="s1"/>
          <w:rFonts w:ascii="Arial" w:hAnsi="Arial" w:cs="Arial"/>
        </w:rPr>
        <w:t>собами:</w:t>
      </w:r>
    </w:p>
    <w:p w:rsidR="00B9644E" w:rsidRPr="002D0E6E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Arial" w:hAnsi="Arial" w:cs="Arial"/>
        </w:rPr>
      </w:pPr>
      <w:r w:rsidRPr="002D0E6E">
        <w:rPr>
          <w:rStyle w:val="s1"/>
          <w:rFonts w:ascii="Arial" w:hAnsi="Arial" w:cs="Arial"/>
        </w:rPr>
        <w:t>- с использованием единой системы межведомственного электронного вза</w:t>
      </w:r>
      <w:r w:rsidRPr="002D0E6E">
        <w:rPr>
          <w:rStyle w:val="s1"/>
          <w:rFonts w:ascii="Arial" w:hAnsi="Arial" w:cs="Arial"/>
        </w:rPr>
        <w:t>и</w:t>
      </w:r>
      <w:r w:rsidRPr="002D0E6E">
        <w:rPr>
          <w:rStyle w:val="s1"/>
          <w:rFonts w:ascii="Arial" w:hAnsi="Arial" w:cs="Arial"/>
        </w:rPr>
        <w:t>модействия;</w:t>
      </w:r>
    </w:p>
    <w:p w:rsidR="00B9644E" w:rsidRPr="002D0E6E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0E6E">
        <w:rPr>
          <w:rStyle w:val="s1"/>
          <w:rFonts w:ascii="Arial" w:hAnsi="Arial" w:cs="Arial"/>
        </w:rPr>
        <w:t>При ее отсутствии:</w:t>
      </w:r>
    </w:p>
    <w:p w:rsidR="00B9644E" w:rsidRPr="002D0E6E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0E6E">
        <w:rPr>
          <w:rStyle w:val="s1"/>
          <w:rFonts w:ascii="Arial" w:hAnsi="Arial" w:cs="Arial"/>
        </w:rPr>
        <w:t>- почтовым отправлением;</w:t>
      </w:r>
    </w:p>
    <w:p w:rsidR="00B9644E" w:rsidRPr="002D0E6E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0E6E">
        <w:rPr>
          <w:rStyle w:val="s1"/>
          <w:rFonts w:ascii="Arial" w:hAnsi="Arial" w:cs="Arial"/>
        </w:rPr>
        <w:t>- курьером, под расписку;</w:t>
      </w:r>
    </w:p>
    <w:p w:rsidR="00B9644E" w:rsidRPr="002D0E6E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0E6E">
        <w:rPr>
          <w:rStyle w:val="s1"/>
          <w:rFonts w:ascii="Arial" w:hAnsi="Arial" w:cs="Arial"/>
        </w:rPr>
        <w:t>- иными способами, не противоречащими законодательству.</w:t>
      </w:r>
    </w:p>
    <w:p w:rsidR="00B9644E" w:rsidRPr="002D0E6E" w:rsidRDefault="00D90833" w:rsidP="00326672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</w:rPr>
      </w:pPr>
      <w:r>
        <w:rPr>
          <w:rStyle w:val="s1"/>
          <w:rFonts w:ascii="Arial" w:hAnsi="Arial" w:cs="Arial"/>
        </w:rPr>
        <w:t> </w:t>
      </w:r>
      <w:r w:rsidRPr="00D90833">
        <w:rPr>
          <w:rStyle w:val="s1"/>
          <w:rFonts w:ascii="Arial" w:hAnsi="Arial" w:cs="Arial"/>
        </w:rPr>
        <w:t xml:space="preserve">        </w:t>
      </w:r>
      <w:r w:rsidR="00B9644E" w:rsidRPr="002D0E6E">
        <w:rPr>
          <w:rStyle w:val="s1"/>
          <w:rFonts w:ascii="Arial" w:hAnsi="Arial" w:cs="Arial"/>
        </w:rPr>
        <w:t>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B9644E" w:rsidRPr="002D0E6E" w:rsidRDefault="00D90833" w:rsidP="0032667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833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B9644E" w:rsidRPr="002D0E6E">
        <w:rPr>
          <w:rFonts w:ascii="Arial" w:hAnsi="Arial" w:cs="Arial"/>
          <w:color w:val="000000"/>
          <w:sz w:val="24"/>
          <w:szCs w:val="24"/>
        </w:rPr>
        <w:t>При направлении запроса почтовым отправлением или курьером, з</w:t>
      </w:r>
      <w:r w:rsidR="00B9644E" w:rsidRPr="002D0E6E">
        <w:rPr>
          <w:rFonts w:ascii="Arial" w:hAnsi="Arial" w:cs="Arial"/>
          <w:color w:val="000000"/>
          <w:sz w:val="24"/>
          <w:szCs w:val="24"/>
        </w:rPr>
        <w:t>а</w:t>
      </w:r>
      <w:r w:rsidR="00B9644E" w:rsidRPr="002D0E6E">
        <w:rPr>
          <w:rFonts w:ascii="Arial" w:hAnsi="Arial" w:cs="Arial"/>
          <w:color w:val="000000"/>
          <w:sz w:val="24"/>
          <w:szCs w:val="24"/>
        </w:rPr>
        <w:t>прос оформляется в виде документа на бумажном носителе, подписывается собственноручной подписью уполномоченного должностного лица и заверяе</w:t>
      </w:r>
      <w:r w:rsidR="00B9644E" w:rsidRPr="002D0E6E">
        <w:rPr>
          <w:rFonts w:ascii="Arial" w:hAnsi="Arial" w:cs="Arial"/>
          <w:color w:val="000000"/>
          <w:sz w:val="24"/>
          <w:szCs w:val="24"/>
        </w:rPr>
        <w:t>т</w:t>
      </w:r>
      <w:r w:rsidR="00B9644E" w:rsidRPr="002D0E6E">
        <w:rPr>
          <w:rFonts w:ascii="Arial" w:hAnsi="Arial" w:cs="Arial"/>
          <w:color w:val="000000"/>
          <w:sz w:val="24"/>
          <w:szCs w:val="24"/>
        </w:rPr>
        <w:t>ся печатью (штампом) органа (организации), оказывающе</w:t>
      </w:r>
      <w:r w:rsidR="000D52C6" w:rsidRPr="002D0E6E">
        <w:rPr>
          <w:rFonts w:ascii="Arial" w:hAnsi="Arial" w:cs="Arial"/>
          <w:color w:val="000000"/>
          <w:sz w:val="24"/>
          <w:szCs w:val="24"/>
        </w:rPr>
        <w:t>го</w:t>
      </w:r>
      <w:r w:rsidR="00B9644E" w:rsidRPr="002D0E6E">
        <w:rPr>
          <w:rFonts w:ascii="Arial" w:hAnsi="Arial" w:cs="Arial"/>
          <w:color w:val="000000"/>
          <w:sz w:val="24"/>
          <w:szCs w:val="24"/>
        </w:rPr>
        <w:t xml:space="preserve"> услугу, в соотве</w:t>
      </w:r>
      <w:r w:rsidR="00B9644E" w:rsidRPr="002D0E6E">
        <w:rPr>
          <w:rFonts w:ascii="Arial" w:hAnsi="Arial" w:cs="Arial"/>
          <w:color w:val="000000"/>
          <w:sz w:val="24"/>
          <w:szCs w:val="24"/>
        </w:rPr>
        <w:t>т</w:t>
      </w:r>
      <w:r w:rsidR="00B9644E" w:rsidRPr="002D0E6E">
        <w:rPr>
          <w:rFonts w:ascii="Arial" w:hAnsi="Arial" w:cs="Arial"/>
          <w:color w:val="000000"/>
          <w:sz w:val="24"/>
          <w:szCs w:val="24"/>
        </w:rPr>
        <w:t>ствии с правилами делопроизводства и документооборота.</w:t>
      </w:r>
    </w:p>
    <w:p w:rsidR="00B9644E" w:rsidRPr="002D0E6E" w:rsidRDefault="00B9644E" w:rsidP="0032667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9644E" w:rsidRPr="002D0E6E" w:rsidRDefault="00B9644E" w:rsidP="0032667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ab/>
        <w:t>Максимально допустимый срок осуществления административной пр</w:t>
      </w:r>
      <w:r w:rsidRPr="002D0E6E">
        <w:rPr>
          <w:rFonts w:ascii="Arial" w:hAnsi="Arial" w:cs="Arial"/>
          <w:color w:val="000000"/>
          <w:sz w:val="24"/>
          <w:szCs w:val="24"/>
        </w:rPr>
        <w:t>о</w:t>
      </w:r>
      <w:r w:rsidRPr="002D0E6E">
        <w:rPr>
          <w:rFonts w:ascii="Arial" w:hAnsi="Arial" w:cs="Arial"/>
          <w:color w:val="000000"/>
          <w:sz w:val="24"/>
          <w:szCs w:val="24"/>
        </w:rPr>
        <w:t>цедуры, связанной с запросом документов, составляет 8 рабочих дней с м</w:t>
      </w:r>
      <w:r w:rsidRPr="002D0E6E">
        <w:rPr>
          <w:rFonts w:ascii="Arial" w:hAnsi="Arial" w:cs="Arial"/>
          <w:color w:val="000000"/>
          <w:sz w:val="24"/>
          <w:szCs w:val="24"/>
        </w:rPr>
        <w:t>о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мента регистрации заявления в администрации сельсовета или </w:t>
      </w:r>
      <w:r w:rsidR="00F8176B" w:rsidRPr="002D0E6E">
        <w:rPr>
          <w:rFonts w:ascii="Arial" w:hAnsi="Arial" w:cs="Arial"/>
          <w:color w:val="000000"/>
          <w:sz w:val="24"/>
          <w:szCs w:val="24"/>
        </w:rPr>
        <w:t>МФЦ</w:t>
      </w:r>
      <w:r w:rsidRPr="002D0E6E">
        <w:rPr>
          <w:rFonts w:ascii="Arial" w:hAnsi="Arial" w:cs="Arial"/>
          <w:color w:val="000000"/>
          <w:sz w:val="24"/>
          <w:szCs w:val="24"/>
        </w:rPr>
        <w:t>.</w:t>
      </w:r>
    </w:p>
    <w:p w:rsidR="00B9644E" w:rsidRPr="002D0E6E" w:rsidRDefault="00B9644E" w:rsidP="0032667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ab/>
        <w:t>Ответ на запрос регистрируется в установленном порядке.</w:t>
      </w:r>
    </w:p>
    <w:p w:rsidR="00B9644E" w:rsidRPr="002D0E6E" w:rsidRDefault="00B9644E" w:rsidP="0032667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ab/>
        <w:t>При получении ответа на запрос, должностное лицо администрации</w:t>
      </w:r>
      <w:r w:rsidR="000D52C6" w:rsidRPr="002D0E6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2D0E6E">
        <w:rPr>
          <w:rFonts w:ascii="Arial" w:hAnsi="Arial" w:cs="Arial"/>
          <w:color w:val="000000"/>
          <w:sz w:val="24"/>
          <w:szCs w:val="24"/>
        </w:rPr>
        <w:t>, приобщает полученный ответ к документам, представленным з</w:t>
      </w:r>
      <w:r w:rsidRPr="002D0E6E">
        <w:rPr>
          <w:rFonts w:ascii="Arial" w:hAnsi="Arial" w:cs="Arial"/>
          <w:color w:val="000000"/>
          <w:sz w:val="24"/>
          <w:szCs w:val="24"/>
        </w:rPr>
        <w:t>а</w:t>
      </w:r>
      <w:r w:rsidRPr="002D0E6E">
        <w:rPr>
          <w:rFonts w:ascii="Arial" w:hAnsi="Arial" w:cs="Arial"/>
          <w:color w:val="000000"/>
          <w:sz w:val="24"/>
          <w:szCs w:val="24"/>
        </w:rPr>
        <w:t>явит</w:t>
      </w:r>
      <w:r w:rsidRPr="002D0E6E">
        <w:rPr>
          <w:rFonts w:ascii="Arial" w:hAnsi="Arial" w:cs="Arial"/>
          <w:color w:val="000000"/>
          <w:sz w:val="24"/>
          <w:szCs w:val="24"/>
        </w:rPr>
        <w:t>е</w:t>
      </w:r>
      <w:r w:rsidRPr="002D0E6E">
        <w:rPr>
          <w:rFonts w:ascii="Arial" w:hAnsi="Arial" w:cs="Arial"/>
          <w:color w:val="000000"/>
          <w:sz w:val="24"/>
          <w:szCs w:val="24"/>
        </w:rPr>
        <w:t>лем.</w:t>
      </w:r>
    </w:p>
    <w:p w:rsidR="00B9644E" w:rsidRPr="002D0E6E" w:rsidRDefault="00B9644E" w:rsidP="0032667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ab/>
        <w:t>Результат административной процедуры – получение ответа на межв</w:t>
      </w:r>
      <w:r w:rsidRPr="002D0E6E">
        <w:rPr>
          <w:rFonts w:ascii="Arial" w:hAnsi="Arial" w:cs="Arial"/>
          <w:color w:val="000000"/>
          <w:sz w:val="24"/>
          <w:szCs w:val="24"/>
        </w:rPr>
        <w:t>е</w:t>
      </w:r>
      <w:r w:rsidRPr="002D0E6E">
        <w:rPr>
          <w:rFonts w:ascii="Arial" w:hAnsi="Arial" w:cs="Arial"/>
          <w:color w:val="000000"/>
          <w:sz w:val="24"/>
          <w:szCs w:val="24"/>
        </w:rPr>
        <w:t>домственный запрос. Способ фиксации результата – регистрация ответа на межведомственный запрос в журнале учета входящей корреспонденции.</w:t>
      </w:r>
    </w:p>
    <w:p w:rsidR="00B9644E" w:rsidRPr="002D0E6E" w:rsidRDefault="00B9644E" w:rsidP="00326672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44E" w:rsidRPr="002D0E6E" w:rsidRDefault="00B9644E" w:rsidP="00326672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b/>
          <w:bCs/>
          <w:color w:val="000000"/>
          <w:sz w:val="24"/>
          <w:szCs w:val="24"/>
        </w:rPr>
        <w:t>3.4. Принятие решения о предоставлении (отказе в предоставлении) м</w:t>
      </w:r>
      <w:r w:rsidRPr="002D0E6E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Pr="002D0E6E">
        <w:rPr>
          <w:rFonts w:ascii="Arial" w:hAnsi="Arial" w:cs="Arial"/>
          <w:b/>
          <w:bCs/>
          <w:color w:val="000000"/>
          <w:sz w:val="24"/>
          <w:szCs w:val="24"/>
        </w:rPr>
        <w:t>ниципальной  услуги и оформление результатов муниципальной услуги</w:t>
      </w:r>
    </w:p>
    <w:p w:rsidR="00B9644E" w:rsidRPr="002D0E6E" w:rsidRDefault="00B9644E" w:rsidP="00326672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 xml:space="preserve"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</w:t>
      </w:r>
      <w:r w:rsidR="005A64C5" w:rsidRPr="002D0E6E">
        <w:rPr>
          <w:rFonts w:ascii="Arial" w:hAnsi="Arial" w:cs="Arial"/>
          <w:color w:val="000000"/>
          <w:sz w:val="24"/>
          <w:szCs w:val="24"/>
        </w:rPr>
        <w:t xml:space="preserve">за </w:t>
      </w:r>
      <w:r w:rsidRPr="002D0E6E">
        <w:rPr>
          <w:rFonts w:ascii="Arial" w:hAnsi="Arial" w:cs="Arial"/>
          <w:color w:val="000000"/>
          <w:sz w:val="24"/>
          <w:szCs w:val="24"/>
        </w:rPr>
        <w:t>предоставление услуги (ответственный исполнитель).</w:t>
      </w:r>
    </w:p>
    <w:p w:rsidR="00B9644E" w:rsidRPr="002D0E6E" w:rsidRDefault="00B9644E" w:rsidP="00326672">
      <w:pPr>
        <w:pStyle w:val="af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B9644E" w:rsidRPr="002D0E6E" w:rsidRDefault="00D90833" w:rsidP="00326672">
      <w:pPr>
        <w:pStyle w:val="p13"/>
        <w:shd w:val="clear" w:color="auto" w:fill="FFFFFF"/>
        <w:spacing w:after="28"/>
        <w:jc w:val="both"/>
        <w:rPr>
          <w:rFonts w:ascii="Arial" w:hAnsi="Arial" w:cs="Arial"/>
        </w:rPr>
      </w:pPr>
      <w:r w:rsidRPr="00D90833">
        <w:rPr>
          <w:rFonts w:ascii="Arial" w:hAnsi="Arial" w:cs="Arial"/>
        </w:rPr>
        <w:lastRenderedPageBreak/>
        <w:t xml:space="preserve">            </w:t>
      </w:r>
      <w:r w:rsidR="00B9644E" w:rsidRPr="002D0E6E">
        <w:rPr>
          <w:rFonts w:ascii="Arial" w:hAnsi="Arial" w:cs="Arial"/>
        </w:rPr>
        <w:t xml:space="preserve">При наличии оснований для отказа в предоставлении услуги </w:t>
      </w:r>
      <w:r w:rsidR="005A64C5" w:rsidRPr="002D0E6E">
        <w:rPr>
          <w:rFonts w:ascii="Arial" w:hAnsi="Arial" w:cs="Arial"/>
        </w:rPr>
        <w:t>специ</w:t>
      </w:r>
      <w:r w:rsidR="005A64C5" w:rsidRPr="002D0E6E">
        <w:rPr>
          <w:rFonts w:ascii="Arial" w:hAnsi="Arial" w:cs="Arial"/>
        </w:rPr>
        <w:t>а</w:t>
      </w:r>
      <w:r w:rsidR="005A64C5" w:rsidRPr="002D0E6E">
        <w:rPr>
          <w:rFonts w:ascii="Arial" w:hAnsi="Arial" w:cs="Arial"/>
        </w:rPr>
        <w:t>лист администрации сельсовета</w:t>
      </w:r>
      <w:r w:rsidR="00B9644E" w:rsidRPr="002D0E6E">
        <w:rPr>
          <w:rFonts w:ascii="Arial" w:hAnsi="Arial" w:cs="Arial"/>
        </w:rPr>
        <w:t xml:space="preserve"> подготавливает уведомление об</w:t>
      </w:r>
      <w:r w:rsidR="00B9644E" w:rsidRPr="002D0E6E">
        <w:rPr>
          <w:rStyle w:val="apple-converted-space"/>
          <w:rFonts w:ascii="Arial" w:hAnsi="Arial" w:cs="Arial"/>
        </w:rPr>
        <w:t> </w:t>
      </w:r>
      <w:r w:rsidR="00B9644E" w:rsidRPr="002D0E6E">
        <w:rPr>
          <w:rStyle w:val="s8"/>
          <w:rFonts w:ascii="Arial" w:hAnsi="Arial" w:cs="Arial"/>
        </w:rPr>
        <w:t>отказе в предоставлении муниципальной услуги</w:t>
      </w:r>
      <w:r w:rsidR="00B9644E" w:rsidRPr="002D0E6E">
        <w:rPr>
          <w:rStyle w:val="apple-converted-space"/>
          <w:rFonts w:ascii="Arial" w:hAnsi="Arial" w:cs="Arial"/>
        </w:rPr>
        <w:t> </w:t>
      </w:r>
      <w:r w:rsidR="00B9644E" w:rsidRPr="002D0E6E">
        <w:rPr>
          <w:rFonts w:ascii="Arial" w:hAnsi="Arial" w:cs="Arial"/>
        </w:rPr>
        <w:t>(с указанием причин отказа со ссылк</w:t>
      </w:r>
      <w:r w:rsidR="00B9644E" w:rsidRPr="002D0E6E">
        <w:rPr>
          <w:rFonts w:ascii="Arial" w:hAnsi="Arial" w:cs="Arial"/>
        </w:rPr>
        <w:t>а</w:t>
      </w:r>
      <w:r w:rsidR="00B9644E" w:rsidRPr="002D0E6E">
        <w:rPr>
          <w:rFonts w:ascii="Arial" w:hAnsi="Arial" w:cs="Arial"/>
        </w:rPr>
        <w:t>ми на нормы действующего законодательства Российской Федерации).</w:t>
      </w:r>
    </w:p>
    <w:p w:rsidR="00346A28" w:rsidRPr="006301C3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0833">
        <w:rPr>
          <w:rFonts w:ascii="Arial" w:hAnsi="Arial" w:cs="Arial"/>
          <w:b/>
          <w:sz w:val="24"/>
          <w:szCs w:val="24"/>
          <w:u w:val="single"/>
        </w:rPr>
        <w:t>Предварительное согласование предоставления земельного учас</w:t>
      </w:r>
      <w:r w:rsidRPr="00D90833">
        <w:rPr>
          <w:rFonts w:ascii="Arial" w:hAnsi="Arial" w:cs="Arial"/>
          <w:b/>
          <w:sz w:val="24"/>
          <w:szCs w:val="24"/>
          <w:u w:val="single"/>
        </w:rPr>
        <w:t>т</w:t>
      </w:r>
      <w:r w:rsidRPr="00D90833">
        <w:rPr>
          <w:rFonts w:ascii="Arial" w:hAnsi="Arial" w:cs="Arial"/>
          <w:b/>
          <w:sz w:val="24"/>
          <w:szCs w:val="24"/>
          <w:u w:val="single"/>
        </w:rPr>
        <w:t>ка:</w:t>
      </w:r>
    </w:p>
    <w:p w:rsidR="00D90833" w:rsidRPr="006301C3" w:rsidRDefault="00D9083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6A28" w:rsidRPr="002D0E6E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</w:t>
      </w:r>
      <w:r w:rsidRPr="002D0E6E">
        <w:rPr>
          <w:rFonts w:ascii="Arial" w:hAnsi="Arial" w:cs="Arial"/>
          <w:sz w:val="24"/>
          <w:szCs w:val="24"/>
        </w:rPr>
        <w:t>в</w:t>
      </w:r>
      <w:r w:rsidRPr="002D0E6E">
        <w:rPr>
          <w:rFonts w:ascii="Arial" w:hAnsi="Arial" w:cs="Arial"/>
          <w:sz w:val="24"/>
          <w:szCs w:val="24"/>
        </w:rPr>
        <w:t>ления иных граждан, крестьянских (фермерских) хозяйств о намерении учас</w:t>
      </w:r>
      <w:r w:rsidRPr="002D0E6E">
        <w:rPr>
          <w:rFonts w:ascii="Arial" w:hAnsi="Arial" w:cs="Arial"/>
          <w:sz w:val="24"/>
          <w:szCs w:val="24"/>
        </w:rPr>
        <w:t>т</w:t>
      </w:r>
      <w:r w:rsidRPr="002D0E6E">
        <w:rPr>
          <w:rFonts w:ascii="Arial" w:hAnsi="Arial" w:cs="Arial"/>
          <w:sz w:val="24"/>
          <w:szCs w:val="24"/>
        </w:rPr>
        <w:t>вовать в аукционе не поступили, администрация сельсовета совершает одно из следующих действий:</w:t>
      </w:r>
    </w:p>
    <w:p w:rsidR="00346A28" w:rsidRPr="002D0E6E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</w:t>
      </w:r>
      <w:r w:rsidRPr="002D0E6E">
        <w:rPr>
          <w:rFonts w:ascii="Arial" w:hAnsi="Arial" w:cs="Arial"/>
          <w:sz w:val="24"/>
          <w:szCs w:val="24"/>
        </w:rPr>
        <w:t>ч</w:t>
      </w:r>
      <w:r w:rsidRPr="002D0E6E">
        <w:rPr>
          <w:rFonts w:ascii="Arial" w:hAnsi="Arial" w:cs="Arial"/>
          <w:sz w:val="24"/>
          <w:szCs w:val="24"/>
        </w:rPr>
        <w:t>нение границ испрашиваемого земельного участка;</w:t>
      </w:r>
    </w:p>
    <w:p w:rsidR="00346A28" w:rsidRPr="002D0E6E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5" w:history="1">
        <w:r w:rsidRPr="002D0E6E">
          <w:rPr>
            <w:rFonts w:ascii="Arial" w:hAnsi="Arial" w:cs="Arial"/>
            <w:sz w:val="24"/>
            <w:szCs w:val="24"/>
          </w:rPr>
          <w:t>статьей 39.15</w:t>
        </w:r>
      </w:hyperlink>
      <w:r w:rsidRPr="002D0E6E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2D0E6E">
        <w:rPr>
          <w:rFonts w:ascii="Arial" w:hAnsi="Arial" w:cs="Arial"/>
          <w:sz w:val="24"/>
          <w:szCs w:val="24"/>
        </w:rPr>
        <w:t>с</w:t>
      </w:r>
      <w:r w:rsidRPr="002D0E6E">
        <w:rPr>
          <w:rFonts w:ascii="Arial" w:hAnsi="Arial" w:cs="Arial"/>
          <w:sz w:val="24"/>
          <w:szCs w:val="24"/>
        </w:rPr>
        <w:t xml:space="preserve">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6" w:history="1">
        <w:r w:rsidRPr="002D0E6E">
          <w:rPr>
            <w:rFonts w:ascii="Arial" w:hAnsi="Arial" w:cs="Arial"/>
            <w:sz w:val="24"/>
            <w:szCs w:val="24"/>
          </w:rPr>
          <w:t>законом</w:t>
        </w:r>
      </w:hyperlink>
      <w:r w:rsidRPr="002D0E6E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направляет указанное решение заявителю.</w:t>
      </w:r>
    </w:p>
    <w:p w:rsidR="00346A28" w:rsidRPr="002D0E6E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7" w:history="1">
        <w:r w:rsidRPr="002D0E6E">
          <w:rPr>
            <w:rFonts w:ascii="Arial" w:hAnsi="Arial" w:cs="Arial"/>
            <w:sz w:val="24"/>
            <w:szCs w:val="24"/>
          </w:rPr>
          <w:t>статьей 39.17</w:t>
        </w:r>
      </w:hyperlink>
      <w:r w:rsidR="00027F2B" w:rsidRPr="002D0E6E">
        <w:rPr>
          <w:rFonts w:ascii="Arial" w:hAnsi="Arial" w:cs="Arial"/>
          <w:sz w:val="24"/>
          <w:szCs w:val="24"/>
        </w:rPr>
        <w:t xml:space="preserve"> </w:t>
      </w:r>
      <w:r w:rsidR="005E3157" w:rsidRPr="002D0E6E">
        <w:rPr>
          <w:rFonts w:ascii="Arial" w:hAnsi="Arial" w:cs="Arial"/>
          <w:sz w:val="24"/>
          <w:szCs w:val="24"/>
        </w:rPr>
        <w:t>Земельного</w:t>
      </w:r>
      <w:r w:rsidR="00027F2B" w:rsidRPr="002D0E6E">
        <w:rPr>
          <w:rFonts w:ascii="Arial" w:hAnsi="Arial" w:cs="Arial"/>
          <w:color w:val="FF33CC"/>
          <w:sz w:val="24"/>
          <w:szCs w:val="24"/>
        </w:rPr>
        <w:t xml:space="preserve"> </w:t>
      </w:r>
      <w:r w:rsidRPr="002D0E6E">
        <w:rPr>
          <w:rFonts w:ascii="Arial" w:hAnsi="Arial" w:cs="Arial"/>
          <w:sz w:val="24"/>
          <w:szCs w:val="24"/>
        </w:rPr>
        <w:t>К</w:t>
      </w:r>
      <w:r w:rsidRPr="002D0E6E">
        <w:rPr>
          <w:rFonts w:ascii="Arial" w:hAnsi="Arial" w:cs="Arial"/>
          <w:sz w:val="24"/>
          <w:szCs w:val="24"/>
        </w:rPr>
        <w:t>о</w:t>
      </w:r>
      <w:r w:rsidRPr="002D0E6E">
        <w:rPr>
          <w:rFonts w:ascii="Arial" w:hAnsi="Arial" w:cs="Arial"/>
          <w:sz w:val="24"/>
          <w:szCs w:val="24"/>
        </w:rPr>
        <w:t>декса Российской Федерации.</w:t>
      </w:r>
    </w:p>
    <w:p w:rsidR="00346A28" w:rsidRPr="002D0E6E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2D0E6E">
        <w:rPr>
          <w:rFonts w:ascii="Arial" w:hAnsi="Arial" w:cs="Arial"/>
          <w:sz w:val="24"/>
          <w:szCs w:val="24"/>
        </w:rPr>
        <w:t>з</w:t>
      </w:r>
      <w:r w:rsidRPr="002D0E6E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346A28" w:rsidRPr="002D0E6E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</w:t>
      </w:r>
      <w:r w:rsidRPr="002D0E6E">
        <w:rPr>
          <w:rFonts w:ascii="Arial" w:hAnsi="Arial" w:cs="Arial"/>
          <w:sz w:val="24"/>
          <w:szCs w:val="24"/>
        </w:rPr>
        <w:t>и</w:t>
      </w:r>
      <w:r w:rsidRPr="002D0E6E">
        <w:rPr>
          <w:rFonts w:ascii="Arial" w:hAnsi="Arial" w:cs="Arial"/>
          <w:sz w:val="24"/>
          <w:szCs w:val="24"/>
        </w:rPr>
        <w:t>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</w:t>
      </w:r>
      <w:r w:rsidRPr="002D0E6E">
        <w:rPr>
          <w:rFonts w:ascii="Arial" w:hAnsi="Arial" w:cs="Arial"/>
          <w:sz w:val="24"/>
          <w:szCs w:val="24"/>
        </w:rPr>
        <w:t>в</w:t>
      </w:r>
      <w:r w:rsidRPr="002D0E6E">
        <w:rPr>
          <w:rFonts w:ascii="Arial" w:hAnsi="Arial" w:cs="Arial"/>
          <w:sz w:val="24"/>
          <w:szCs w:val="24"/>
        </w:rPr>
        <w:t>лении о предоставлении земельного участка;</w:t>
      </w:r>
    </w:p>
    <w:p w:rsidR="00346A28" w:rsidRPr="002D0E6E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</w:t>
      </w:r>
      <w:r w:rsidRPr="002D0E6E">
        <w:rPr>
          <w:rFonts w:ascii="Arial" w:hAnsi="Arial" w:cs="Arial"/>
          <w:sz w:val="24"/>
          <w:szCs w:val="24"/>
        </w:rPr>
        <w:t>о</w:t>
      </w:r>
      <w:r w:rsidRPr="002D0E6E">
        <w:rPr>
          <w:rFonts w:ascii="Arial" w:hAnsi="Arial" w:cs="Arial"/>
          <w:sz w:val="24"/>
          <w:szCs w:val="24"/>
        </w:rPr>
        <w:t>го участка лицу, обратившемуся с заявлением о предварительном согласов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>нии предоставления земельного участка. В этом случае администрация сел</w:t>
      </w:r>
      <w:r w:rsidRPr="002D0E6E">
        <w:rPr>
          <w:rFonts w:ascii="Arial" w:hAnsi="Arial" w:cs="Arial"/>
          <w:sz w:val="24"/>
          <w:szCs w:val="24"/>
        </w:rPr>
        <w:t>ь</w:t>
      </w:r>
      <w:r w:rsidRPr="002D0E6E">
        <w:rPr>
          <w:rFonts w:ascii="Arial" w:hAnsi="Arial" w:cs="Arial"/>
          <w:sz w:val="24"/>
          <w:szCs w:val="24"/>
        </w:rPr>
        <w:t>совета обеспечивает образование испрашиваемого земельного участка или уточнение его границ и принимает решение о проведении аукциона по прод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>же земельн</w:t>
      </w:r>
      <w:r w:rsidRPr="002D0E6E">
        <w:rPr>
          <w:rFonts w:ascii="Arial" w:hAnsi="Arial" w:cs="Arial"/>
          <w:sz w:val="24"/>
          <w:szCs w:val="24"/>
        </w:rPr>
        <w:t>о</w:t>
      </w:r>
      <w:r w:rsidRPr="002D0E6E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участка для целей, указанных в заявлении о предварительном с</w:t>
      </w:r>
      <w:r w:rsidRPr="002D0E6E">
        <w:rPr>
          <w:rFonts w:ascii="Arial" w:hAnsi="Arial" w:cs="Arial"/>
          <w:sz w:val="24"/>
          <w:szCs w:val="24"/>
        </w:rPr>
        <w:t>о</w:t>
      </w:r>
      <w:r w:rsidRPr="002D0E6E">
        <w:rPr>
          <w:rFonts w:ascii="Arial" w:hAnsi="Arial" w:cs="Arial"/>
          <w:sz w:val="24"/>
          <w:szCs w:val="24"/>
        </w:rPr>
        <w:t>гласовании предоставления земельного участка.</w:t>
      </w:r>
    </w:p>
    <w:p w:rsidR="00BE07D1" w:rsidRPr="002D0E6E" w:rsidRDefault="00BE07D1" w:rsidP="00346A28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BE07D1" w:rsidRDefault="00BE07D1" w:rsidP="00BE07D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2D0E6E">
        <w:rPr>
          <w:rFonts w:ascii="Arial" w:hAnsi="Arial" w:cs="Arial"/>
          <w:b/>
          <w:bCs/>
          <w:sz w:val="24"/>
          <w:szCs w:val="24"/>
          <w:u w:val="single"/>
        </w:rPr>
        <w:t>Процедура проведения аукциона:</w:t>
      </w:r>
    </w:p>
    <w:p w:rsidR="00D90833" w:rsidRPr="00D90833" w:rsidRDefault="00D90833" w:rsidP="00BE07D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:rsidR="00346A28" w:rsidRPr="002D0E6E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pacing w:val="5"/>
          <w:sz w:val="24"/>
          <w:szCs w:val="24"/>
          <w:lang w:eastAsia="en-US"/>
        </w:rPr>
        <w:tab/>
        <w:t>Срок предоставления муниципальной услуги в случае предоставления земельного участка по результатам проведения торгов</w:t>
      </w:r>
      <w:r w:rsidRPr="002D0E6E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не должен превышать 2-х  </w:t>
      </w:r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месяцев со дня принятия решения о проведении аукциона.</w:t>
      </w:r>
    </w:p>
    <w:p w:rsidR="00346A28" w:rsidRPr="002D0E6E" w:rsidRDefault="00346A28" w:rsidP="00346A28">
      <w:pPr>
        <w:pStyle w:val="ConsPlusDocList"/>
        <w:shd w:val="clear" w:color="auto" w:fill="FFFFFF"/>
        <w:spacing w:line="240" w:lineRule="auto"/>
        <w:ind w:right="10"/>
        <w:jc w:val="both"/>
        <w:rPr>
          <w:sz w:val="24"/>
          <w:szCs w:val="24"/>
        </w:rPr>
      </w:pPr>
      <w:r w:rsidRPr="002D0E6E">
        <w:rPr>
          <w:color w:val="FF0000"/>
          <w:spacing w:val="-1"/>
          <w:sz w:val="24"/>
          <w:szCs w:val="24"/>
          <w:lang w:eastAsia="en-US"/>
        </w:rPr>
        <w:tab/>
      </w:r>
      <w:r w:rsidRPr="002D0E6E">
        <w:rPr>
          <w:spacing w:val="-1"/>
          <w:sz w:val="24"/>
          <w:szCs w:val="24"/>
          <w:lang w:eastAsia="en-US"/>
        </w:rPr>
        <w:t xml:space="preserve">Решение о проведении аукциона по продаже земельного участка, находящегося в муниципальной собственности, и (или) государственная </w:t>
      </w:r>
      <w:r w:rsidRPr="002D0E6E">
        <w:rPr>
          <w:spacing w:val="-1"/>
          <w:sz w:val="24"/>
          <w:szCs w:val="24"/>
          <w:lang w:eastAsia="en-US"/>
        </w:rPr>
        <w:lastRenderedPageBreak/>
        <w:t xml:space="preserve">собственность на которые не разграничена, аукциона на право заключения договора аренды земельного участка, находящегося в муниципальной собственности, и (или) государственная собственность на которые не разграничена, (далее также - аукцион), принимается уполномоченным органом </w:t>
      </w:r>
      <w:r w:rsidR="005E3157" w:rsidRPr="002D0E6E">
        <w:rPr>
          <w:spacing w:val="-1"/>
          <w:sz w:val="24"/>
          <w:szCs w:val="24"/>
          <w:lang w:eastAsia="en-US"/>
        </w:rPr>
        <w:t>-</w:t>
      </w:r>
      <w:r w:rsidRPr="002D0E6E">
        <w:rPr>
          <w:spacing w:val="-1"/>
          <w:sz w:val="24"/>
          <w:szCs w:val="24"/>
          <w:lang w:eastAsia="en-US"/>
        </w:rPr>
        <w:t xml:space="preserve"> администрацией сельсовета, в том числе по заявлениям граждан или юридических лиц.</w:t>
      </w:r>
    </w:p>
    <w:p w:rsidR="00346A28" w:rsidRPr="002D0E6E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</w:t>
      </w:r>
      <w:r w:rsidR="006B2F9A"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администрации сельсовета </w:t>
      </w:r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и подготовка к проведению аукциона осуществляются в следующем порядке:</w:t>
      </w:r>
    </w:p>
    <w:p w:rsidR="00346A28" w:rsidRPr="002D0E6E" w:rsidRDefault="00346A28" w:rsidP="00346A28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2D0E6E">
        <w:rPr>
          <w:sz w:val="24"/>
          <w:szCs w:val="24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346A28" w:rsidRPr="002D0E6E" w:rsidRDefault="00346A28" w:rsidP="00346A28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2D0E6E">
        <w:rPr>
          <w:sz w:val="24"/>
          <w:szCs w:val="24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18">
        <w:r w:rsidRPr="002D0E6E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2D0E6E">
        <w:rPr>
          <w:sz w:val="24"/>
          <w:szCs w:val="24"/>
        </w:rPr>
        <w:t xml:space="preserve"> от 24 июля 2007 года N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346A28" w:rsidRPr="002D0E6E" w:rsidRDefault="00346A28" w:rsidP="00346A28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2D0E6E">
        <w:rPr>
          <w:sz w:val="24"/>
          <w:szCs w:val="24"/>
        </w:rPr>
        <w:t>3) осуществление на основании заявления администрации сельсовета государственного кадастрового учета земельного участка;</w:t>
      </w:r>
    </w:p>
    <w:p w:rsidR="00346A28" w:rsidRPr="002D0E6E" w:rsidRDefault="00346A28" w:rsidP="00346A28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2D0E6E">
        <w:rPr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346A28" w:rsidRPr="002D0E6E" w:rsidRDefault="00346A28" w:rsidP="00346A28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2D0E6E">
        <w:rPr>
          <w:sz w:val="24"/>
          <w:szCs w:val="24"/>
        </w:rPr>
        <w:t xml:space="preserve">5) принятие </w:t>
      </w:r>
      <w:r w:rsidR="006B2F9A" w:rsidRPr="002D0E6E">
        <w:rPr>
          <w:sz w:val="24"/>
          <w:szCs w:val="24"/>
        </w:rPr>
        <w:t>администрацией сельсовета</w:t>
      </w:r>
      <w:r w:rsidRPr="002D0E6E">
        <w:rPr>
          <w:sz w:val="24"/>
          <w:szCs w:val="24"/>
        </w:rPr>
        <w:t xml:space="preserve"> решения о проведении аукциона.</w:t>
      </w:r>
    </w:p>
    <w:p w:rsidR="00346A28" w:rsidRPr="002D0E6E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346A28" w:rsidRPr="002D0E6E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67544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346A28" w:rsidRPr="002D0E6E" w:rsidRDefault="00346A28" w:rsidP="00346A28">
      <w:pPr>
        <w:pStyle w:val="ConsPlusDocList"/>
        <w:spacing w:line="240" w:lineRule="auto"/>
        <w:jc w:val="both"/>
        <w:rPr>
          <w:sz w:val="24"/>
          <w:szCs w:val="24"/>
        </w:rPr>
      </w:pPr>
      <w:r w:rsidRPr="002D0E6E">
        <w:rPr>
          <w:sz w:val="24"/>
          <w:szCs w:val="24"/>
        </w:rPr>
        <w:tab/>
        <w:t xml:space="preserve">Организатор аукциона также обеспечивает опубликование извещения о </w:t>
      </w:r>
      <w:r w:rsidRPr="002D0E6E">
        <w:rPr>
          <w:sz w:val="24"/>
          <w:szCs w:val="24"/>
        </w:rPr>
        <w:lastRenderedPageBreak/>
        <w:t>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346A28" w:rsidRPr="002D0E6E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собственности, и (или) государственная собственность на которые не разграничена, либо аукциона на право заключения договора аренды земельного участка, находящегося в муниципальной собственности, и (или) государственная собственность на которые не разграничена.</w:t>
      </w:r>
    </w:p>
    <w:p w:rsidR="00346A28" w:rsidRPr="002D0E6E" w:rsidRDefault="00346A28" w:rsidP="00346A28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2D0E6E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46A28" w:rsidRPr="002D0E6E" w:rsidRDefault="00346A28" w:rsidP="006B2F9A">
      <w:pPr>
        <w:pStyle w:val="af4"/>
        <w:shd w:val="clear" w:color="auto" w:fill="FFFFFF"/>
        <w:spacing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9">
        <w:r w:rsidRPr="00FB6F93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пункте 9</w:t>
        </w:r>
      </w:hyperlink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2D0E6E">
        <w:rPr>
          <w:rFonts w:ascii="Arial" w:hAnsi="Arial" w:cs="Arial"/>
          <w:sz w:val="24"/>
          <w:szCs w:val="24"/>
        </w:rPr>
        <w:t>Российской Федерации</w:t>
      </w:r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346A28" w:rsidRPr="002D0E6E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346A28" w:rsidRPr="002D0E6E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346A28" w:rsidRPr="002D0E6E" w:rsidRDefault="00346A28" w:rsidP="00346A28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2D0E6E">
        <w:rPr>
          <w:sz w:val="24"/>
          <w:szCs w:val="24"/>
        </w:rPr>
        <w:t xml:space="preserve"> Протокол о результатах аукциона размещается на официальном сайте </w:t>
      </w:r>
      <w:r w:rsidR="00FB6F93">
        <w:rPr>
          <w:sz w:val="24"/>
          <w:szCs w:val="24"/>
        </w:rPr>
        <w:t xml:space="preserve">администрации сельсовета </w:t>
      </w:r>
      <w:r w:rsidRPr="002D0E6E">
        <w:rPr>
          <w:sz w:val="24"/>
          <w:szCs w:val="24"/>
        </w:rPr>
        <w:t>в течение одного рабочего дня со дня подписания данного протокола.</w:t>
      </w:r>
    </w:p>
    <w:p w:rsidR="00346A28" w:rsidRPr="002D0E6E" w:rsidRDefault="00346A28" w:rsidP="00346A28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2D0E6E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346A28" w:rsidRPr="002D0E6E" w:rsidRDefault="00346A28" w:rsidP="00346A28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2D0E6E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</w:t>
      </w:r>
      <w:r w:rsidRPr="00675447">
        <w:rPr>
          <w:sz w:val="24"/>
          <w:szCs w:val="24"/>
        </w:rPr>
        <w:t>участнику три экземпляра подписанного проекта договора купли-продажи или проекта договора аренды</w:t>
      </w:r>
      <w:r w:rsidRPr="002D0E6E">
        <w:rPr>
          <w:sz w:val="24"/>
          <w:szCs w:val="24"/>
        </w:rPr>
        <w:t xml:space="preserve">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</w:t>
      </w:r>
      <w:r w:rsidRPr="002D0E6E">
        <w:rPr>
          <w:sz w:val="24"/>
          <w:szCs w:val="24"/>
        </w:rPr>
        <w:lastRenderedPageBreak/>
        <w:t>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</w:t>
      </w:r>
      <w:r w:rsidR="00FB6F93">
        <w:rPr>
          <w:sz w:val="24"/>
          <w:szCs w:val="24"/>
        </w:rPr>
        <w:t xml:space="preserve"> администрации сельсовета</w:t>
      </w:r>
      <w:r w:rsidRPr="002D0E6E">
        <w:rPr>
          <w:sz w:val="24"/>
          <w:szCs w:val="24"/>
        </w:rPr>
        <w:t>.</w:t>
      </w:r>
    </w:p>
    <w:p w:rsidR="00346A28" w:rsidRPr="002D0E6E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346A28" w:rsidRPr="002D0E6E" w:rsidRDefault="00346A28" w:rsidP="00346A28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2D0E6E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0">
        <w:r w:rsidRPr="002D0E6E">
          <w:rPr>
            <w:rStyle w:val="-"/>
            <w:color w:val="auto"/>
            <w:sz w:val="24"/>
            <w:szCs w:val="24"/>
          </w:rPr>
          <w:t>пункт</w:t>
        </w:r>
        <w:r w:rsidR="005E3157" w:rsidRPr="002D0E6E">
          <w:rPr>
            <w:rStyle w:val="-"/>
            <w:color w:val="auto"/>
            <w:sz w:val="24"/>
            <w:szCs w:val="24"/>
          </w:rPr>
          <w:t>ами</w:t>
        </w:r>
        <w:r w:rsidRPr="002D0E6E">
          <w:rPr>
            <w:rStyle w:val="-"/>
            <w:color w:val="auto"/>
            <w:sz w:val="24"/>
            <w:szCs w:val="24"/>
          </w:rPr>
          <w:t xml:space="preserve"> 13</w:t>
        </w:r>
      </w:hyperlink>
      <w:r w:rsidRPr="002D0E6E">
        <w:rPr>
          <w:sz w:val="24"/>
          <w:szCs w:val="24"/>
        </w:rPr>
        <w:t xml:space="preserve">, </w:t>
      </w:r>
      <w:hyperlink r:id="rId21">
        <w:r w:rsidRPr="002D0E6E">
          <w:rPr>
            <w:rStyle w:val="-"/>
            <w:color w:val="auto"/>
            <w:sz w:val="24"/>
            <w:szCs w:val="24"/>
          </w:rPr>
          <w:t>14</w:t>
        </w:r>
      </w:hyperlink>
      <w:r w:rsidRPr="002D0E6E">
        <w:rPr>
          <w:sz w:val="24"/>
          <w:szCs w:val="24"/>
        </w:rPr>
        <w:t xml:space="preserve"> или </w:t>
      </w:r>
      <w:hyperlink r:id="rId22">
        <w:r w:rsidRPr="002D0E6E">
          <w:rPr>
            <w:rStyle w:val="-"/>
            <w:color w:val="auto"/>
            <w:sz w:val="24"/>
            <w:szCs w:val="24"/>
          </w:rPr>
          <w:t>20</w:t>
        </w:r>
      </w:hyperlink>
      <w:r w:rsidRPr="002D0E6E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2D0E6E">
        <w:rPr>
          <w:sz w:val="24"/>
          <w:szCs w:val="24"/>
        </w:rPr>
        <w:t>Российской Федерации и которые уклонились от их заключения, включаются в реестр недобросовестных участников аукциона.</w:t>
      </w:r>
    </w:p>
    <w:p w:rsidR="00346A28" w:rsidRPr="002D0E6E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23">
        <w:r w:rsidRPr="002D0E6E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пункт</w:t>
        </w:r>
        <w:r w:rsidR="005E3157" w:rsidRPr="002D0E6E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ами</w:t>
        </w:r>
        <w:r w:rsidRPr="002D0E6E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13</w:t>
        </w:r>
      </w:hyperlink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24">
        <w:r w:rsidRPr="002D0E6E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14</w:t>
        </w:r>
      </w:hyperlink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25">
        <w:r w:rsidRPr="002D0E6E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 xml:space="preserve">2 </w:t>
        </w:r>
      </w:hyperlink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2D0E6E">
        <w:rPr>
          <w:rFonts w:ascii="Arial" w:hAnsi="Arial" w:cs="Arial"/>
          <w:sz w:val="24"/>
          <w:szCs w:val="24"/>
        </w:rPr>
        <w:t>Российской Федерации</w:t>
      </w:r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26">
        <w:r w:rsidRPr="002D0E6E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подпунктами 1</w:t>
        </w:r>
      </w:hyperlink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27">
        <w:r w:rsidRPr="002D0E6E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3 пункта 29</w:t>
        </w:r>
      </w:hyperlink>
      <w:r w:rsidRPr="002D0E6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346A28" w:rsidRPr="002D0E6E" w:rsidRDefault="00346A28" w:rsidP="00346A28">
      <w:pPr>
        <w:pStyle w:val="ConsPlusDocList"/>
        <w:spacing w:line="240" w:lineRule="auto"/>
        <w:ind w:firstLine="540"/>
        <w:jc w:val="both"/>
        <w:rPr>
          <w:sz w:val="24"/>
          <w:szCs w:val="24"/>
        </w:rPr>
      </w:pPr>
      <w:r w:rsidRPr="002D0E6E">
        <w:rPr>
          <w:sz w:val="24"/>
          <w:szCs w:val="24"/>
        </w:rPr>
        <w:t xml:space="preserve">Сведения, предусмотренные </w:t>
      </w:r>
      <w:hyperlink r:id="rId28">
        <w:r w:rsidRPr="002D0E6E">
          <w:rPr>
            <w:rStyle w:val="-"/>
            <w:color w:val="auto"/>
            <w:sz w:val="24"/>
            <w:szCs w:val="24"/>
          </w:rPr>
          <w:t>пунктом 29</w:t>
        </w:r>
      </w:hyperlink>
      <w:r w:rsidR="00AC49AC" w:rsidRPr="002D0E6E">
        <w:rPr>
          <w:sz w:val="24"/>
          <w:szCs w:val="24"/>
        </w:rPr>
        <w:t xml:space="preserve"> </w:t>
      </w:r>
      <w:r w:rsidRPr="002D0E6E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2D0E6E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6B2F9A" w:rsidRPr="002D0E6E" w:rsidRDefault="006B2F9A" w:rsidP="006B2F9A">
      <w:pPr>
        <w:pStyle w:val="p17"/>
        <w:shd w:val="clear" w:color="auto" w:fill="FFFFFF"/>
        <w:spacing w:after="28"/>
        <w:ind w:firstLine="707"/>
        <w:jc w:val="both"/>
        <w:rPr>
          <w:rFonts w:ascii="Arial" w:hAnsi="Arial" w:cs="Arial"/>
        </w:rPr>
      </w:pPr>
      <w:r w:rsidRPr="002D0E6E">
        <w:rPr>
          <w:rFonts w:ascii="Arial" w:hAnsi="Arial" w:cs="Arial"/>
        </w:rPr>
        <w:t>Результатом административной процедуры является оформление р</w:t>
      </w:r>
      <w:r w:rsidRPr="002D0E6E">
        <w:rPr>
          <w:rFonts w:ascii="Arial" w:hAnsi="Arial" w:cs="Arial"/>
        </w:rPr>
        <w:t>е</w:t>
      </w:r>
      <w:r w:rsidRPr="002D0E6E">
        <w:rPr>
          <w:rFonts w:ascii="Arial" w:hAnsi="Arial" w:cs="Arial"/>
        </w:rPr>
        <w:t>зультата предоставления (или отказа в предоставлении) муниципальной усл</w:t>
      </w:r>
      <w:r w:rsidRPr="002D0E6E">
        <w:rPr>
          <w:rFonts w:ascii="Arial" w:hAnsi="Arial" w:cs="Arial"/>
        </w:rPr>
        <w:t>у</w:t>
      </w:r>
      <w:r w:rsidRPr="002D0E6E">
        <w:rPr>
          <w:rFonts w:ascii="Arial" w:hAnsi="Arial" w:cs="Arial"/>
        </w:rPr>
        <w:t>ги.</w:t>
      </w:r>
    </w:p>
    <w:p w:rsidR="00B9644E" w:rsidRPr="002D0E6E" w:rsidRDefault="00B9644E" w:rsidP="00326672">
      <w:pPr>
        <w:pStyle w:val="af4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B6F93" w:rsidRDefault="00B9644E" w:rsidP="004974B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 xml:space="preserve">3.5. Выдача результатов предоставления </w:t>
      </w:r>
    </w:p>
    <w:p w:rsidR="00B9644E" w:rsidRPr="002D0E6E" w:rsidRDefault="00B9644E" w:rsidP="004974B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>муниципальной услуги заяв</w:t>
      </w:r>
      <w:r w:rsidR="005E3157" w:rsidRPr="002D0E6E">
        <w:rPr>
          <w:rFonts w:ascii="Arial" w:hAnsi="Arial" w:cs="Arial"/>
          <w:b/>
          <w:bCs/>
          <w:sz w:val="24"/>
          <w:szCs w:val="24"/>
        </w:rPr>
        <w:t>ит</w:t>
      </w:r>
      <w:r w:rsidRPr="002D0E6E">
        <w:rPr>
          <w:rFonts w:ascii="Arial" w:hAnsi="Arial" w:cs="Arial"/>
          <w:b/>
          <w:bCs/>
          <w:sz w:val="24"/>
          <w:szCs w:val="24"/>
        </w:rPr>
        <w:t>елю.</w:t>
      </w:r>
    </w:p>
    <w:p w:rsidR="00D2127B" w:rsidRPr="002D0E6E" w:rsidRDefault="00D2127B" w:rsidP="00D2127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2D0E6E">
        <w:rPr>
          <w:rFonts w:cs="Arial"/>
          <w:sz w:val="24"/>
          <w:szCs w:val="24"/>
        </w:rPr>
        <w:t>В случае отсутствия оснований для отказа в предоставлении услуги сп</w:t>
      </w:r>
      <w:r w:rsidRPr="002D0E6E">
        <w:rPr>
          <w:rFonts w:cs="Arial"/>
          <w:sz w:val="24"/>
          <w:szCs w:val="24"/>
        </w:rPr>
        <w:t>е</w:t>
      </w:r>
      <w:r w:rsidRPr="002D0E6E">
        <w:rPr>
          <w:rFonts w:cs="Arial"/>
          <w:sz w:val="24"/>
          <w:szCs w:val="24"/>
        </w:rPr>
        <w:t>циалист администрации сельсовета оформляет в порядке, установленном З</w:t>
      </w:r>
      <w:r w:rsidRPr="002D0E6E">
        <w:rPr>
          <w:rFonts w:cs="Arial"/>
          <w:sz w:val="24"/>
          <w:szCs w:val="24"/>
        </w:rPr>
        <w:t>е</w:t>
      </w:r>
      <w:r w:rsidRPr="002D0E6E">
        <w:rPr>
          <w:rFonts w:cs="Arial"/>
          <w:sz w:val="24"/>
          <w:szCs w:val="24"/>
        </w:rPr>
        <w:t>мельным кодексом Российской Федерации и настоящим Регламентом:</w:t>
      </w:r>
    </w:p>
    <w:p w:rsidR="00B9644E" w:rsidRPr="002D0E6E" w:rsidRDefault="00B9644E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2D0E6E">
        <w:rPr>
          <w:rFonts w:ascii="Arial" w:hAnsi="Arial" w:cs="Arial"/>
          <w:sz w:val="24"/>
          <w:szCs w:val="24"/>
        </w:rPr>
        <w:t>1) подготовк</w:t>
      </w:r>
      <w:r w:rsidR="00AF3F80" w:rsidRPr="002D0E6E">
        <w:rPr>
          <w:rFonts w:ascii="Arial" w:hAnsi="Arial" w:cs="Arial"/>
          <w:sz w:val="24"/>
          <w:szCs w:val="24"/>
        </w:rPr>
        <w:t>у</w:t>
      </w:r>
      <w:r w:rsidRPr="002D0E6E">
        <w:rPr>
          <w:rFonts w:ascii="Arial" w:hAnsi="Arial" w:cs="Arial"/>
          <w:sz w:val="24"/>
          <w:szCs w:val="24"/>
        </w:rPr>
        <w:t xml:space="preserve"> проекта договора купли-продажи или проекта договора аренды земельного участка в трех экземплярах, их подписание и направление заявителю при условии, </w:t>
      </w:r>
      <w:r w:rsidRPr="002D0E6E">
        <w:rPr>
          <w:rFonts w:ascii="Arial" w:hAnsi="Arial" w:cs="Arial"/>
          <w:sz w:val="24"/>
          <w:szCs w:val="24"/>
          <w:u w:val="single"/>
        </w:rPr>
        <w:t>что не требуется образование или уточнение границ и</w:t>
      </w:r>
      <w:r w:rsidRPr="002D0E6E">
        <w:rPr>
          <w:rFonts w:ascii="Arial" w:hAnsi="Arial" w:cs="Arial"/>
          <w:sz w:val="24"/>
          <w:szCs w:val="24"/>
          <w:u w:val="single"/>
        </w:rPr>
        <w:t>с</w:t>
      </w:r>
      <w:r w:rsidRPr="002D0E6E">
        <w:rPr>
          <w:rFonts w:ascii="Arial" w:hAnsi="Arial" w:cs="Arial"/>
          <w:sz w:val="24"/>
          <w:szCs w:val="24"/>
          <w:u w:val="single"/>
        </w:rPr>
        <w:t>прашиваемого земельного участка;</w:t>
      </w:r>
    </w:p>
    <w:p w:rsidR="00B9644E" w:rsidRPr="002D0E6E" w:rsidRDefault="00B9644E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C00000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lastRenderedPageBreak/>
        <w:t>2) решени</w:t>
      </w:r>
      <w:r w:rsidR="00AF3F80" w:rsidRPr="002D0E6E">
        <w:rPr>
          <w:rFonts w:ascii="Arial" w:hAnsi="Arial" w:cs="Arial"/>
          <w:sz w:val="24"/>
          <w:szCs w:val="24"/>
        </w:rPr>
        <w:t>е</w:t>
      </w:r>
      <w:r w:rsidRPr="002D0E6E">
        <w:rPr>
          <w:rFonts w:ascii="Arial" w:hAnsi="Arial" w:cs="Arial"/>
          <w:sz w:val="24"/>
          <w:szCs w:val="24"/>
        </w:rPr>
        <w:t xml:space="preserve"> о предварительном согласовании предоставления земельного участка в соответствии со </w:t>
      </w:r>
      <w:hyperlink r:id="rId29" w:history="1">
        <w:r w:rsidRPr="002D0E6E">
          <w:rPr>
            <w:rFonts w:ascii="Arial" w:hAnsi="Arial" w:cs="Arial"/>
            <w:sz w:val="24"/>
            <w:szCs w:val="24"/>
          </w:rPr>
          <w:t>статьей 39.15</w:t>
        </w:r>
      </w:hyperlink>
      <w:r w:rsidRPr="002D0E6E">
        <w:rPr>
          <w:rFonts w:ascii="Arial" w:hAnsi="Arial" w:cs="Arial"/>
          <w:sz w:val="24"/>
          <w:szCs w:val="24"/>
        </w:rPr>
        <w:t xml:space="preserve"> Земельного Кодекса </w:t>
      </w:r>
      <w:r w:rsidR="006A7569" w:rsidRPr="002D0E6E">
        <w:rPr>
          <w:rFonts w:ascii="Arial" w:hAnsi="Arial" w:cs="Arial"/>
          <w:sz w:val="24"/>
          <w:szCs w:val="24"/>
        </w:rPr>
        <w:t>Российской Ф</w:t>
      </w:r>
      <w:r w:rsidR="006A7569" w:rsidRPr="002D0E6E">
        <w:rPr>
          <w:rFonts w:ascii="Arial" w:hAnsi="Arial" w:cs="Arial"/>
          <w:sz w:val="24"/>
          <w:szCs w:val="24"/>
        </w:rPr>
        <w:t>е</w:t>
      </w:r>
      <w:r w:rsidR="006A7569" w:rsidRPr="002D0E6E">
        <w:rPr>
          <w:rFonts w:ascii="Arial" w:hAnsi="Arial" w:cs="Arial"/>
          <w:sz w:val="24"/>
          <w:szCs w:val="24"/>
        </w:rPr>
        <w:t>дерации</w:t>
      </w:r>
      <w:r w:rsidR="00027F2B" w:rsidRPr="002D0E6E">
        <w:rPr>
          <w:rFonts w:ascii="Arial" w:hAnsi="Arial" w:cs="Arial"/>
          <w:sz w:val="24"/>
          <w:szCs w:val="24"/>
        </w:rPr>
        <w:t xml:space="preserve"> </w:t>
      </w:r>
      <w:r w:rsidRPr="002D0E6E">
        <w:rPr>
          <w:rFonts w:ascii="Arial" w:hAnsi="Arial" w:cs="Arial"/>
          <w:sz w:val="24"/>
          <w:szCs w:val="24"/>
        </w:rPr>
        <w:t>при условии, что испрашиваемый земельный участок предстоит обр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 xml:space="preserve">зовать или его границы подлежат уточнению в соответствии с Федеральным </w:t>
      </w:r>
      <w:hyperlink r:id="rId30" w:history="1">
        <w:r w:rsidRPr="002D0E6E">
          <w:rPr>
            <w:rFonts w:ascii="Arial" w:hAnsi="Arial" w:cs="Arial"/>
            <w:sz w:val="24"/>
            <w:szCs w:val="24"/>
          </w:rPr>
          <w:t>законом</w:t>
        </w:r>
      </w:hyperlink>
      <w:r w:rsidRPr="002D0E6E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направление указа</w:t>
      </w:r>
      <w:r w:rsidRPr="002D0E6E">
        <w:rPr>
          <w:rFonts w:ascii="Arial" w:hAnsi="Arial" w:cs="Arial"/>
          <w:sz w:val="24"/>
          <w:szCs w:val="24"/>
        </w:rPr>
        <w:t>н</w:t>
      </w:r>
      <w:r w:rsidRPr="002D0E6E">
        <w:rPr>
          <w:rFonts w:ascii="Arial" w:hAnsi="Arial" w:cs="Arial"/>
          <w:sz w:val="24"/>
          <w:szCs w:val="24"/>
        </w:rPr>
        <w:t>но</w:t>
      </w:r>
      <w:r w:rsidR="005A64C5" w:rsidRPr="002D0E6E">
        <w:rPr>
          <w:rFonts w:ascii="Arial" w:hAnsi="Arial" w:cs="Arial"/>
          <w:sz w:val="24"/>
          <w:szCs w:val="24"/>
        </w:rPr>
        <w:t>го</w:t>
      </w:r>
      <w:r w:rsidRPr="002D0E6E">
        <w:rPr>
          <w:rFonts w:ascii="Arial" w:hAnsi="Arial" w:cs="Arial"/>
          <w:sz w:val="24"/>
          <w:szCs w:val="24"/>
        </w:rPr>
        <w:t xml:space="preserve"> решени</w:t>
      </w:r>
      <w:r w:rsidR="005A64C5" w:rsidRPr="002D0E6E">
        <w:rPr>
          <w:rFonts w:ascii="Arial" w:hAnsi="Arial" w:cs="Arial"/>
          <w:sz w:val="24"/>
          <w:szCs w:val="24"/>
        </w:rPr>
        <w:t>я</w:t>
      </w:r>
      <w:r w:rsidRPr="002D0E6E">
        <w:rPr>
          <w:rFonts w:ascii="Arial" w:hAnsi="Arial" w:cs="Arial"/>
          <w:sz w:val="24"/>
          <w:szCs w:val="24"/>
        </w:rPr>
        <w:t xml:space="preserve"> заявителю</w:t>
      </w:r>
      <w:r w:rsidRPr="002D0E6E">
        <w:rPr>
          <w:rFonts w:ascii="Arial" w:hAnsi="Arial" w:cs="Arial"/>
          <w:color w:val="C00000"/>
          <w:sz w:val="24"/>
          <w:szCs w:val="24"/>
        </w:rPr>
        <w:t>.</w:t>
      </w:r>
    </w:p>
    <w:p w:rsidR="00B9644E" w:rsidRPr="002D0E6E" w:rsidRDefault="00B9644E" w:rsidP="00326672">
      <w:pPr>
        <w:pStyle w:val="af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9644E" w:rsidRPr="002D0E6E" w:rsidRDefault="00B9644E" w:rsidP="00326672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 xml:space="preserve">В случае если заявитель обратился за предоставлением муниципальной услуги в МФЦ, специалист </w:t>
      </w:r>
      <w:r w:rsidR="005A64C5" w:rsidRPr="002D0E6E">
        <w:rPr>
          <w:rFonts w:ascii="Arial" w:hAnsi="Arial" w:cs="Arial"/>
          <w:color w:val="000000"/>
          <w:sz w:val="24"/>
          <w:szCs w:val="24"/>
        </w:rPr>
        <w:t>администрации сельсов</w:t>
      </w:r>
      <w:r w:rsidR="00193841" w:rsidRPr="002D0E6E">
        <w:rPr>
          <w:rFonts w:ascii="Arial" w:hAnsi="Arial" w:cs="Arial"/>
          <w:color w:val="000000"/>
          <w:sz w:val="24"/>
          <w:szCs w:val="24"/>
        </w:rPr>
        <w:t>е</w:t>
      </w:r>
      <w:r w:rsidR="005A64C5" w:rsidRPr="002D0E6E">
        <w:rPr>
          <w:rFonts w:ascii="Arial" w:hAnsi="Arial" w:cs="Arial"/>
          <w:color w:val="000000"/>
          <w:sz w:val="24"/>
          <w:szCs w:val="24"/>
        </w:rPr>
        <w:t>та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 передает результат услуги в МФЦ для выдачи заявителю.</w:t>
      </w:r>
    </w:p>
    <w:p w:rsidR="00B9644E" w:rsidRPr="002D0E6E" w:rsidRDefault="00B9644E" w:rsidP="00326672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</w:t>
      </w:r>
      <w:r w:rsidRPr="002D0E6E">
        <w:rPr>
          <w:rFonts w:ascii="Arial" w:hAnsi="Arial" w:cs="Arial"/>
          <w:color w:val="000000"/>
          <w:sz w:val="24"/>
          <w:szCs w:val="24"/>
        </w:rPr>
        <w:t>и</w:t>
      </w:r>
      <w:r w:rsidRPr="002D0E6E">
        <w:rPr>
          <w:rFonts w:ascii="Arial" w:hAnsi="Arial" w:cs="Arial"/>
          <w:color w:val="000000"/>
          <w:sz w:val="24"/>
          <w:szCs w:val="24"/>
        </w:rPr>
        <w:t>мости получения подготовленных документов (способом, указанным в заявл</w:t>
      </w:r>
      <w:r w:rsidRPr="002D0E6E">
        <w:rPr>
          <w:rFonts w:ascii="Arial" w:hAnsi="Arial" w:cs="Arial"/>
          <w:color w:val="000000"/>
          <w:sz w:val="24"/>
          <w:szCs w:val="24"/>
        </w:rPr>
        <w:t>е</w:t>
      </w:r>
      <w:r w:rsidRPr="002D0E6E">
        <w:rPr>
          <w:rFonts w:ascii="Arial" w:hAnsi="Arial" w:cs="Arial"/>
          <w:color w:val="000000"/>
          <w:sz w:val="24"/>
          <w:szCs w:val="24"/>
        </w:rPr>
        <w:t>нии).</w:t>
      </w:r>
    </w:p>
    <w:p w:rsidR="00B9644E" w:rsidRPr="002D0E6E" w:rsidRDefault="00B9644E" w:rsidP="00326672">
      <w:pPr>
        <w:pStyle w:val="af4"/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</w:t>
      </w:r>
      <w:r w:rsidR="005A64C5" w:rsidRPr="002D0E6E">
        <w:rPr>
          <w:rFonts w:ascii="Arial" w:hAnsi="Arial" w:cs="Arial"/>
          <w:color w:val="000000"/>
          <w:sz w:val="24"/>
          <w:szCs w:val="24"/>
        </w:rPr>
        <w:t>администрации сельсовета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 в МФЦ сопровождается соответствующим Реестром передачи.</w:t>
      </w:r>
    </w:p>
    <w:p w:rsidR="00B9644E" w:rsidRPr="002D0E6E" w:rsidRDefault="00B9644E" w:rsidP="00326672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>Процедура заканчивается выдачей заявителю одного из следующих д</w:t>
      </w:r>
      <w:r w:rsidRPr="002D0E6E">
        <w:rPr>
          <w:rFonts w:ascii="Arial" w:hAnsi="Arial" w:cs="Arial"/>
          <w:color w:val="000000"/>
          <w:sz w:val="24"/>
          <w:szCs w:val="24"/>
        </w:rPr>
        <w:t>о</w:t>
      </w:r>
      <w:r w:rsidRPr="002D0E6E">
        <w:rPr>
          <w:rFonts w:ascii="Arial" w:hAnsi="Arial" w:cs="Arial"/>
          <w:color w:val="000000"/>
          <w:sz w:val="24"/>
          <w:szCs w:val="24"/>
        </w:rPr>
        <w:t>кументов:</w:t>
      </w:r>
    </w:p>
    <w:p w:rsidR="00346A28" w:rsidRPr="002D0E6E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2D0E6E">
        <w:rPr>
          <w:rFonts w:ascii="Arial" w:hAnsi="Arial" w:cs="Arial"/>
          <w:sz w:val="24"/>
          <w:szCs w:val="24"/>
        </w:rPr>
        <w:t xml:space="preserve">1) договора купли-продажи или договора аренды земельного участка в трех экземплярах, их подписание и направление заявителю при условии, </w:t>
      </w:r>
      <w:r w:rsidRPr="002D0E6E">
        <w:rPr>
          <w:rFonts w:ascii="Arial" w:hAnsi="Arial" w:cs="Arial"/>
          <w:sz w:val="24"/>
          <w:szCs w:val="24"/>
          <w:u w:val="single"/>
        </w:rPr>
        <w:t>что не тр</w:t>
      </w:r>
      <w:r w:rsidRPr="002D0E6E">
        <w:rPr>
          <w:rFonts w:ascii="Arial" w:hAnsi="Arial" w:cs="Arial"/>
          <w:sz w:val="24"/>
          <w:szCs w:val="24"/>
          <w:u w:val="single"/>
        </w:rPr>
        <w:t>е</w:t>
      </w:r>
      <w:r w:rsidRPr="002D0E6E">
        <w:rPr>
          <w:rFonts w:ascii="Arial" w:hAnsi="Arial" w:cs="Arial"/>
          <w:sz w:val="24"/>
          <w:szCs w:val="24"/>
          <w:u w:val="single"/>
        </w:rPr>
        <w:t>буется образование или уточнение границ испрашиваемого земельного участка;</w:t>
      </w:r>
    </w:p>
    <w:p w:rsidR="00346A28" w:rsidRPr="002D0E6E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 xml:space="preserve">2) постановление  о предоставлении земельного участка в соответствии со </w:t>
      </w:r>
      <w:hyperlink r:id="rId31" w:history="1">
        <w:r w:rsidRPr="002D0E6E">
          <w:rPr>
            <w:rFonts w:ascii="Arial" w:hAnsi="Arial" w:cs="Arial"/>
            <w:sz w:val="24"/>
            <w:szCs w:val="24"/>
          </w:rPr>
          <w:t>статьей 39.15</w:t>
        </w:r>
      </w:hyperlink>
      <w:r w:rsidRPr="002D0E6E">
        <w:rPr>
          <w:rFonts w:ascii="Arial" w:hAnsi="Arial" w:cs="Arial"/>
          <w:sz w:val="24"/>
          <w:szCs w:val="24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2" w:history="1">
        <w:r w:rsidRPr="002D0E6E">
          <w:rPr>
            <w:rFonts w:ascii="Arial" w:hAnsi="Arial" w:cs="Arial"/>
            <w:sz w:val="24"/>
            <w:szCs w:val="24"/>
          </w:rPr>
          <w:t>законом</w:t>
        </w:r>
      </w:hyperlink>
      <w:r w:rsidRPr="002D0E6E">
        <w:rPr>
          <w:rFonts w:ascii="Arial" w:hAnsi="Arial" w:cs="Arial"/>
          <w:sz w:val="24"/>
          <w:szCs w:val="24"/>
        </w:rPr>
        <w:t xml:space="preserve"> "О государстве</w:t>
      </w:r>
      <w:r w:rsidRPr="002D0E6E">
        <w:rPr>
          <w:rFonts w:ascii="Arial" w:hAnsi="Arial" w:cs="Arial"/>
          <w:sz w:val="24"/>
          <w:szCs w:val="24"/>
        </w:rPr>
        <w:t>н</w:t>
      </w:r>
      <w:r w:rsidRPr="002D0E6E">
        <w:rPr>
          <w:rFonts w:ascii="Arial" w:hAnsi="Arial" w:cs="Arial"/>
          <w:sz w:val="24"/>
          <w:szCs w:val="24"/>
        </w:rPr>
        <w:t>ном кадастре недвижимости", и направление указанное решение заявителю.</w:t>
      </w:r>
    </w:p>
    <w:p w:rsidR="00346A28" w:rsidRPr="002D0E6E" w:rsidRDefault="001F2F5C" w:rsidP="00346A28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>П</w:t>
      </w:r>
      <w:r w:rsidR="00346A28" w:rsidRPr="002D0E6E">
        <w:rPr>
          <w:rFonts w:ascii="Arial" w:hAnsi="Arial" w:cs="Arial"/>
          <w:color w:val="000000"/>
          <w:sz w:val="24"/>
          <w:szCs w:val="24"/>
        </w:rPr>
        <w:t>ри принятии отрицательного решения:</w:t>
      </w:r>
    </w:p>
    <w:p w:rsidR="00346A28" w:rsidRPr="002D0E6E" w:rsidRDefault="00346A28" w:rsidP="00346A28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>уведомление об отказе в предоставлении муниципальной услуги.</w:t>
      </w:r>
    </w:p>
    <w:p w:rsidR="00B9644E" w:rsidRPr="002D0E6E" w:rsidRDefault="00B9644E" w:rsidP="00326672">
      <w:pPr>
        <w:pStyle w:val="af4"/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9644E" w:rsidRPr="002D0E6E" w:rsidRDefault="00B9644E" w:rsidP="00326672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B9644E" w:rsidRPr="002D0E6E" w:rsidRDefault="00B9644E" w:rsidP="00326672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Способ фиксации результата – регистрация документов в журналах регистрации:</w:t>
      </w:r>
    </w:p>
    <w:p w:rsidR="00B9644E" w:rsidRPr="002D0E6E" w:rsidRDefault="00B9644E" w:rsidP="00326672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-  договоров аренды;</w:t>
      </w:r>
    </w:p>
    <w:p w:rsidR="00B9644E" w:rsidRPr="002D0E6E" w:rsidRDefault="00B9644E" w:rsidP="00326672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- договоров безвозмездного пользования;</w:t>
      </w:r>
    </w:p>
    <w:p w:rsidR="00B9644E" w:rsidRPr="002D0E6E" w:rsidRDefault="00B9644E" w:rsidP="00326672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- договоров купли-продажи.</w:t>
      </w:r>
    </w:p>
    <w:p w:rsidR="00B9644E" w:rsidRDefault="00B9644E" w:rsidP="00326672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lastRenderedPageBreak/>
        <w:t>(уведомления об отказе в предоставлении муниципальной услуги).</w:t>
      </w:r>
    </w:p>
    <w:p w:rsidR="00FB6F93" w:rsidRDefault="00FB6F93" w:rsidP="00326672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6F93" w:rsidRPr="002D0E6E" w:rsidRDefault="00FB6F93" w:rsidP="00326672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6F93" w:rsidRDefault="00B9644E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974B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IV</w:t>
      </w:r>
      <w:r w:rsidRPr="004974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Формы контроля за </w:t>
      </w:r>
      <w:r w:rsidR="008D7A71" w:rsidRPr="004974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исполнением </w:t>
      </w:r>
    </w:p>
    <w:p w:rsidR="00B9644E" w:rsidRPr="004974BE" w:rsidRDefault="008D7A71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974BE">
        <w:rPr>
          <w:rFonts w:ascii="Arial" w:hAnsi="Arial" w:cs="Arial"/>
          <w:b/>
          <w:bCs/>
          <w:color w:val="000000" w:themeColor="text1"/>
          <w:sz w:val="28"/>
          <w:szCs w:val="28"/>
        </w:rPr>
        <w:t>административного регламента</w:t>
      </w:r>
    </w:p>
    <w:bookmarkEnd w:id="4"/>
    <w:p w:rsidR="00B9644E" w:rsidRPr="002D0E6E" w:rsidRDefault="00B9644E" w:rsidP="00DB3627">
      <w:pPr>
        <w:widowControl w:val="0"/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:rsidR="00DB3627" w:rsidRPr="004974BE" w:rsidRDefault="00DB3627" w:rsidP="004974BE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b/>
          <w:color w:val="000000" w:themeColor="text1"/>
          <w:sz w:val="24"/>
          <w:szCs w:val="24"/>
        </w:rPr>
        <w:t>4.1. Порядок осуществления текущего контроля за соблюдением и и</w:t>
      </w:r>
      <w:r w:rsidRPr="004974BE">
        <w:rPr>
          <w:rFonts w:ascii="Arial" w:hAnsi="Arial" w:cs="Arial"/>
          <w:b/>
          <w:color w:val="000000" w:themeColor="text1"/>
          <w:sz w:val="24"/>
          <w:szCs w:val="24"/>
        </w:rPr>
        <w:t>с</w:t>
      </w:r>
      <w:r w:rsidRPr="004974BE">
        <w:rPr>
          <w:rFonts w:ascii="Arial" w:hAnsi="Arial" w:cs="Arial"/>
          <w:b/>
          <w:color w:val="000000" w:themeColor="text1"/>
          <w:sz w:val="24"/>
          <w:szCs w:val="24"/>
        </w:rPr>
        <w:t xml:space="preserve">полнением ответственными должностными лицами положений </w:t>
      </w:r>
      <w:r w:rsidR="001A488D" w:rsidRPr="004974BE">
        <w:rPr>
          <w:rFonts w:ascii="Arial" w:hAnsi="Arial" w:cs="Arial"/>
          <w:b/>
          <w:color w:val="000000" w:themeColor="text1"/>
          <w:sz w:val="24"/>
          <w:szCs w:val="24"/>
        </w:rPr>
        <w:t>р</w:t>
      </w:r>
      <w:r w:rsidRPr="004974BE">
        <w:rPr>
          <w:rFonts w:ascii="Arial" w:hAnsi="Arial" w:cs="Arial"/>
          <w:b/>
          <w:color w:val="000000" w:themeColor="text1"/>
          <w:sz w:val="24"/>
          <w:szCs w:val="24"/>
        </w:rPr>
        <w:t>егл</w:t>
      </w:r>
      <w:r w:rsidRPr="004974BE"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b/>
          <w:color w:val="000000" w:themeColor="text1"/>
          <w:sz w:val="24"/>
          <w:szCs w:val="24"/>
        </w:rPr>
        <w:t>мента и иных нормативных правовых актов, устанавливающих требов</w:t>
      </w:r>
      <w:r w:rsidRPr="004974BE"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b/>
          <w:color w:val="000000" w:themeColor="text1"/>
          <w:sz w:val="24"/>
          <w:szCs w:val="24"/>
        </w:rPr>
        <w:t>ния к предоставлению муниципальной услуги, а также принятием ими решений</w:t>
      </w:r>
    </w:p>
    <w:p w:rsidR="00DB3627" w:rsidRPr="004974BE" w:rsidRDefault="00DB3627" w:rsidP="00DB3627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пальной услуги, и принятием решений ответственными должностными лицами осуществляется </w:t>
      </w:r>
      <w:r w:rsidR="00193841" w:rsidRPr="004974BE">
        <w:rPr>
          <w:rFonts w:ascii="Arial" w:hAnsi="Arial" w:cs="Arial"/>
          <w:color w:val="000000" w:themeColor="text1"/>
          <w:sz w:val="24"/>
          <w:szCs w:val="24"/>
        </w:rPr>
        <w:t>г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лавой сельсовета.</w:t>
      </w:r>
    </w:p>
    <w:p w:rsidR="00DB3627" w:rsidRPr="004974BE" w:rsidRDefault="00DB3627" w:rsidP="00DB3627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         4.1.2. Периодичность осуществления текущего контроля устанавливае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т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ся </w:t>
      </w:r>
      <w:r w:rsidR="00771A39" w:rsidRPr="004974BE">
        <w:rPr>
          <w:rFonts w:ascii="Arial" w:hAnsi="Arial" w:cs="Arial"/>
          <w:color w:val="000000" w:themeColor="text1"/>
          <w:sz w:val="24"/>
          <w:szCs w:val="24"/>
        </w:rPr>
        <w:t>распор</w:t>
      </w:r>
      <w:r w:rsidR="00027F2B" w:rsidRPr="004974BE">
        <w:rPr>
          <w:rFonts w:ascii="Arial" w:hAnsi="Arial" w:cs="Arial"/>
          <w:color w:val="000000" w:themeColor="text1"/>
          <w:sz w:val="24"/>
          <w:szCs w:val="24"/>
        </w:rPr>
        <w:t>я</w:t>
      </w:r>
      <w:r w:rsidR="00771A39" w:rsidRPr="004974BE">
        <w:rPr>
          <w:rFonts w:ascii="Arial" w:hAnsi="Arial" w:cs="Arial"/>
          <w:color w:val="000000" w:themeColor="text1"/>
          <w:sz w:val="24"/>
          <w:szCs w:val="24"/>
        </w:rPr>
        <w:t>жением</w:t>
      </w:r>
      <w:r w:rsidR="00027F2B" w:rsidRPr="004974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3841" w:rsidRPr="004974BE">
        <w:rPr>
          <w:rFonts w:ascii="Arial" w:hAnsi="Arial" w:cs="Arial"/>
          <w:color w:val="000000" w:themeColor="text1"/>
          <w:sz w:val="24"/>
          <w:szCs w:val="24"/>
        </w:rPr>
        <w:t>г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лав</w:t>
      </w:r>
      <w:r w:rsidR="001A488D" w:rsidRPr="004974BE">
        <w:rPr>
          <w:rFonts w:ascii="Arial" w:hAnsi="Arial" w:cs="Arial"/>
          <w:color w:val="000000" w:themeColor="text1"/>
          <w:sz w:val="24"/>
          <w:szCs w:val="24"/>
        </w:rPr>
        <w:t>ы</w:t>
      </w:r>
      <w:r w:rsidR="00027F2B" w:rsidRPr="004974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сельсовета.</w:t>
      </w:r>
    </w:p>
    <w:p w:rsidR="00DB3627" w:rsidRPr="004974BE" w:rsidRDefault="00DB3627" w:rsidP="00DB3627">
      <w:pPr>
        <w:spacing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3627" w:rsidRPr="004974BE" w:rsidRDefault="00DB3627" w:rsidP="004974BE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b/>
          <w:color w:val="000000" w:themeColor="text1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Pr="004974BE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r w:rsidRPr="004974BE">
        <w:rPr>
          <w:rFonts w:ascii="Arial" w:hAnsi="Arial" w:cs="Arial"/>
          <w:b/>
          <w:color w:val="000000" w:themeColor="text1"/>
          <w:sz w:val="24"/>
          <w:szCs w:val="24"/>
        </w:rPr>
        <w:t>ставления муниципальной услуги</w:t>
      </w:r>
    </w:p>
    <w:p w:rsidR="00DB3627" w:rsidRPr="004974BE" w:rsidRDefault="00DB3627" w:rsidP="00027F2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        4.2.1. Контроль за полнотой и качеством предоставления администрац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телей, содержащих жалобы на действия (бездействие) администрации сел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ь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сов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та, а также должностных лиц.</w:t>
      </w:r>
    </w:p>
    <w:p w:rsidR="00DB3627" w:rsidRPr="004974BE" w:rsidRDefault="00DB3627" w:rsidP="00027F2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        4.2.2. Порядок и периодичность проведения плановых проверок выпо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л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нения положений Регламента и иных нормативных правовых актов, устана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в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ливающих требования к предоставлению муниципальной услуги, осуществл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я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ются в соответствии с планом работы администрации сельсовета на текущий год.</w:t>
      </w:r>
    </w:p>
    <w:p w:rsidR="00027F2B" w:rsidRPr="004974BE" w:rsidRDefault="00DB3627" w:rsidP="00027F2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DB3627" w:rsidRPr="004974BE" w:rsidRDefault="00027F2B" w:rsidP="00027F2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распоряжением </w:t>
      </w:r>
      <w:r w:rsidR="00193841" w:rsidRPr="004974BE">
        <w:rPr>
          <w:rFonts w:ascii="Arial" w:hAnsi="Arial" w:cs="Arial"/>
          <w:color w:val="000000" w:themeColor="text1"/>
          <w:sz w:val="24"/>
          <w:szCs w:val="24"/>
        </w:rPr>
        <w:t>г</w:t>
      </w:r>
      <w:r w:rsidR="00FB6F93">
        <w:rPr>
          <w:rFonts w:ascii="Arial" w:hAnsi="Arial" w:cs="Arial"/>
          <w:color w:val="000000" w:themeColor="text1"/>
          <w:sz w:val="24"/>
          <w:szCs w:val="24"/>
        </w:rPr>
        <w:t>лавы</w:t>
      </w:r>
      <w:r w:rsidR="00DB3627" w:rsidRPr="004974BE">
        <w:rPr>
          <w:rFonts w:ascii="Arial" w:hAnsi="Arial" w:cs="Arial"/>
          <w:color w:val="000000" w:themeColor="text1"/>
          <w:sz w:val="24"/>
          <w:szCs w:val="24"/>
        </w:rPr>
        <w:t xml:space="preserve"> сельсовета.</w:t>
      </w:r>
    </w:p>
    <w:p w:rsidR="00DB3627" w:rsidRPr="004974BE" w:rsidRDefault="00DB3627" w:rsidP="00027F2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        4.2.4. Плановые проверки проводятся в соответствии с планом работы администрации </w:t>
      </w:r>
      <w:r w:rsidR="00193841" w:rsidRPr="004974BE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, но не чаще 1 раза в 3 года. Внеплановые прове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ки полноты и качества предоставления муниципальной услуги проводятся на основании жалоб (претензий) заявителей на решения и действия (безде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й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ствия) должностных лиц, принятые или осуществленные в ходе предоставл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ния мун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ципальной услуги.</w:t>
      </w:r>
    </w:p>
    <w:p w:rsidR="00DB3627" w:rsidRPr="004974BE" w:rsidRDefault="00DB3627" w:rsidP="00DB3627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B3627" w:rsidRPr="004974BE" w:rsidRDefault="00DB3627" w:rsidP="00DB3627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DB3627" w:rsidRPr="004974BE" w:rsidRDefault="00DB3627" w:rsidP="00DB3627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д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министративной ответственности в порядке, установленном действующим з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конодательством Р</w:t>
      </w:r>
      <w:r w:rsidR="001A488D" w:rsidRPr="004974BE">
        <w:rPr>
          <w:rFonts w:ascii="Arial" w:hAnsi="Arial" w:cs="Arial"/>
          <w:color w:val="000000" w:themeColor="text1"/>
          <w:sz w:val="24"/>
          <w:szCs w:val="24"/>
        </w:rPr>
        <w:t xml:space="preserve">оссийской 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Ф</w:t>
      </w:r>
      <w:r w:rsidR="001A488D" w:rsidRPr="004974BE">
        <w:rPr>
          <w:rFonts w:ascii="Arial" w:hAnsi="Arial" w:cs="Arial"/>
          <w:color w:val="000000" w:themeColor="text1"/>
          <w:sz w:val="24"/>
          <w:szCs w:val="24"/>
        </w:rPr>
        <w:t>едерации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. Персональная ответственность должностных лиц администрации сельсовета за несоблюдение порядка ос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у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ществления административных процедур в ходе предоставления муниципал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ь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ной услуги з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крепляется в их должностных инструкциях.</w:t>
      </w:r>
    </w:p>
    <w:p w:rsidR="00DB3627" w:rsidRPr="004974BE" w:rsidRDefault="00DB3627" w:rsidP="004974BE">
      <w:pPr>
        <w:spacing w:line="240" w:lineRule="auto"/>
        <w:jc w:val="center"/>
        <w:rPr>
          <w:rFonts w:ascii="Arial" w:eastAsia="Times New Roman CYR" w:hAnsi="Arial" w:cs="Arial"/>
          <w:b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b/>
          <w:color w:val="000000" w:themeColor="text1"/>
          <w:sz w:val="24"/>
          <w:szCs w:val="24"/>
        </w:rPr>
        <w:t xml:space="preserve">4.4. </w:t>
      </w:r>
      <w:r w:rsidRPr="004974BE">
        <w:rPr>
          <w:rFonts w:ascii="Arial" w:eastAsia="Times New Roman CYR" w:hAnsi="Arial" w:cs="Arial"/>
          <w:b/>
          <w:color w:val="000000" w:themeColor="text1"/>
          <w:sz w:val="24"/>
          <w:szCs w:val="24"/>
        </w:rPr>
        <w:t>Положения, характеризующие требования к порядку и формам ко</w:t>
      </w:r>
      <w:r w:rsidRPr="004974BE">
        <w:rPr>
          <w:rFonts w:ascii="Arial" w:eastAsia="Times New Roman CYR" w:hAnsi="Arial" w:cs="Arial"/>
          <w:b/>
          <w:color w:val="000000" w:themeColor="text1"/>
          <w:sz w:val="24"/>
          <w:szCs w:val="24"/>
        </w:rPr>
        <w:t>н</w:t>
      </w:r>
      <w:r w:rsidRPr="004974BE">
        <w:rPr>
          <w:rFonts w:ascii="Arial" w:eastAsia="Times New Roman CYR" w:hAnsi="Arial" w:cs="Arial"/>
          <w:b/>
          <w:color w:val="000000" w:themeColor="text1"/>
          <w:sz w:val="24"/>
          <w:szCs w:val="24"/>
        </w:rPr>
        <w:t>троля за предоставлением муниципальной услуги, в том числе со стор</w:t>
      </w:r>
      <w:r w:rsidRPr="004974BE">
        <w:rPr>
          <w:rFonts w:ascii="Arial" w:eastAsia="Times New Roman CYR" w:hAnsi="Arial" w:cs="Arial"/>
          <w:b/>
          <w:color w:val="000000" w:themeColor="text1"/>
          <w:sz w:val="24"/>
          <w:szCs w:val="24"/>
        </w:rPr>
        <w:t>о</w:t>
      </w:r>
      <w:r w:rsidRPr="004974BE">
        <w:rPr>
          <w:rFonts w:ascii="Arial" w:eastAsia="Times New Roman CYR" w:hAnsi="Arial" w:cs="Arial"/>
          <w:b/>
          <w:color w:val="000000" w:themeColor="text1"/>
          <w:sz w:val="24"/>
          <w:szCs w:val="24"/>
        </w:rPr>
        <w:t>ны граждан, их объединений и организаций</w:t>
      </w:r>
    </w:p>
    <w:p w:rsidR="00DB3627" w:rsidRPr="004974BE" w:rsidRDefault="00DB3627" w:rsidP="00DB3627">
      <w:pPr>
        <w:autoSpaceDE w:val="0"/>
        <w:spacing w:line="240" w:lineRule="auto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Контроль за предоставлением муниципальной услуги со стороны гра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ж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дан, их объединений и организаций осуществляется:</w:t>
      </w:r>
    </w:p>
    <w:p w:rsidR="00DB3627" w:rsidRPr="004974BE" w:rsidRDefault="00DB3627" w:rsidP="00DB3627">
      <w:pPr>
        <w:autoSpaceDE w:val="0"/>
        <w:spacing w:line="240" w:lineRule="auto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общественными объединениями и организациями;</w:t>
      </w:r>
    </w:p>
    <w:p w:rsidR="00DB3627" w:rsidRPr="004974BE" w:rsidRDefault="00DB3627" w:rsidP="00DB3627">
      <w:pPr>
        <w:autoSpaceDE w:val="0"/>
        <w:spacing w:line="240" w:lineRule="auto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иными органами, в установленном законом порядке.</w:t>
      </w:r>
    </w:p>
    <w:p w:rsidR="00DB3627" w:rsidRPr="004974BE" w:rsidRDefault="00DB3627" w:rsidP="00DB3627">
      <w:pPr>
        <w:autoSpaceDE w:val="0"/>
        <w:spacing w:line="240" w:lineRule="auto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о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де предоставления муниципальной услуги, в том числе о сроках завершения административных процедур (действий).</w:t>
      </w:r>
    </w:p>
    <w:p w:rsidR="00DB3627" w:rsidRPr="004974BE" w:rsidRDefault="00DB3627" w:rsidP="00DB3627">
      <w:pPr>
        <w:autoSpaceDE w:val="0"/>
        <w:spacing w:line="240" w:lineRule="auto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Граждане, их объединения и организации также вправе:</w:t>
      </w:r>
    </w:p>
    <w:p w:rsidR="00DB3627" w:rsidRPr="004974BE" w:rsidRDefault="00DB3627" w:rsidP="00DB3627">
      <w:pPr>
        <w:autoSpaceDE w:val="0"/>
        <w:spacing w:line="240" w:lineRule="auto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направлять замечания и предложения по улучшению доступности и к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а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чества предоставления муниципальной услуги;</w:t>
      </w:r>
    </w:p>
    <w:p w:rsidR="00DB3627" w:rsidRPr="004974BE" w:rsidRDefault="00DB3627" w:rsidP="00DB3627">
      <w:pPr>
        <w:autoSpaceDE w:val="0"/>
        <w:spacing w:line="240" w:lineRule="auto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вносить предложения о мерах по устранению нарушений Регламента.</w:t>
      </w:r>
    </w:p>
    <w:p w:rsidR="00DB3627" w:rsidRPr="004974BE" w:rsidRDefault="00DB3627" w:rsidP="00DB3627">
      <w:pPr>
        <w:autoSpaceDE w:val="0"/>
        <w:spacing w:line="240" w:lineRule="auto"/>
        <w:ind w:firstLine="567"/>
        <w:jc w:val="both"/>
        <w:rPr>
          <w:rFonts w:ascii="Arial" w:eastAsia="Times New Roman CYR" w:hAnsi="Arial" w:cs="Arial"/>
          <w:color w:val="000000" w:themeColor="text1"/>
          <w:sz w:val="24"/>
          <w:szCs w:val="24"/>
        </w:rPr>
      </w:pPr>
      <w:r w:rsidRPr="004974BE">
        <w:rPr>
          <w:rFonts w:ascii="Arial" w:eastAsia="Times New Roman CYR" w:hAnsi="Arial" w:cs="Arial"/>
          <w:color w:val="000000" w:themeColor="text1"/>
          <w:sz w:val="24"/>
          <w:szCs w:val="24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644E" w:rsidRPr="004974BE" w:rsidRDefault="00B9644E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 w:val="28"/>
          <w:szCs w:val="28"/>
        </w:rPr>
      </w:pPr>
      <w:r w:rsidRPr="004974B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V</w:t>
      </w:r>
      <w:r w:rsidR="00027F2B" w:rsidRPr="004974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="00B86AD8" w:rsidRPr="004974BE">
        <w:rPr>
          <w:rFonts w:ascii="Arial" w:hAnsi="Arial" w:cs="Arial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</w:t>
      </w:r>
      <w:r w:rsidR="00B86AD8" w:rsidRPr="004974BE">
        <w:rPr>
          <w:rFonts w:ascii="Arial" w:hAnsi="Arial" w:cs="Arial"/>
          <w:b/>
          <w:color w:val="000000" w:themeColor="text1"/>
          <w:sz w:val="28"/>
          <w:szCs w:val="28"/>
        </w:rPr>
        <w:t>и</w:t>
      </w:r>
      <w:r w:rsidR="00B86AD8" w:rsidRPr="004974BE">
        <w:rPr>
          <w:rFonts w:ascii="Arial" w:hAnsi="Arial" w:cs="Arial"/>
          <w:b/>
          <w:color w:val="000000" w:themeColor="text1"/>
          <w:sz w:val="28"/>
          <w:szCs w:val="28"/>
        </w:rPr>
        <w:t>пальную услуг, а также  должностных лиц, муниципальных служащих</w:t>
      </w:r>
    </w:p>
    <w:p w:rsidR="001A488D" w:rsidRPr="004974BE" w:rsidRDefault="001A488D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D0E6E">
        <w:rPr>
          <w:rFonts w:ascii="Arial" w:hAnsi="Arial" w:cs="Arial"/>
          <w:b/>
          <w:bCs/>
          <w:sz w:val="24"/>
          <w:szCs w:val="24"/>
        </w:rPr>
        <w:t>5.1. Информация для заявителя о его праве подать жалобу на р</w:t>
      </w:r>
      <w:r w:rsidRPr="002D0E6E">
        <w:rPr>
          <w:rFonts w:ascii="Arial" w:hAnsi="Arial" w:cs="Arial"/>
          <w:b/>
          <w:bCs/>
          <w:sz w:val="24"/>
          <w:szCs w:val="24"/>
        </w:rPr>
        <w:t>е</w:t>
      </w:r>
      <w:r w:rsidRPr="002D0E6E">
        <w:rPr>
          <w:rFonts w:ascii="Arial" w:hAnsi="Arial" w:cs="Arial"/>
          <w:b/>
          <w:bCs/>
          <w:sz w:val="24"/>
          <w:szCs w:val="24"/>
        </w:rPr>
        <w:t>шение и (или) действие (бездействие) администрации сельсовета</w:t>
      </w:r>
      <w:r w:rsidR="00027F2B" w:rsidRPr="002D0E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0E6E">
        <w:rPr>
          <w:rFonts w:ascii="Arial" w:hAnsi="Arial" w:cs="Arial"/>
          <w:b/>
          <w:bCs/>
          <w:sz w:val="24"/>
          <w:szCs w:val="24"/>
        </w:rPr>
        <w:t>и (или) их должностных лиц при предоставлении услуги</w:t>
      </w:r>
    </w:p>
    <w:p w:rsidR="001A488D" w:rsidRPr="002D0E6E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2D0E6E">
        <w:rPr>
          <w:rFonts w:ascii="Arial" w:hAnsi="Arial" w:cs="Arial"/>
          <w:sz w:val="24"/>
          <w:szCs w:val="24"/>
          <w:lang w:eastAsia="ar-SA"/>
        </w:rPr>
        <w:t xml:space="preserve">Заявитель вправе обжаловать решения и действия (бездействие) </w:t>
      </w:r>
      <w:r w:rsidRPr="002D0E6E">
        <w:rPr>
          <w:rFonts w:ascii="Arial" w:hAnsi="Arial" w:cs="Arial"/>
          <w:sz w:val="24"/>
          <w:szCs w:val="24"/>
        </w:rPr>
        <w:t>адм</w:t>
      </w:r>
      <w:r w:rsidRPr="002D0E6E">
        <w:rPr>
          <w:rFonts w:ascii="Arial" w:hAnsi="Arial" w:cs="Arial"/>
          <w:sz w:val="24"/>
          <w:szCs w:val="24"/>
        </w:rPr>
        <w:t>и</w:t>
      </w:r>
      <w:r w:rsidRPr="002D0E6E">
        <w:rPr>
          <w:rFonts w:ascii="Arial" w:hAnsi="Arial" w:cs="Arial"/>
          <w:sz w:val="24"/>
          <w:szCs w:val="24"/>
        </w:rPr>
        <w:t xml:space="preserve">нистрации сельсовета </w:t>
      </w:r>
      <w:r w:rsidRPr="002D0E6E">
        <w:rPr>
          <w:rFonts w:ascii="Arial" w:hAnsi="Arial" w:cs="Arial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2D0E6E">
        <w:rPr>
          <w:rFonts w:ascii="Arial" w:hAnsi="Arial" w:cs="Arial"/>
          <w:sz w:val="24"/>
          <w:szCs w:val="24"/>
        </w:rPr>
        <w:t xml:space="preserve"> в досудебном (внесудебном) и судебном порядке</w:t>
      </w:r>
      <w:r w:rsidRPr="002D0E6E">
        <w:rPr>
          <w:rFonts w:ascii="Arial" w:hAnsi="Arial" w:cs="Arial"/>
          <w:sz w:val="24"/>
          <w:szCs w:val="24"/>
          <w:lang w:eastAsia="ar-SA"/>
        </w:rPr>
        <w:t>.</w:t>
      </w:r>
    </w:p>
    <w:p w:rsidR="001A488D" w:rsidRPr="002D0E6E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5.2. Предмет жалобы</w:t>
      </w:r>
    </w:p>
    <w:p w:rsidR="001A488D" w:rsidRPr="002D0E6E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D0E6E">
        <w:rPr>
          <w:rFonts w:ascii="Arial" w:hAnsi="Arial" w:cs="Arial"/>
          <w:sz w:val="24"/>
          <w:szCs w:val="24"/>
          <w:lang w:eastAsia="ar-SA"/>
        </w:rPr>
        <w:t>Предметом досудебного (внесудебного) обжалования явля</w:t>
      </w:r>
      <w:r w:rsidR="00B86AD8" w:rsidRPr="002D0E6E">
        <w:rPr>
          <w:rFonts w:ascii="Arial" w:hAnsi="Arial" w:cs="Arial"/>
          <w:sz w:val="24"/>
          <w:szCs w:val="24"/>
          <w:lang w:eastAsia="ar-SA"/>
        </w:rPr>
        <w:t>ю</w:t>
      </w:r>
      <w:r w:rsidRPr="002D0E6E">
        <w:rPr>
          <w:rFonts w:ascii="Arial" w:hAnsi="Arial" w:cs="Arial"/>
          <w:sz w:val="24"/>
          <w:szCs w:val="24"/>
          <w:lang w:eastAsia="ar-SA"/>
        </w:rPr>
        <w:t>тся реш</w:t>
      </w:r>
      <w:r w:rsidRPr="002D0E6E">
        <w:rPr>
          <w:rFonts w:ascii="Arial" w:hAnsi="Arial" w:cs="Arial"/>
          <w:sz w:val="24"/>
          <w:szCs w:val="24"/>
          <w:lang w:eastAsia="ar-SA"/>
        </w:rPr>
        <w:t>е</w:t>
      </w:r>
      <w:r w:rsidRPr="002D0E6E">
        <w:rPr>
          <w:rFonts w:ascii="Arial" w:hAnsi="Arial" w:cs="Arial"/>
          <w:sz w:val="24"/>
          <w:szCs w:val="24"/>
          <w:lang w:eastAsia="ar-SA"/>
        </w:rPr>
        <w:t xml:space="preserve">ния и действия (бездействие) </w:t>
      </w:r>
      <w:r w:rsidRPr="002D0E6E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Pr="002D0E6E">
        <w:rPr>
          <w:rFonts w:ascii="Arial" w:hAnsi="Arial" w:cs="Arial"/>
          <w:sz w:val="24"/>
          <w:szCs w:val="24"/>
          <w:lang w:eastAsia="ar-SA"/>
        </w:rPr>
        <w:t>и (или) их должнос</w:t>
      </w:r>
      <w:r w:rsidRPr="002D0E6E">
        <w:rPr>
          <w:rFonts w:ascii="Arial" w:hAnsi="Arial" w:cs="Arial"/>
          <w:sz w:val="24"/>
          <w:szCs w:val="24"/>
          <w:lang w:eastAsia="ar-SA"/>
        </w:rPr>
        <w:t>т</w:t>
      </w:r>
      <w:r w:rsidRPr="002D0E6E">
        <w:rPr>
          <w:rFonts w:ascii="Arial" w:hAnsi="Arial" w:cs="Arial"/>
          <w:sz w:val="24"/>
          <w:szCs w:val="24"/>
          <w:lang w:eastAsia="ar-SA"/>
        </w:rPr>
        <w:t>ных лиц</w:t>
      </w:r>
      <w:r w:rsidRPr="002D0E6E">
        <w:rPr>
          <w:rFonts w:ascii="Arial" w:hAnsi="Arial" w:cs="Arial"/>
          <w:sz w:val="24"/>
          <w:szCs w:val="24"/>
        </w:rPr>
        <w:t xml:space="preserve"> п</w:t>
      </w:r>
      <w:r w:rsidRPr="002D0E6E">
        <w:rPr>
          <w:rFonts w:ascii="Arial" w:hAnsi="Arial" w:cs="Arial"/>
          <w:sz w:val="24"/>
          <w:szCs w:val="24"/>
          <w:lang w:eastAsia="ar-SA"/>
        </w:rPr>
        <w:t>ри предоставлении услуги</w:t>
      </w:r>
      <w:r w:rsidRPr="002D0E6E">
        <w:rPr>
          <w:rFonts w:ascii="Arial" w:hAnsi="Arial" w:cs="Arial"/>
          <w:sz w:val="24"/>
          <w:szCs w:val="24"/>
        </w:rPr>
        <w:t xml:space="preserve"> на основании настоящего регламента</w:t>
      </w:r>
      <w:r w:rsidRPr="002D0E6E">
        <w:rPr>
          <w:rFonts w:ascii="Arial" w:hAnsi="Arial" w:cs="Arial"/>
          <w:sz w:val="24"/>
          <w:szCs w:val="24"/>
          <w:lang w:eastAsia="ar-SA"/>
        </w:rPr>
        <w:t>.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1) нарушения сроков регистрации заявления заявителя о предоставл</w:t>
      </w:r>
      <w:r w:rsidRPr="002D0E6E">
        <w:rPr>
          <w:rFonts w:ascii="Arial" w:hAnsi="Arial" w:cs="Arial"/>
          <w:sz w:val="24"/>
          <w:szCs w:val="24"/>
        </w:rPr>
        <w:t>е</w:t>
      </w:r>
      <w:r w:rsidRPr="002D0E6E">
        <w:rPr>
          <w:rFonts w:ascii="Arial" w:hAnsi="Arial" w:cs="Arial"/>
          <w:sz w:val="24"/>
          <w:szCs w:val="24"/>
        </w:rPr>
        <w:t>нии услуги;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2) нарушения сроков предоставления услуги;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3) требования у заявителя документов, не предусмотренных нормати</w:t>
      </w:r>
      <w:r w:rsidRPr="002D0E6E">
        <w:rPr>
          <w:rFonts w:ascii="Arial" w:hAnsi="Arial" w:cs="Arial"/>
          <w:sz w:val="24"/>
          <w:szCs w:val="24"/>
        </w:rPr>
        <w:t>в</w:t>
      </w:r>
      <w:r w:rsidRPr="002D0E6E">
        <w:rPr>
          <w:rFonts w:ascii="Arial" w:hAnsi="Arial" w:cs="Arial"/>
          <w:sz w:val="24"/>
          <w:szCs w:val="24"/>
        </w:rPr>
        <w:t>ными правовыми актами Российской Федерации, нормативными правовыми а</w:t>
      </w:r>
      <w:r w:rsidRPr="002D0E6E">
        <w:rPr>
          <w:rFonts w:ascii="Arial" w:hAnsi="Arial" w:cs="Arial"/>
          <w:sz w:val="24"/>
          <w:szCs w:val="24"/>
        </w:rPr>
        <w:t>к</w:t>
      </w:r>
      <w:r w:rsidRPr="002D0E6E">
        <w:rPr>
          <w:rFonts w:ascii="Arial" w:hAnsi="Arial" w:cs="Arial"/>
          <w:sz w:val="24"/>
          <w:szCs w:val="24"/>
        </w:rPr>
        <w:t>тами Курской области, муниципальными правовыми актами Курского района Курской области для предоставления услуги;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>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5) отказа в предоставлении услуги, если основания отказа не пред</w:t>
      </w:r>
      <w:r w:rsidRPr="002D0E6E">
        <w:rPr>
          <w:rFonts w:ascii="Arial" w:hAnsi="Arial" w:cs="Arial"/>
          <w:sz w:val="24"/>
          <w:szCs w:val="24"/>
        </w:rPr>
        <w:t>у</w:t>
      </w:r>
      <w:r w:rsidRPr="002D0E6E">
        <w:rPr>
          <w:rFonts w:ascii="Arial" w:hAnsi="Arial" w:cs="Arial"/>
          <w:sz w:val="24"/>
          <w:szCs w:val="24"/>
        </w:rPr>
        <w:t>смотрены федеральными законами и принятыми в соответствии с ними иными нормативными правовыми актами Российской Федерации, нормативными пр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>вовыми актами Курской области, муниципальными правовыми актами Курского района Курской области;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</w:t>
      </w:r>
      <w:r w:rsidRPr="002D0E6E">
        <w:rPr>
          <w:rFonts w:ascii="Arial" w:hAnsi="Arial" w:cs="Arial"/>
          <w:sz w:val="24"/>
          <w:szCs w:val="24"/>
        </w:rPr>
        <w:t>о</w:t>
      </w:r>
      <w:r w:rsidRPr="002D0E6E">
        <w:rPr>
          <w:rFonts w:ascii="Arial" w:hAnsi="Arial" w:cs="Arial"/>
          <w:sz w:val="24"/>
          <w:szCs w:val="24"/>
        </w:rPr>
        <w:t>выми а</w:t>
      </w:r>
      <w:r w:rsidRPr="002D0E6E">
        <w:rPr>
          <w:rFonts w:ascii="Arial" w:hAnsi="Arial" w:cs="Arial"/>
          <w:sz w:val="24"/>
          <w:szCs w:val="24"/>
        </w:rPr>
        <w:t>к</w:t>
      </w:r>
      <w:r w:rsidRPr="002D0E6E">
        <w:rPr>
          <w:rFonts w:ascii="Arial" w:hAnsi="Arial" w:cs="Arial"/>
          <w:sz w:val="24"/>
          <w:szCs w:val="24"/>
        </w:rPr>
        <w:t>тами Курского района Курской области;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</w:t>
      </w:r>
      <w:r w:rsidRPr="002D0E6E">
        <w:rPr>
          <w:rFonts w:ascii="Arial" w:hAnsi="Arial" w:cs="Arial"/>
          <w:sz w:val="24"/>
          <w:szCs w:val="24"/>
        </w:rPr>
        <w:t>о</w:t>
      </w:r>
      <w:r w:rsidRPr="002D0E6E">
        <w:rPr>
          <w:rFonts w:ascii="Arial" w:hAnsi="Arial" w:cs="Arial"/>
          <w:sz w:val="24"/>
          <w:szCs w:val="24"/>
        </w:rPr>
        <w:t>го срока таких исправлений.</w:t>
      </w:r>
    </w:p>
    <w:p w:rsidR="0003727C" w:rsidRPr="002D0E6E" w:rsidRDefault="0003727C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2D0E6E">
        <w:rPr>
          <w:rFonts w:ascii="Arial" w:hAnsi="Arial" w:cs="Arial"/>
          <w:b/>
          <w:bCs/>
          <w:sz w:val="24"/>
          <w:szCs w:val="24"/>
        </w:rPr>
        <w:t xml:space="preserve">5.3. </w:t>
      </w: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33222C" w:rsidRPr="002D0E6E" w:rsidRDefault="0033222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9644E" w:rsidRPr="004974B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Жалоба подается в письменной форме на бумажном носителе или в электронной форме в администрацию сельсовета. Жалобы на решения, пр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нятые главой сельсовета,</w:t>
      </w:r>
      <w:r w:rsidR="007D25E3" w:rsidRPr="004974BE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со ст.11.2 Федерального закона от 27.07.2010 № 210-ФЗ «Об организации предоставления государственных и муниципальных услуг»,</w:t>
      </w:r>
      <w:r w:rsidR="00027F2B" w:rsidRPr="004974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25E3" w:rsidRPr="004974BE">
        <w:rPr>
          <w:rFonts w:ascii="Arial" w:hAnsi="Arial" w:cs="Arial"/>
          <w:color w:val="000000" w:themeColor="text1"/>
          <w:sz w:val="24"/>
          <w:szCs w:val="24"/>
        </w:rPr>
        <w:t>рассматриваются непосредственно главой сельсовета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821B5" w:rsidRDefault="00D821B5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4974BE">
        <w:rPr>
          <w:rFonts w:ascii="Arial" w:hAnsi="Arial" w:cs="Arial"/>
          <w:color w:val="000000" w:themeColor="text1"/>
          <w:sz w:val="24"/>
          <w:szCs w:val="24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у</w:t>
      </w:r>
      <w:r w:rsidRPr="004974BE">
        <w:rPr>
          <w:rFonts w:ascii="Arial" w:hAnsi="Arial" w:cs="Arial"/>
          <w:color w:val="000000" w:themeColor="text1"/>
          <w:sz w:val="24"/>
          <w:szCs w:val="24"/>
        </w:rPr>
        <w:t>ниципальных услуг Курской области».</w:t>
      </w:r>
    </w:p>
    <w:p w:rsidR="004974BE" w:rsidRPr="004974BE" w:rsidRDefault="004974B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2D0E6E">
        <w:rPr>
          <w:rFonts w:ascii="Arial" w:hAnsi="Arial" w:cs="Arial"/>
          <w:b/>
          <w:bCs/>
          <w:sz w:val="24"/>
          <w:szCs w:val="24"/>
        </w:rPr>
        <w:t xml:space="preserve">5.4. </w:t>
      </w: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423FB6" w:rsidRPr="002D0E6E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Жалоба может быть направлена по почте, с использованием информ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>ционно-телекоммуникационной сети «Интернет», официального сайта адм</w:t>
      </w:r>
      <w:r w:rsidRPr="002D0E6E">
        <w:rPr>
          <w:rFonts w:ascii="Arial" w:hAnsi="Arial" w:cs="Arial"/>
          <w:sz w:val="24"/>
          <w:szCs w:val="24"/>
        </w:rPr>
        <w:t>и</w:t>
      </w:r>
      <w:r w:rsidRPr="002D0E6E">
        <w:rPr>
          <w:rFonts w:ascii="Arial" w:hAnsi="Arial" w:cs="Arial"/>
          <w:sz w:val="24"/>
          <w:szCs w:val="24"/>
        </w:rPr>
        <w:t>нистрации сельсовета, федеральной государственной информационной с</w:t>
      </w:r>
      <w:r w:rsidRPr="002D0E6E">
        <w:rPr>
          <w:rFonts w:ascii="Arial" w:hAnsi="Arial" w:cs="Arial"/>
          <w:sz w:val="24"/>
          <w:szCs w:val="24"/>
        </w:rPr>
        <w:t>и</w:t>
      </w:r>
      <w:r w:rsidRPr="002D0E6E">
        <w:rPr>
          <w:rFonts w:ascii="Arial" w:hAnsi="Arial" w:cs="Arial"/>
          <w:sz w:val="24"/>
          <w:szCs w:val="24"/>
        </w:rPr>
        <w:t>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Жалоба должна содержать: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 xml:space="preserve">1) наименование администрации сельсовета, предоставляющего услугу, </w:t>
      </w:r>
      <w:r w:rsidRPr="002D0E6E">
        <w:rPr>
          <w:rFonts w:ascii="Arial" w:hAnsi="Arial" w:cs="Arial"/>
          <w:sz w:val="24"/>
          <w:szCs w:val="24"/>
        </w:rPr>
        <w:lastRenderedPageBreak/>
        <w:t>должностного лица администрации сельсовета, предоставляющего услугу, л</w:t>
      </w:r>
      <w:r w:rsidRPr="002D0E6E">
        <w:rPr>
          <w:rFonts w:ascii="Arial" w:hAnsi="Arial" w:cs="Arial"/>
          <w:sz w:val="24"/>
          <w:szCs w:val="24"/>
        </w:rPr>
        <w:t>и</w:t>
      </w:r>
      <w:r w:rsidRPr="002D0E6E">
        <w:rPr>
          <w:rFonts w:ascii="Arial" w:hAnsi="Arial" w:cs="Arial"/>
          <w:sz w:val="24"/>
          <w:szCs w:val="24"/>
        </w:rPr>
        <w:t>бо муниципального служащего, решения и действия (бездействие) которых обж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>луются;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2) фамилию, имя, отчество (последнее – при наличии), сведения о м</w:t>
      </w:r>
      <w:r w:rsidRPr="002D0E6E">
        <w:rPr>
          <w:rFonts w:ascii="Arial" w:hAnsi="Arial" w:cs="Arial"/>
          <w:sz w:val="24"/>
          <w:szCs w:val="24"/>
        </w:rPr>
        <w:t>е</w:t>
      </w:r>
      <w:r w:rsidRPr="002D0E6E">
        <w:rPr>
          <w:rFonts w:ascii="Arial" w:hAnsi="Arial" w:cs="Arial"/>
          <w:sz w:val="24"/>
          <w:szCs w:val="24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</w:t>
      </w:r>
      <w:r w:rsidRPr="002D0E6E">
        <w:rPr>
          <w:rFonts w:ascii="Arial" w:hAnsi="Arial" w:cs="Arial"/>
          <w:sz w:val="24"/>
          <w:szCs w:val="24"/>
        </w:rPr>
        <w:t>ч</w:t>
      </w:r>
      <w:r w:rsidRPr="002D0E6E">
        <w:rPr>
          <w:rFonts w:ascii="Arial" w:hAnsi="Arial" w:cs="Arial"/>
          <w:sz w:val="24"/>
          <w:szCs w:val="24"/>
        </w:rPr>
        <w:t>товый адрес, по которым должен быть направлен ответ заявителю;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адм</w:t>
      </w:r>
      <w:r w:rsidRPr="002D0E6E">
        <w:rPr>
          <w:rFonts w:ascii="Arial" w:hAnsi="Arial" w:cs="Arial"/>
          <w:sz w:val="24"/>
          <w:szCs w:val="24"/>
        </w:rPr>
        <w:t>и</w:t>
      </w:r>
      <w:r w:rsidRPr="002D0E6E">
        <w:rPr>
          <w:rFonts w:ascii="Arial" w:hAnsi="Arial" w:cs="Arial"/>
          <w:sz w:val="24"/>
          <w:szCs w:val="24"/>
        </w:rPr>
        <w:t>нистрации сельсовета, предоставляющего услугу, должностного лица админ</w:t>
      </w:r>
      <w:r w:rsidRPr="002D0E6E">
        <w:rPr>
          <w:rFonts w:ascii="Arial" w:hAnsi="Arial" w:cs="Arial"/>
          <w:sz w:val="24"/>
          <w:szCs w:val="24"/>
        </w:rPr>
        <w:t>и</w:t>
      </w:r>
      <w:r w:rsidRPr="002D0E6E">
        <w:rPr>
          <w:rFonts w:ascii="Arial" w:hAnsi="Arial" w:cs="Arial"/>
          <w:sz w:val="24"/>
          <w:szCs w:val="24"/>
        </w:rPr>
        <w:t>страции сельсовета, предоставляющего услугу, либо муниципального служ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>щего;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</w:t>
      </w:r>
      <w:r w:rsidRPr="002D0E6E">
        <w:rPr>
          <w:rFonts w:ascii="Arial" w:hAnsi="Arial" w:cs="Arial"/>
          <w:sz w:val="24"/>
          <w:szCs w:val="24"/>
        </w:rPr>
        <w:t>е</w:t>
      </w:r>
      <w:r w:rsidRPr="002D0E6E">
        <w:rPr>
          <w:rFonts w:ascii="Arial" w:hAnsi="Arial" w:cs="Arial"/>
          <w:sz w:val="24"/>
          <w:szCs w:val="24"/>
        </w:rPr>
        <w:t>ны документы (при наличии), подтверждающие доводы заявителя, либо их к</w:t>
      </w:r>
      <w:r w:rsidRPr="002D0E6E">
        <w:rPr>
          <w:rFonts w:ascii="Arial" w:hAnsi="Arial" w:cs="Arial"/>
          <w:sz w:val="24"/>
          <w:szCs w:val="24"/>
        </w:rPr>
        <w:t>о</w:t>
      </w:r>
      <w:r w:rsidRPr="002D0E6E">
        <w:rPr>
          <w:rFonts w:ascii="Arial" w:hAnsi="Arial" w:cs="Arial"/>
          <w:sz w:val="24"/>
          <w:szCs w:val="24"/>
        </w:rPr>
        <w:t>пии.</w:t>
      </w:r>
    </w:p>
    <w:p w:rsidR="00423FB6" w:rsidRPr="002D0E6E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2D0E6E">
        <w:rPr>
          <w:rFonts w:ascii="Arial" w:hAnsi="Arial" w:cs="Arial"/>
          <w:b/>
          <w:bCs/>
          <w:sz w:val="24"/>
          <w:szCs w:val="24"/>
        </w:rPr>
        <w:t>5.5.</w:t>
      </w: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 xml:space="preserve"> Сроки рассмотрения жалобы</w:t>
      </w:r>
    </w:p>
    <w:p w:rsidR="00423FB6" w:rsidRPr="002D0E6E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</w:t>
      </w:r>
      <w:r w:rsidRPr="002D0E6E">
        <w:rPr>
          <w:rFonts w:ascii="Arial" w:hAnsi="Arial" w:cs="Arial"/>
          <w:sz w:val="24"/>
          <w:szCs w:val="24"/>
        </w:rPr>
        <w:t>е</w:t>
      </w:r>
      <w:r w:rsidRPr="002D0E6E">
        <w:rPr>
          <w:rFonts w:ascii="Arial" w:hAnsi="Arial" w:cs="Arial"/>
          <w:sz w:val="24"/>
          <w:szCs w:val="24"/>
        </w:rPr>
        <w:t>та, предоставляющего услугу, должностного лица администрации сельсовета, предоставляющего услугу, в приеме документов у заявителя либо в исправл</w:t>
      </w:r>
      <w:r w:rsidRPr="002D0E6E">
        <w:rPr>
          <w:rFonts w:ascii="Arial" w:hAnsi="Arial" w:cs="Arial"/>
          <w:sz w:val="24"/>
          <w:szCs w:val="24"/>
        </w:rPr>
        <w:t>е</w:t>
      </w:r>
      <w:r w:rsidRPr="002D0E6E">
        <w:rPr>
          <w:rFonts w:ascii="Arial" w:hAnsi="Arial" w:cs="Arial"/>
          <w:sz w:val="24"/>
          <w:szCs w:val="24"/>
        </w:rPr>
        <w:t xml:space="preserve">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423FB6" w:rsidRPr="002D0E6E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5.6. Перечень оснований для приостановления рассмотрения ж</w:t>
      </w: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а</w:t>
      </w: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лобы в случае, если возможность приостановления предусмотрена з</w:t>
      </w: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а</w:t>
      </w: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кон</w:t>
      </w: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о</w:t>
      </w: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дательством Российской Федерации</w:t>
      </w:r>
    </w:p>
    <w:p w:rsidR="00423FB6" w:rsidRPr="002D0E6E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2D0E6E">
        <w:rPr>
          <w:rFonts w:ascii="Arial" w:hAnsi="Arial" w:cs="Arial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792BB3" w:rsidRPr="002D0E6E" w:rsidRDefault="00792BB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2D0E6E">
        <w:rPr>
          <w:rFonts w:ascii="Arial" w:hAnsi="Arial" w:cs="Arial"/>
          <w:b/>
          <w:bCs/>
          <w:sz w:val="24"/>
          <w:szCs w:val="24"/>
        </w:rPr>
        <w:t xml:space="preserve">5.7. </w:t>
      </w: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Результат рассмотрения жалобы</w:t>
      </w:r>
    </w:p>
    <w:p w:rsidR="00423FB6" w:rsidRPr="002D0E6E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</w:t>
      </w:r>
      <w:r w:rsidRPr="002D0E6E">
        <w:rPr>
          <w:rFonts w:ascii="Arial" w:hAnsi="Arial" w:cs="Arial"/>
          <w:sz w:val="24"/>
          <w:szCs w:val="24"/>
        </w:rPr>
        <w:t>е</w:t>
      </w:r>
      <w:r w:rsidRPr="002D0E6E">
        <w:rPr>
          <w:rFonts w:ascii="Arial" w:hAnsi="Arial" w:cs="Arial"/>
          <w:sz w:val="24"/>
          <w:szCs w:val="24"/>
        </w:rPr>
        <w:t>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</w:t>
      </w:r>
      <w:r w:rsidRPr="002D0E6E">
        <w:rPr>
          <w:rFonts w:ascii="Arial" w:hAnsi="Arial" w:cs="Arial"/>
          <w:sz w:val="24"/>
          <w:szCs w:val="24"/>
        </w:rPr>
        <w:t>в</w:t>
      </w:r>
      <w:r w:rsidRPr="002D0E6E">
        <w:rPr>
          <w:rFonts w:ascii="Arial" w:hAnsi="Arial" w:cs="Arial"/>
          <w:sz w:val="24"/>
          <w:szCs w:val="24"/>
        </w:rPr>
        <w:t>ными правовыми актами Российской Федерации, нормативными правовыми а</w:t>
      </w:r>
      <w:r w:rsidRPr="002D0E6E">
        <w:rPr>
          <w:rFonts w:ascii="Arial" w:hAnsi="Arial" w:cs="Arial"/>
          <w:sz w:val="24"/>
          <w:szCs w:val="24"/>
        </w:rPr>
        <w:t>к</w:t>
      </w:r>
      <w:r w:rsidRPr="002D0E6E">
        <w:rPr>
          <w:rFonts w:ascii="Arial" w:hAnsi="Arial" w:cs="Arial"/>
          <w:sz w:val="24"/>
          <w:szCs w:val="24"/>
        </w:rPr>
        <w:t>тами Курской области Российской Федерации, муниципальными правовыми а</w:t>
      </w:r>
      <w:r w:rsidRPr="002D0E6E">
        <w:rPr>
          <w:rFonts w:ascii="Arial" w:hAnsi="Arial" w:cs="Arial"/>
          <w:sz w:val="24"/>
          <w:szCs w:val="24"/>
        </w:rPr>
        <w:t>к</w:t>
      </w:r>
      <w:r w:rsidRPr="002D0E6E">
        <w:rPr>
          <w:rFonts w:ascii="Arial" w:hAnsi="Arial" w:cs="Arial"/>
          <w:sz w:val="24"/>
          <w:szCs w:val="24"/>
        </w:rPr>
        <w:t>тами, а также в иных формах;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423FB6" w:rsidRPr="002D0E6E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2D0E6E">
        <w:rPr>
          <w:rFonts w:ascii="Arial" w:hAnsi="Arial" w:cs="Arial"/>
          <w:b/>
          <w:bCs/>
          <w:sz w:val="24"/>
          <w:szCs w:val="24"/>
        </w:rPr>
        <w:t xml:space="preserve">5.8. </w:t>
      </w: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Порядок информирования заявителя о результатах рассмотр</w:t>
      </w: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е</w:t>
      </w: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>ния жалобы</w:t>
      </w:r>
    </w:p>
    <w:p w:rsidR="00423FB6" w:rsidRPr="002D0E6E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Не позднее дня, следующего за днем принятия вышеуказанного реш</w:t>
      </w:r>
      <w:r w:rsidRPr="002D0E6E">
        <w:rPr>
          <w:rFonts w:ascii="Arial" w:hAnsi="Arial" w:cs="Arial"/>
          <w:sz w:val="24"/>
          <w:szCs w:val="24"/>
        </w:rPr>
        <w:t>е</w:t>
      </w:r>
      <w:r w:rsidRPr="002D0E6E">
        <w:rPr>
          <w:rFonts w:ascii="Arial" w:hAnsi="Arial" w:cs="Arial"/>
          <w:sz w:val="24"/>
          <w:szCs w:val="24"/>
        </w:rPr>
        <w:t>ния,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>лобы.</w:t>
      </w: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sz w:val="24"/>
          <w:szCs w:val="24"/>
        </w:rPr>
        <w:t>В случае, установления в ходе или по результатам рассмотрения жал</w:t>
      </w:r>
      <w:r w:rsidRPr="002D0E6E">
        <w:rPr>
          <w:rFonts w:ascii="Arial" w:hAnsi="Arial" w:cs="Arial"/>
          <w:sz w:val="24"/>
          <w:szCs w:val="24"/>
        </w:rPr>
        <w:t>о</w:t>
      </w:r>
      <w:r w:rsidRPr="002D0E6E">
        <w:rPr>
          <w:rFonts w:ascii="Arial" w:hAnsi="Arial" w:cs="Arial"/>
          <w:sz w:val="24"/>
          <w:szCs w:val="24"/>
        </w:rPr>
        <w:t>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D0E6E">
        <w:rPr>
          <w:rFonts w:ascii="Arial" w:hAnsi="Arial" w:cs="Arial"/>
          <w:sz w:val="24"/>
          <w:szCs w:val="24"/>
        </w:rPr>
        <w:t>а</w:t>
      </w:r>
      <w:r w:rsidRPr="002D0E6E">
        <w:rPr>
          <w:rFonts w:ascii="Arial" w:hAnsi="Arial" w:cs="Arial"/>
          <w:sz w:val="24"/>
          <w:szCs w:val="24"/>
        </w:rPr>
        <w:t>медлительно направляет имеющиеся материалы в органы прокуратуры.</w:t>
      </w:r>
    </w:p>
    <w:p w:rsidR="0026149E" w:rsidRPr="002D0E6E" w:rsidRDefault="0026149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5.9. Порядок обжалования решения по жалобе</w:t>
      </w:r>
    </w:p>
    <w:p w:rsidR="00423FB6" w:rsidRPr="002D0E6E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210F17" w:rsidRPr="004974BE" w:rsidRDefault="00B2308F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4974BE">
        <w:rPr>
          <w:rFonts w:ascii="Arial" w:hAnsi="Arial" w:cs="Arial"/>
          <w:color w:val="000000" w:themeColor="text1"/>
          <w:sz w:val="24"/>
          <w:szCs w:val="24"/>
          <w:lang w:eastAsia="ar-SA"/>
        </w:rPr>
        <w:t>В случае</w:t>
      </w:r>
      <w:r w:rsidR="007D46AB" w:rsidRPr="004974BE">
        <w:rPr>
          <w:rFonts w:ascii="Arial" w:hAnsi="Arial" w:cs="Arial"/>
          <w:color w:val="000000" w:themeColor="text1"/>
          <w:sz w:val="24"/>
          <w:szCs w:val="24"/>
          <w:lang w:eastAsia="ar-SA"/>
        </w:rPr>
        <w:t>, если обжалуется решение главы сельсовета заявитель вправе обжаловать решение в соответствии с законодательством Российской Фед</w:t>
      </w:r>
      <w:r w:rsidR="007D46AB" w:rsidRPr="004974BE">
        <w:rPr>
          <w:rFonts w:ascii="Arial" w:hAnsi="Arial" w:cs="Arial"/>
          <w:color w:val="000000" w:themeColor="text1"/>
          <w:sz w:val="24"/>
          <w:szCs w:val="24"/>
          <w:lang w:eastAsia="ar-SA"/>
        </w:rPr>
        <w:t>е</w:t>
      </w:r>
      <w:r w:rsidR="007D46AB" w:rsidRPr="004974BE">
        <w:rPr>
          <w:rFonts w:ascii="Arial" w:hAnsi="Arial" w:cs="Arial"/>
          <w:color w:val="000000" w:themeColor="text1"/>
          <w:sz w:val="24"/>
          <w:szCs w:val="24"/>
          <w:lang w:eastAsia="ar-SA"/>
        </w:rPr>
        <w:t>рации</w:t>
      </w:r>
      <w:r w:rsidR="007D46AB" w:rsidRPr="004974BE">
        <w:rPr>
          <w:rFonts w:ascii="Arial" w:hAnsi="Arial" w:cs="Arial"/>
          <w:color w:val="000000" w:themeColor="text1"/>
          <w:sz w:val="24"/>
          <w:szCs w:val="24"/>
        </w:rPr>
        <w:t xml:space="preserve"> в досудебном (внесудебном) и судебном порядке</w:t>
      </w:r>
      <w:r w:rsidR="00210F17" w:rsidRPr="004974B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:rsidR="00423FB6" w:rsidRPr="002D0E6E" w:rsidRDefault="00423FB6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ar-SA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5.10. Право заявителя на получение информации и документов, н</w:t>
      </w: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е</w:t>
      </w: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обходимых для обоснования и рассмотрения жалобы</w:t>
      </w:r>
    </w:p>
    <w:p w:rsidR="003526FD" w:rsidRPr="002D0E6E" w:rsidRDefault="003526F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9644E" w:rsidRPr="002D0E6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2D0E6E">
        <w:rPr>
          <w:rFonts w:ascii="Arial" w:hAnsi="Arial" w:cs="Arial"/>
          <w:sz w:val="24"/>
          <w:szCs w:val="24"/>
          <w:lang w:eastAsia="ar-SA"/>
        </w:rPr>
        <w:t>Заявитель имеет право на получение информации и документов, нео</w:t>
      </w:r>
      <w:r w:rsidRPr="002D0E6E">
        <w:rPr>
          <w:rFonts w:ascii="Arial" w:hAnsi="Arial" w:cs="Arial"/>
          <w:sz w:val="24"/>
          <w:szCs w:val="24"/>
          <w:lang w:eastAsia="ar-SA"/>
        </w:rPr>
        <w:t>б</w:t>
      </w:r>
      <w:r w:rsidRPr="002D0E6E">
        <w:rPr>
          <w:rFonts w:ascii="Arial" w:hAnsi="Arial" w:cs="Arial"/>
          <w:sz w:val="24"/>
          <w:szCs w:val="24"/>
          <w:lang w:eastAsia="ar-SA"/>
        </w:rPr>
        <w:t>ходимых для обоснования и рассмотрения жалобы.</w:t>
      </w:r>
    </w:p>
    <w:p w:rsidR="003526FD" w:rsidRPr="002D0E6E" w:rsidRDefault="003526F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</w:p>
    <w:p w:rsidR="00B9644E" w:rsidRPr="002D0E6E" w:rsidRDefault="00B9644E" w:rsidP="0049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2D0E6E">
        <w:rPr>
          <w:rFonts w:ascii="Arial" w:hAnsi="Arial" w:cs="Arial"/>
          <w:b/>
          <w:bCs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B9644E" w:rsidRPr="002D0E6E" w:rsidRDefault="00B9644E" w:rsidP="00326672">
      <w:pPr>
        <w:widowControl w:val="0"/>
        <w:spacing w:after="0" w:line="240" w:lineRule="auto"/>
        <w:ind w:firstLine="708"/>
        <w:jc w:val="both"/>
        <w:textAlignment w:val="top"/>
        <w:rPr>
          <w:rFonts w:ascii="Arial" w:hAnsi="Arial" w:cs="Arial"/>
          <w:sz w:val="24"/>
          <w:szCs w:val="24"/>
          <w:lang w:eastAsia="ar-SA"/>
        </w:rPr>
      </w:pPr>
      <w:r w:rsidRPr="002D0E6E">
        <w:rPr>
          <w:rFonts w:ascii="Arial" w:hAnsi="Arial" w:cs="Arial"/>
          <w:sz w:val="24"/>
          <w:szCs w:val="24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2D0E6E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Pr="002D0E6E">
        <w:rPr>
          <w:rFonts w:ascii="Arial" w:hAnsi="Arial" w:cs="Arial"/>
          <w:sz w:val="24"/>
          <w:szCs w:val="24"/>
          <w:lang w:eastAsia="ar-SA"/>
        </w:rPr>
        <w:t>в месте предоставления услуги, в информационно - телекоммуникационной сети «И</w:t>
      </w:r>
      <w:r w:rsidRPr="002D0E6E">
        <w:rPr>
          <w:rFonts w:ascii="Arial" w:hAnsi="Arial" w:cs="Arial"/>
          <w:sz w:val="24"/>
          <w:szCs w:val="24"/>
          <w:lang w:eastAsia="ar-SA"/>
        </w:rPr>
        <w:t>н</w:t>
      </w:r>
      <w:r w:rsidRPr="002D0E6E">
        <w:rPr>
          <w:rFonts w:ascii="Arial" w:hAnsi="Arial" w:cs="Arial"/>
          <w:sz w:val="24"/>
          <w:szCs w:val="24"/>
          <w:lang w:eastAsia="ar-SA"/>
        </w:rPr>
        <w:t xml:space="preserve">тернет» на официальных сайтах </w:t>
      </w:r>
      <w:r w:rsidRPr="002D0E6E">
        <w:rPr>
          <w:rFonts w:ascii="Arial" w:hAnsi="Arial" w:cs="Arial"/>
          <w:sz w:val="24"/>
          <w:szCs w:val="24"/>
        </w:rPr>
        <w:t>администрации сельсовета</w:t>
      </w:r>
      <w:r w:rsidRPr="002D0E6E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B53DA7" w:rsidRPr="004974BE">
        <w:rPr>
          <w:rFonts w:ascii="Arial" w:hAnsi="Arial" w:cs="Arial"/>
          <w:color w:val="000000" w:themeColor="text1"/>
          <w:sz w:val="24"/>
          <w:szCs w:val="24"/>
          <w:lang w:eastAsia="ar-SA"/>
        </w:rPr>
        <w:t>ОБУ «Мн</w:t>
      </w:r>
      <w:r w:rsidR="00B53DA7" w:rsidRPr="004974BE">
        <w:rPr>
          <w:rFonts w:ascii="Arial" w:hAnsi="Arial" w:cs="Arial"/>
          <w:color w:val="000000" w:themeColor="text1"/>
          <w:sz w:val="24"/>
          <w:szCs w:val="24"/>
          <w:lang w:eastAsia="ar-SA"/>
        </w:rPr>
        <w:t>о</w:t>
      </w:r>
      <w:r w:rsidR="00B53DA7" w:rsidRPr="004974BE">
        <w:rPr>
          <w:rFonts w:ascii="Arial" w:hAnsi="Arial" w:cs="Arial"/>
          <w:color w:val="000000" w:themeColor="text1"/>
          <w:sz w:val="24"/>
          <w:szCs w:val="24"/>
          <w:lang w:eastAsia="ar-SA"/>
        </w:rPr>
        <w:t>гофункциональный центр предоставления государственных и муниципальных услуг Курской области»,</w:t>
      </w:r>
      <w:r w:rsidR="00027F2B" w:rsidRPr="002D0E6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D0E6E">
        <w:rPr>
          <w:rFonts w:ascii="Arial" w:hAnsi="Arial" w:cs="Arial"/>
          <w:sz w:val="24"/>
          <w:szCs w:val="24"/>
          <w:lang w:eastAsia="ar-SA"/>
        </w:rPr>
        <w:t>в федеральной государственной информационной с</w:t>
      </w:r>
      <w:r w:rsidRPr="002D0E6E">
        <w:rPr>
          <w:rFonts w:ascii="Arial" w:hAnsi="Arial" w:cs="Arial"/>
          <w:sz w:val="24"/>
          <w:szCs w:val="24"/>
          <w:lang w:eastAsia="ar-SA"/>
        </w:rPr>
        <w:t>и</w:t>
      </w:r>
      <w:r w:rsidRPr="002D0E6E">
        <w:rPr>
          <w:rFonts w:ascii="Arial" w:hAnsi="Arial" w:cs="Arial"/>
          <w:sz w:val="24"/>
          <w:szCs w:val="24"/>
          <w:lang w:eastAsia="ar-SA"/>
        </w:rPr>
        <w:t>стеме «Единый портал государственных и муниципальных услуг (функций)» и региональной государственной информационной системе «Портал госуда</w:t>
      </w:r>
      <w:r w:rsidRPr="002D0E6E">
        <w:rPr>
          <w:rFonts w:ascii="Arial" w:hAnsi="Arial" w:cs="Arial"/>
          <w:sz w:val="24"/>
          <w:szCs w:val="24"/>
          <w:lang w:eastAsia="ar-SA"/>
        </w:rPr>
        <w:t>р</w:t>
      </w:r>
      <w:r w:rsidRPr="002D0E6E">
        <w:rPr>
          <w:rFonts w:ascii="Arial" w:hAnsi="Arial" w:cs="Arial"/>
          <w:sz w:val="24"/>
          <w:szCs w:val="24"/>
          <w:lang w:eastAsia="ar-SA"/>
        </w:rPr>
        <w:t>ственных услуг Курской области».</w:t>
      </w:r>
    </w:p>
    <w:p w:rsidR="00787769" w:rsidRPr="00675447" w:rsidRDefault="00B9644E" w:rsidP="00787769">
      <w:pPr>
        <w:spacing w:after="0" w:line="240" w:lineRule="auto"/>
        <w:ind w:left="2832" w:firstLine="708"/>
        <w:jc w:val="right"/>
        <w:rPr>
          <w:rFonts w:ascii="Arial" w:hAnsi="Arial" w:cs="Arial"/>
          <w:b/>
          <w:sz w:val="24"/>
          <w:szCs w:val="24"/>
        </w:rPr>
      </w:pPr>
      <w:r w:rsidRPr="002D0E6E">
        <w:rPr>
          <w:rFonts w:ascii="Arial" w:hAnsi="Arial" w:cs="Arial"/>
          <w:sz w:val="24"/>
          <w:szCs w:val="24"/>
          <w:lang w:eastAsia="ar-SA"/>
        </w:rPr>
        <w:br w:type="page"/>
      </w:r>
      <w:r w:rsidR="00787769" w:rsidRPr="00675447">
        <w:rPr>
          <w:rFonts w:ascii="Arial" w:hAnsi="Arial" w:cs="Arial"/>
          <w:sz w:val="24"/>
          <w:szCs w:val="24"/>
          <w:lang w:eastAsia="ar-SA"/>
        </w:rPr>
        <w:lastRenderedPageBreak/>
        <w:t xml:space="preserve">              </w:t>
      </w:r>
      <w:r w:rsidR="00787769" w:rsidRPr="00675447">
        <w:rPr>
          <w:rFonts w:ascii="Arial" w:hAnsi="Arial" w:cs="Arial"/>
          <w:b/>
          <w:sz w:val="24"/>
          <w:szCs w:val="24"/>
        </w:rPr>
        <w:t xml:space="preserve">Приложение № 1 </w:t>
      </w:r>
    </w:p>
    <w:p w:rsidR="00787769" w:rsidRPr="00787769" w:rsidRDefault="00787769" w:rsidP="00787769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87769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787769" w:rsidRPr="00787769" w:rsidRDefault="00787769" w:rsidP="00787769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87769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DC0F2A" w:rsidRDefault="00DC0F2A" w:rsidP="00DC0F2A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Предоставление земельных участков, </w:t>
      </w:r>
    </w:p>
    <w:p w:rsidR="00524317" w:rsidRPr="00524317" w:rsidRDefault="00DC0F2A" w:rsidP="00DC0F2A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н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аходящихся в  муниципальной собственности, </w:t>
      </w:r>
    </w:p>
    <w:p w:rsidR="00DC0F2A" w:rsidRDefault="00524317" w:rsidP="00DC0F2A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>и (или</w:t>
      </w:r>
      <w:r w:rsidRPr="00524317">
        <w:rPr>
          <w:rFonts w:ascii="Arial" w:hAnsi="Arial" w:cs="Arial"/>
          <w:bCs/>
          <w:color w:val="000000"/>
          <w:sz w:val="24"/>
          <w:szCs w:val="24"/>
        </w:rPr>
        <w:t>)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0F2A" w:rsidRPr="002D0E6E">
        <w:rPr>
          <w:rFonts w:ascii="Arial" w:hAnsi="Arial" w:cs="Arial"/>
          <w:bCs/>
          <w:color w:val="000000"/>
          <w:sz w:val="24"/>
          <w:szCs w:val="24"/>
        </w:rPr>
        <w:t xml:space="preserve">государственная собственность на которые </w:t>
      </w:r>
    </w:p>
    <w:p w:rsidR="00DC0F2A" w:rsidRDefault="00DC0F2A" w:rsidP="00DC0F2A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>не разграничена, на территории сельского</w:t>
      </w:r>
    </w:p>
    <w:p w:rsidR="00DC0F2A" w:rsidRDefault="00DC0F2A" w:rsidP="00DC0F2A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 поселения гражданам для индивидуального</w:t>
      </w:r>
    </w:p>
    <w:p w:rsidR="00DC0F2A" w:rsidRDefault="00DC0F2A" w:rsidP="00DC0F2A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жилищного строительства, ведения </w:t>
      </w:r>
    </w:p>
    <w:p w:rsidR="00DC0F2A" w:rsidRDefault="00DC0F2A" w:rsidP="00DC0F2A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>личного подсобного хозяйства в границах</w:t>
      </w:r>
    </w:p>
    <w:p w:rsidR="00DC0F2A" w:rsidRDefault="00DC0F2A" w:rsidP="00DC0F2A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населенного пункта, садоводства, дачного </w:t>
      </w:r>
    </w:p>
    <w:p w:rsidR="00DC0F2A" w:rsidRDefault="00DC0F2A" w:rsidP="00DC0F2A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хозяйства, гражданам и крестьянским </w:t>
      </w:r>
    </w:p>
    <w:p w:rsidR="00DC0F2A" w:rsidRDefault="00DC0F2A" w:rsidP="00DC0F2A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(фермерским) хозяйствам для осуществления </w:t>
      </w:r>
    </w:p>
    <w:p w:rsidR="00DC0F2A" w:rsidRDefault="00DC0F2A" w:rsidP="00DC0F2A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>крестьянским (фермерским) хозяйством его деятельности</w:t>
      </w:r>
      <w:r>
        <w:rPr>
          <w:rFonts w:ascii="Arial" w:hAnsi="Arial" w:cs="Arial"/>
          <w:sz w:val="24"/>
          <w:szCs w:val="24"/>
        </w:rPr>
        <w:t xml:space="preserve">». </w:t>
      </w:r>
    </w:p>
    <w:p w:rsidR="00787769" w:rsidRPr="00787769" w:rsidRDefault="00787769" w:rsidP="0078776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87769" w:rsidRPr="00787769" w:rsidRDefault="00787769" w:rsidP="00787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87769">
        <w:rPr>
          <w:rFonts w:ascii="Arial" w:hAnsi="Arial" w:cs="Arial"/>
          <w:b/>
          <w:bCs/>
          <w:sz w:val="24"/>
          <w:szCs w:val="24"/>
        </w:rPr>
        <w:t>Информация о местонахождении администрации сельсовета, графике работы, телефоны, адрес электронной почты, официального сайта а</w:t>
      </w:r>
      <w:r w:rsidRPr="00787769">
        <w:rPr>
          <w:rFonts w:ascii="Arial" w:hAnsi="Arial" w:cs="Arial"/>
          <w:b/>
          <w:bCs/>
          <w:sz w:val="24"/>
          <w:szCs w:val="24"/>
        </w:rPr>
        <w:t>д</w:t>
      </w:r>
      <w:r w:rsidRPr="00787769">
        <w:rPr>
          <w:rFonts w:ascii="Arial" w:hAnsi="Arial" w:cs="Arial"/>
          <w:b/>
          <w:bCs/>
          <w:sz w:val="24"/>
          <w:szCs w:val="24"/>
        </w:rPr>
        <w:t>мин</w:t>
      </w:r>
      <w:r w:rsidRPr="00787769">
        <w:rPr>
          <w:rFonts w:ascii="Arial" w:hAnsi="Arial" w:cs="Arial"/>
          <w:b/>
          <w:bCs/>
          <w:sz w:val="24"/>
          <w:szCs w:val="24"/>
        </w:rPr>
        <w:t>и</w:t>
      </w:r>
      <w:r w:rsidRPr="00787769">
        <w:rPr>
          <w:rFonts w:ascii="Arial" w:hAnsi="Arial" w:cs="Arial"/>
          <w:b/>
          <w:bCs/>
          <w:sz w:val="24"/>
          <w:szCs w:val="24"/>
        </w:rPr>
        <w:t xml:space="preserve">страции сельсовета </w:t>
      </w:r>
    </w:p>
    <w:p w:rsidR="00787769" w:rsidRPr="00787769" w:rsidRDefault="00787769" w:rsidP="00787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87769" w:rsidRPr="00787769" w:rsidRDefault="00E263AC" w:rsidP="0078776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Адрес местонахождения А</w:t>
      </w:r>
      <w:r w:rsidR="00787769" w:rsidRPr="00787769">
        <w:rPr>
          <w:rFonts w:ascii="Arial" w:hAnsi="Arial" w:cs="Arial"/>
          <w:color w:val="00000A"/>
          <w:sz w:val="24"/>
          <w:szCs w:val="24"/>
        </w:rPr>
        <w:t xml:space="preserve">дминистрации Клюквинского сельсовета Курского района Курской области: 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="00787769" w:rsidRPr="00787769">
        <w:rPr>
          <w:rFonts w:ascii="Arial" w:hAnsi="Arial" w:cs="Arial"/>
          <w:color w:val="00000A"/>
          <w:sz w:val="24"/>
          <w:szCs w:val="24"/>
        </w:rPr>
        <w:t xml:space="preserve">Курская область, Курский район, </w:t>
      </w:r>
    </w:p>
    <w:p w:rsidR="00787769" w:rsidRPr="00787769" w:rsidRDefault="00787769" w:rsidP="0078776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A"/>
          <w:sz w:val="24"/>
          <w:szCs w:val="24"/>
        </w:rPr>
      </w:pPr>
      <w:r w:rsidRPr="00787769">
        <w:rPr>
          <w:rFonts w:ascii="Arial" w:hAnsi="Arial" w:cs="Arial"/>
          <w:color w:val="00000A"/>
          <w:sz w:val="24"/>
          <w:szCs w:val="24"/>
        </w:rPr>
        <w:t>д. Долгое, д.167.</w:t>
      </w:r>
    </w:p>
    <w:p w:rsidR="00787769" w:rsidRPr="00787769" w:rsidRDefault="00787769" w:rsidP="0078776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A"/>
          <w:sz w:val="24"/>
          <w:szCs w:val="24"/>
        </w:rPr>
      </w:pPr>
      <w:r w:rsidRPr="00787769">
        <w:rPr>
          <w:rFonts w:ascii="Arial" w:hAnsi="Arial" w:cs="Arial"/>
          <w:color w:val="00000A"/>
          <w:sz w:val="24"/>
          <w:szCs w:val="24"/>
        </w:rPr>
        <w:t>Телефоны: 8(4712)59-41-25</w:t>
      </w:r>
      <w:r w:rsidR="00675447" w:rsidRPr="00675447">
        <w:rPr>
          <w:rFonts w:ascii="Arial" w:hAnsi="Arial" w:cs="Arial"/>
          <w:color w:val="00000A"/>
          <w:sz w:val="24"/>
          <w:szCs w:val="24"/>
        </w:rPr>
        <w:t>, 72-02-45</w:t>
      </w:r>
    </w:p>
    <w:p w:rsidR="00787769" w:rsidRPr="00787769" w:rsidRDefault="00787769" w:rsidP="0078776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A"/>
          <w:sz w:val="24"/>
          <w:szCs w:val="24"/>
        </w:rPr>
      </w:pPr>
      <w:r w:rsidRPr="00787769">
        <w:rPr>
          <w:rFonts w:ascii="Arial" w:hAnsi="Arial" w:cs="Arial"/>
          <w:color w:val="00000A"/>
          <w:sz w:val="24"/>
          <w:szCs w:val="24"/>
        </w:rPr>
        <w:t>Адрес электронной почты:</w:t>
      </w:r>
      <w:r w:rsidR="00675447" w:rsidRPr="00675447">
        <w:rPr>
          <w:rFonts w:ascii="Arial" w:hAnsi="Arial" w:cs="Arial"/>
          <w:color w:val="00000A"/>
          <w:sz w:val="24"/>
          <w:szCs w:val="24"/>
        </w:rPr>
        <w:t xml:space="preserve"> </w:t>
      </w:r>
      <w:r w:rsidR="00675447" w:rsidRPr="00675447">
        <w:rPr>
          <w:rFonts w:ascii="Arial" w:hAnsi="Arial" w:cs="Arial"/>
          <w:color w:val="00000A"/>
          <w:sz w:val="24"/>
          <w:szCs w:val="24"/>
          <w:lang w:val="en-US"/>
        </w:rPr>
        <w:t>selsovetklukva</w:t>
      </w:r>
      <w:r w:rsidR="00675447" w:rsidRPr="00675447">
        <w:rPr>
          <w:rFonts w:ascii="Arial" w:hAnsi="Arial" w:cs="Arial"/>
          <w:color w:val="00000A"/>
          <w:sz w:val="24"/>
          <w:szCs w:val="24"/>
        </w:rPr>
        <w:t>@</w:t>
      </w:r>
      <w:r w:rsidR="00675447" w:rsidRPr="00675447">
        <w:rPr>
          <w:rFonts w:ascii="Arial" w:hAnsi="Arial" w:cs="Arial"/>
          <w:color w:val="00000A"/>
          <w:sz w:val="24"/>
          <w:szCs w:val="24"/>
          <w:lang w:val="en-US"/>
        </w:rPr>
        <w:t>yandex</w:t>
      </w:r>
      <w:r w:rsidR="00675447" w:rsidRPr="00675447">
        <w:rPr>
          <w:rFonts w:ascii="Arial" w:hAnsi="Arial" w:cs="Arial"/>
          <w:color w:val="00000A"/>
          <w:sz w:val="24"/>
          <w:szCs w:val="24"/>
        </w:rPr>
        <w:t>.</w:t>
      </w:r>
      <w:r w:rsidR="00675447" w:rsidRPr="00675447">
        <w:rPr>
          <w:rFonts w:ascii="Arial" w:hAnsi="Arial" w:cs="Arial"/>
          <w:color w:val="00000A"/>
          <w:sz w:val="24"/>
          <w:szCs w:val="24"/>
          <w:lang w:val="en-US"/>
        </w:rPr>
        <w:t>ru</w:t>
      </w:r>
      <w:r w:rsidRPr="00787769"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787769" w:rsidRPr="00787769" w:rsidRDefault="00787769" w:rsidP="00787769">
      <w:pPr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Адрес сайта: //</w:t>
      </w:r>
      <w:r w:rsidRPr="00787769">
        <w:rPr>
          <w:rFonts w:ascii="Arial" w:hAnsi="Arial" w:cs="Arial"/>
          <w:sz w:val="24"/>
          <w:szCs w:val="24"/>
          <w:lang w:val="en-US"/>
        </w:rPr>
        <w:t>klukva</w:t>
      </w:r>
      <w:r w:rsidRPr="00787769">
        <w:rPr>
          <w:rFonts w:ascii="Arial" w:hAnsi="Arial" w:cs="Arial"/>
          <w:sz w:val="24"/>
          <w:szCs w:val="24"/>
        </w:rPr>
        <w:t>.</w:t>
      </w:r>
      <w:r w:rsidRPr="00787769">
        <w:rPr>
          <w:rFonts w:ascii="Arial" w:hAnsi="Arial" w:cs="Arial"/>
          <w:sz w:val="24"/>
          <w:szCs w:val="24"/>
          <w:lang w:val="en-US"/>
        </w:rPr>
        <w:t>rkursk</w:t>
      </w:r>
      <w:r w:rsidRPr="00787769">
        <w:rPr>
          <w:rFonts w:ascii="Arial" w:hAnsi="Arial" w:cs="Arial"/>
          <w:sz w:val="24"/>
          <w:szCs w:val="24"/>
        </w:rPr>
        <w:t>.</w:t>
      </w:r>
      <w:r w:rsidRPr="00787769">
        <w:rPr>
          <w:rFonts w:ascii="Arial" w:hAnsi="Arial" w:cs="Arial"/>
          <w:sz w:val="24"/>
          <w:szCs w:val="24"/>
          <w:lang w:val="en-US"/>
        </w:rPr>
        <w:t>ru</w:t>
      </w:r>
      <w:r w:rsidRPr="00787769">
        <w:rPr>
          <w:rFonts w:ascii="Arial" w:hAnsi="Arial" w:cs="Arial"/>
          <w:sz w:val="24"/>
          <w:szCs w:val="24"/>
        </w:rPr>
        <w:t>/</w:t>
      </w:r>
    </w:p>
    <w:p w:rsidR="00675447" w:rsidRPr="00675447" w:rsidRDefault="00675447" w:rsidP="00675447">
      <w:pPr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675447">
        <w:rPr>
          <w:rFonts w:ascii="Arial" w:eastAsia="Calibri" w:hAnsi="Arial" w:cs="Arial"/>
          <w:kern w:val="1"/>
          <w:sz w:val="24"/>
          <w:szCs w:val="24"/>
          <w:lang w:eastAsia="ar-SA"/>
        </w:rPr>
        <w:t>График работы: с 9-00 до 17-00</w:t>
      </w:r>
    </w:p>
    <w:p w:rsidR="00675447" w:rsidRPr="00675447" w:rsidRDefault="00675447" w:rsidP="00675447">
      <w:pPr>
        <w:suppressAutoHyphens/>
        <w:spacing w:after="0" w:line="100" w:lineRule="atLeast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675447">
        <w:rPr>
          <w:rFonts w:ascii="Arial" w:eastAsia="Calibri" w:hAnsi="Arial" w:cs="Arial"/>
          <w:kern w:val="1"/>
          <w:sz w:val="24"/>
          <w:szCs w:val="24"/>
          <w:lang w:eastAsia="ar-SA"/>
        </w:rPr>
        <w:t>приемные дни: понедельник, вторник, четверг, пятница</w:t>
      </w:r>
    </w:p>
    <w:p w:rsidR="00675447" w:rsidRPr="00675447" w:rsidRDefault="00675447" w:rsidP="00675447">
      <w:pPr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675447">
        <w:rPr>
          <w:rFonts w:ascii="Arial" w:eastAsia="Calibri" w:hAnsi="Arial" w:cs="Arial"/>
          <w:kern w:val="1"/>
          <w:sz w:val="24"/>
          <w:szCs w:val="24"/>
          <w:lang w:eastAsia="ar-SA"/>
        </w:rPr>
        <w:t>перерыв: с 13-00 до 14-00</w:t>
      </w:r>
    </w:p>
    <w:p w:rsidR="00675447" w:rsidRPr="00675447" w:rsidRDefault="00675447" w:rsidP="00675447">
      <w:pPr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675447">
        <w:rPr>
          <w:rFonts w:ascii="Arial" w:eastAsia="Calibri" w:hAnsi="Arial" w:cs="Arial"/>
          <w:kern w:val="1"/>
          <w:sz w:val="24"/>
          <w:szCs w:val="24"/>
          <w:lang w:eastAsia="ar-SA"/>
        </w:rPr>
        <w:t>выходные дни - суббота, воскресенье.</w:t>
      </w:r>
    </w:p>
    <w:p w:rsidR="00675447" w:rsidRPr="00675447" w:rsidRDefault="00675447" w:rsidP="00675447">
      <w:pPr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675447" w:rsidRPr="00675447" w:rsidRDefault="00675447" w:rsidP="00675447">
      <w:pPr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675447">
        <w:rPr>
          <w:rFonts w:ascii="Arial" w:eastAsia="Calibri" w:hAnsi="Arial" w:cs="Arial"/>
          <w:spacing w:val="5"/>
          <w:kern w:val="1"/>
          <w:sz w:val="24"/>
          <w:szCs w:val="24"/>
          <w:lang w:eastAsia="ar-SA"/>
        </w:rPr>
        <w:t>Прием граждан Главой  Клюквинского сельсовета - вторник с 9:00 до 12:00.</w:t>
      </w:r>
    </w:p>
    <w:p w:rsidR="00787769" w:rsidRPr="00787769" w:rsidRDefault="00787769" w:rsidP="006754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787769" w:rsidRDefault="00787769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E263AC" w:rsidRDefault="00E263AC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E263AC" w:rsidRDefault="00E263AC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E263AC" w:rsidRDefault="00E263AC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E263AC" w:rsidRPr="00787769" w:rsidRDefault="00E263AC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jc w:val="right"/>
        <w:rPr>
          <w:rFonts w:ascii="Arial" w:hAnsi="Arial" w:cs="Arial"/>
          <w:color w:val="00000A"/>
          <w:sz w:val="24"/>
          <w:szCs w:val="24"/>
        </w:rPr>
      </w:pPr>
      <w:r w:rsidRPr="00787769"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>Приложение №2</w:t>
      </w:r>
    </w:p>
    <w:p w:rsidR="00524317" w:rsidRPr="00787769" w:rsidRDefault="00524317" w:rsidP="00524317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87769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524317" w:rsidRPr="00787769" w:rsidRDefault="00524317" w:rsidP="00524317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87769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Предоставление земельных участков, </w:t>
      </w:r>
    </w:p>
    <w:p w:rsidR="00524317" w:rsidRP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н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аходящихся в  муниципальной собственности, 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>и (или</w:t>
      </w:r>
      <w:r w:rsidRPr="00524317">
        <w:rPr>
          <w:rFonts w:ascii="Arial" w:hAnsi="Arial" w:cs="Arial"/>
          <w:bCs/>
          <w:color w:val="000000"/>
          <w:sz w:val="24"/>
          <w:szCs w:val="24"/>
        </w:rPr>
        <w:t>)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 государственная собственность на которые 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>не разграничена, на территории сельского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 поселения гражданам для индивидуального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жилищного строительства, ведения 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>личного подсобного хозяйства в границах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населенного пункта, садоводства, дачного 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хозяйства, гражданам и крестьянским 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(фермерским) хозяйствам для осуществления 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>крестьянским (фермерским) хозяйством его деятельности</w:t>
      </w:r>
      <w:r>
        <w:rPr>
          <w:rFonts w:ascii="Arial" w:hAnsi="Arial" w:cs="Arial"/>
          <w:sz w:val="24"/>
          <w:szCs w:val="24"/>
        </w:rPr>
        <w:t xml:space="preserve">». </w:t>
      </w:r>
    </w:p>
    <w:p w:rsidR="00787769" w:rsidRPr="00787769" w:rsidRDefault="00787769" w:rsidP="00787769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787769">
        <w:rPr>
          <w:rFonts w:ascii="Arial" w:hAnsi="Arial" w:cs="Arial"/>
          <w:sz w:val="24"/>
          <w:szCs w:val="24"/>
          <w:lang w:eastAsia="ar-SA"/>
        </w:rPr>
        <w:t>БЛОК-СХЕМА</w:t>
      </w:r>
    </w:p>
    <w:p w:rsidR="00787769" w:rsidRPr="00787769" w:rsidRDefault="00787769" w:rsidP="00787769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787769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787769" w:rsidRPr="00787769" w:rsidRDefault="00787769" w:rsidP="0078776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«</w:t>
      </w:r>
      <w:r w:rsidRPr="00787769">
        <w:rPr>
          <w:rFonts w:ascii="Arial" w:hAnsi="Arial" w:cs="Arial"/>
          <w:b/>
          <w:bCs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инд</w:t>
      </w:r>
      <w:r w:rsidRPr="00787769">
        <w:rPr>
          <w:rFonts w:ascii="Arial" w:hAnsi="Arial" w:cs="Arial"/>
          <w:b/>
          <w:bCs/>
          <w:sz w:val="24"/>
          <w:szCs w:val="24"/>
        </w:rPr>
        <w:t>и</w:t>
      </w:r>
      <w:r w:rsidRPr="00787769">
        <w:rPr>
          <w:rFonts w:ascii="Arial" w:hAnsi="Arial" w:cs="Arial"/>
          <w:b/>
          <w:bCs/>
          <w:sz w:val="24"/>
          <w:szCs w:val="24"/>
        </w:rPr>
        <w:t>видуального жилищного строительства, ведения личного подсобного х</w:t>
      </w:r>
      <w:r w:rsidRPr="00787769">
        <w:rPr>
          <w:rFonts w:ascii="Arial" w:hAnsi="Arial" w:cs="Arial"/>
          <w:b/>
          <w:bCs/>
          <w:sz w:val="24"/>
          <w:szCs w:val="24"/>
        </w:rPr>
        <w:t>о</w:t>
      </w:r>
      <w:r w:rsidRPr="00787769">
        <w:rPr>
          <w:rFonts w:ascii="Arial" w:hAnsi="Arial" w:cs="Arial"/>
          <w:b/>
          <w:bCs/>
          <w:sz w:val="24"/>
          <w:szCs w:val="24"/>
        </w:rPr>
        <w:t>зя</w:t>
      </w:r>
      <w:r w:rsidRPr="00787769">
        <w:rPr>
          <w:rFonts w:ascii="Arial" w:hAnsi="Arial" w:cs="Arial"/>
          <w:b/>
          <w:bCs/>
          <w:sz w:val="24"/>
          <w:szCs w:val="24"/>
        </w:rPr>
        <w:t>й</w:t>
      </w:r>
      <w:r w:rsidRPr="00787769">
        <w:rPr>
          <w:rFonts w:ascii="Arial" w:hAnsi="Arial" w:cs="Arial"/>
          <w:b/>
          <w:bCs/>
          <w:sz w:val="24"/>
          <w:szCs w:val="24"/>
        </w:rPr>
        <w:t>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787769">
        <w:rPr>
          <w:rFonts w:ascii="Arial" w:hAnsi="Arial" w:cs="Arial"/>
          <w:sz w:val="24"/>
          <w:szCs w:val="24"/>
        </w:rPr>
        <w:t>»</w:t>
      </w:r>
    </w:p>
    <w:p w:rsidR="00787769" w:rsidRPr="00787769" w:rsidRDefault="00787769" w:rsidP="00787769">
      <w:pPr>
        <w:widowControl w:val="0"/>
        <w:spacing w:after="0" w:line="240" w:lineRule="auto"/>
        <w:jc w:val="center"/>
        <w:rPr>
          <w:rFonts w:ascii="Arial" w:hAnsi="Arial" w:cs="Arial"/>
          <w:color w:val="FF00FF"/>
          <w:sz w:val="24"/>
          <w:szCs w:val="24"/>
        </w:rPr>
      </w:pPr>
    </w:p>
    <w:p w:rsidR="00787769" w:rsidRPr="00787769" w:rsidRDefault="00D9412E" w:rsidP="00787769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41910</wp:posOffset>
                </wp:positionV>
                <wp:extent cx="5039995" cy="440055"/>
                <wp:effectExtent l="0" t="0" r="27305" b="1714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FC8" w:rsidRPr="00524317" w:rsidRDefault="00805FC8" w:rsidP="0078776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прием и регистрация заявления с документами, необходимыми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3.3pt;width:396.85pt;height:34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" strokeweight=".5pt">
                <v:textbox inset="7.45pt,3.85pt,7.45pt,3.85pt">
                  <w:txbxContent>
                    <w:p w:rsidR="00805FC8" w:rsidRPr="00524317" w:rsidRDefault="00805FC8" w:rsidP="00787769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прием и регистрация заявления с документами, необходимыми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787769" w:rsidRPr="00787769">
        <w:rPr>
          <w:rFonts w:ascii="Arial" w:hAnsi="Arial" w:cs="Arial"/>
          <w:sz w:val="24"/>
          <w:szCs w:val="24"/>
          <w:lang w:eastAsia="ar-SA"/>
        </w:rPr>
        <w:t xml:space="preserve">      </w:t>
      </w:r>
    </w:p>
    <w:p w:rsidR="00787769" w:rsidRPr="00787769" w:rsidRDefault="00D9412E" w:rsidP="00787769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264795</wp:posOffset>
                </wp:positionV>
                <wp:extent cx="0" cy="307340"/>
                <wp:effectExtent l="76200" t="0" r="57150" b="5461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0.85pt" to="234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787769" w:rsidRPr="00787769" w:rsidRDefault="00D9412E" w:rsidP="00787769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231140</wp:posOffset>
                </wp:positionV>
                <wp:extent cx="5039995" cy="457200"/>
                <wp:effectExtent l="0" t="0" r="27305" b="1905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FC8" w:rsidRPr="00524317" w:rsidRDefault="00805FC8" w:rsidP="0078776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направление  межведомственных запросов в органы, участвующие 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pt;margin-top:18.2pt;width:396.85pt;height:36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" strokeweight=".5pt">
                <v:textbox inset="7.45pt,3.85pt,7.45pt,3.85pt">
                  <w:txbxContent>
                    <w:p w:rsidR="00805FC8" w:rsidRPr="00524317" w:rsidRDefault="00805FC8" w:rsidP="00787769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направление  межведомственных запросов в органы, участвующие в</w:t>
                      </w:r>
                      <w:r w:rsidRPr="00231C3E">
                        <w:rPr>
                          <w:rFonts w:ascii="Times New Roman" w:hAnsi="Times New Roman" w:cs="Times New Roman"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87769" w:rsidRPr="00787769" w:rsidRDefault="00D9412E" w:rsidP="00787769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3047999</wp:posOffset>
                </wp:positionH>
                <wp:positionV relativeFrom="paragraph">
                  <wp:posOffset>311785</wp:posOffset>
                </wp:positionV>
                <wp:extent cx="0" cy="307340"/>
                <wp:effectExtent l="76200" t="0" r="57150" b="5461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0pt,24.55pt" to="240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kT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787769" w:rsidRPr="00787769" w:rsidRDefault="00D9412E" w:rsidP="00787769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278130</wp:posOffset>
                </wp:positionV>
                <wp:extent cx="3176270" cy="914400"/>
                <wp:effectExtent l="0" t="0" r="24130" b="1905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FC8" w:rsidRPr="00524317" w:rsidRDefault="00805FC8" w:rsidP="0078776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принятие решения о предоставлении (отказе в предоставлении) муниципальной  услуги и оформление результатов муниципальной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8pt;margin-top:21.9pt;width:250.1pt;height:1in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" strokeweight=".5pt">
                <v:textbox inset="7.45pt,3.85pt,7.45pt,3.85pt">
                  <w:txbxContent>
                    <w:p w:rsidR="00805FC8" w:rsidRPr="00524317" w:rsidRDefault="00805FC8" w:rsidP="00787769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 xml:space="preserve">принятие решения о предоставлении (отказе в предоставлении) муниципальной  услуги и оформление результатов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787769" w:rsidRPr="00787769" w:rsidRDefault="00D9412E" w:rsidP="00787769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244475</wp:posOffset>
                </wp:positionV>
                <wp:extent cx="570865" cy="635"/>
                <wp:effectExtent l="0" t="0" r="19685" b="3746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25pt" to="44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" strokeweight=".26mm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130175</wp:posOffset>
                </wp:positionV>
                <wp:extent cx="342265" cy="327025"/>
                <wp:effectExtent l="0" t="0" r="19685" b="158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FC8" w:rsidRPr="00524317" w:rsidRDefault="00805FC8" w:rsidP="007877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u w:val="single"/>
                              </w:rPr>
                            </w:pPr>
                            <w:r w:rsidRPr="00E263A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u w:val="single"/>
                              </w:rPr>
                              <w:t>аа</w:t>
                            </w:r>
                            <w:r w:rsidRPr="005243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u w:val="single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30pt;margin-top:10.25pt;width:26.95pt;height:25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" strokeweight=".5pt">
                <v:textbox inset="7.45pt,3.85pt,7.45pt,3.85pt">
                  <w:txbxContent>
                    <w:p w:rsidR="00805FC8" w:rsidRPr="00524317" w:rsidRDefault="00805FC8" w:rsidP="007877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u w:val="single"/>
                        </w:rPr>
                      </w:pPr>
                      <w:r w:rsidRPr="00E263AC">
                        <w:rPr>
                          <w:rFonts w:ascii="Arial" w:hAnsi="Arial" w:cs="Arial"/>
                          <w:bCs/>
                          <w:iCs/>
                        </w:rPr>
                        <w:t>д</w:t>
                      </w:r>
                      <w:r>
                        <w:rPr>
                          <w:rFonts w:ascii="Arial" w:hAnsi="Arial" w:cs="Arial"/>
                          <w:bCs/>
                          <w:iCs/>
                        </w:rPr>
                        <w:t>а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u w:val="single"/>
                        </w:rPr>
                        <w:t>аа</w:t>
                      </w:r>
                      <w:r w:rsidRPr="00524317">
                        <w:rPr>
                          <w:rFonts w:ascii="Arial" w:hAnsi="Arial" w:cs="Arial"/>
                          <w:b/>
                          <w:bCs/>
                          <w:iCs/>
                          <w:u w:val="single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787769" w:rsidRPr="00787769" w:rsidRDefault="00D9412E" w:rsidP="00787769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96520</wp:posOffset>
                </wp:positionV>
                <wp:extent cx="635" cy="457835"/>
                <wp:effectExtent l="76200" t="0" r="75565" b="5651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6pt" to="-17.9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" strokeweight=".26mm">
                <v:stroke endarrow="block"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41910</wp:posOffset>
                </wp:positionV>
                <wp:extent cx="1382395" cy="1169670"/>
                <wp:effectExtent l="0" t="0" r="27305" b="1143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FC8" w:rsidRPr="00524317" w:rsidRDefault="00805FC8" w:rsidP="0078776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Подготовка и направление уведомления о приостановлении, при неполном п</w:t>
                            </w: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а</w:t>
                            </w: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кете</w:t>
                            </w:r>
                          </w:p>
                          <w:p w:rsidR="00805FC8" w:rsidRDefault="00805FC8" w:rsidP="0078776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87.6pt;margin-top:3.3pt;width:108.85pt;height:92.1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" strokeweight=".5pt">
                <v:textbox inset="7.45pt,3.85pt,7.45pt,3.85pt">
                  <w:txbxContent>
                    <w:p w:rsidR="00805FC8" w:rsidRPr="00524317" w:rsidRDefault="00805FC8" w:rsidP="00787769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Подготовка и направление уведомления о приостановлении, при неполном п</w:t>
                      </w: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а</w:t>
                      </w: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кете</w:t>
                      </w:r>
                    </w:p>
                    <w:p w:rsidR="00805FC8" w:rsidRDefault="00805FC8" w:rsidP="0078776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179705</wp:posOffset>
                </wp:positionV>
                <wp:extent cx="458470" cy="276860"/>
                <wp:effectExtent l="0" t="0" r="17780" b="2794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FC8" w:rsidRPr="00524317" w:rsidRDefault="00805FC8" w:rsidP="0078776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15.95pt;margin-top:14.15pt;width:36.1pt;height:21.8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" strokeweight=".5pt">
                <v:textbox inset="7.45pt,3.85pt,7.45pt,3.85pt">
                  <w:txbxContent>
                    <w:p w:rsidR="00805FC8" w:rsidRPr="00524317" w:rsidRDefault="00805FC8" w:rsidP="00787769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787769" w:rsidRPr="00787769" w:rsidRDefault="00D9412E" w:rsidP="00787769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177165</wp:posOffset>
                </wp:positionV>
                <wp:extent cx="4686300" cy="2743200"/>
                <wp:effectExtent l="0" t="0" r="19050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FC8" w:rsidRPr="00524317" w:rsidRDefault="00805FC8" w:rsidP="0078776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Подготовка </w:t>
                            </w: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необходимых документов для обеспечения принятия решения о предоставлении земельного участка:</w:t>
                            </w:r>
                          </w:p>
                          <w:p w:rsidR="00805FC8" w:rsidRPr="00524317" w:rsidRDefault="00805FC8" w:rsidP="00787769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рассмотрение заявления и прилагаемого пакета документов;</w:t>
                            </w:r>
                          </w:p>
                          <w:p w:rsidR="00805FC8" w:rsidRPr="00524317" w:rsidRDefault="00805FC8" w:rsidP="00787769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публикация информации о  возможности предоставления з</w:t>
                            </w: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е</w:t>
                            </w: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мельного участка в аренду;</w:t>
                            </w:r>
                          </w:p>
                          <w:p w:rsidR="00805FC8" w:rsidRPr="00524317" w:rsidRDefault="00805FC8" w:rsidP="00787769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      </w:r>
                          </w:p>
                          <w:p w:rsidR="00805FC8" w:rsidRPr="00524317" w:rsidRDefault="00805FC8" w:rsidP="00787769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проведение процедуры торгов (если по истечении 30 дней с момента публикации подано два и более заявления);</w:t>
                            </w:r>
                          </w:p>
                          <w:p w:rsidR="00805FC8" w:rsidRPr="00524317" w:rsidRDefault="00805FC8" w:rsidP="00787769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подготовка и подписание договора купли-продажи или аренды земельного участка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30pt;margin-top:13.95pt;width:369pt;height:3in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" strokeweight=".5pt">
                <v:textbox inset="7.45pt,3.85pt,7.45pt,3.85pt">
                  <w:txbxContent>
                    <w:p w:rsidR="00805FC8" w:rsidRPr="00524317" w:rsidRDefault="00805FC8" w:rsidP="0078776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Подготовка </w:t>
                      </w: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необходимых документов для обеспечения принятия решения о предоставлении земельного участка:</w:t>
                      </w:r>
                    </w:p>
                    <w:p w:rsidR="00805FC8" w:rsidRPr="00524317" w:rsidRDefault="00805FC8" w:rsidP="00787769">
                      <w:pPr>
                        <w:spacing w:line="240" w:lineRule="auto"/>
                        <w:ind w:firstLine="567"/>
                        <w:jc w:val="both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рассмотрение заявления и прилагаемого пакета документов;</w:t>
                      </w:r>
                    </w:p>
                    <w:p w:rsidR="00805FC8" w:rsidRPr="00524317" w:rsidRDefault="00805FC8" w:rsidP="00787769">
                      <w:pPr>
                        <w:spacing w:line="240" w:lineRule="auto"/>
                        <w:ind w:firstLine="567"/>
                        <w:jc w:val="both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публикация информации о  возможности предоставления з</w:t>
                      </w: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е</w:t>
                      </w: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мельного участка в аренду;</w:t>
                      </w:r>
                    </w:p>
                    <w:p w:rsidR="00805FC8" w:rsidRPr="00524317" w:rsidRDefault="00805FC8" w:rsidP="00787769">
                      <w:pPr>
                        <w:spacing w:line="240" w:lineRule="auto"/>
                        <w:ind w:firstLine="567"/>
                        <w:jc w:val="both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</w:r>
                    </w:p>
                    <w:p w:rsidR="00805FC8" w:rsidRPr="00524317" w:rsidRDefault="00805FC8" w:rsidP="00787769">
                      <w:pPr>
                        <w:spacing w:line="240" w:lineRule="auto"/>
                        <w:ind w:firstLine="567"/>
                        <w:jc w:val="both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проведение процедуры торгов (если по истечении 30 дней с момента публикации подано два и более заявления);</w:t>
                      </w:r>
                    </w:p>
                    <w:p w:rsidR="00805FC8" w:rsidRPr="00524317" w:rsidRDefault="00805FC8" w:rsidP="00787769">
                      <w:pPr>
                        <w:ind w:firstLine="567"/>
                        <w:jc w:val="both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подготовка и подписание договора купли-продажи или аренды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4495799</wp:posOffset>
                </wp:positionH>
                <wp:positionV relativeFrom="paragraph">
                  <wp:posOffset>177165</wp:posOffset>
                </wp:positionV>
                <wp:extent cx="0" cy="702945"/>
                <wp:effectExtent l="76200" t="0" r="57150" b="590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9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4pt,13.95pt" to="354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" strokeweight=".26mm">
                <v:stroke endarrow="block"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27940</wp:posOffset>
                </wp:positionV>
                <wp:extent cx="228600" cy="635"/>
                <wp:effectExtent l="0" t="0" r="19050" b="3746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05pt,2.2pt" to="316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aM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27305</wp:posOffset>
                </wp:positionV>
                <wp:extent cx="457200" cy="635"/>
                <wp:effectExtent l="0" t="76200" r="19050" b="9461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1pt,2.15pt" to="388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787769" w:rsidRPr="00787769" w:rsidRDefault="00787769" w:rsidP="00787769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787769" w:rsidRPr="00787769" w:rsidRDefault="00D9412E" w:rsidP="00787769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338455</wp:posOffset>
                </wp:positionV>
                <wp:extent cx="1840230" cy="893445"/>
                <wp:effectExtent l="0" t="0" r="26670" b="2095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FC8" w:rsidRPr="00524317" w:rsidRDefault="00805FC8" w:rsidP="0078776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Подготовка и направл</w:t>
                            </w: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е</w:t>
                            </w: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ние письменного отказа в связи с несоотве</w:t>
                            </w: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т</w:t>
                            </w:r>
                            <w:r w:rsidRPr="00524317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ствием документов</w:t>
                            </w:r>
                          </w:p>
                          <w:p w:rsidR="00805FC8" w:rsidRDefault="00805FC8" w:rsidP="0078776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348pt;margin-top:26.65pt;width:144.9pt;height:70.3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" strokeweight=".5pt">
                <v:textbox inset="7.45pt,3.85pt,7.45pt,3.85pt">
                  <w:txbxContent>
                    <w:p w:rsidR="00805FC8" w:rsidRPr="00524317" w:rsidRDefault="00805FC8" w:rsidP="00787769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Подготовка и направл</w:t>
                      </w: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е</w:t>
                      </w: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ние письменного отказа в связи с несоотве</w:t>
                      </w: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т</w:t>
                      </w:r>
                      <w:r w:rsidRPr="00524317">
                        <w:rPr>
                          <w:rFonts w:ascii="Arial" w:hAnsi="Arial" w:cs="Arial"/>
                          <w:bCs/>
                          <w:iCs/>
                        </w:rPr>
                        <w:t>ствием документов</w:t>
                      </w:r>
                    </w:p>
                    <w:p w:rsidR="00805FC8" w:rsidRDefault="00805FC8" w:rsidP="00787769"/>
                  </w:txbxContent>
                </v:textbox>
              </v:shape>
            </w:pict>
          </mc:Fallback>
        </mc:AlternateContent>
      </w:r>
    </w:p>
    <w:p w:rsidR="00787769" w:rsidRPr="00787769" w:rsidRDefault="00787769" w:rsidP="00787769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787769" w:rsidRPr="00675447" w:rsidRDefault="00787769" w:rsidP="00787769">
      <w:pPr>
        <w:tabs>
          <w:tab w:val="center" w:pos="4677"/>
          <w:tab w:val="right" w:pos="935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87769" w:rsidRPr="00675447" w:rsidRDefault="00787769" w:rsidP="00787769">
      <w:pPr>
        <w:tabs>
          <w:tab w:val="center" w:pos="4677"/>
          <w:tab w:val="right" w:pos="935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87769" w:rsidRPr="00675447" w:rsidRDefault="00787769" w:rsidP="00787769">
      <w:pPr>
        <w:tabs>
          <w:tab w:val="center" w:pos="4677"/>
          <w:tab w:val="right" w:pos="935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87769" w:rsidRPr="00675447" w:rsidRDefault="00787769" w:rsidP="00787769">
      <w:pPr>
        <w:tabs>
          <w:tab w:val="center" w:pos="4677"/>
          <w:tab w:val="right" w:pos="935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75447" w:rsidRPr="009A697B" w:rsidRDefault="00675447" w:rsidP="0078776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675447" w:rsidRPr="009A697B" w:rsidRDefault="00675447" w:rsidP="0078776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675447" w:rsidRPr="009A697B" w:rsidRDefault="00675447" w:rsidP="0078776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675447" w:rsidRPr="009A697B" w:rsidRDefault="00675447" w:rsidP="0078776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87769" w:rsidRPr="00787769" w:rsidRDefault="00787769" w:rsidP="0078776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87769">
        <w:rPr>
          <w:rFonts w:ascii="Arial" w:hAnsi="Arial" w:cs="Arial"/>
          <w:b/>
          <w:bCs/>
          <w:sz w:val="24"/>
          <w:szCs w:val="24"/>
        </w:rPr>
        <w:t>Приложение №3</w:t>
      </w:r>
    </w:p>
    <w:p w:rsidR="00524317" w:rsidRPr="00787769" w:rsidRDefault="00524317" w:rsidP="00524317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87769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524317" w:rsidRPr="00787769" w:rsidRDefault="00524317" w:rsidP="00524317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87769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Предоставление земельных участков, </w:t>
      </w:r>
    </w:p>
    <w:p w:rsidR="00524317" w:rsidRP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н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аходящихся в  муниципальной собственности, 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>и (или</w:t>
      </w:r>
      <w:r w:rsidRPr="00524317">
        <w:rPr>
          <w:rFonts w:ascii="Arial" w:hAnsi="Arial" w:cs="Arial"/>
          <w:bCs/>
          <w:color w:val="000000"/>
          <w:sz w:val="24"/>
          <w:szCs w:val="24"/>
        </w:rPr>
        <w:t>)</w:t>
      </w: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 государственная собственность на которые 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>не разграничена, на территории сельского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 поселения гражданам для индивидуального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жилищного строительства, ведения 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>личного подсобного хозяйства в границах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населенного пункта, садоводства, дачного 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хозяйства, гражданам и крестьянским 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 xml:space="preserve">(фермерским) хозяйствам для осуществления </w:t>
      </w:r>
    </w:p>
    <w:p w:rsidR="00524317" w:rsidRDefault="00524317" w:rsidP="00524317">
      <w:pPr>
        <w:pStyle w:val="ListParagraph1"/>
        <w:tabs>
          <w:tab w:val="left" w:pos="709"/>
        </w:tabs>
        <w:spacing w:after="0" w:line="240" w:lineRule="auto"/>
        <w:ind w:left="2124"/>
        <w:jc w:val="right"/>
        <w:rPr>
          <w:rFonts w:ascii="Arial" w:hAnsi="Arial" w:cs="Arial"/>
          <w:sz w:val="24"/>
          <w:szCs w:val="24"/>
        </w:rPr>
      </w:pPr>
      <w:r w:rsidRPr="002D0E6E">
        <w:rPr>
          <w:rFonts w:ascii="Arial" w:hAnsi="Arial" w:cs="Arial"/>
          <w:bCs/>
          <w:color w:val="000000"/>
          <w:sz w:val="24"/>
          <w:szCs w:val="24"/>
        </w:rPr>
        <w:t>крестьянским (фермерским) хозяйством его деятельности</w:t>
      </w:r>
      <w:r>
        <w:rPr>
          <w:rFonts w:ascii="Arial" w:hAnsi="Arial" w:cs="Arial"/>
          <w:sz w:val="24"/>
          <w:szCs w:val="24"/>
        </w:rPr>
        <w:t xml:space="preserve">». </w:t>
      </w:r>
    </w:p>
    <w:p w:rsidR="00524317" w:rsidRPr="00CA1D62" w:rsidRDefault="00524317" w:rsidP="00787769">
      <w:pPr>
        <w:jc w:val="center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jc w:val="center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                  (наименование исполнительного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                  органа государственной власти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              (или: органа местного самоуправления))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                     (наименование или Ф.И.О.)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           </w:t>
      </w:r>
      <w:r w:rsidRPr="00675447">
        <w:rPr>
          <w:rFonts w:ascii="Arial" w:hAnsi="Arial" w:cs="Arial"/>
          <w:sz w:val="24"/>
          <w:szCs w:val="24"/>
        </w:rPr>
        <w:t xml:space="preserve">       </w:t>
      </w:r>
      <w:r w:rsidRPr="00787769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7769">
        <w:rPr>
          <w:rFonts w:ascii="Arial" w:hAnsi="Arial" w:cs="Arial"/>
          <w:b/>
          <w:bCs/>
          <w:sz w:val="24"/>
          <w:szCs w:val="24"/>
        </w:rPr>
        <w:t xml:space="preserve">                      о предварительном согласовании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7769">
        <w:rPr>
          <w:rFonts w:ascii="Arial" w:hAnsi="Arial" w:cs="Arial"/>
          <w:b/>
          <w:bCs/>
          <w:sz w:val="24"/>
          <w:szCs w:val="24"/>
        </w:rPr>
        <w:t xml:space="preserve">                     предоставления земельного участка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На   основании   </w:t>
      </w:r>
      <w:hyperlink r:id="rId33" w:history="1">
        <w:r w:rsidRPr="00787769">
          <w:rPr>
            <w:rFonts w:ascii="Arial" w:hAnsi="Arial" w:cs="Arial"/>
            <w:sz w:val="24"/>
            <w:szCs w:val="24"/>
          </w:rPr>
          <w:t>ст.  39.15</w:t>
        </w:r>
      </w:hyperlink>
      <w:r w:rsidRPr="00787769">
        <w:rPr>
          <w:rFonts w:ascii="Arial" w:hAnsi="Arial" w:cs="Arial"/>
          <w:sz w:val="24"/>
          <w:szCs w:val="24"/>
        </w:rPr>
        <w:t xml:space="preserve">  Земельного   кодекса  Российской Федерации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______________________ просит о предварительном согласовании пред</w:t>
      </w:r>
      <w:r w:rsidRPr="00787769">
        <w:rPr>
          <w:rFonts w:ascii="Arial" w:hAnsi="Arial" w:cs="Arial"/>
          <w:sz w:val="24"/>
          <w:szCs w:val="24"/>
        </w:rPr>
        <w:t>о</w:t>
      </w:r>
      <w:r w:rsidRPr="00787769">
        <w:rPr>
          <w:rFonts w:ascii="Arial" w:hAnsi="Arial" w:cs="Arial"/>
          <w:sz w:val="24"/>
          <w:szCs w:val="24"/>
        </w:rPr>
        <w:t>ставления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(наименование или Ф.И.О.)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без проведения торгов земельного участка размером ________________________,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расположенного по адресу: ____________________________________, к</w:t>
      </w:r>
      <w:r w:rsidRPr="00787769">
        <w:rPr>
          <w:rFonts w:ascii="Arial" w:hAnsi="Arial" w:cs="Arial"/>
          <w:sz w:val="24"/>
          <w:szCs w:val="24"/>
        </w:rPr>
        <w:t>а</w:t>
      </w:r>
      <w:r w:rsidRPr="00787769">
        <w:rPr>
          <w:rFonts w:ascii="Arial" w:hAnsi="Arial" w:cs="Arial"/>
          <w:sz w:val="24"/>
          <w:szCs w:val="24"/>
        </w:rPr>
        <w:t>дастровыйномер __________ (если границы такого земельного участка подл</w:t>
      </w:r>
      <w:r w:rsidRPr="00787769">
        <w:rPr>
          <w:rFonts w:ascii="Arial" w:hAnsi="Arial" w:cs="Arial"/>
          <w:sz w:val="24"/>
          <w:szCs w:val="24"/>
        </w:rPr>
        <w:t>е</w:t>
      </w:r>
      <w:r w:rsidRPr="00787769">
        <w:rPr>
          <w:rFonts w:ascii="Arial" w:hAnsi="Arial" w:cs="Arial"/>
          <w:sz w:val="24"/>
          <w:szCs w:val="24"/>
        </w:rPr>
        <w:t>жат уточнению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в  соответствии  с   Федеральным   </w:t>
      </w:r>
      <w:hyperlink r:id="rId34" w:history="1">
        <w:r w:rsidRPr="00787769">
          <w:rPr>
            <w:rFonts w:ascii="Arial" w:hAnsi="Arial" w:cs="Arial"/>
            <w:sz w:val="24"/>
            <w:szCs w:val="24"/>
          </w:rPr>
          <w:t>законом</w:t>
        </w:r>
      </w:hyperlink>
      <w:r w:rsidRPr="00787769">
        <w:rPr>
          <w:rFonts w:ascii="Arial" w:hAnsi="Arial" w:cs="Arial"/>
          <w:sz w:val="24"/>
          <w:szCs w:val="24"/>
        </w:rPr>
        <w:t xml:space="preserve">   от   24.07.2007   N 221-ФЗ  "О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государственном кадастре недвижимости").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(Вариант: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На   основании   </w:t>
      </w:r>
      <w:hyperlink r:id="rId35" w:history="1">
        <w:r w:rsidRPr="00787769">
          <w:rPr>
            <w:rFonts w:ascii="Arial" w:hAnsi="Arial" w:cs="Arial"/>
            <w:sz w:val="24"/>
            <w:szCs w:val="24"/>
          </w:rPr>
          <w:t>ст.   39.15</w:t>
        </w:r>
      </w:hyperlink>
      <w:r w:rsidRPr="00787769">
        <w:rPr>
          <w:rFonts w:ascii="Arial" w:hAnsi="Arial" w:cs="Arial"/>
          <w:sz w:val="24"/>
          <w:szCs w:val="24"/>
        </w:rPr>
        <w:t xml:space="preserve">   Земельного  кодекса Российской Федерации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______________________ просит о предварительном согласовании предостав</w:t>
      </w:r>
      <w:r w:rsidR="00E263AC">
        <w:rPr>
          <w:rFonts w:ascii="Arial" w:hAnsi="Arial" w:cs="Arial"/>
          <w:sz w:val="24"/>
          <w:szCs w:val="24"/>
        </w:rPr>
        <w:t>-</w:t>
      </w:r>
    </w:p>
    <w:p w:rsid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(наименование или Ф.И.О.)</w:t>
      </w:r>
    </w:p>
    <w:p w:rsidR="00E263AC" w:rsidRPr="00787769" w:rsidRDefault="00E263AC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7769" w:rsidRPr="00787769" w:rsidRDefault="00E263AC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ления </w:t>
      </w:r>
      <w:r w:rsidR="00787769" w:rsidRPr="00787769">
        <w:rPr>
          <w:rFonts w:ascii="Arial" w:hAnsi="Arial" w:cs="Arial"/>
          <w:sz w:val="24"/>
          <w:szCs w:val="24"/>
        </w:rPr>
        <w:t>без проведения торгов земельного участка размером ________________________,</w:t>
      </w:r>
    </w:p>
    <w:p w:rsidR="00E263AC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lastRenderedPageBreak/>
        <w:t>расположенного по адресу: ____________________________________,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образование</w:t>
      </w:r>
      <w:r w:rsidR="00E263AC">
        <w:rPr>
          <w:rFonts w:ascii="Arial" w:hAnsi="Arial" w:cs="Arial"/>
          <w:sz w:val="24"/>
          <w:szCs w:val="24"/>
        </w:rPr>
        <w:t xml:space="preserve"> </w:t>
      </w:r>
      <w:r w:rsidRPr="00787769">
        <w:rPr>
          <w:rFonts w:ascii="Arial" w:hAnsi="Arial" w:cs="Arial"/>
          <w:sz w:val="24"/>
          <w:szCs w:val="24"/>
        </w:rPr>
        <w:t>которого предусмотрено Решением __________________________________________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          (наименование органа исполнительной власти,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           уполномоченного в области государственного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           кадастрового учета недвижимого имущества и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      ведения государственного кадастра недвижимости)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от "___"_________ ____ г. N ___.)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___________________________________________</w:t>
      </w:r>
      <w:r w:rsidR="00E263AC">
        <w:rPr>
          <w:rFonts w:ascii="Arial" w:hAnsi="Arial" w:cs="Arial"/>
          <w:sz w:val="24"/>
          <w:szCs w:val="24"/>
        </w:rPr>
        <w:t>_________________________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(указать основания в соответствии с </w:t>
      </w:r>
      <w:hyperlink r:id="rId36" w:history="1">
        <w:r w:rsidRPr="00787769">
          <w:rPr>
            <w:rFonts w:ascii="Arial" w:hAnsi="Arial" w:cs="Arial"/>
            <w:sz w:val="24"/>
            <w:szCs w:val="24"/>
          </w:rPr>
          <w:t>п. 2 ст. 39.3</w:t>
        </w:r>
      </w:hyperlink>
      <w:r w:rsidRPr="00787769">
        <w:rPr>
          <w:rFonts w:ascii="Arial" w:hAnsi="Arial" w:cs="Arial"/>
          <w:sz w:val="24"/>
          <w:szCs w:val="24"/>
        </w:rPr>
        <w:t xml:space="preserve"> (или: </w:t>
      </w:r>
      <w:hyperlink r:id="rId37" w:history="1">
        <w:r w:rsidRPr="00787769">
          <w:rPr>
            <w:rFonts w:ascii="Arial" w:hAnsi="Arial" w:cs="Arial"/>
            <w:sz w:val="24"/>
            <w:szCs w:val="24"/>
          </w:rPr>
          <w:t>ст. 39.5</w:t>
        </w:r>
      </w:hyperlink>
      <w:r w:rsidRPr="00787769">
        <w:rPr>
          <w:rFonts w:ascii="Arial" w:hAnsi="Arial" w:cs="Arial"/>
          <w:sz w:val="24"/>
          <w:szCs w:val="24"/>
        </w:rPr>
        <w:t>/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</w:t>
      </w:r>
      <w:hyperlink r:id="rId38" w:history="1">
        <w:r w:rsidRPr="00787769">
          <w:rPr>
            <w:rFonts w:ascii="Arial" w:hAnsi="Arial" w:cs="Arial"/>
            <w:sz w:val="24"/>
            <w:szCs w:val="24"/>
          </w:rPr>
          <w:t>п. 2 ст. 39.6</w:t>
        </w:r>
      </w:hyperlink>
      <w:r w:rsidRPr="00787769">
        <w:rPr>
          <w:rFonts w:ascii="Arial" w:hAnsi="Arial" w:cs="Arial"/>
          <w:sz w:val="24"/>
          <w:szCs w:val="24"/>
        </w:rPr>
        <w:t>/</w:t>
      </w:r>
      <w:hyperlink r:id="rId39" w:history="1">
        <w:r w:rsidRPr="00787769">
          <w:rPr>
            <w:rFonts w:ascii="Arial" w:hAnsi="Arial" w:cs="Arial"/>
            <w:sz w:val="24"/>
            <w:szCs w:val="24"/>
          </w:rPr>
          <w:t>п. 2 ст. 39.10</w:t>
        </w:r>
      </w:hyperlink>
      <w:r w:rsidRPr="00787769">
        <w:rPr>
          <w:rFonts w:ascii="Arial" w:hAnsi="Arial" w:cs="Arial"/>
          <w:sz w:val="24"/>
          <w:szCs w:val="24"/>
        </w:rPr>
        <w:t>) Земельного кодекса Российской Федерации)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_________________________ желает приобрести земельный участок на </w:t>
      </w:r>
      <w:r w:rsidR="009D76A4">
        <w:rPr>
          <w:rFonts w:ascii="Arial" w:hAnsi="Arial" w:cs="Arial"/>
          <w:sz w:val="24"/>
          <w:szCs w:val="24"/>
        </w:rPr>
        <w:t>п</w:t>
      </w:r>
      <w:r w:rsidRPr="00787769">
        <w:rPr>
          <w:rFonts w:ascii="Arial" w:hAnsi="Arial" w:cs="Arial"/>
          <w:sz w:val="24"/>
          <w:szCs w:val="24"/>
        </w:rPr>
        <w:t>раве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(наименование или Ф.И.О.)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______________________ для использования в целях </w:t>
      </w:r>
      <w:r w:rsidR="009D76A4">
        <w:rPr>
          <w:rFonts w:ascii="Arial" w:hAnsi="Arial" w:cs="Arial"/>
          <w:sz w:val="24"/>
          <w:szCs w:val="24"/>
        </w:rPr>
        <w:t xml:space="preserve"> __________________________________________</w:t>
      </w:r>
      <w:r w:rsidRPr="00787769">
        <w:rPr>
          <w:rFonts w:ascii="Arial" w:hAnsi="Arial" w:cs="Arial"/>
          <w:sz w:val="24"/>
          <w:szCs w:val="24"/>
        </w:rPr>
        <w:t>_______________________.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(Вариант: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Земельный уч</w:t>
      </w:r>
      <w:r w:rsidR="009D76A4">
        <w:rPr>
          <w:rFonts w:ascii="Arial" w:hAnsi="Arial" w:cs="Arial"/>
          <w:sz w:val="24"/>
          <w:szCs w:val="24"/>
        </w:rPr>
        <w:t>асток ________________________</w:t>
      </w:r>
      <w:r w:rsidRPr="00787769">
        <w:rPr>
          <w:rFonts w:ascii="Arial" w:hAnsi="Arial" w:cs="Arial"/>
          <w:sz w:val="24"/>
          <w:szCs w:val="24"/>
        </w:rPr>
        <w:t xml:space="preserve"> просит предоставить вз</w:t>
      </w:r>
      <w:r w:rsidRPr="00787769">
        <w:rPr>
          <w:rFonts w:ascii="Arial" w:hAnsi="Arial" w:cs="Arial"/>
          <w:sz w:val="24"/>
          <w:szCs w:val="24"/>
        </w:rPr>
        <w:t>а</w:t>
      </w:r>
      <w:r w:rsidRPr="00787769">
        <w:rPr>
          <w:rFonts w:ascii="Arial" w:hAnsi="Arial" w:cs="Arial"/>
          <w:sz w:val="24"/>
          <w:szCs w:val="24"/>
        </w:rPr>
        <w:t>мен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</w:t>
      </w:r>
      <w:r w:rsidR="009D76A4">
        <w:rPr>
          <w:rFonts w:ascii="Arial" w:hAnsi="Arial" w:cs="Arial"/>
          <w:sz w:val="24"/>
          <w:szCs w:val="24"/>
        </w:rPr>
        <w:t xml:space="preserve">                </w:t>
      </w:r>
      <w:r w:rsidRPr="00787769">
        <w:rPr>
          <w:rFonts w:ascii="Arial" w:hAnsi="Arial" w:cs="Arial"/>
          <w:sz w:val="24"/>
          <w:szCs w:val="24"/>
        </w:rPr>
        <w:t xml:space="preserve"> (наименование или Ф.И.О.)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земельного  участка,  изымаемого  для  государственных (или: муниципал</w:t>
      </w:r>
      <w:r w:rsidRPr="00787769">
        <w:rPr>
          <w:rFonts w:ascii="Arial" w:hAnsi="Arial" w:cs="Arial"/>
          <w:sz w:val="24"/>
          <w:szCs w:val="24"/>
        </w:rPr>
        <w:t>ь</w:t>
      </w:r>
      <w:r w:rsidRPr="00787769">
        <w:rPr>
          <w:rFonts w:ascii="Arial" w:hAnsi="Arial" w:cs="Arial"/>
          <w:sz w:val="24"/>
          <w:szCs w:val="24"/>
        </w:rPr>
        <w:t>ных)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нужд, на основании Решения _____________________ от "__"______ ___ г. N _.)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        </w:t>
      </w:r>
      <w:r w:rsidR="009D76A4">
        <w:rPr>
          <w:rFonts w:ascii="Arial" w:hAnsi="Arial" w:cs="Arial"/>
          <w:sz w:val="24"/>
          <w:szCs w:val="24"/>
        </w:rPr>
        <w:t xml:space="preserve">                         </w:t>
      </w:r>
      <w:r w:rsidRPr="00787769">
        <w:rPr>
          <w:rFonts w:ascii="Arial" w:hAnsi="Arial" w:cs="Arial"/>
          <w:sz w:val="24"/>
          <w:szCs w:val="24"/>
        </w:rPr>
        <w:t>(наименование органа)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(Вариант: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Земе</w:t>
      </w:r>
      <w:r w:rsidR="009D76A4">
        <w:rPr>
          <w:rFonts w:ascii="Arial" w:hAnsi="Arial" w:cs="Arial"/>
          <w:sz w:val="24"/>
          <w:szCs w:val="24"/>
        </w:rPr>
        <w:t>льный участок ________________</w:t>
      </w:r>
      <w:r w:rsidRPr="00787769">
        <w:rPr>
          <w:rFonts w:ascii="Arial" w:hAnsi="Arial" w:cs="Arial"/>
          <w:sz w:val="24"/>
          <w:szCs w:val="24"/>
        </w:rPr>
        <w:t xml:space="preserve"> просит предоставить для размещ</w:t>
      </w:r>
      <w:r w:rsidRPr="00787769">
        <w:rPr>
          <w:rFonts w:ascii="Arial" w:hAnsi="Arial" w:cs="Arial"/>
          <w:sz w:val="24"/>
          <w:szCs w:val="24"/>
        </w:rPr>
        <w:t>е</w:t>
      </w:r>
      <w:r w:rsidRPr="00787769">
        <w:rPr>
          <w:rFonts w:ascii="Arial" w:hAnsi="Arial" w:cs="Arial"/>
          <w:sz w:val="24"/>
          <w:szCs w:val="24"/>
        </w:rPr>
        <w:t>ния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</w:t>
      </w:r>
      <w:r w:rsidR="009D76A4">
        <w:rPr>
          <w:rFonts w:ascii="Arial" w:hAnsi="Arial" w:cs="Arial"/>
          <w:sz w:val="24"/>
          <w:szCs w:val="24"/>
        </w:rPr>
        <w:t xml:space="preserve">           </w:t>
      </w:r>
      <w:r w:rsidRPr="00787769">
        <w:rPr>
          <w:rFonts w:ascii="Arial" w:hAnsi="Arial" w:cs="Arial"/>
          <w:sz w:val="24"/>
          <w:szCs w:val="24"/>
        </w:rPr>
        <w:t>(наименование или Ф.И.О.)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объектов,  предусмотренных   проектом   территориального   планирования, на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основании </w:t>
      </w:r>
      <w:r w:rsidR="009D76A4">
        <w:rPr>
          <w:rFonts w:ascii="Arial" w:hAnsi="Arial" w:cs="Arial"/>
          <w:sz w:val="24"/>
          <w:szCs w:val="24"/>
        </w:rPr>
        <w:t>Решения ______________________</w:t>
      </w:r>
      <w:r w:rsidRPr="00787769">
        <w:rPr>
          <w:rFonts w:ascii="Arial" w:hAnsi="Arial" w:cs="Arial"/>
          <w:sz w:val="24"/>
          <w:szCs w:val="24"/>
        </w:rPr>
        <w:t xml:space="preserve"> от "___"________ ____ г. N ___.)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          </w:t>
      </w:r>
      <w:r w:rsidR="009D76A4">
        <w:rPr>
          <w:rFonts w:ascii="Arial" w:hAnsi="Arial" w:cs="Arial"/>
          <w:sz w:val="24"/>
          <w:szCs w:val="24"/>
        </w:rPr>
        <w:t xml:space="preserve">                 </w:t>
      </w:r>
      <w:r w:rsidRPr="00787769">
        <w:rPr>
          <w:rFonts w:ascii="Arial" w:hAnsi="Arial" w:cs="Arial"/>
          <w:sz w:val="24"/>
          <w:szCs w:val="24"/>
        </w:rPr>
        <w:t xml:space="preserve"> (наименование органа)</w:t>
      </w:r>
    </w:p>
    <w:p w:rsidR="00787769" w:rsidRPr="00787769" w:rsidRDefault="00787769" w:rsidP="00787769">
      <w:pPr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Приложения: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1. Документы, подтверждающие право заявителя на приобретение з</w:t>
      </w:r>
      <w:r w:rsidRPr="00787769">
        <w:rPr>
          <w:rFonts w:ascii="Arial" w:hAnsi="Arial" w:cs="Arial"/>
          <w:sz w:val="24"/>
          <w:szCs w:val="24"/>
        </w:rPr>
        <w:t>е</w:t>
      </w:r>
      <w:r w:rsidRPr="00787769">
        <w:rPr>
          <w:rFonts w:ascii="Arial" w:hAnsi="Arial" w:cs="Arial"/>
          <w:sz w:val="24"/>
          <w:szCs w:val="24"/>
        </w:rPr>
        <w:t>мельного участка без проведения торгов и предусмотренные перечнем, уст</w:t>
      </w:r>
      <w:r w:rsidRPr="00787769">
        <w:rPr>
          <w:rFonts w:ascii="Arial" w:hAnsi="Arial" w:cs="Arial"/>
          <w:sz w:val="24"/>
          <w:szCs w:val="24"/>
        </w:rPr>
        <w:t>а</w:t>
      </w:r>
      <w:r w:rsidRPr="00787769">
        <w:rPr>
          <w:rFonts w:ascii="Arial" w:hAnsi="Arial" w:cs="Arial"/>
          <w:sz w:val="24"/>
          <w:szCs w:val="24"/>
        </w:rPr>
        <w:t>новленным уполномоченным Правительством Российской Федерации фед</w:t>
      </w:r>
      <w:r w:rsidRPr="00787769">
        <w:rPr>
          <w:rFonts w:ascii="Arial" w:hAnsi="Arial" w:cs="Arial"/>
          <w:sz w:val="24"/>
          <w:szCs w:val="24"/>
        </w:rPr>
        <w:t>е</w:t>
      </w:r>
      <w:r w:rsidRPr="00787769">
        <w:rPr>
          <w:rFonts w:ascii="Arial" w:hAnsi="Arial" w:cs="Arial"/>
          <w:sz w:val="24"/>
          <w:szCs w:val="24"/>
        </w:rPr>
        <w:t>ральным органом исполнительной власти.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2. Схема расположения земельного участка в случае, если испрашива</w:t>
      </w:r>
      <w:r w:rsidRPr="00787769">
        <w:rPr>
          <w:rFonts w:ascii="Arial" w:hAnsi="Arial" w:cs="Arial"/>
          <w:sz w:val="24"/>
          <w:szCs w:val="24"/>
        </w:rPr>
        <w:t>е</w:t>
      </w:r>
      <w:r w:rsidRPr="00787769">
        <w:rPr>
          <w:rFonts w:ascii="Arial" w:hAnsi="Arial" w:cs="Arial"/>
          <w:sz w:val="24"/>
          <w:szCs w:val="24"/>
        </w:rPr>
        <w:t>мый земельный участок предстоит образовать и отсутствует проект межев</w:t>
      </w:r>
      <w:r w:rsidRPr="00787769">
        <w:rPr>
          <w:rFonts w:ascii="Arial" w:hAnsi="Arial" w:cs="Arial"/>
          <w:sz w:val="24"/>
          <w:szCs w:val="24"/>
        </w:rPr>
        <w:t>а</w:t>
      </w:r>
      <w:r w:rsidRPr="00787769">
        <w:rPr>
          <w:rFonts w:ascii="Arial" w:hAnsi="Arial" w:cs="Arial"/>
          <w:sz w:val="24"/>
          <w:szCs w:val="24"/>
        </w:rPr>
        <w:t>ния те</w:t>
      </w:r>
      <w:r w:rsidRPr="00787769">
        <w:rPr>
          <w:rFonts w:ascii="Arial" w:hAnsi="Arial" w:cs="Arial"/>
          <w:sz w:val="24"/>
          <w:szCs w:val="24"/>
        </w:rPr>
        <w:t>р</w:t>
      </w:r>
      <w:r w:rsidRPr="00787769">
        <w:rPr>
          <w:rFonts w:ascii="Arial" w:hAnsi="Arial" w:cs="Arial"/>
          <w:sz w:val="24"/>
          <w:szCs w:val="24"/>
        </w:rPr>
        <w:t>ритории, в границах которой предстоит образовать такой земельный участок.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3. Проектная документация о местоположении, границах, площади и об иных количественных и качественных характеристиках лесных участков в сл</w:t>
      </w:r>
      <w:r w:rsidRPr="00787769">
        <w:rPr>
          <w:rFonts w:ascii="Arial" w:hAnsi="Arial" w:cs="Arial"/>
          <w:sz w:val="24"/>
          <w:szCs w:val="24"/>
        </w:rPr>
        <w:t>у</w:t>
      </w:r>
      <w:r w:rsidRPr="00787769">
        <w:rPr>
          <w:rFonts w:ascii="Arial" w:hAnsi="Arial" w:cs="Arial"/>
          <w:sz w:val="24"/>
          <w:szCs w:val="24"/>
        </w:rPr>
        <w:t>чае, если подано заявление о предварительном согласовании предоставления лесного участка.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lastRenderedPageBreak/>
        <w:t>5.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787769">
        <w:rPr>
          <w:rFonts w:ascii="Arial" w:hAnsi="Arial" w:cs="Arial"/>
          <w:sz w:val="24"/>
          <w:szCs w:val="24"/>
        </w:rPr>
        <w:t>о</w:t>
      </w:r>
      <w:r w:rsidRPr="00787769">
        <w:rPr>
          <w:rFonts w:ascii="Arial" w:hAnsi="Arial" w:cs="Arial"/>
          <w:sz w:val="24"/>
          <w:szCs w:val="24"/>
        </w:rPr>
        <w:t>странного государства в случае, если заявителем является иностранное юр</w:t>
      </w:r>
      <w:r w:rsidRPr="00787769">
        <w:rPr>
          <w:rFonts w:ascii="Arial" w:hAnsi="Arial" w:cs="Arial"/>
          <w:sz w:val="24"/>
          <w:szCs w:val="24"/>
        </w:rPr>
        <w:t>и</w:t>
      </w:r>
      <w:r w:rsidRPr="00787769">
        <w:rPr>
          <w:rFonts w:ascii="Arial" w:hAnsi="Arial" w:cs="Arial"/>
          <w:sz w:val="24"/>
          <w:szCs w:val="24"/>
        </w:rPr>
        <w:t>дическое лицо.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6. Подготовленные некоммерческой организацией, созданной граждан</w:t>
      </w:r>
      <w:r w:rsidRPr="00787769">
        <w:rPr>
          <w:rFonts w:ascii="Arial" w:hAnsi="Arial" w:cs="Arial"/>
          <w:sz w:val="24"/>
          <w:szCs w:val="24"/>
        </w:rPr>
        <w:t>а</w:t>
      </w:r>
      <w:r w:rsidRPr="00787769">
        <w:rPr>
          <w:rFonts w:ascii="Arial" w:hAnsi="Arial" w:cs="Arial"/>
          <w:sz w:val="24"/>
          <w:szCs w:val="24"/>
        </w:rPr>
        <w:t>ми, списки ее членов в случае, если подано заявление о предварительном с</w:t>
      </w:r>
      <w:r w:rsidRPr="00787769">
        <w:rPr>
          <w:rFonts w:ascii="Arial" w:hAnsi="Arial" w:cs="Arial"/>
          <w:sz w:val="24"/>
          <w:szCs w:val="24"/>
        </w:rPr>
        <w:t>о</w:t>
      </w:r>
      <w:r w:rsidRPr="00787769">
        <w:rPr>
          <w:rFonts w:ascii="Arial" w:hAnsi="Arial" w:cs="Arial"/>
          <w:sz w:val="24"/>
          <w:szCs w:val="24"/>
        </w:rPr>
        <w:t>гласовании предоставления земельного участка или о предоставлении з</w:t>
      </w:r>
      <w:r w:rsidRPr="00787769">
        <w:rPr>
          <w:rFonts w:ascii="Arial" w:hAnsi="Arial" w:cs="Arial"/>
          <w:sz w:val="24"/>
          <w:szCs w:val="24"/>
        </w:rPr>
        <w:t>е</w:t>
      </w:r>
      <w:r w:rsidRPr="00787769">
        <w:rPr>
          <w:rFonts w:ascii="Arial" w:hAnsi="Arial" w:cs="Arial"/>
          <w:sz w:val="24"/>
          <w:szCs w:val="24"/>
        </w:rPr>
        <w:t>мельного участка в безвозмездное пользование указанной организации для ведения ог</w:t>
      </w:r>
      <w:r w:rsidRPr="00787769">
        <w:rPr>
          <w:rFonts w:ascii="Arial" w:hAnsi="Arial" w:cs="Arial"/>
          <w:sz w:val="24"/>
          <w:szCs w:val="24"/>
        </w:rPr>
        <w:t>о</w:t>
      </w:r>
      <w:r w:rsidRPr="00787769">
        <w:rPr>
          <w:rFonts w:ascii="Arial" w:hAnsi="Arial" w:cs="Arial"/>
          <w:sz w:val="24"/>
          <w:szCs w:val="24"/>
        </w:rPr>
        <w:t>родничества или садоводства.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>"___"________ ____ г.</w:t>
      </w:r>
      <w:r w:rsidRPr="00675447">
        <w:rPr>
          <w:rFonts w:ascii="Arial" w:hAnsi="Arial" w:cs="Arial"/>
          <w:sz w:val="24"/>
          <w:szCs w:val="24"/>
        </w:rPr>
        <w:t xml:space="preserve">                                  </w:t>
      </w:r>
      <w:r w:rsidRPr="00787769">
        <w:rPr>
          <w:rFonts w:ascii="Arial" w:hAnsi="Arial" w:cs="Arial"/>
          <w:sz w:val="24"/>
          <w:szCs w:val="24"/>
        </w:rPr>
        <w:t xml:space="preserve">    ___________________</w:t>
      </w:r>
    </w:p>
    <w:p w:rsidR="00787769" w:rsidRPr="00787769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sz w:val="24"/>
          <w:szCs w:val="24"/>
        </w:rPr>
        <w:t xml:space="preserve">         </w:t>
      </w:r>
      <w:r w:rsidRPr="006754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787769">
        <w:rPr>
          <w:rFonts w:ascii="Arial" w:hAnsi="Arial" w:cs="Arial"/>
          <w:sz w:val="24"/>
          <w:szCs w:val="24"/>
        </w:rPr>
        <w:t>(подпись)</w:t>
      </w:r>
    </w:p>
    <w:p w:rsidR="00787769" w:rsidRPr="00787769" w:rsidRDefault="00787769" w:rsidP="00787769">
      <w:pPr>
        <w:rPr>
          <w:rFonts w:ascii="Arial" w:hAnsi="Arial" w:cs="Arial"/>
          <w:sz w:val="24"/>
          <w:szCs w:val="24"/>
        </w:rPr>
      </w:pPr>
    </w:p>
    <w:p w:rsidR="00787769" w:rsidRPr="00787769" w:rsidRDefault="00787769" w:rsidP="00787769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87769" w:rsidRPr="00787769" w:rsidRDefault="00787769" w:rsidP="00787769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4974BE" w:rsidRPr="00675447" w:rsidRDefault="004974BE" w:rsidP="00787769">
      <w:pPr>
        <w:spacing w:after="0" w:line="240" w:lineRule="auto"/>
        <w:ind w:left="2832" w:firstLine="708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87769" w:rsidRPr="00675447" w:rsidRDefault="00787769" w:rsidP="00787769">
      <w:pPr>
        <w:spacing w:after="0" w:line="240" w:lineRule="auto"/>
        <w:ind w:left="2832" w:firstLine="708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87769" w:rsidRPr="00675447" w:rsidRDefault="00787769" w:rsidP="00787769">
      <w:pPr>
        <w:spacing w:after="0" w:line="240" w:lineRule="auto"/>
        <w:ind w:left="2832" w:firstLine="708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87769" w:rsidRPr="00675447" w:rsidRDefault="00787769" w:rsidP="00787769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675447">
        <w:rPr>
          <w:rFonts w:ascii="Arial" w:hAnsi="Arial" w:cs="Arial"/>
          <w:sz w:val="24"/>
          <w:szCs w:val="24"/>
          <w:lang w:eastAsia="ar-SA"/>
        </w:rPr>
        <w:t xml:space="preserve">       </w:t>
      </w:r>
    </w:p>
    <w:p w:rsidR="00787769" w:rsidRPr="009D76A4" w:rsidRDefault="00787769" w:rsidP="00787769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675447">
        <w:rPr>
          <w:rFonts w:ascii="Arial" w:hAnsi="Arial" w:cs="Arial"/>
          <w:sz w:val="24"/>
          <w:szCs w:val="24"/>
          <w:lang w:eastAsia="ar-SA"/>
        </w:rPr>
        <w:t xml:space="preserve">        </w:t>
      </w:r>
    </w:p>
    <w:p w:rsidR="00787769" w:rsidRPr="009D76A4" w:rsidRDefault="00787769" w:rsidP="00787769">
      <w:pPr>
        <w:jc w:val="center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                                  (наименование исполнительного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7769" w:rsidRPr="009D76A4" w:rsidRDefault="00787769" w:rsidP="005243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6A4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787769" w:rsidRPr="009D76A4" w:rsidRDefault="00787769" w:rsidP="005243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6A4">
        <w:rPr>
          <w:rFonts w:ascii="Arial" w:hAnsi="Arial" w:cs="Arial"/>
          <w:b/>
          <w:bCs/>
          <w:sz w:val="24"/>
          <w:szCs w:val="24"/>
        </w:rPr>
        <w:t>о предоставлении земельного участка,</w:t>
      </w:r>
    </w:p>
    <w:p w:rsidR="00787769" w:rsidRPr="009D76A4" w:rsidRDefault="00787769" w:rsidP="005243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6A4">
        <w:rPr>
          <w:rFonts w:ascii="Arial" w:hAnsi="Arial" w:cs="Arial"/>
          <w:b/>
          <w:bCs/>
          <w:sz w:val="24"/>
          <w:szCs w:val="24"/>
        </w:rPr>
        <w:t xml:space="preserve">находящегося в </w:t>
      </w:r>
      <w:r w:rsidR="00524317">
        <w:rPr>
          <w:rFonts w:ascii="Arial" w:hAnsi="Arial" w:cs="Arial"/>
          <w:b/>
          <w:bCs/>
          <w:sz w:val="24"/>
          <w:szCs w:val="24"/>
        </w:rPr>
        <w:t>муниципальной</w:t>
      </w:r>
      <w:r w:rsidRPr="009D76A4">
        <w:rPr>
          <w:rFonts w:ascii="Arial" w:hAnsi="Arial" w:cs="Arial"/>
          <w:b/>
          <w:bCs/>
          <w:sz w:val="24"/>
          <w:szCs w:val="24"/>
        </w:rPr>
        <w:t xml:space="preserve"> собственности,</w:t>
      </w:r>
    </w:p>
    <w:p w:rsidR="00787769" w:rsidRPr="009D76A4" w:rsidRDefault="00787769" w:rsidP="005243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6A4">
        <w:rPr>
          <w:rFonts w:ascii="Arial" w:hAnsi="Arial" w:cs="Arial"/>
          <w:b/>
          <w:bCs/>
          <w:sz w:val="24"/>
          <w:szCs w:val="24"/>
        </w:rPr>
        <w:t>без проведения торгов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На   основании   </w:t>
      </w:r>
      <w:hyperlink r:id="rId40" w:history="1">
        <w:r w:rsidRPr="009D76A4">
          <w:rPr>
            <w:rFonts w:ascii="Arial" w:hAnsi="Arial" w:cs="Arial"/>
            <w:sz w:val="24"/>
            <w:szCs w:val="24"/>
          </w:rPr>
          <w:t>ст.   39.17</w:t>
        </w:r>
      </w:hyperlink>
      <w:r w:rsidRPr="009D76A4">
        <w:rPr>
          <w:rFonts w:ascii="Arial" w:hAnsi="Arial" w:cs="Arial"/>
          <w:sz w:val="24"/>
          <w:szCs w:val="24"/>
        </w:rPr>
        <w:t xml:space="preserve">   Земельного  кодекса Российской Федерации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_____</w:t>
      </w:r>
      <w:r w:rsidR="009D76A4">
        <w:rPr>
          <w:rFonts w:ascii="Arial" w:hAnsi="Arial" w:cs="Arial"/>
          <w:sz w:val="24"/>
          <w:szCs w:val="24"/>
        </w:rPr>
        <w:t>____________________</w:t>
      </w:r>
      <w:r w:rsidRPr="009D76A4">
        <w:rPr>
          <w:rFonts w:ascii="Arial" w:hAnsi="Arial" w:cs="Arial"/>
          <w:sz w:val="24"/>
          <w:szCs w:val="24"/>
        </w:rPr>
        <w:t>просит предоставить земельный участок разм</w:t>
      </w:r>
      <w:r w:rsidRPr="009D76A4">
        <w:rPr>
          <w:rFonts w:ascii="Arial" w:hAnsi="Arial" w:cs="Arial"/>
          <w:sz w:val="24"/>
          <w:szCs w:val="24"/>
        </w:rPr>
        <w:t>е</w:t>
      </w:r>
      <w:r w:rsidRPr="009D76A4">
        <w:rPr>
          <w:rFonts w:ascii="Arial" w:hAnsi="Arial" w:cs="Arial"/>
          <w:sz w:val="24"/>
          <w:szCs w:val="24"/>
        </w:rPr>
        <w:t>ром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(наименование или Ф.И.О.)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___________________, расположенный по адресу: ___________________________</w:t>
      </w:r>
      <w:r w:rsidR="009D76A4">
        <w:rPr>
          <w:rFonts w:ascii="Arial" w:hAnsi="Arial" w:cs="Arial"/>
          <w:sz w:val="24"/>
          <w:szCs w:val="24"/>
        </w:rPr>
        <w:t>_____________________________________</w:t>
      </w:r>
      <w:r w:rsidRPr="009D76A4">
        <w:rPr>
          <w:rFonts w:ascii="Arial" w:hAnsi="Arial" w:cs="Arial"/>
          <w:sz w:val="24"/>
          <w:szCs w:val="24"/>
        </w:rPr>
        <w:t>_,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__________________________________________</w:t>
      </w:r>
      <w:r w:rsidR="009D76A4">
        <w:rPr>
          <w:rFonts w:ascii="Arial" w:hAnsi="Arial" w:cs="Arial"/>
          <w:sz w:val="24"/>
          <w:szCs w:val="24"/>
        </w:rPr>
        <w:t>_________________________</w:t>
      </w:r>
      <w:r w:rsidRPr="009D76A4">
        <w:rPr>
          <w:rFonts w:ascii="Arial" w:hAnsi="Arial" w:cs="Arial"/>
          <w:sz w:val="24"/>
          <w:szCs w:val="24"/>
        </w:rPr>
        <w:t>.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(указать  основания в  соответствии с </w:t>
      </w:r>
      <w:hyperlink r:id="rId41" w:history="1">
        <w:r w:rsidRPr="009D76A4">
          <w:rPr>
            <w:rFonts w:ascii="Arial" w:hAnsi="Arial" w:cs="Arial"/>
            <w:sz w:val="24"/>
            <w:szCs w:val="24"/>
          </w:rPr>
          <w:t>п. 2 ст. 39.3</w:t>
        </w:r>
      </w:hyperlink>
      <w:r w:rsidRPr="009D76A4">
        <w:rPr>
          <w:rFonts w:ascii="Arial" w:hAnsi="Arial" w:cs="Arial"/>
          <w:sz w:val="24"/>
          <w:szCs w:val="24"/>
        </w:rPr>
        <w:t xml:space="preserve"> (или: </w:t>
      </w:r>
      <w:hyperlink r:id="rId42" w:history="1">
        <w:r w:rsidRPr="009D76A4">
          <w:rPr>
            <w:rFonts w:ascii="Arial" w:hAnsi="Arial" w:cs="Arial"/>
            <w:sz w:val="24"/>
            <w:szCs w:val="24"/>
          </w:rPr>
          <w:t>ст. 39.5</w:t>
        </w:r>
      </w:hyperlink>
      <w:r w:rsidRPr="009D76A4">
        <w:rPr>
          <w:rFonts w:ascii="Arial" w:hAnsi="Arial" w:cs="Arial"/>
          <w:sz w:val="24"/>
          <w:szCs w:val="24"/>
        </w:rPr>
        <w:t>/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</w:t>
      </w:r>
      <w:hyperlink r:id="rId43" w:history="1">
        <w:r w:rsidRPr="009D76A4">
          <w:rPr>
            <w:rFonts w:ascii="Arial" w:hAnsi="Arial" w:cs="Arial"/>
            <w:sz w:val="24"/>
            <w:szCs w:val="24"/>
          </w:rPr>
          <w:t>п. 2 ст. 39.6</w:t>
        </w:r>
      </w:hyperlink>
      <w:r w:rsidRPr="009D76A4">
        <w:rPr>
          <w:rFonts w:ascii="Arial" w:hAnsi="Arial" w:cs="Arial"/>
          <w:sz w:val="24"/>
          <w:szCs w:val="24"/>
        </w:rPr>
        <w:t>/</w:t>
      </w:r>
      <w:hyperlink r:id="rId44" w:history="1">
        <w:r w:rsidRPr="009D76A4">
          <w:rPr>
            <w:rFonts w:ascii="Arial" w:hAnsi="Arial" w:cs="Arial"/>
            <w:sz w:val="24"/>
            <w:szCs w:val="24"/>
          </w:rPr>
          <w:t>п. 2 ст. 39.10</w:t>
        </w:r>
      </w:hyperlink>
      <w:r w:rsidRPr="009D76A4">
        <w:rPr>
          <w:rFonts w:ascii="Arial" w:hAnsi="Arial" w:cs="Arial"/>
          <w:sz w:val="24"/>
          <w:szCs w:val="24"/>
        </w:rPr>
        <w:t>) Земельного кодекса Российской Федерации)</w:t>
      </w:r>
    </w:p>
    <w:p w:rsidR="00787769" w:rsidRPr="009D76A4" w:rsidRDefault="009D76A4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</w:t>
      </w:r>
      <w:r w:rsidR="00787769" w:rsidRPr="009D76A4">
        <w:rPr>
          <w:rFonts w:ascii="Arial" w:hAnsi="Arial" w:cs="Arial"/>
          <w:sz w:val="24"/>
          <w:szCs w:val="24"/>
        </w:rPr>
        <w:t xml:space="preserve"> желает приобрести земельный участок на праве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(наименование или Ф.И.О.)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_____________________ для использования в целях _________________________</w:t>
      </w:r>
      <w:r w:rsidR="009D76A4">
        <w:rPr>
          <w:rFonts w:ascii="Arial" w:hAnsi="Arial" w:cs="Arial"/>
          <w:sz w:val="24"/>
          <w:szCs w:val="24"/>
        </w:rPr>
        <w:t>_________________________________________</w:t>
      </w:r>
      <w:r w:rsidRPr="009D76A4">
        <w:rPr>
          <w:rFonts w:ascii="Arial" w:hAnsi="Arial" w:cs="Arial"/>
          <w:sz w:val="24"/>
          <w:szCs w:val="24"/>
        </w:rPr>
        <w:t>_.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(Вариант: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Земельный </w:t>
      </w:r>
      <w:r w:rsidR="009D76A4">
        <w:rPr>
          <w:rFonts w:ascii="Arial" w:hAnsi="Arial" w:cs="Arial"/>
          <w:sz w:val="24"/>
          <w:szCs w:val="24"/>
        </w:rPr>
        <w:t>участок ______________________</w:t>
      </w:r>
      <w:r w:rsidRPr="009D76A4">
        <w:rPr>
          <w:rFonts w:ascii="Arial" w:hAnsi="Arial" w:cs="Arial"/>
          <w:sz w:val="24"/>
          <w:szCs w:val="24"/>
        </w:rPr>
        <w:t>__ просит предоставить вз</w:t>
      </w:r>
      <w:r w:rsidRPr="009D76A4">
        <w:rPr>
          <w:rFonts w:ascii="Arial" w:hAnsi="Arial" w:cs="Arial"/>
          <w:sz w:val="24"/>
          <w:szCs w:val="24"/>
        </w:rPr>
        <w:t>а</w:t>
      </w:r>
      <w:r w:rsidRPr="009D76A4">
        <w:rPr>
          <w:rFonts w:ascii="Arial" w:hAnsi="Arial" w:cs="Arial"/>
          <w:sz w:val="24"/>
          <w:szCs w:val="24"/>
        </w:rPr>
        <w:t>мен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                  </w:t>
      </w:r>
      <w:r w:rsidR="009D76A4">
        <w:rPr>
          <w:rFonts w:ascii="Arial" w:hAnsi="Arial" w:cs="Arial"/>
          <w:sz w:val="24"/>
          <w:szCs w:val="24"/>
        </w:rPr>
        <w:t xml:space="preserve">                </w:t>
      </w:r>
      <w:r w:rsidRPr="009D76A4">
        <w:rPr>
          <w:rFonts w:ascii="Arial" w:hAnsi="Arial" w:cs="Arial"/>
          <w:sz w:val="24"/>
          <w:szCs w:val="24"/>
        </w:rPr>
        <w:t>(наименование или Ф.И.О.)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земельного  участка,  изымаемого  для  государственных (или: муниципал</w:t>
      </w:r>
      <w:r w:rsidRPr="009D76A4">
        <w:rPr>
          <w:rFonts w:ascii="Arial" w:hAnsi="Arial" w:cs="Arial"/>
          <w:sz w:val="24"/>
          <w:szCs w:val="24"/>
        </w:rPr>
        <w:t>ь</w:t>
      </w:r>
      <w:r w:rsidRPr="009D76A4">
        <w:rPr>
          <w:rFonts w:ascii="Arial" w:hAnsi="Arial" w:cs="Arial"/>
          <w:sz w:val="24"/>
          <w:szCs w:val="24"/>
        </w:rPr>
        <w:t>ных)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нужд, на основании Решения ______________________ от "__"_____ __ г. N __.)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                       </w:t>
      </w:r>
      <w:r w:rsidR="009D76A4">
        <w:rPr>
          <w:rFonts w:ascii="Arial" w:hAnsi="Arial" w:cs="Arial"/>
          <w:sz w:val="24"/>
          <w:szCs w:val="24"/>
        </w:rPr>
        <w:t xml:space="preserve">                         </w:t>
      </w:r>
      <w:r w:rsidRPr="009D76A4">
        <w:rPr>
          <w:rFonts w:ascii="Arial" w:hAnsi="Arial" w:cs="Arial"/>
          <w:sz w:val="24"/>
          <w:szCs w:val="24"/>
        </w:rPr>
        <w:t>(наименование органа)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(Вариант: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Земельный участ</w:t>
      </w:r>
      <w:r w:rsidR="009D76A4">
        <w:rPr>
          <w:rFonts w:ascii="Arial" w:hAnsi="Arial" w:cs="Arial"/>
          <w:sz w:val="24"/>
          <w:szCs w:val="24"/>
        </w:rPr>
        <w:t>ок ___________________________</w:t>
      </w:r>
      <w:r w:rsidRPr="009D76A4">
        <w:rPr>
          <w:rFonts w:ascii="Arial" w:hAnsi="Arial" w:cs="Arial"/>
          <w:sz w:val="24"/>
          <w:szCs w:val="24"/>
        </w:rPr>
        <w:t xml:space="preserve"> просит предоставить для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                   </w:t>
      </w:r>
      <w:r w:rsidR="009D76A4">
        <w:rPr>
          <w:rFonts w:ascii="Arial" w:hAnsi="Arial" w:cs="Arial"/>
          <w:sz w:val="24"/>
          <w:szCs w:val="24"/>
        </w:rPr>
        <w:t xml:space="preserve">                 </w:t>
      </w:r>
      <w:r w:rsidRPr="009D76A4">
        <w:rPr>
          <w:rFonts w:ascii="Arial" w:hAnsi="Arial" w:cs="Arial"/>
          <w:sz w:val="24"/>
          <w:szCs w:val="24"/>
        </w:rPr>
        <w:t xml:space="preserve"> (наименование или Ф.И.О.)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размещения   объектов,    предусмотренных    документом  и   (или) проектом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территориального  планирования (и (или) проектом планировки территории), на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основании Реше</w:t>
      </w:r>
      <w:r w:rsidR="009D76A4">
        <w:rPr>
          <w:rFonts w:ascii="Arial" w:hAnsi="Arial" w:cs="Arial"/>
          <w:sz w:val="24"/>
          <w:szCs w:val="24"/>
        </w:rPr>
        <w:t>ния _________________________</w:t>
      </w:r>
      <w:r w:rsidRPr="009D76A4">
        <w:rPr>
          <w:rFonts w:ascii="Arial" w:hAnsi="Arial" w:cs="Arial"/>
          <w:sz w:val="24"/>
          <w:szCs w:val="24"/>
        </w:rPr>
        <w:t>от "___"_____ ____ г. N ___.)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               </w:t>
      </w:r>
      <w:r w:rsidR="009D76A4">
        <w:rPr>
          <w:rFonts w:ascii="Arial" w:hAnsi="Arial" w:cs="Arial"/>
          <w:sz w:val="24"/>
          <w:szCs w:val="24"/>
        </w:rPr>
        <w:t xml:space="preserve">                   </w:t>
      </w:r>
      <w:r w:rsidRPr="009D76A4">
        <w:rPr>
          <w:rFonts w:ascii="Arial" w:hAnsi="Arial" w:cs="Arial"/>
          <w:sz w:val="24"/>
          <w:szCs w:val="24"/>
        </w:rPr>
        <w:t xml:space="preserve">  (наименование органа)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(Вариант: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Земельный участок образовывался или его границы уточнялись на основ</w:t>
      </w:r>
      <w:r w:rsidRPr="009D76A4">
        <w:rPr>
          <w:rFonts w:ascii="Arial" w:hAnsi="Arial" w:cs="Arial"/>
          <w:sz w:val="24"/>
          <w:szCs w:val="24"/>
        </w:rPr>
        <w:t>а</w:t>
      </w:r>
      <w:r w:rsidRPr="009D76A4">
        <w:rPr>
          <w:rFonts w:ascii="Arial" w:hAnsi="Arial" w:cs="Arial"/>
          <w:sz w:val="24"/>
          <w:szCs w:val="24"/>
        </w:rPr>
        <w:t>нии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Решения </w:t>
      </w:r>
      <w:r w:rsidR="009D76A4">
        <w:rPr>
          <w:rFonts w:ascii="Arial" w:hAnsi="Arial" w:cs="Arial"/>
          <w:sz w:val="24"/>
          <w:szCs w:val="24"/>
        </w:rPr>
        <w:t>______________________________</w:t>
      </w:r>
      <w:r w:rsidRPr="009D76A4">
        <w:rPr>
          <w:rFonts w:ascii="Arial" w:hAnsi="Arial" w:cs="Arial"/>
          <w:sz w:val="24"/>
          <w:szCs w:val="24"/>
        </w:rPr>
        <w:t>_ от "___"_________ ____ г. N ___ о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        </w:t>
      </w:r>
      <w:r w:rsidR="009D76A4">
        <w:rPr>
          <w:rFonts w:ascii="Arial" w:hAnsi="Arial" w:cs="Arial"/>
          <w:sz w:val="24"/>
          <w:szCs w:val="24"/>
        </w:rPr>
        <w:t xml:space="preserve">         </w:t>
      </w:r>
      <w:r w:rsidRPr="009D76A4">
        <w:rPr>
          <w:rFonts w:ascii="Arial" w:hAnsi="Arial" w:cs="Arial"/>
          <w:sz w:val="24"/>
          <w:szCs w:val="24"/>
        </w:rPr>
        <w:t xml:space="preserve">  (наименование органа)</w:t>
      </w:r>
    </w:p>
    <w:p w:rsidR="00787769" w:rsidRPr="009D76A4" w:rsidRDefault="009D76A4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787769" w:rsidRPr="009D76A4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участка.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Приложения: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1. Документы, подтверждающие право заявителя на приобретение з</w:t>
      </w:r>
      <w:r w:rsidRPr="009D76A4">
        <w:rPr>
          <w:rFonts w:ascii="Arial" w:hAnsi="Arial" w:cs="Arial"/>
          <w:sz w:val="24"/>
          <w:szCs w:val="24"/>
        </w:rPr>
        <w:t>е</w:t>
      </w:r>
      <w:r w:rsidRPr="009D76A4">
        <w:rPr>
          <w:rFonts w:ascii="Arial" w:hAnsi="Arial" w:cs="Arial"/>
          <w:sz w:val="24"/>
          <w:szCs w:val="24"/>
        </w:rPr>
        <w:t>мельного участка без проведения торгов, и предусмотренные перечнем, уст</w:t>
      </w:r>
      <w:r w:rsidRPr="009D76A4">
        <w:rPr>
          <w:rFonts w:ascii="Arial" w:hAnsi="Arial" w:cs="Arial"/>
          <w:sz w:val="24"/>
          <w:szCs w:val="24"/>
        </w:rPr>
        <w:t>а</w:t>
      </w:r>
      <w:r w:rsidRPr="009D76A4">
        <w:rPr>
          <w:rFonts w:ascii="Arial" w:hAnsi="Arial" w:cs="Arial"/>
          <w:sz w:val="24"/>
          <w:szCs w:val="24"/>
        </w:rPr>
        <w:t>новленным уполномоченным Правительством Российской Федерации фед</w:t>
      </w:r>
      <w:r w:rsidRPr="009D76A4">
        <w:rPr>
          <w:rFonts w:ascii="Arial" w:hAnsi="Arial" w:cs="Arial"/>
          <w:sz w:val="24"/>
          <w:szCs w:val="24"/>
        </w:rPr>
        <w:t>е</w:t>
      </w:r>
      <w:r w:rsidRPr="009D76A4">
        <w:rPr>
          <w:rFonts w:ascii="Arial" w:hAnsi="Arial" w:cs="Arial"/>
          <w:sz w:val="24"/>
          <w:szCs w:val="24"/>
        </w:rPr>
        <w:t>ральным органом исполнительной власти.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9D76A4">
        <w:rPr>
          <w:rFonts w:ascii="Arial" w:hAnsi="Arial" w:cs="Arial"/>
          <w:sz w:val="24"/>
          <w:szCs w:val="24"/>
        </w:rPr>
        <w:t>о</w:t>
      </w:r>
      <w:r w:rsidRPr="009D76A4">
        <w:rPr>
          <w:rFonts w:ascii="Arial" w:hAnsi="Arial" w:cs="Arial"/>
          <w:sz w:val="24"/>
          <w:szCs w:val="24"/>
        </w:rPr>
        <w:t>странного государства в случае, если заявителем является иностранное юр</w:t>
      </w:r>
      <w:r w:rsidRPr="009D76A4">
        <w:rPr>
          <w:rFonts w:ascii="Arial" w:hAnsi="Arial" w:cs="Arial"/>
          <w:sz w:val="24"/>
          <w:szCs w:val="24"/>
        </w:rPr>
        <w:t>и</w:t>
      </w:r>
      <w:r w:rsidRPr="009D76A4">
        <w:rPr>
          <w:rFonts w:ascii="Arial" w:hAnsi="Arial" w:cs="Arial"/>
          <w:sz w:val="24"/>
          <w:szCs w:val="24"/>
        </w:rPr>
        <w:t>дическое лицо.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4. Подготовленные некоммерческой организацией, созданной граждан</w:t>
      </w:r>
      <w:r w:rsidRPr="009D76A4">
        <w:rPr>
          <w:rFonts w:ascii="Arial" w:hAnsi="Arial" w:cs="Arial"/>
          <w:sz w:val="24"/>
          <w:szCs w:val="24"/>
        </w:rPr>
        <w:t>а</w:t>
      </w:r>
      <w:r w:rsidRPr="009D76A4">
        <w:rPr>
          <w:rFonts w:ascii="Arial" w:hAnsi="Arial" w:cs="Arial"/>
          <w:sz w:val="24"/>
          <w:szCs w:val="24"/>
        </w:rPr>
        <w:t>ми, списки ее членов в случае, если подано заявление о предварительном с</w:t>
      </w:r>
      <w:r w:rsidRPr="009D76A4">
        <w:rPr>
          <w:rFonts w:ascii="Arial" w:hAnsi="Arial" w:cs="Arial"/>
          <w:sz w:val="24"/>
          <w:szCs w:val="24"/>
        </w:rPr>
        <w:t>о</w:t>
      </w:r>
      <w:r w:rsidRPr="009D76A4">
        <w:rPr>
          <w:rFonts w:ascii="Arial" w:hAnsi="Arial" w:cs="Arial"/>
          <w:sz w:val="24"/>
          <w:szCs w:val="24"/>
        </w:rPr>
        <w:t>гласовании предоставления земельного участка или о предоставлении з</w:t>
      </w:r>
      <w:r w:rsidRPr="009D76A4">
        <w:rPr>
          <w:rFonts w:ascii="Arial" w:hAnsi="Arial" w:cs="Arial"/>
          <w:sz w:val="24"/>
          <w:szCs w:val="24"/>
        </w:rPr>
        <w:t>е</w:t>
      </w:r>
      <w:r w:rsidRPr="009D76A4">
        <w:rPr>
          <w:rFonts w:ascii="Arial" w:hAnsi="Arial" w:cs="Arial"/>
          <w:sz w:val="24"/>
          <w:szCs w:val="24"/>
        </w:rPr>
        <w:t>мельного участка в безвозмездное пользование указанной организации для ведения ог</w:t>
      </w:r>
      <w:r w:rsidRPr="009D76A4">
        <w:rPr>
          <w:rFonts w:ascii="Arial" w:hAnsi="Arial" w:cs="Arial"/>
          <w:sz w:val="24"/>
          <w:szCs w:val="24"/>
        </w:rPr>
        <w:t>о</w:t>
      </w:r>
      <w:r w:rsidRPr="009D76A4">
        <w:rPr>
          <w:rFonts w:ascii="Arial" w:hAnsi="Arial" w:cs="Arial"/>
          <w:sz w:val="24"/>
          <w:szCs w:val="24"/>
        </w:rPr>
        <w:t>родничества или садоводства.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>"___"________ ____ г.                                  ___________________</w:t>
      </w:r>
    </w:p>
    <w:p w:rsidR="00787769" w:rsidRPr="009D76A4" w:rsidRDefault="00787769" w:rsidP="00787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76A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(подпись)</w:t>
      </w:r>
    </w:p>
    <w:p w:rsidR="00787769" w:rsidRPr="009D76A4" w:rsidRDefault="00787769" w:rsidP="00787769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787769" w:rsidRPr="009D76A4" w:rsidRDefault="00787769" w:rsidP="00787769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sectPr w:rsidR="00787769" w:rsidRPr="009D76A4" w:rsidSect="00D9412E">
      <w:headerReference w:type="default" r:id="rId45"/>
      <w:footerReference w:type="default" r:id="rId46"/>
      <w:pgSz w:w="11906" w:h="16838"/>
      <w:pgMar w:top="1134" w:right="1418" w:bottom="1134" w:left="153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238" w:rsidRDefault="000C4238" w:rsidP="00C14FF5">
      <w:pPr>
        <w:spacing w:after="0" w:line="240" w:lineRule="auto"/>
      </w:pPr>
      <w:r>
        <w:separator/>
      </w:r>
    </w:p>
  </w:endnote>
  <w:endnote w:type="continuationSeparator" w:id="0">
    <w:p w:rsidR="000C4238" w:rsidRDefault="000C4238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8" w:rsidRDefault="00805FC8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238" w:rsidRDefault="000C4238" w:rsidP="00C14FF5">
      <w:pPr>
        <w:spacing w:after="0" w:line="240" w:lineRule="auto"/>
      </w:pPr>
      <w:r>
        <w:separator/>
      </w:r>
    </w:p>
  </w:footnote>
  <w:footnote w:type="continuationSeparator" w:id="0">
    <w:p w:rsidR="000C4238" w:rsidRDefault="000C4238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8" w:rsidRPr="005B6AA1" w:rsidRDefault="00805FC8" w:rsidP="005B6AA1">
    <w:pPr>
      <w:pStyle w:val="a8"/>
      <w:framePr w:wrap="auto" w:vAnchor="text" w:hAnchor="margin" w:xAlign="center" w:y="1"/>
      <w:widowControl w:val="0"/>
      <w:jc w:val="center"/>
      <w:rPr>
        <w:rStyle w:val="a7"/>
        <w:sz w:val="20"/>
        <w:szCs w:val="20"/>
      </w:rPr>
    </w:pPr>
    <w:r w:rsidRPr="005B6AA1">
      <w:rPr>
        <w:rStyle w:val="a7"/>
        <w:sz w:val="20"/>
        <w:szCs w:val="20"/>
      </w:rPr>
      <w:fldChar w:fldCharType="begin"/>
    </w:r>
    <w:r w:rsidRPr="005B6AA1">
      <w:rPr>
        <w:rStyle w:val="a7"/>
        <w:sz w:val="20"/>
        <w:szCs w:val="20"/>
      </w:rPr>
      <w:instrText xml:space="preserve">PAGE  </w:instrText>
    </w:r>
    <w:r w:rsidRPr="005B6AA1">
      <w:rPr>
        <w:rStyle w:val="a7"/>
        <w:sz w:val="20"/>
        <w:szCs w:val="20"/>
      </w:rPr>
      <w:fldChar w:fldCharType="separate"/>
    </w:r>
    <w:r w:rsidR="00D9412E">
      <w:rPr>
        <w:rStyle w:val="a7"/>
        <w:noProof/>
        <w:sz w:val="20"/>
        <w:szCs w:val="20"/>
      </w:rPr>
      <w:t>5</w:t>
    </w:r>
    <w:r w:rsidRPr="005B6AA1">
      <w:rPr>
        <w:rStyle w:val="a7"/>
        <w:sz w:val="20"/>
        <w:szCs w:val="20"/>
      </w:rPr>
      <w:fldChar w:fldCharType="end"/>
    </w:r>
  </w:p>
  <w:p w:rsidR="00805FC8" w:rsidRDefault="00805FC8" w:rsidP="000321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7CDB"/>
    <w:rsid w:val="00021229"/>
    <w:rsid w:val="0002596D"/>
    <w:rsid w:val="0002719A"/>
    <w:rsid w:val="00027D72"/>
    <w:rsid w:val="00027F2B"/>
    <w:rsid w:val="00032100"/>
    <w:rsid w:val="00037239"/>
    <w:rsid w:val="0003727C"/>
    <w:rsid w:val="000407BC"/>
    <w:rsid w:val="00045EA3"/>
    <w:rsid w:val="00046527"/>
    <w:rsid w:val="000469FB"/>
    <w:rsid w:val="00056E4C"/>
    <w:rsid w:val="000621D3"/>
    <w:rsid w:val="00066F6F"/>
    <w:rsid w:val="000675BB"/>
    <w:rsid w:val="00073C2A"/>
    <w:rsid w:val="000808C9"/>
    <w:rsid w:val="000838A9"/>
    <w:rsid w:val="00084B70"/>
    <w:rsid w:val="00092692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238"/>
    <w:rsid w:val="000C4476"/>
    <w:rsid w:val="000C5770"/>
    <w:rsid w:val="000C7822"/>
    <w:rsid w:val="000D52C6"/>
    <w:rsid w:val="000E0509"/>
    <w:rsid w:val="000F0893"/>
    <w:rsid w:val="000F5636"/>
    <w:rsid w:val="00103A97"/>
    <w:rsid w:val="00105C5F"/>
    <w:rsid w:val="00111554"/>
    <w:rsid w:val="00121825"/>
    <w:rsid w:val="001277B0"/>
    <w:rsid w:val="001301FD"/>
    <w:rsid w:val="001336B7"/>
    <w:rsid w:val="00133A2C"/>
    <w:rsid w:val="00137632"/>
    <w:rsid w:val="00142AB2"/>
    <w:rsid w:val="00143DC7"/>
    <w:rsid w:val="00143F15"/>
    <w:rsid w:val="00152C8D"/>
    <w:rsid w:val="00154483"/>
    <w:rsid w:val="00157B93"/>
    <w:rsid w:val="00163A5B"/>
    <w:rsid w:val="00163C3A"/>
    <w:rsid w:val="00165B05"/>
    <w:rsid w:val="0017184B"/>
    <w:rsid w:val="00176287"/>
    <w:rsid w:val="00176B44"/>
    <w:rsid w:val="00177832"/>
    <w:rsid w:val="0018266E"/>
    <w:rsid w:val="00186515"/>
    <w:rsid w:val="00186CE4"/>
    <w:rsid w:val="0018753C"/>
    <w:rsid w:val="00191EAF"/>
    <w:rsid w:val="00192490"/>
    <w:rsid w:val="00193841"/>
    <w:rsid w:val="001A488D"/>
    <w:rsid w:val="001B3BB9"/>
    <w:rsid w:val="001B3E8E"/>
    <w:rsid w:val="001B4D4A"/>
    <w:rsid w:val="001B6144"/>
    <w:rsid w:val="001C29E6"/>
    <w:rsid w:val="001D010C"/>
    <w:rsid w:val="001D2CA5"/>
    <w:rsid w:val="001E18AF"/>
    <w:rsid w:val="001E232B"/>
    <w:rsid w:val="001E4093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26DBE"/>
    <w:rsid w:val="00231C3E"/>
    <w:rsid w:val="00240F7C"/>
    <w:rsid w:val="002446FF"/>
    <w:rsid w:val="00247638"/>
    <w:rsid w:val="002500C0"/>
    <w:rsid w:val="002528BF"/>
    <w:rsid w:val="0026149E"/>
    <w:rsid w:val="002661B0"/>
    <w:rsid w:val="002718BA"/>
    <w:rsid w:val="00271E39"/>
    <w:rsid w:val="00276476"/>
    <w:rsid w:val="00277BE1"/>
    <w:rsid w:val="002802C0"/>
    <w:rsid w:val="00292003"/>
    <w:rsid w:val="002A1401"/>
    <w:rsid w:val="002A1802"/>
    <w:rsid w:val="002A6EA5"/>
    <w:rsid w:val="002B0E65"/>
    <w:rsid w:val="002B21EE"/>
    <w:rsid w:val="002B2AF9"/>
    <w:rsid w:val="002B2F61"/>
    <w:rsid w:val="002B4021"/>
    <w:rsid w:val="002B5CF3"/>
    <w:rsid w:val="002C06B3"/>
    <w:rsid w:val="002C2D8B"/>
    <w:rsid w:val="002D0E6E"/>
    <w:rsid w:val="002D5013"/>
    <w:rsid w:val="002E107D"/>
    <w:rsid w:val="002E2322"/>
    <w:rsid w:val="002E35C3"/>
    <w:rsid w:val="002F0140"/>
    <w:rsid w:val="002F084B"/>
    <w:rsid w:val="002F0B73"/>
    <w:rsid w:val="002F4570"/>
    <w:rsid w:val="002F5A4F"/>
    <w:rsid w:val="002F7506"/>
    <w:rsid w:val="00305158"/>
    <w:rsid w:val="00310FB6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5093F"/>
    <w:rsid w:val="003526FD"/>
    <w:rsid w:val="0035453B"/>
    <w:rsid w:val="00355356"/>
    <w:rsid w:val="0035584D"/>
    <w:rsid w:val="0036200B"/>
    <w:rsid w:val="0036373B"/>
    <w:rsid w:val="00365763"/>
    <w:rsid w:val="00366496"/>
    <w:rsid w:val="0038784C"/>
    <w:rsid w:val="0039392D"/>
    <w:rsid w:val="003974E7"/>
    <w:rsid w:val="003A0D99"/>
    <w:rsid w:val="003A39C4"/>
    <w:rsid w:val="003B44B9"/>
    <w:rsid w:val="003B6916"/>
    <w:rsid w:val="003C7220"/>
    <w:rsid w:val="003D3DB3"/>
    <w:rsid w:val="003D729D"/>
    <w:rsid w:val="003E45C2"/>
    <w:rsid w:val="003E6420"/>
    <w:rsid w:val="003E6631"/>
    <w:rsid w:val="00402C14"/>
    <w:rsid w:val="00405B76"/>
    <w:rsid w:val="00406D60"/>
    <w:rsid w:val="00407297"/>
    <w:rsid w:val="0040779C"/>
    <w:rsid w:val="004124DE"/>
    <w:rsid w:val="0042132C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668FA"/>
    <w:rsid w:val="00476242"/>
    <w:rsid w:val="00481C52"/>
    <w:rsid w:val="00481EB1"/>
    <w:rsid w:val="0048252C"/>
    <w:rsid w:val="00483E4C"/>
    <w:rsid w:val="00491A93"/>
    <w:rsid w:val="0049290F"/>
    <w:rsid w:val="0049402B"/>
    <w:rsid w:val="004974A1"/>
    <w:rsid w:val="004974BE"/>
    <w:rsid w:val="004A2605"/>
    <w:rsid w:val="004A3301"/>
    <w:rsid w:val="004B6753"/>
    <w:rsid w:val="004B69B5"/>
    <w:rsid w:val="004C5C6E"/>
    <w:rsid w:val="004D4C8B"/>
    <w:rsid w:val="004D7895"/>
    <w:rsid w:val="004E34AF"/>
    <w:rsid w:val="004E62F5"/>
    <w:rsid w:val="004F30F0"/>
    <w:rsid w:val="004F5172"/>
    <w:rsid w:val="004F68A9"/>
    <w:rsid w:val="004F7338"/>
    <w:rsid w:val="0050214B"/>
    <w:rsid w:val="00505206"/>
    <w:rsid w:val="005053D8"/>
    <w:rsid w:val="00511585"/>
    <w:rsid w:val="00524317"/>
    <w:rsid w:val="00532D12"/>
    <w:rsid w:val="00532EBA"/>
    <w:rsid w:val="005331ED"/>
    <w:rsid w:val="00543FAD"/>
    <w:rsid w:val="005510CD"/>
    <w:rsid w:val="005521D9"/>
    <w:rsid w:val="005553BC"/>
    <w:rsid w:val="00555517"/>
    <w:rsid w:val="00557C61"/>
    <w:rsid w:val="00562F0A"/>
    <w:rsid w:val="005643D5"/>
    <w:rsid w:val="0056502D"/>
    <w:rsid w:val="00574759"/>
    <w:rsid w:val="00574FCA"/>
    <w:rsid w:val="00581798"/>
    <w:rsid w:val="00585A40"/>
    <w:rsid w:val="00590638"/>
    <w:rsid w:val="005916A2"/>
    <w:rsid w:val="00592C23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F6DA0"/>
    <w:rsid w:val="00600DEE"/>
    <w:rsid w:val="00613348"/>
    <w:rsid w:val="00613E07"/>
    <w:rsid w:val="00616BE6"/>
    <w:rsid w:val="0061757F"/>
    <w:rsid w:val="00620E18"/>
    <w:rsid w:val="006301C3"/>
    <w:rsid w:val="00630244"/>
    <w:rsid w:val="006439DE"/>
    <w:rsid w:val="006447F0"/>
    <w:rsid w:val="00654F80"/>
    <w:rsid w:val="0066610D"/>
    <w:rsid w:val="006675B8"/>
    <w:rsid w:val="00674CAB"/>
    <w:rsid w:val="00675447"/>
    <w:rsid w:val="00682419"/>
    <w:rsid w:val="00685074"/>
    <w:rsid w:val="00685773"/>
    <w:rsid w:val="00696D10"/>
    <w:rsid w:val="00697F2A"/>
    <w:rsid w:val="006A007C"/>
    <w:rsid w:val="006A2E1E"/>
    <w:rsid w:val="006A56B9"/>
    <w:rsid w:val="006A7569"/>
    <w:rsid w:val="006B19C0"/>
    <w:rsid w:val="006B2F9A"/>
    <w:rsid w:val="006B483D"/>
    <w:rsid w:val="006B61FA"/>
    <w:rsid w:val="006B6EBC"/>
    <w:rsid w:val="006C6A8D"/>
    <w:rsid w:val="006D0BF6"/>
    <w:rsid w:val="006D1F73"/>
    <w:rsid w:val="006D345F"/>
    <w:rsid w:val="006D4BFA"/>
    <w:rsid w:val="006D6819"/>
    <w:rsid w:val="006E415C"/>
    <w:rsid w:val="006F1E13"/>
    <w:rsid w:val="006F3B53"/>
    <w:rsid w:val="00705312"/>
    <w:rsid w:val="0070722E"/>
    <w:rsid w:val="007126FD"/>
    <w:rsid w:val="00717096"/>
    <w:rsid w:val="00721959"/>
    <w:rsid w:val="00722BAE"/>
    <w:rsid w:val="00731031"/>
    <w:rsid w:val="007323D6"/>
    <w:rsid w:val="00736C7B"/>
    <w:rsid w:val="007373EF"/>
    <w:rsid w:val="00741112"/>
    <w:rsid w:val="00741C1D"/>
    <w:rsid w:val="007428FE"/>
    <w:rsid w:val="007570B3"/>
    <w:rsid w:val="0076106D"/>
    <w:rsid w:val="00761F48"/>
    <w:rsid w:val="0076338F"/>
    <w:rsid w:val="00771A39"/>
    <w:rsid w:val="00777351"/>
    <w:rsid w:val="0078402D"/>
    <w:rsid w:val="007845FC"/>
    <w:rsid w:val="0078765E"/>
    <w:rsid w:val="00787769"/>
    <w:rsid w:val="00790CA8"/>
    <w:rsid w:val="00792BB3"/>
    <w:rsid w:val="007A223E"/>
    <w:rsid w:val="007A37CE"/>
    <w:rsid w:val="007B01C5"/>
    <w:rsid w:val="007B22F5"/>
    <w:rsid w:val="007D25E3"/>
    <w:rsid w:val="007D2E90"/>
    <w:rsid w:val="007D46AB"/>
    <w:rsid w:val="007D5BFF"/>
    <w:rsid w:val="007D6641"/>
    <w:rsid w:val="007E3D4A"/>
    <w:rsid w:val="007F0B95"/>
    <w:rsid w:val="007F0C77"/>
    <w:rsid w:val="008047C8"/>
    <w:rsid w:val="00805FC8"/>
    <w:rsid w:val="00806074"/>
    <w:rsid w:val="008068CA"/>
    <w:rsid w:val="00806F62"/>
    <w:rsid w:val="00811444"/>
    <w:rsid w:val="008229D4"/>
    <w:rsid w:val="00824BE5"/>
    <w:rsid w:val="0083266F"/>
    <w:rsid w:val="00836005"/>
    <w:rsid w:val="00837105"/>
    <w:rsid w:val="008401F6"/>
    <w:rsid w:val="00840EE2"/>
    <w:rsid w:val="00845899"/>
    <w:rsid w:val="00851328"/>
    <w:rsid w:val="00851926"/>
    <w:rsid w:val="008539F9"/>
    <w:rsid w:val="00856F7C"/>
    <w:rsid w:val="008626D1"/>
    <w:rsid w:val="00865E79"/>
    <w:rsid w:val="008703C0"/>
    <w:rsid w:val="00872529"/>
    <w:rsid w:val="008742E0"/>
    <w:rsid w:val="008748DD"/>
    <w:rsid w:val="008757FA"/>
    <w:rsid w:val="00881DCE"/>
    <w:rsid w:val="008858FD"/>
    <w:rsid w:val="00886BDF"/>
    <w:rsid w:val="00896700"/>
    <w:rsid w:val="00896F15"/>
    <w:rsid w:val="008A0262"/>
    <w:rsid w:val="008B2636"/>
    <w:rsid w:val="008C7820"/>
    <w:rsid w:val="008D7A71"/>
    <w:rsid w:val="008E0421"/>
    <w:rsid w:val="008E6459"/>
    <w:rsid w:val="008F020D"/>
    <w:rsid w:val="008F2CB1"/>
    <w:rsid w:val="00902057"/>
    <w:rsid w:val="0090247E"/>
    <w:rsid w:val="0090314B"/>
    <w:rsid w:val="00906E43"/>
    <w:rsid w:val="00907EA1"/>
    <w:rsid w:val="009122AD"/>
    <w:rsid w:val="0091552A"/>
    <w:rsid w:val="00916689"/>
    <w:rsid w:val="00930FDF"/>
    <w:rsid w:val="00933E5B"/>
    <w:rsid w:val="009415A8"/>
    <w:rsid w:val="009563BB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D74"/>
    <w:rsid w:val="00994F70"/>
    <w:rsid w:val="009A5994"/>
    <w:rsid w:val="009A697B"/>
    <w:rsid w:val="009C1449"/>
    <w:rsid w:val="009C2AE4"/>
    <w:rsid w:val="009C3A6A"/>
    <w:rsid w:val="009D76A4"/>
    <w:rsid w:val="009E0D28"/>
    <w:rsid w:val="00A1598A"/>
    <w:rsid w:val="00A20231"/>
    <w:rsid w:val="00A25327"/>
    <w:rsid w:val="00A351C2"/>
    <w:rsid w:val="00A370C5"/>
    <w:rsid w:val="00A4289B"/>
    <w:rsid w:val="00A53941"/>
    <w:rsid w:val="00A66E64"/>
    <w:rsid w:val="00A76B37"/>
    <w:rsid w:val="00A834CB"/>
    <w:rsid w:val="00A8539C"/>
    <w:rsid w:val="00A90939"/>
    <w:rsid w:val="00A97223"/>
    <w:rsid w:val="00AA31A0"/>
    <w:rsid w:val="00AB0358"/>
    <w:rsid w:val="00AB1B51"/>
    <w:rsid w:val="00AB758C"/>
    <w:rsid w:val="00AC3DA5"/>
    <w:rsid w:val="00AC4415"/>
    <w:rsid w:val="00AC49AC"/>
    <w:rsid w:val="00AD18B5"/>
    <w:rsid w:val="00AD1FF2"/>
    <w:rsid w:val="00AD5090"/>
    <w:rsid w:val="00AD60A4"/>
    <w:rsid w:val="00AE43E8"/>
    <w:rsid w:val="00AF071E"/>
    <w:rsid w:val="00AF2FBE"/>
    <w:rsid w:val="00AF3F80"/>
    <w:rsid w:val="00B060F9"/>
    <w:rsid w:val="00B063F7"/>
    <w:rsid w:val="00B20358"/>
    <w:rsid w:val="00B2308F"/>
    <w:rsid w:val="00B25724"/>
    <w:rsid w:val="00B269B9"/>
    <w:rsid w:val="00B31E27"/>
    <w:rsid w:val="00B33044"/>
    <w:rsid w:val="00B339E0"/>
    <w:rsid w:val="00B37B2E"/>
    <w:rsid w:val="00B53BE2"/>
    <w:rsid w:val="00B53DA7"/>
    <w:rsid w:val="00B54665"/>
    <w:rsid w:val="00B721D4"/>
    <w:rsid w:val="00B75E70"/>
    <w:rsid w:val="00B8310F"/>
    <w:rsid w:val="00B86AD8"/>
    <w:rsid w:val="00B90D45"/>
    <w:rsid w:val="00B943E2"/>
    <w:rsid w:val="00B95B3D"/>
    <w:rsid w:val="00B9644E"/>
    <w:rsid w:val="00B96A5A"/>
    <w:rsid w:val="00BA1CBE"/>
    <w:rsid w:val="00BA45ED"/>
    <w:rsid w:val="00BB39E0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07D1"/>
    <w:rsid w:val="00BE7116"/>
    <w:rsid w:val="00BE7EF3"/>
    <w:rsid w:val="00C02218"/>
    <w:rsid w:val="00C03138"/>
    <w:rsid w:val="00C13E71"/>
    <w:rsid w:val="00C14FF5"/>
    <w:rsid w:val="00C32CB6"/>
    <w:rsid w:val="00C378D7"/>
    <w:rsid w:val="00C3793B"/>
    <w:rsid w:val="00C437AF"/>
    <w:rsid w:val="00C55B8E"/>
    <w:rsid w:val="00C57368"/>
    <w:rsid w:val="00C578B4"/>
    <w:rsid w:val="00C75759"/>
    <w:rsid w:val="00C83E07"/>
    <w:rsid w:val="00C94243"/>
    <w:rsid w:val="00C95D81"/>
    <w:rsid w:val="00CA17A6"/>
    <w:rsid w:val="00CA1D62"/>
    <w:rsid w:val="00CA7512"/>
    <w:rsid w:val="00CC0033"/>
    <w:rsid w:val="00CC0631"/>
    <w:rsid w:val="00CC1409"/>
    <w:rsid w:val="00CC33A9"/>
    <w:rsid w:val="00CD0726"/>
    <w:rsid w:val="00CD1D20"/>
    <w:rsid w:val="00CD5A90"/>
    <w:rsid w:val="00CD5B4B"/>
    <w:rsid w:val="00CE563C"/>
    <w:rsid w:val="00CE7BC2"/>
    <w:rsid w:val="00CF1DDE"/>
    <w:rsid w:val="00CF3B2A"/>
    <w:rsid w:val="00D004AF"/>
    <w:rsid w:val="00D2127B"/>
    <w:rsid w:val="00D21349"/>
    <w:rsid w:val="00D214BA"/>
    <w:rsid w:val="00D33D3D"/>
    <w:rsid w:val="00D44C95"/>
    <w:rsid w:val="00D45C31"/>
    <w:rsid w:val="00D46F91"/>
    <w:rsid w:val="00D53F94"/>
    <w:rsid w:val="00D5442F"/>
    <w:rsid w:val="00D54E49"/>
    <w:rsid w:val="00D55762"/>
    <w:rsid w:val="00D727B6"/>
    <w:rsid w:val="00D75B23"/>
    <w:rsid w:val="00D821B5"/>
    <w:rsid w:val="00D83E09"/>
    <w:rsid w:val="00D90833"/>
    <w:rsid w:val="00D90B32"/>
    <w:rsid w:val="00D92061"/>
    <w:rsid w:val="00D9412E"/>
    <w:rsid w:val="00DA2F47"/>
    <w:rsid w:val="00DA34CC"/>
    <w:rsid w:val="00DA6032"/>
    <w:rsid w:val="00DB2CC1"/>
    <w:rsid w:val="00DB3627"/>
    <w:rsid w:val="00DB3B09"/>
    <w:rsid w:val="00DB7B74"/>
    <w:rsid w:val="00DC0F2A"/>
    <w:rsid w:val="00DC27F2"/>
    <w:rsid w:val="00DC299B"/>
    <w:rsid w:val="00DC2DB8"/>
    <w:rsid w:val="00DC733F"/>
    <w:rsid w:val="00DD3405"/>
    <w:rsid w:val="00DD35BC"/>
    <w:rsid w:val="00DD4B3A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20F8C"/>
    <w:rsid w:val="00E21995"/>
    <w:rsid w:val="00E22968"/>
    <w:rsid w:val="00E23D30"/>
    <w:rsid w:val="00E263AC"/>
    <w:rsid w:val="00E26B68"/>
    <w:rsid w:val="00E34ACC"/>
    <w:rsid w:val="00E3559E"/>
    <w:rsid w:val="00E37103"/>
    <w:rsid w:val="00E42727"/>
    <w:rsid w:val="00E459DB"/>
    <w:rsid w:val="00E50E08"/>
    <w:rsid w:val="00E51F13"/>
    <w:rsid w:val="00E5319B"/>
    <w:rsid w:val="00E54C62"/>
    <w:rsid w:val="00E55AED"/>
    <w:rsid w:val="00E6194A"/>
    <w:rsid w:val="00E628CF"/>
    <w:rsid w:val="00E67774"/>
    <w:rsid w:val="00E70BF1"/>
    <w:rsid w:val="00E7409D"/>
    <w:rsid w:val="00E80BDA"/>
    <w:rsid w:val="00E80C39"/>
    <w:rsid w:val="00E80E16"/>
    <w:rsid w:val="00E8487F"/>
    <w:rsid w:val="00E8562A"/>
    <w:rsid w:val="00E87047"/>
    <w:rsid w:val="00E871E4"/>
    <w:rsid w:val="00E95300"/>
    <w:rsid w:val="00E95A36"/>
    <w:rsid w:val="00EA231C"/>
    <w:rsid w:val="00EA332A"/>
    <w:rsid w:val="00EA4811"/>
    <w:rsid w:val="00EB10B3"/>
    <w:rsid w:val="00EC0F4A"/>
    <w:rsid w:val="00EC1EB2"/>
    <w:rsid w:val="00EC2874"/>
    <w:rsid w:val="00EC4344"/>
    <w:rsid w:val="00EE2697"/>
    <w:rsid w:val="00EF265A"/>
    <w:rsid w:val="00EF2FA0"/>
    <w:rsid w:val="00EF6B3A"/>
    <w:rsid w:val="00F00C0A"/>
    <w:rsid w:val="00F02A2A"/>
    <w:rsid w:val="00F041D9"/>
    <w:rsid w:val="00F10755"/>
    <w:rsid w:val="00F10989"/>
    <w:rsid w:val="00F2070A"/>
    <w:rsid w:val="00F24EA6"/>
    <w:rsid w:val="00F34716"/>
    <w:rsid w:val="00F36B9E"/>
    <w:rsid w:val="00F36D9B"/>
    <w:rsid w:val="00F3751F"/>
    <w:rsid w:val="00F50656"/>
    <w:rsid w:val="00F52F94"/>
    <w:rsid w:val="00F54A41"/>
    <w:rsid w:val="00F55B1F"/>
    <w:rsid w:val="00F57C7B"/>
    <w:rsid w:val="00F60CBE"/>
    <w:rsid w:val="00F67136"/>
    <w:rsid w:val="00F70A9B"/>
    <w:rsid w:val="00F740D2"/>
    <w:rsid w:val="00F762F1"/>
    <w:rsid w:val="00F8085A"/>
    <w:rsid w:val="00F8176B"/>
    <w:rsid w:val="00F8356B"/>
    <w:rsid w:val="00F87F8D"/>
    <w:rsid w:val="00F972AF"/>
    <w:rsid w:val="00FA0473"/>
    <w:rsid w:val="00FA6848"/>
    <w:rsid w:val="00FA6DF2"/>
    <w:rsid w:val="00FB6F93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F2B79"/>
    <w:rsid w:val="00FF371D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table" w:customStyle="1" w:styleId="11">
    <w:name w:val="Сетка таблицы1"/>
    <w:basedOn w:val="a1"/>
    <w:rsid w:val="00032100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table" w:customStyle="1" w:styleId="11">
    <w:name w:val="Сетка таблицы1"/>
    <w:basedOn w:val="a1"/>
    <w:rsid w:val="00032100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@rkursk.ru" TargetMode="External"/><Relationship Id="rId18" Type="http://schemas.openxmlformats.org/officeDocument/2006/relationships/hyperlink" Target="consultantplus://offline/ref=A991D9F6B710C58CE35D8B35E2A8184EF0BF2C934DCA613A46A8F5E6C2u5w6J" TargetMode="External"/><Relationship Id="rId26" Type="http://schemas.openxmlformats.org/officeDocument/2006/relationships/hyperlink" Target="consultantplus://offline/ref=9A37DE814D0E373DDB8C77FC4AD0E699E456927B41328CAB07003580C56D1B22365068C116m3bEM" TargetMode="External"/><Relationship Id="rId39" Type="http://schemas.openxmlformats.org/officeDocument/2006/relationships/hyperlink" Target="consultantplus://offline/ref=9A67F038D7CA88FF10028BDE26CC44ADC16B5502FA85606482DDCD03688445B843835C7694kDp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1BCC54F11B51F49DC3E31301BDBA1AC998BB5A9D5DE05CD5D0C5FF029DFCB4CB45E0A9FA11CY1M" TargetMode="External"/><Relationship Id="rId34" Type="http://schemas.openxmlformats.org/officeDocument/2006/relationships/hyperlink" Target="consultantplus://offline/ref=9A67F038D7CA88FF10028BDE26CC44ADC16A5B03F88D606482DDCD0368k8p4N" TargetMode="External"/><Relationship Id="rId42" Type="http://schemas.openxmlformats.org/officeDocument/2006/relationships/hyperlink" Target="consultantplus://offline/ref=41E78CAD354190E21C77A95C4C6A297D55CB810ECB0963A2A425748E82078E83A019150E61xFrBN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fc@rkursk.ru" TargetMode="External"/><Relationship Id="rId17" Type="http://schemas.openxmlformats.org/officeDocument/2006/relationships/hyperlink" Target="consultantplus://offline/ref=730C3CDF2B1941086B3299C708DBF1C9271FABE03A864AF349518C3593131FF65B50772461i3nBJ" TargetMode="External"/><Relationship Id="rId25" Type="http://schemas.openxmlformats.org/officeDocument/2006/relationships/hyperlink" Target="consultantplus://offline/ref=9A37DE814D0E373DDB8C77FC4AD0E699E456927B41328CAB07003580C56D1B22365068C117m3bEM" TargetMode="External"/><Relationship Id="rId33" Type="http://schemas.openxmlformats.org/officeDocument/2006/relationships/hyperlink" Target="consultantplus://offline/ref=9A67F038D7CA88FF10028BDE26CC44ADC16B5502FA85606482DDCD03688445B843835C7497kDp5N" TargetMode="External"/><Relationship Id="rId38" Type="http://schemas.openxmlformats.org/officeDocument/2006/relationships/hyperlink" Target="consultantplus://offline/ref=9A67F038D7CA88FF10028BDE26CC44ADC16B5502FA85606482DDCD03688445B843835C7795kDpBN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0B90F0FC5314F10D69DC2989AB92FCC659CBC51D94606653FF746160Q3mBJ" TargetMode="External"/><Relationship Id="rId20" Type="http://schemas.openxmlformats.org/officeDocument/2006/relationships/hyperlink" Target="consultantplus://offline/ref=21BCC54F11B51F49DC3E31301BDBA1AC998BB5A9D5DE05CD5D0C5FF029DFCB4CB45E0A9FA01CY8M" TargetMode="External"/><Relationship Id="rId29" Type="http://schemas.openxmlformats.org/officeDocument/2006/relationships/hyperlink" Target="consultantplus://offline/ref=000781DD78400314837BA1CEF05BE6E0C88AC221B1A9987CE3A859F931ED6727EDEC26452BW1J0J" TargetMode="External"/><Relationship Id="rId41" Type="http://schemas.openxmlformats.org/officeDocument/2006/relationships/hyperlink" Target="consultantplus://offline/ref=41E78CAD354190E21C77A95C4C6A297D55CB810ECB0963A2A425748E82078E83A019150E67xFr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-kursk.ru/" TargetMode="External"/><Relationship Id="rId24" Type="http://schemas.openxmlformats.org/officeDocument/2006/relationships/hyperlink" Target="consultantplus://offline/ref=9A37DE814D0E373DDB8C77FC4AD0E699E456927B41328CAB07003580C56D1B22365068C01Em3bCM" TargetMode="External"/><Relationship Id="rId32" Type="http://schemas.openxmlformats.org/officeDocument/2006/relationships/hyperlink" Target="consultantplus://offline/ref=000781DD78400314837BA1CEF05BE6E0C88BCC20B3A1987CE3A859F931WEJDJ" TargetMode="External"/><Relationship Id="rId37" Type="http://schemas.openxmlformats.org/officeDocument/2006/relationships/hyperlink" Target="consultantplus://offline/ref=9A67F038D7CA88FF10028BDE26CC44ADC16B5502FA85606482DDCD03688445B843835C7796kDp9N" TargetMode="External"/><Relationship Id="rId40" Type="http://schemas.openxmlformats.org/officeDocument/2006/relationships/hyperlink" Target="consultantplus://offline/ref=41E78CAD354190E21C77A95C4C6A297D55CB810ECB0963A2A425748E82078E83A019150267xFr9N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0B90F0FC5314F10D69DC2989AB92FCC658C5C41F9C606653FF7461603B353A2DB19D03D3Q6m6J" TargetMode="External"/><Relationship Id="rId23" Type="http://schemas.openxmlformats.org/officeDocument/2006/relationships/hyperlink" Target="consultantplus://offline/ref=9A37DE814D0E373DDB8C77FC4AD0E699E456927B41328CAB07003580C56D1B22365068C01Fm3b5M" TargetMode="External"/><Relationship Id="rId28" Type="http://schemas.openxmlformats.org/officeDocument/2006/relationships/hyperlink" Target="consultantplus://offline/ref=9A37DE814D0E373DDB8C77FC4AD0E699E456927B41328CAB07003580C56D1B22365068C116m3bDM" TargetMode="External"/><Relationship Id="rId36" Type="http://schemas.openxmlformats.org/officeDocument/2006/relationships/hyperlink" Target="consultantplus://offline/ref=9A67F038D7CA88FF10028BDE26CC44ADC16B5502FA85606482DDCD03688445B843835C7790kDp9N" TargetMode="External"/><Relationship Id="rId10" Type="http://schemas.openxmlformats.org/officeDocument/2006/relationships/hyperlink" Target="mailto:mfc@rkursk.ru" TargetMode="External"/><Relationship Id="rId19" Type="http://schemas.openxmlformats.org/officeDocument/2006/relationships/hyperlink" Target="consultantplus://offline/ref=0F3B78C7FC6FEDA8DD034BF95C01BDBB5839DF55382023E99B365CC999E7862C2758A8043EY2U1M" TargetMode="External"/><Relationship Id="rId31" Type="http://schemas.openxmlformats.org/officeDocument/2006/relationships/hyperlink" Target="consultantplus://offline/ref=000781DD78400314837BA1CEF05BE6E0C88AC221B1A9987CE3A859F931ED6727EDEC26452BW1J0J" TargetMode="External"/><Relationship Id="rId44" Type="http://schemas.openxmlformats.org/officeDocument/2006/relationships/hyperlink" Target="consultantplus://offline/ref=41E78CAD354190E21C77A95C4C6A297D55CB810ECB0963A2A425748E82078E83A019150F63xFr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B544ACDBE5564FCA0D3D96CCC7AFA606C35A34600D1A818E6643DC622EE3F8wCF7F" TargetMode="External"/><Relationship Id="rId14" Type="http://schemas.openxmlformats.org/officeDocument/2006/relationships/hyperlink" Target="consultantplus://offline/ref=69B544ACDBE5564FCA0D3D96CCC7AFA606C35A34600D1A818E6643DC622EE3F8wCF7F" TargetMode="External"/><Relationship Id="rId22" Type="http://schemas.openxmlformats.org/officeDocument/2006/relationships/hyperlink" Target="consultantplus://offline/ref=21BCC54F11B51F49DC3E31301BDBA1AC998BB5A9D5DE05CD5D0C5FF029DFCB4CB45E0A9EA81CY3M" TargetMode="External"/><Relationship Id="rId27" Type="http://schemas.openxmlformats.org/officeDocument/2006/relationships/hyperlink" Target="consultantplus://offline/ref=9A37DE814D0E373DDB8C77FC4AD0E699E456927B41328CAB07003580C56D1B22365068C116m3b8M" TargetMode="External"/><Relationship Id="rId30" Type="http://schemas.openxmlformats.org/officeDocument/2006/relationships/hyperlink" Target="consultantplus://offline/ref=000781DD78400314837BA1CEF05BE6E0C88BCC20B3A1987CE3A859F931WEJDJ" TargetMode="External"/><Relationship Id="rId35" Type="http://schemas.openxmlformats.org/officeDocument/2006/relationships/hyperlink" Target="consultantplus://offline/ref=9A67F038D7CA88FF10028BDE26CC44ADC16B5502FA85606482DDCD03688445B843835C7497kDp5N" TargetMode="External"/><Relationship Id="rId43" Type="http://schemas.openxmlformats.org/officeDocument/2006/relationships/hyperlink" Target="consultantplus://offline/ref=41E78CAD354190E21C77A95C4C6A297D55CB810ECB0963A2A425748E82078E83A019150E62xFr9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AF66-47AA-4AA5-B1AC-16386E46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13169</Words>
  <Characters>75065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Пользователь1</cp:lastModifiedBy>
  <cp:revision>2</cp:revision>
  <cp:lastPrinted>2015-06-25T06:42:00Z</cp:lastPrinted>
  <dcterms:created xsi:type="dcterms:W3CDTF">2015-07-08T09:00:00Z</dcterms:created>
  <dcterms:modified xsi:type="dcterms:W3CDTF">2015-07-08T09:00:00Z</dcterms:modified>
</cp:coreProperties>
</file>