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1C" w:rsidRPr="005C461C" w:rsidRDefault="005C461C" w:rsidP="005C461C">
      <w:pPr>
        <w:ind w:right="-566" w:firstLine="3402"/>
        <w:rPr>
          <w:rFonts w:eastAsia="Lucida Sans Unicode" w:cs="Tahoma"/>
          <w:color w:val="000000"/>
          <w:szCs w:val="24"/>
          <w:lang w:bidi="en-US"/>
        </w:rPr>
      </w:pPr>
    </w:p>
    <w:p w:rsidR="005C461C" w:rsidRPr="00D27430" w:rsidRDefault="005C461C" w:rsidP="005C461C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АДМИНИСТРАЦИЯ</w:t>
      </w:r>
    </w:p>
    <w:p w:rsidR="005C461C" w:rsidRPr="00D27430" w:rsidRDefault="005C461C" w:rsidP="005C461C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КЛЮКВИНСКОГО СЕЛЬСОВЕТА</w:t>
      </w:r>
    </w:p>
    <w:p w:rsidR="005C461C" w:rsidRDefault="00D360D1" w:rsidP="005C461C">
      <w:pPr>
        <w:widowControl w:val="0"/>
        <w:tabs>
          <w:tab w:val="left" w:pos="2694"/>
        </w:tabs>
        <w:suppressAutoHyphens/>
        <w:spacing w:line="100" w:lineRule="atLeast"/>
        <w:ind w:right="-566"/>
        <w:jc w:val="center"/>
        <w:rPr>
          <w:rFonts w:ascii="Arial" w:hAnsi="Arial" w:cs="Arial"/>
          <w:b/>
          <w:bCs/>
          <w:sz w:val="36"/>
          <w:szCs w:val="36"/>
          <w:lang w:bidi="en-US"/>
        </w:rPr>
      </w:pPr>
      <w:r>
        <w:rPr>
          <w:rFonts w:ascii="Arial" w:hAnsi="Arial" w:cs="Arial"/>
          <w:b/>
          <w:bCs/>
          <w:sz w:val="36"/>
          <w:szCs w:val="36"/>
          <w:lang w:bidi="en-US"/>
        </w:rPr>
        <w:t>КУРСКОГО РАЙОНА КУРСКОЙ ОБЛАСТИ</w:t>
      </w:r>
    </w:p>
    <w:p w:rsidR="00D360D1" w:rsidRDefault="00D360D1" w:rsidP="005C461C">
      <w:pPr>
        <w:widowControl w:val="0"/>
        <w:tabs>
          <w:tab w:val="left" w:pos="2694"/>
        </w:tabs>
        <w:suppressAutoHyphens/>
        <w:spacing w:line="100" w:lineRule="atLeast"/>
        <w:ind w:right="-566"/>
        <w:jc w:val="center"/>
        <w:rPr>
          <w:rFonts w:ascii="Arial" w:hAnsi="Arial" w:cs="Arial"/>
          <w:b/>
          <w:bCs/>
          <w:sz w:val="36"/>
          <w:szCs w:val="36"/>
          <w:lang w:bidi="en-US"/>
        </w:rPr>
      </w:pPr>
    </w:p>
    <w:p w:rsidR="00D360D1" w:rsidRDefault="00D360D1" w:rsidP="005C461C">
      <w:pPr>
        <w:widowControl w:val="0"/>
        <w:tabs>
          <w:tab w:val="left" w:pos="2694"/>
        </w:tabs>
        <w:suppressAutoHyphens/>
        <w:spacing w:line="100" w:lineRule="atLeast"/>
        <w:ind w:right="-566"/>
        <w:jc w:val="center"/>
        <w:rPr>
          <w:rFonts w:ascii="Arial" w:hAnsi="Arial" w:cs="Arial"/>
          <w:b/>
          <w:bCs/>
          <w:sz w:val="36"/>
          <w:szCs w:val="36"/>
          <w:lang w:bidi="en-US"/>
        </w:rPr>
      </w:pPr>
      <w:r>
        <w:rPr>
          <w:rFonts w:ascii="Arial" w:hAnsi="Arial" w:cs="Arial"/>
          <w:b/>
          <w:bCs/>
          <w:sz w:val="36"/>
          <w:szCs w:val="36"/>
          <w:lang w:bidi="en-US"/>
        </w:rPr>
        <w:t>ПОСТАНОВЛЕНИЕ</w:t>
      </w:r>
    </w:p>
    <w:p w:rsidR="00D360D1" w:rsidRPr="005C461C" w:rsidRDefault="00D360D1" w:rsidP="005C461C">
      <w:pPr>
        <w:widowControl w:val="0"/>
        <w:tabs>
          <w:tab w:val="left" w:pos="2694"/>
        </w:tabs>
        <w:suppressAutoHyphens/>
        <w:spacing w:line="100" w:lineRule="atLeast"/>
        <w:ind w:right="-566"/>
        <w:jc w:val="center"/>
        <w:rPr>
          <w:rFonts w:ascii="Arial" w:hAnsi="Arial" w:cs="Arial"/>
          <w:b/>
          <w:bCs/>
          <w:sz w:val="36"/>
          <w:szCs w:val="36"/>
          <w:lang w:bidi="en-US"/>
        </w:rPr>
      </w:pPr>
    </w:p>
    <w:p w:rsidR="005C461C" w:rsidRPr="00D27430" w:rsidRDefault="005C461C" w:rsidP="005C461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2743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26</w:t>
      </w:r>
      <w:r w:rsidRPr="00D2743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D27430">
        <w:rPr>
          <w:rFonts w:ascii="Arial" w:hAnsi="Arial" w:cs="Arial"/>
          <w:b/>
          <w:sz w:val="32"/>
          <w:szCs w:val="32"/>
        </w:rPr>
        <w:t>июня 2015 года  №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356</w:t>
      </w:r>
    </w:p>
    <w:p w:rsidR="005C461C" w:rsidRPr="00C13548" w:rsidRDefault="005C461C" w:rsidP="005C461C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13548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Pr="00C13548">
        <w:rPr>
          <w:rFonts w:ascii="Arial" w:hAnsi="Arial" w:cs="Arial"/>
          <w:b/>
          <w:sz w:val="32"/>
          <w:szCs w:val="32"/>
        </w:rPr>
        <w:br/>
        <w:t xml:space="preserve">по предоставлению муниципальной услуги </w:t>
      </w:r>
      <w:r w:rsidRPr="00C13548">
        <w:rPr>
          <w:rFonts w:ascii="Arial" w:hAnsi="Arial" w:cs="Arial"/>
          <w:b/>
          <w:bCs/>
          <w:sz w:val="32"/>
          <w:szCs w:val="32"/>
        </w:rPr>
        <w:t>«</w:t>
      </w:r>
      <w:r w:rsidRPr="00C13548">
        <w:rPr>
          <w:rFonts w:ascii="Arial" w:hAnsi="Arial" w:cs="Arial"/>
          <w:b/>
          <w:color w:val="000000"/>
          <w:sz w:val="32"/>
          <w:szCs w:val="32"/>
        </w:rPr>
        <w:t>Пред</w:t>
      </w:r>
      <w:r w:rsidRPr="00C13548">
        <w:rPr>
          <w:rFonts w:ascii="Arial" w:hAnsi="Arial" w:cs="Arial"/>
          <w:b/>
          <w:color w:val="000000"/>
          <w:sz w:val="32"/>
          <w:szCs w:val="32"/>
        </w:rPr>
        <w:t>о</w:t>
      </w:r>
      <w:r w:rsidRPr="00C13548">
        <w:rPr>
          <w:rFonts w:ascii="Arial" w:hAnsi="Arial" w:cs="Arial"/>
          <w:b/>
          <w:color w:val="000000"/>
          <w:sz w:val="32"/>
          <w:szCs w:val="32"/>
        </w:rPr>
        <w:t>ставление земельных участков, находящихся в мун</w:t>
      </w:r>
      <w:r w:rsidRPr="00C13548">
        <w:rPr>
          <w:rFonts w:ascii="Arial" w:hAnsi="Arial" w:cs="Arial"/>
          <w:b/>
          <w:color w:val="000000"/>
          <w:sz w:val="32"/>
          <w:szCs w:val="32"/>
        </w:rPr>
        <w:t>и</w:t>
      </w:r>
      <w:r w:rsidRPr="00C13548">
        <w:rPr>
          <w:rFonts w:ascii="Arial" w:hAnsi="Arial" w:cs="Arial"/>
          <w:b/>
          <w:color w:val="000000"/>
          <w:sz w:val="32"/>
          <w:szCs w:val="32"/>
        </w:rPr>
        <w:t>ципальной собственности, и (или) государственная собственность на которые не разграничена, на терр</w:t>
      </w:r>
      <w:r w:rsidRPr="00C13548">
        <w:rPr>
          <w:rFonts w:ascii="Arial" w:hAnsi="Arial" w:cs="Arial"/>
          <w:b/>
          <w:color w:val="000000"/>
          <w:sz w:val="32"/>
          <w:szCs w:val="32"/>
        </w:rPr>
        <w:t>и</w:t>
      </w:r>
      <w:r w:rsidRPr="00C13548">
        <w:rPr>
          <w:rFonts w:ascii="Arial" w:hAnsi="Arial" w:cs="Arial"/>
          <w:b/>
          <w:color w:val="000000"/>
          <w:sz w:val="32"/>
          <w:szCs w:val="32"/>
        </w:rPr>
        <w:t xml:space="preserve">тории </w:t>
      </w:r>
      <w:r w:rsidRPr="00C13548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r w:rsidRPr="00C13548">
        <w:rPr>
          <w:rFonts w:ascii="Arial" w:hAnsi="Arial" w:cs="Arial"/>
          <w:b/>
          <w:color w:val="000000"/>
          <w:sz w:val="32"/>
          <w:szCs w:val="32"/>
        </w:rPr>
        <w:t>в аренду на торгах и без проведения торгов</w:t>
      </w:r>
      <w:r w:rsidRPr="00C13548">
        <w:rPr>
          <w:rFonts w:ascii="Arial" w:hAnsi="Arial" w:cs="Arial"/>
          <w:b/>
          <w:bCs/>
          <w:sz w:val="32"/>
          <w:szCs w:val="32"/>
        </w:rPr>
        <w:t>»</w:t>
      </w:r>
    </w:p>
    <w:p w:rsidR="005C461C" w:rsidRDefault="005C461C" w:rsidP="005C461C">
      <w:pPr>
        <w:autoSpaceDE w:val="0"/>
        <w:autoSpaceDN w:val="0"/>
        <w:adjustRightInd w:val="0"/>
        <w:ind w:right="-108"/>
        <w:jc w:val="center"/>
        <w:rPr>
          <w:rFonts w:ascii="Arial" w:hAnsi="Arial" w:cs="Arial"/>
          <w:b/>
          <w:sz w:val="32"/>
          <w:szCs w:val="32"/>
        </w:rPr>
      </w:pPr>
    </w:p>
    <w:p w:rsidR="005C461C" w:rsidRDefault="005C461C" w:rsidP="00D360D1">
      <w:pPr>
        <w:autoSpaceDE w:val="0"/>
        <w:autoSpaceDN w:val="0"/>
        <w:adjustRightInd w:val="0"/>
        <w:spacing w:before="120"/>
        <w:ind w:left="284" w:right="423" w:firstLine="540"/>
        <w:jc w:val="both"/>
        <w:rPr>
          <w:rFonts w:ascii="Arial" w:hAnsi="Arial" w:cs="Arial"/>
          <w:b/>
          <w:sz w:val="24"/>
          <w:szCs w:val="24"/>
        </w:rPr>
      </w:pPr>
      <w:r w:rsidRPr="00D27430">
        <w:rPr>
          <w:rFonts w:ascii="Arial" w:hAnsi="Arial" w:cs="Arial"/>
          <w:sz w:val="24"/>
          <w:szCs w:val="24"/>
        </w:rPr>
        <w:t xml:space="preserve">В соответствии с 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Земельным кодексом Российской Федерации, Ф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деральным законом Российской Федерации от 23 июня 2014 года ФЗ № 171 "О внесении изменений в Земельный кодекс Российской Федерации и отдельные законодательные акты Российской Федерации", Федерал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ным законом от 27 июля 2010 г. N 210-ФЗ "Об организации предоста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ления государственных и муниципальных услуг</w:t>
      </w:r>
      <w:r w:rsidRPr="00616294">
        <w:rPr>
          <w:rFonts w:ascii="Arial" w:hAnsi="Arial" w:cs="Arial"/>
          <w:sz w:val="24"/>
          <w:szCs w:val="24"/>
          <w:shd w:val="clear" w:color="auto" w:fill="FFFFFF"/>
        </w:rPr>
        <w:t xml:space="preserve">", </w:t>
      </w:r>
      <w:hyperlink r:id="rId8" w:history="1">
        <w:r w:rsidRPr="0061629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16294">
        <w:rPr>
          <w:rFonts w:ascii="Arial" w:hAnsi="Arial" w:cs="Arial"/>
          <w:sz w:val="24"/>
          <w:szCs w:val="24"/>
        </w:rPr>
        <w:t xml:space="preserve"> Адм</w:t>
      </w:r>
      <w:r w:rsidRPr="00616294">
        <w:rPr>
          <w:rFonts w:ascii="Arial" w:hAnsi="Arial" w:cs="Arial"/>
          <w:sz w:val="24"/>
          <w:szCs w:val="24"/>
        </w:rPr>
        <w:t>и</w:t>
      </w:r>
      <w:r w:rsidRPr="00616294">
        <w:rPr>
          <w:rFonts w:ascii="Arial" w:hAnsi="Arial" w:cs="Arial"/>
          <w:sz w:val="24"/>
          <w:szCs w:val="24"/>
        </w:rPr>
        <w:t>нистрации Клюквинского сельсовета от 25.11.2013 года № 174 «Об утверждении Правил разработки и утверждения административных р</w:t>
      </w:r>
      <w:r w:rsidRPr="00616294">
        <w:rPr>
          <w:rFonts w:ascii="Arial" w:hAnsi="Arial" w:cs="Arial"/>
          <w:sz w:val="24"/>
          <w:szCs w:val="24"/>
        </w:rPr>
        <w:t>е</w:t>
      </w:r>
      <w:r w:rsidRPr="00616294">
        <w:rPr>
          <w:rFonts w:ascii="Arial" w:hAnsi="Arial" w:cs="Arial"/>
          <w:sz w:val="24"/>
          <w:szCs w:val="24"/>
        </w:rPr>
        <w:t xml:space="preserve">гламентов предоставления муниципальных услуг» </w:t>
      </w:r>
      <w:r w:rsidRPr="00D27430">
        <w:rPr>
          <w:rFonts w:ascii="Arial" w:hAnsi="Arial" w:cs="Arial"/>
          <w:sz w:val="24"/>
          <w:szCs w:val="24"/>
        </w:rPr>
        <w:t>Администрация Клюквинского сельсовета Курского района</w:t>
      </w:r>
    </w:p>
    <w:p w:rsidR="005C461C" w:rsidRPr="00D27430" w:rsidRDefault="005C461C" w:rsidP="005C461C">
      <w:pPr>
        <w:autoSpaceDE w:val="0"/>
        <w:autoSpaceDN w:val="0"/>
        <w:adjustRightInd w:val="0"/>
        <w:spacing w:before="120" w:after="120"/>
        <w:ind w:left="284" w:right="42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D27430">
        <w:rPr>
          <w:rFonts w:ascii="Arial" w:hAnsi="Arial" w:cs="Arial"/>
          <w:b/>
          <w:sz w:val="24"/>
          <w:szCs w:val="24"/>
        </w:rPr>
        <w:t>ПОСТАНОВЛЯЕТ:</w:t>
      </w:r>
    </w:p>
    <w:p w:rsidR="005C461C" w:rsidRPr="005C461C" w:rsidRDefault="005C461C" w:rsidP="005C461C">
      <w:pPr>
        <w:tabs>
          <w:tab w:val="left" w:pos="993"/>
        </w:tabs>
        <w:suppressAutoHyphens/>
        <w:spacing w:line="100" w:lineRule="atLeast"/>
        <w:ind w:left="284" w:right="423"/>
        <w:jc w:val="both"/>
        <w:rPr>
          <w:rFonts w:ascii="Arial" w:hAnsi="Arial" w:cs="Arial"/>
          <w:bCs/>
          <w:sz w:val="24"/>
          <w:szCs w:val="24"/>
        </w:rPr>
      </w:pPr>
      <w:r w:rsidRPr="00D27430">
        <w:rPr>
          <w:rFonts w:ascii="Arial" w:hAnsi="Arial" w:cs="Arial"/>
          <w:color w:val="00000A"/>
          <w:sz w:val="24"/>
          <w:szCs w:val="24"/>
        </w:rPr>
        <w:tab/>
        <w:t>1. Утвердить а</w:t>
      </w:r>
      <w:r w:rsidRPr="00D27430">
        <w:rPr>
          <w:rFonts w:ascii="Arial" w:hAnsi="Arial" w:cs="Arial"/>
          <w:bCs/>
          <w:color w:val="00000A"/>
          <w:sz w:val="24"/>
          <w:szCs w:val="24"/>
        </w:rPr>
        <w:t xml:space="preserve">дминистративный регламент предоставления  Администрацией Клюквинского сельсовета муниципальной услуги </w:t>
      </w:r>
      <w:r w:rsidRPr="001D44C6">
        <w:rPr>
          <w:rFonts w:ascii="Arial" w:hAnsi="Arial" w:cs="Arial"/>
          <w:bCs/>
          <w:sz w:val="24"/>
          <w:szCs w:val="24"/>
        </w:rPr>
        <w:t>«</w:t>
      </w:r>
      <w:r w:rsidRPr="001D44C6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1D44C6">
        <w:rPr>
          <w:rFonts w:ascii="Arial" w:hAnsi="Arial" w:cs="Arial"/>
          <w:sz w:val="24"/>
          <w:szCs w:val="24"/>
        </w:rPr>
        <w:t xml:space="preserve">сельского поселения </w:t>
      </w:r>
      <w:r w:rsidRPr="001D44C6">
        <w:rPr>
          <w:rFonts w:ascii="Arial" w:hAnsi="Arial" w:cs="Arial"/>
          <w:color w:val="000000"/>
          <w:sz w:val="24"/>
          <w:szCs w:val="24"/>
        </w:rPr>
        <w:t>в аренду на торгах и без проведения торгов</w:t>
      </w:r>
      <w:r w:rsidRPr="001D44C6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5C461C" w:rsidRPr="00D27430" w:rsidRDefault="005C461C" w:rsidP="005C461C">
      <w:pPr>
        <w:autoSpaceDE w:val="0"/>
        <w:autoSpaceDN w:val="0"/>
        <w:adjustRightInd w:val="0"/>
        <w:spacing w:after="120"/>
        <w:ind w:left="284" w:right="423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D27430">
        <w:rPr>
          <w:rFonts w:ascii="Arial" w:hAnsi="Arial" w:cs="Arial"/>
          <w:bCs/>
          <w:sz w:val="24"/>
          <w:szCs w:val="24"/>
        </w:rPr>
        <w:lastRenderedPageBreak/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27430">
        <w:rPr>
          <w:rFonts w:ascii="Arial" w:hAnsi="Arial" w:cs="Arial"/>
          <w:bCs/>
          <w:sz w:val="24"/>
          <w:szCs w:val="24"/>
        </w:rPr>
        <w:t xml:space="preserve">2. 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Обнародовать административный регламент путем размещ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е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ния на информационном стенде Администрации и на сайте Админ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и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страции Клюквинского  сельсовета (</w:t>
      </w:r>
      <w:proofErr w:type="spellStart"/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val="en-US" w:bidi="en-US"/>
        </w:rPr>
        <w:t>klukva</w:t>
      </w:r>
      <w:proofErr w:type="spellEnd"/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val="en-US" w:bidi="en-US"/>
        </w:rPr>
        <w:t>rkursk</w:t>
      </w:r>
      <w:proofErr w:type="spellEnd"/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).</w:t>
      </w:r>
    </w:p>
    <w:p w:rsidR="005C461C" w:rsidRDefault="005C461C" w:rsidP="005C461C">
      <w:pPr>
        <w:autoSpaceDE w:val="0"/>
        <w:autoSpaceDN w:val="0"/>
        <w:adjustRightInd w:val="0"/>
        <w:spacing w:after="120"/>
        <w:ind w:left="284" w:right="423" w:firstLine="424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D27430">
        <w:rPr>
          <w:rFonts w:ascii="Arial" w:hAnsi="Arial" w:cs="Arial"/>
          <w:sz w:val="24"/>
          <w:szCs w:val="24"/>
        </w:rPr>
        <w:t xml:space="preserve">     3</w:t>
      </w:r>
      <w:r w:rsidRPr="00D27430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Постановление вступает в силу со дня его подписания.</w:t>
      </w:r>
    </w:p>
    <w:p w:rsidR="005C461C" w:rsidRPr="00D27430" w:rsidRDefault="005C461C" w:rsidP="005C461C">
      <w:pPr>
        <w:autoSpaceDE w:val="0"/>
        <w:autoSpaceDN w:val="0"/>
        <w:adjustRightInd w:val="0"/>
        <w:spacing w:after="120"/>
        <w:ind w:right="423"/>
        <w:jc w:val="both"/>
        <w:rPr>
          <w:rFonts w:ascii="Arial" w:hAnsi="Arial" w:cs="Arial"/>
          <w:sz w:val="24"/>
          <w:szCs w:val="24"/>
        </w:rPr>
      </w:pPr>
    </w:p>
    <w:p w:rsidR="005C461C" w:rsidRPr="00D27430" w:rsidRDefault="005C461C" w:rsidP="005C461C">
      <w:pPr>
        <w:widowControl w:val="0"/>
        <w:autoSpaceDE w:val="0"/>
        <w:autoSpaceDN w:val="0"/>
        <w:adjustRightInd w:val="0"/>
        <w:spacing w:before="120"/>
        <w:ind w:left="284" w:right="423" w:firstLine="540"/>
        <w:jc w:val="both"/>
        <w:rPr>
          <w:rFonts w:ascii="Arial" w:hAnsi="Arial" w:cs="Arial"/>
          <w:sz w:val="24"/>
          <w:szCs w:val="24"/>
        </w:rPr>
      </w:pPr>
    </w:p>
    <w:p w:rsidR="00D360D1" w:rsidRDefault="005C461C" w:rsidP="005C461C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  <w:r w:rsidRPr="00D27430">
        <w:rPr>
          <w:rFonts w:ascii="Arial" w:hAnsi="Arial" w:cs="Arial"/>
          <w:color w:val="000000"/>
          <w:sz w:val="24"/>
          <w:szCs w:val="24"/>
        </w:rPr>
        <w:t xml:space="preserve">Глава Клюквинского сельсовета   </w:t>
      </w:r>
    </w:p>
    <w:p w:rsidR="005C461C" w:rsidRDefault="00D360D1" w:rsidP="005C461C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      </w:t>
      </w:r>
      <w:r w:rsidR="005C461C" w:rsidRPr="00D27430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5C461C" w:rsidRPr="00D27430">
        <w:rPr>
          <w:rFonts w:ascii="Arial" w:hAnsi="Arial" w:cs="Arial"/>
          <w:color w:val="000000"/>
          <w:sz w:val="24"/>
          <w:szCs w:val="24"/>
        </w:rPr>
        <w:t>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C461C" w:rsidRPr="00D27430">
        <w:rPr>
          <w:rFonts w:ascii="Arial" w:hAnsi="Arial" w:cs="Arial"/>
          <w:color w:val="000000"/>
          <w:sz w:val="24"/>
          <w:szCs w:val="24"/>
        </w:rPr>
        <w:t>Лобков</w:t>
      </w:r>
    </w:p>
    <w:p w:rsidR="005C461C" w:rsidRDefault="005C461C" w:rsidP="005C461C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p w:rsidR="002C438F" w:rsidRDefault="002C438F" w:rsidP="002C438F">
      <w:pPr>
        <w:tabs>
          <w:tab w:val="left" w:pos="6245"/>
          <w:tab w:val="right" w:pos="10317"/>
        </w:tabs>
        <w:spacing w:after="0" w:line="240" w:lineRule="auto"/>
        <w:ind w:left="6237" w:right="29"/>
        <w:jc w:val="right"/>
        <w:rPr>
          <w:rFonts w:ascii="Arial" w:hAnsi="Arial" w:cs="Arial"/>
          <w:color w:val="000000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5C461C" w:rsidRDefault="005C461C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D360D1" w:rsidRDefault="00D360D1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D360D1" w:rsidRDefault="00D360D1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D360D1" w:rsidRDefault="00D360D1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D360D1" w:rsidRDefault="00D360D1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615CA" w:rsidRDefault="000615CA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615CA" w:rsidRDefault="000615CA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615CA" w:rsidRDefault="000615CA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DB6628" w:rsidRPr="002D0E6E" w:rsidRDefault="00DB6628" w:rsidP="00DB662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2D0E6E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УТВЕРЖДЁН </w:t>
      </w:r>
    </w:p>
    <w:p w:rsidR="00DB6628" w:rsidRPr="002D0E6E" w:rsidRDefault="00DB6628" w:rsidP="00DB6628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Постановлением А</w:t>
      </w:r>
      <w:r w:rsidRPr="002D0E6E">
        <w:rPr>
          <w:rFonts w:ascii="Arial" w:hAnsi="Arial" w:cs="Arial"/>
          <w:color w:val="000000"/>
          <w:sz w:val="24"/>
          <w:szCs w:val="24"/>
        </w:rPr>
        <w:t>д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министрации </w:t>
      </w:r>
      <w:r>
        <w:rPr>
          <w:rFonts w:ascii="Arial" w:hAnsi="Arial" w:cs="Arial"/>
          <w:color w:val="000000"/>
          <w:sz w:val="24"/>
          <w:szCs w:val="24"/>
        </w:rPr>
        <w:t>Клюкви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сельсовета Ку</w:t>
      </w:r>
      <w:r w:rsidRPr="002D0E6E">
        <w:rPr>
          <w:rFonts w:ascii="Arial" w:hAnsi="Arial" w:cs="Arial"/>
          <w:color w:val="000000"/>
          <w:sz w:val="24"/>
          <w:szCs w:val="24"/>
        </w:rPr>
        <w:t>р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ского района  Курской области </w:t>
      </w:r>
    </w:p>
    <w:p w:rsidR="00DB6628" w:rsidRPr="007C28F3" w:rsidRDefault="00DB6628" w:rsidP="00DB6628">
      <w:pPr>
        <w:spacing w:after="0" w:line="240" w:lineRule="auto"/>
        <w:ind w:left="6237" w:right="29"/>
        <w:rPr>
          <w:rFonts w:ascii="Arial" w:hAnsi="Arial" w:cs="Arial"/>
          <w:sz w:val="24"/>
          <w:szCs w:val="24"/>
        </w:rPr>
      </w:pPr>
      <w:r w:rsidRPr="00CA1D62">
        <w:rPr>
          <w:rFonts w:ascii="Arial" w:hAnsi="Arial" w:cs="Arial"/>
          <w:sz w:val="24"/>
          <w:szCs w:val="24"/>
        </w:rPr>
        <w:t>от 25.06.2015г.№</w:t>
      </w:r>
      <w:r w:rsidRPr="006301C3">
        <w:rPr>
          <w:rFonts w:ascii="Arial" w:hAnsi="Arial" w:cs="Arial"/>
          <w:sz w:val="24"/>
          <w:szCs w:val="24"/>
        </w:rPr>
        <w:t xml:space="preserve"> 35</w:t>
      </w:r>
      <w:r>
        <w:rPr>
          <w:rFonts w:ascii="Arial" w:hAnsi="Arial" w:cs="Arial"/>
          <w:sz w:val="24"/>
          <w:szCs w:val="24"/>
        </w:rPr>
        <w:t>6</w:t>
      </w:r>
    </w:p>
    <w:p w:rsidR="00B9430A" w:rsidRPr="00D01F97" w:rsidRDefault="00B9430A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430A" w:rsidRPr="00D01F97" w:rsidRDefault="00B9430A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9430A" w:rsidRPr="00D01F97" w:rsidRDefault="00B9430A" w:rsidP="00C378D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B9430A" w:rsidRPr="00D01F97" w:rsidRDefault="00B9430A" w:rsidP="00C378D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B9430A" w:rsidRPr="00D01F97" w:rsidRDefault="00B9430A" w:rsidP="00AB1B5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«</w:t>
      </w:r>
      <w:r w:rsidR="009D6E6D" w:rsidRPr="00D01F97">
        <w:rPr>
          <w:rFonts w:ascii="Arial" w:hAnsi="Arial" w:cs="Arial"/>
          <w:b/>
          <w:color w:val="000000"/>
          <w:sz w:val="28"/>
          <w:szCs w:val="28"/>
        </w:rPr>
        <w:t>Предоставление земельных участков, находящихся в мун</w:t>
      </w:r>
      <w:r w:rsidR="009D6E6D" w:rsidRPr="00D01F97">
        <w:rPr>
          <w:rFonts w:ascii="Arial" w:hAnsi="Arial" w:cs="Arial"/>
          <w:b/>
          <w:color w:val="000000"/>
          <w:sz w:val="28"/>
          <w:szCs w:val="28"/>
        </w:rPr>
        <w:t>и</w:t>
      </w:r>
      <w:r w:rsidR="009D6E6D" w:rsidRPr="00D01F97">
        <w:rPr>
          <w:rFonts w:ascii="Arial" w:hAnsi="Arial" w:cs="Arial"/>
          <w:b/>
          <w:color w:val="000000"/>
          <w:sz w:val="28"/>
          <w:szCs w:val="28"/>
        </w:rPr>
        <w:t>ципальной собственности, и (или) государственная собстве</w:t>
      </w:r>
      <w:r w:rsidR="009D6E6D" w:rsidRPr="00D01F97">
        <w:rPr>
          <w:rFonts w:ascii="Arial" w:hAnsi="Arial" w:cs="Arial"/>
          <w:b/>
          <w:color w:val="000000"/>
          <w:sz w:val="28"/>
          <w:szCs w:val="28"/>
        </w:rPr>
        <w:t>н</w:t>
      </w:r>
      <w:r w:rsidR="009D6E6D" w:rsidRPr="00D01F97">
        <w:rPr>
          <w:rFonts w:ascii="Arial" w:hAnsi="Arial" w:cs="Arial"/>
          <w:b/>
          <w:color w:val="000000"/>
          <w:sz w:val="28"/>
          <w:szCs w:val="28"/>
        </w:rPr>
        <w:t xml:space="preserve">ность на которые не разграничена, на территории </w:t>
      </w:r>
      <w:r w:rsidR="009D6E6D" w:rsidRPr="00D01F97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="009D6E6D" w:rsidRPr="00D01F97">
        <w:rPr>
          <w:rFonts w:ascii="Arial" w:hAnsi="Arial" w:cs="Arial"/>
          <w:b/>
          <w:color w:val="000000"/>
          <w:sz w:val="28"/>
          <w:szCs w:val="28"/>
        </w:rPr>
        <w:t>в аренду на торгах и без проведения торгов</w:t>
      </w:r>
      <w:r w:rsidRPr="00D01F97">
        <w:rPr>
          <w:rFonts w:ascii="Arial" w:hAnsi="Arial" w:cs="Arial"/>
          <w:b/>
          <w:bCs/>
          <w:sz w:val="28"/>
          <w:szCs w:val="28"/>
        </w:rPr>
        <w:t>»</w:t>
      </w:r>
    </w:p>
    <w:p w:rsidR="00B9430A" w:rsidRPr="00D01F97" w:rsidRDefault="00B9430A" w:rsidP="00C378D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C378D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B9430A" w:rsidRPr="00D01F97" w:rsidRDefault="00B9430A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B9430A" w:rsidRPr="00DB6628" w:rsidRDefault="00B9430A" w:rsidP="00CB230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Pr="00DB6628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</w:t>
      </w:r>
      <w:r w:rsidRPr="00DB6628">
        <w:rPr>
          <w:rFonts w:ascii="Arial" w:hAnsi="Arial" w:cs="Arial"/>
          <w:color w:val="000000"/>
          <w:sz w:val="24"/>
          <w:szCs w:val="24"/>
        </w:rPr>
        <w:t>а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ничена, на территории </w:t>
      </w:r>
      <w:r w:rsidR="009D6E6D" w:rsidRPr="00DB6628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 в аренду на торгах и без провед</w:t>
      </w:r>
      <w:r w:rsidRPr="00DB6628">
        <w:rPr>
          <w:rFonts w:ascii="Arial" w:hAnsi="Arial" w:cs="Arial"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color w:val="000000"/>
          <w:sz w:val="24"/>
          <w:szCs w:val="24"/>
        </w:rPr>
        <w:t>ния торгов</w:t>
      </w:r>
      <w:r w:rsidRPr="00DB6628">
        <w:rPr>
          <w:rFonts w:ascii="Arial" w:hAnsi="Arial" w:cs="Arial"/>
          <w:sz w:val="24"/>
          <w:szCs w:val="24"/>
        </w:rPr>
        <w:t xml:space="preserve">» (далее соответственно – Регламент, услуга) разработан в целях повышения качества предоставления и доступности услуги и определяет: </w:t>
      </w:r>
      <w:r w:rsidRPr="00DB6628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DB6628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</w:t>
      </w:r>
      <w:r w:rsidRPr="00DB6628">
        <w:rPr>
          <w:rFonts w:ascii="Arial" w:hAnsi="Arial" w:cs="Arial"/>
          <w:sz w:val="24"/>
          <w:szCs w:val="24"/>
        </w:rPr>
        <w:t>ю</w:t>
      </w:r>
      <w:r w:rsidRPr="00DB6628">
        <w:rPr>
          <w:rFonts w:ascii="Arial" w:hAnsi="Arial" w:cs="Arial"/>
          <w:sz w:val="24"/>
          <w:szCs w:val="24"/>
        </w:rPr>
        <w:t>щих муниципальную услугу.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DB6628">
        <w:rPr>
          <w:rFonts w:ascii="Arial" w:hAnsi="Arial" w:cs="Arial"/>
          <w:color w:val="1D1D1D"/>
          <w:sz w:val="24"/>
          <w:szCs w:val="24"/>
          <w:shd w:val="clear" w:color="auto" w:fill="FFFFFF"/>
        </w:rPr>
        <w:t>предоставлением муниципал</w:t>
      </w:r>
      <w:r w:rsidRPr="00DB6628">
        <w:rPr>
          <w:rFonts w:ascii="Arial" w:hAnsi="Arial" w:cs="Arial"/>
          <w:color w:val="1D1D1D"/>
          <w:sz w:val="24"/>
          <w:szCs w:val="24"/>
          <w:shd w:val="clear" w:color="auto" w:fill="FFFFFF"/>
        </w:rPr>
        <w:t>ь</w:t>
      </w:r>
      <w:r w:rsidRPr="00DB6628">
        <w:rPr>
          <w:rFonts w:ascii="Arial" w:hAnsi="Arial" w:cs="Arial"/>
          <w:color w:val="1D1D1D"/>
          <w:sz w:val="24"/>
          <w:szCs w:val="24"/>
          <w:shd w:val="clear" w:color="auto" w:fill="FFFFFF"/>
        </w:rPr>
        <w:t>ной услуги.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DB6628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DB6628">
        <w:rPr>
          <w:rFonts w:ascii="Arial" w:hAnsi="Arial" w:cs="Arial"/>
          <w:sz w:val="24"/>
          <w:szCs w:val="24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DB6628">
        <w:rPr>
          <w:rFonts w:ascii="Arial" w:hAnsi="Arial" w:cs="Arial"/>
          <w:sz w:val="24"/>
          <w:szCs w:val="24"/>
        </w:rPr>
        <w:t xml:space="preserve">администрацию </w:t>
      </w:r>
      <w:r w:rsidR="008A62E5" w:rsidRPr="00DB6628">
        <w:rPr>
          <w:rFonts w:ascii="Arial" w:hAnsi="Arial" w:cs="Arial"/>
          <w:sz w:val="24"/>
          <w:szCs w:val="24"/>
        </w:rPr>
        <w:t>Клюквинского</w:t>
      </w:r>
      <w:r w:rsidRPr="00DB6628">
        <w:rPr>
          <w:rFonts w:ascii="Arial" w:hAnsi="Arial" w:cs="Arial"/>
          <w:sz w:val="24"/>
          <w:szCs w:val="24"/>
        </w:rPr>
        <w:t xml:space="preserve"> сельсовета Курск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 xml:space="preserve">го района Курской области (далее – администрация сельсовета) </w:t>
      </w:r>
      <w:r w:rsidRPr="00DB6628">
        <w:rPr>
          <w:rFonts w:ascii="Arial" w:hAnsi="Arial" w:cs="Arial"/>
          <w:sz w:val="24"/>
          <w:szCs w:val="24"/>
          <w:lang w:eastAsia="ar-SA"/>
        </w:rPr>
        <w:t>с запросом о предоставлении муниципальной услуги.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услуги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полнота информации;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B9430A" w:rsidRPr="00DB6628" w:rsidRDefault="009D6E6D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DB6628">
        <w:rPr>
          <w:rFonts w:ascii="Arial" w:hAnsi="Arial" w:cs="Arial"/>
          <w:sz w:val="24"/>
          <w:szCs w:val="24"/>
        </w:rPr>
        <w:lastRenderedPageBreak/>
        <w:t xml:space="preserve"> в администрации</w:t>
      </w:r>
      <w:r w:rsidR="008A62E5" w:rsidRPr="00DB6628">
        <w:rPr>
          <w:rFonts w:ascii="Arial" w:hAnsi="Arial" w:cs="Arial"/>
          <w:sz w:val="24"/>
          <w:szCs w:val="24"/>
        </w:rPr>
        <w:t xml:space="preserve"> Клюквинского</w:t>
      </w:r>
      <w:r w:rsidRPr="00DB662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r:id="rId9" w:history="1">
        <w:r w:rsidRPr="00DB6628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DB6628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="008A62E5" w:rsidRPr="00DB6628">
          <w:rPr>
            <w:rFonts w:ascii="Arial" w:hAnsi="Arial" w:cs="Arial"/>
            <w:color w:val="333333"/>
            <w:sz w:val="24"/>
            <w:szCs w:val="24"/>
            <w:shd w:val="clear" w:color="auto" w:fill="EDF3F8"/>
          </w:rPr>
          <w:t xml:space="preserve"> selsovetklukva@yandex.ru</w:t>
        </w:r>
      </w:hyperlink>
      <w:r w:rsidRPr="00DB6628">
        <w:rPr>
          <w:rFonts w:ascii="Arial" w:hAnsi="Arial" w:cs="Arial"/>
          <w:sz w:val="24"/>
          <w:szCs w:val="24"/>
        </w:rPr>
        <w:t xml:space="preserve">), </w:t>
      </w:r>
      <w:r w:rsidR="00B9430A" w:rsidRPr="00DB6628">
        <w:rPr>
          <w:rFonts w:ascii="Arial" w:hAnsi="Arial" w:cs="Arial"/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(www.gosuslugi.ru.), региональной информационной системе «Портал государственных услуг Курской области».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</w:t>
      </w:r>
      <w:r w:rsidRPr="00DB6628">
        <w:rPr>
          <w:rFonts w:ascii="Arial" w:hAnsi="Arial" w:cs="Arial"/>
          <w:sz w:val="24"/>
          <w:szCs w:val="24"/>
        </w:rPr>
        <w:t>ь</w:t>
      </w:r>
      <w:r w:rsidRPr="00DB6628">
        <w:rPr>
          <w:rFonts w:ascii="Arial" w:hAnsi="Arial" w:cs="Arial"/>
          <w:sz w:val="24"/>
          <w:szCs w:val="24"/>
        </w:rPr>
        <w:t>ного сайта администрации сельсовета указана в приложении № 1 к настоящ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му Регламенту.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са сайтов и адреса электронной почты организаций, участвующих в пред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ставлении муниципальной услуги:</w:t>
      </w:r>
    </w:p>
    <w:p w:rsidR="00B9430A" w:rsidRPr="00DB6628" w:rsidRDefault="00B9430A" w:rsidP="00CB230C">
      <w:pPr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ну:</w:t>
      </w:r>
    </w:p>
    <w:p w:rsidR="00B9430A" w:rsidRPr="00DB6628" w:rsidRDefault="00B9430A" w:rsidP="00CB2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Место нахождения: г. Курск, ул. Щепкина, д 3, телефоны 8 (4712) 74-14-91, </w:t>
      </w:r>
    </w:p>
    <w:p w:rsidR="00B9430A" w:rsidRPr="003446B1" w:rsidRDefault="00B9430A" w:rsidP="00CB2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 xml:space="preserve">74-14-92, </w:t>
      </w:r>
      <w:r w:rsidRPr="00DB6628">
        <w:rPr>
          <w:rFonts w:ascii="Arial" w:hAnsi="Arial" w:cs="Arial"/>
          <w:sz w:val="24"/>
          <w:szCs w:val="24"/>
          <w:lang w:val="en-US"/>
        </w:rPr>
        <w:t>e</w:t>
      </w:r>
      <w:r w:rsidRPr="003446B1">
        <w:rPr>
          <w:rFonts w:ascii="Arial" w:hAnsi="Arial" w:cs="Arial"/>
          <w:sz w:val="24"/>
          <w:szCs w:val="24"/>
        </w:rPr>
        <w:t>-</w:t>
      </w:r>
      <w:r w:rsidRPr="00DB6628">
        <w:rPr>
          <w:rFonts w:ascii="Arial" w:hAnsi="Arial" w:cs="Arial"/>
          <w:sz w:val="24"/>
          <w:szCs w:val="24"/>
          <w:lang w:val="en-US"/>
        </w:rPr>
        <w:t>mail</w:t>
      </w:r>
      <w:r w:rsidRPr="003446B1">
        <w:rPr>
          <w:rFonts w:ascii="Arial" w:hAnsi="Arial" w:cs="Arial"/>
          <w:sz w:val="24"/>
          <w:szCs w:val="24"/>
        </w:rPr>
        <w:t xml:space="preserve"> 4611@</w:t>
      </w:r>
      <w:proofErr w:type="spellStart"/>
      <w:r w:rsidRPr="00DB6628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Pr="003446B1">
        <w:rPr>
          <w:rFonts w:ascii="Arial" w:hAnsi="Arial" w:cs="Arial"/>
          <w:sz w:val="24"/>
          <w:szCs w:val="24"/>
        </w:rPr>
        <w:t>-</w:t>
      </w:r>
      <w:proofErr w:type="spellStart"/>
      <w:r w:rsidRPr="00DB6628">
        <w:rPr>
          <w:rFonts w:ascii="Arial" w:hAnsi="Arial" w:cs="Arial"/>
          <w:sz w:val="24"/>
          <w:szCs w:val="24"/>
          <w:lang w:val="en-US"/>
        </w:rPr>
        <w:t>kursk</w:t>
      </w:r>
      <w:proofErr w:type="spellEnd"/>
      <w:r w:rsidRPr="003446B1">
        <w:rPr>
          <w:rFonts w:ascii="Arial" w:hAnsi="Arial" w:cs="Arial"/>
          <w:sz w:val="24"/>
          <w:szCs w:val="24"/>
        </w:rPr>
        <w:t>.</w:t>
      </w:r>
      <w:proofErr w:type="spellStart"/>
      <w:r w:rsidRPr="00DB6628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D6E6D" w:rsidRPr="003446B1" w:rsidRDefault="009D6E6D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 xml:space="preserve">1.3.3. </w:t>
      </w:r>
      <w:r w:rsidRPr="00DB6628">
        <w:rPr>
          <w:rFonts w:ascii="Arial" w:hAnsi="Arial" w:cs="Arial"/>
          <w:sz w:val="24"/>
          <w:szCs w:val="24"/>
        </w:rPr>
        <w:t>Информирование заявителей по вопросам предоставления усл</w:t>
      </w:r>
      <w:r w:rsidRPr="00DB6628">
        <w:rPr>
          <w:rFonts w:ascii="Arial" w:hAnsi="Arial" w:cs="Arial"/>
          <w:sz w:val="24"/>
          <w:szCs w:val="24"/>
        </w:rPr>
        <w:t>у</w:t>
      </w:r>
      <w:r w:rsidRPr="00DB6628">
        <w:rPr>
          <w:rFonts w:ascii="Arial" w:hAnsi="Arial" w:cs="Arial"/>
          <w:sz w:val="24"/>
          <w:szCs w:val="24"/>
        </w:rPr>
        <w:t>ги, в том числе о ходе предоставления услуги, проводится путем: устного и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 xml:space="preserve">формирования, письменного информирования (в том числе в электронной форме). 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1.3.4. Информация об услуге, порядке ее оказания предоставляется з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явителям на безвозмездной основе.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1.3.5. Информирование заявителей организуется следующим образом: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публичное информирование </w:t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(средства массовой информации, сеть «Интернет»)</w:t>
      </w:r>
      <w:r w:rsidRPr="00DB6628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1.3.6. Индивидуальное устное информирование осуществляется спец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>алистами администрации сельсовета при обращении заявителей за информ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цией лично (в том числе по телефону).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График работы администрации сельсовета, график личного приема з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явителей размещается в  информационно - телекоммуникационной сети «И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 xml:space="preserve">тернет» на официальном </w:t>
      </w:r>
      <w:hyperlink r:id="rId10" w:history="1">
        <w:r w:rsidRPr="00DB6628">
          <w:rPr>
            <w:rFonts w:ascii="Arial" w:hAnsi="Arial" w:cs="Arial"/>
            <w:sz w:val="24"/>
            <w:szCs w:val="24"/>
          </w:rPr>
          <w:t>сайте</w:t>
        </w:r>
      </w:hyperlink>
      <w:r w:rsidRPr="00DB6628">
        <w:rPr>
          <w:rFonts w:ascii="Arial" w:hAnsi="Arial" w:cs="Arial"/>
          <w:sz w:val="24"/>
          <w:szCs w:val="24"/>
        </w:rPr>
        <w:t xml:space="preserve"> и на информационном стенде.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явителю полного и оперативного ответа на поставленные вопросы, в том чи</w:t>
      </w:r>
      <w:r w:rsidRPr="00DB6628">
        <w:rPr>
          <w:rFonts w:ascii="Arial" w:hAnsi="Arial" w:cs="Arial"/>
          <w:sz w:val="24"/>
          <w:szCs w:val="24"/>
        </w:rPr>
        <w:t>с</w:t>
      </w:r>
      <w:r w:rsidRPr="00DB6628">
        <w:rPr>
          <w:rFonts w:ascii="Arial" w:hAnsi="Arial" w:cs="Arial"/>
          <w:sz w:val="24"/>
          <w:szCs w:val="24"/>
        </w:rPr>
        <w:t>ле с привлечением иных компетентных специалистов.</w:t>
      </w:r>
    </w:p>
    <w:p w:rsidR="00B9430A" w:rsidRPr="00DB6628" w:rsidRDefault="00B9430A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9430A" w:rsidRPr="00DB6628" w:rsidRDefault="00B9430A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</w:rPr>
      </w:pPr>
      <w:r w:rsidRPr="00DB6628">
        <w:rPr>
          <w:rFonts w:ascii="Arial" w:hAnsi="Arial" w:cs="Arial"/>
        </w:rPr>
        <w:t>Если для подготовки ответа требуется продолжительное время, специ</w:t>
      </w:r>
      <w:r w:rsidRPr="00DB6628">
        <w:rPr>
          <w:rFonts w:ascii="Arial" w:hAnsi="Arial" w:cs="Arial"/>
        </w:rPr>
        <w:t>а</w:t>
      </w:r>
      <w:r w:rsidRPr="00DB6628">
        <w:rPr>
          <w:rFonts w:ascii="Arial" w:hAnsi="Arial" w:cs="Arial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 w:rsidRPr="00DB6628">
        <w:rPr>
          <w:rFonts w:ascii="Arial" w:hAnsi="Arial" w:cs="Arial"/>
          <w:color w:val="339966"/>
        </w:rPr>
        <w:t>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Письменное заявление, принятое в ходе личного приема, подлежит р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lastRenderedPageBreak/>
        <w:t>гистрации и рассматривается в порядке, установленном настоящим Регламе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>том.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фону) заявителя не может превышать 10 минут. При отсутствии очереди вр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мя индивидуального устного информирования не может превышать 15 минут.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1.3.7. При ответе на телефонные звонки работники, сняв трубку, должны назвать </w:t>
      </w:r>
      <w:r w:rsidRPr="00DB6628">
        <w:rPr>
          <w:rFonts w:ascii="Arial" w:hAnsi="Arial" w:cs="Arial"/>
          <w:bCs/>
          <w:iCs/>
          <w:sz w:val="24"/>
          <w:szCs w:val="24"/>
        </w:rPr>
        <w:t>наименование органа, осуществляющего предоставление данной услуги</w:t>
      </w:r>
      <w:r w:rsidRPr="00DB6628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DB6628">
        <w:rPr>
          <w:rFonts w:ascii="Arial" w:hAnsi="Arial" w:cs="Arial"/>
          <w:sz w:val="24"/>
          <w:szCs w:val="24"/>
        </w:rPr>
        <w:t xml:space="preserve"> в который обратился заявитель, свои фамилию, имя, отчество (при наличии), занимаемую должность. Во время разговора работники должны че</w:t>
      </w:r>
      <w:r w:rsidRPr="00DB6628">
        <w:rPr>
          <w:rFonts w:ascii="Arial" w:hAnsi="Arial" w:cs="Arial"/>
          <w:sz w:val="24"/>
          <w:szCs w:val="24"/>
        </w:rPr>
        <w:t>т</w:t>
      </w:r>
      <w:r w:rsidRPr="00DB6628">
        <w:rPr>
          <w:rFonts w:ascii="Arial" w:hAnsi="Arial" w:cs="Arial"/>
          <w:sz w:val="24"/>
          <w:szCs w:val="24"/>
        </w:rPr>
        <w:t>ко произносить слова,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работники должны соблюдать правила </w:t>
      </w:r>
      <w:r w:rsidRPr="00DB6628">
        <w:rPr>
          <w:rFonts w:ascii="Arial" w:hAnsi="Arial" w:cs="Arial"/>
          <w:bCs/>
          <w:iCs/>
          <w:sz w:val="24"/>
          <w:szCs w:val="24"/>
        </w:rPr>
        <w:t>служебной</w:t>
      </w:r>
      <w:r w:rsidRPr="00DB6628">
        <w:rPr>
          <w:rFonts w:ascii="Arial" w:hAnsi="Arial" w:cs="Arial"/>
          <w:sz w:val="24"/>
          <w:szCs w:val="24"/>
        </w:rPr>
        <w:t xml:space="preserve"> этики.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>ный ответ предоставляется в простой, четкой и понятной форме и должен с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держать фамилию, имя, отчество (при наличии) и номер телефона исполнит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ля.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случ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ев: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если в письменном заявлении обжалуется судебное решение, то да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>ное обращение в течение семи дней со дня регистрации возвращается гра</w:t>
      </w:r>
      <w:r w:rsidRPr="00DB6628">
        <w:rPr>
          <w:rFonts w:ascii="Arial" w:hAnsi="Arial" w:cs="Arial"/>
          <w:sz w:val="24"/>
          <w:szCs w:val="24"/>
        </w:rPr>
        <w:t>ж</w:t>
      </w:r>
      <w:r w:rsidRPr="00DB6628">
        <w:rPr>
          <w:rFonts w:ascii="Arial" w:hAnsi="Arial" w:cs="Arial"/>
          <w:sz w:val="24"/>
          <w:szCs w:val="24"/>
        </w:rPr>
        <w:t>данину, направившему обращение, с разъяснением порядка обжалования данного судебного решения;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если письменное заявление, содержит  вопросы, решение которых не входит в компетенцию данной администрации сельсовета направляется в т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чение семи дней со дня регистрации в соответствующий орган или соотве</w:t>
      </w:r>
      <w:r w:rsidRPr="00DB6628">
        <w:rPr>
          <w:rFonts w:ascii="Arial" w:hAnsi="Arial" w:cs="Arial"/>
          <w:sz w:val="24"/>
          <w:szCs w:val="24"/>
        </w:rPr>
        <w:t>т</w:t>
      </w:r>
      <w:r w:rsidRPr="00DB6628">
        <w:rPr>
          <w:rFonts w:ascii="Arial" w:hAnsi="Arial" w:cs="Arial"/>
          <w:sz w:val="24"/>
          <w:szCs w:val="24"/>
        </w:rPr>
        <w:t>ствующему должностному лицу, в компетенцию которых входит решение п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ставленных в обращении вопросов, с уведомлением гражданина, направивш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го обращение, о переадресации обращения.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если в письменном обращении заявителя содержится вопрос, на кот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рый ему неоднократно давались письменные ответы по существу в связи с р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нее направляемыми обращениями, и при этом в обращении не приводятся н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вые доводы или обстоятельства, администрация сельсовета вправе принять решение о безосновательности очередного обращения и прекращения пер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lastRenderedPageBreak/>
        <w:t>писки с заявителем по данному вопросу при условии, что указанное обращ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ние и ранее направляемые обращения направлялись в один и тот же орган местного самоуправления. О данном решении уведомляется заявитель, направивший обращение.</w:t>
      </w:r>
    </w:p>
    <w:p w:rsidR="00B9430A" w:rsidRPr="00DB6628" w:rsidRDefault="00B9430A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если заявителем в обращении было дано указание направить ответ на адрес электронной почты, но при этом, в обращении отсутствуют ее реквиз</w:t>
      </w:r>
      <w:r w:rsidRPr="00DB6628">
        <w:rPr>
          <w:rFonts w:ascii="Arial" w:hAnsi="Arial" w:cs="Arial"/>
        </w:rPr>
        <w:t>и</w:t>
      </w:r>
      <w:r w:rsidRPr="00DB6628">
        <w:rPr>
          <w:rFonts w:ascii="Arial" w:hAnsi="Arial" w:cs="Arial"/>
        </w:rPr>
        <w:t xml:space="preserve">ты; </w:t>
      </w:r>
    </w:p>
    <w:p w:rsidR="00B9430A" w:rsidRPr="00DB6628" w:rsidRDefault="00B9430A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В случае,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</w:t>
      </w:r>
      <w:r w:rsidRPr="00DB6628">
        <w:rPr>
          <w:rFonts w:ascii="Arial" w:hAnsi="Arial" w:cs="Arial"/>
          <w:sz w:val="24"/>
          <w:szCs w:val="24"/>
        </w:rPr>
        <w:t>р</w:t>
      </w:r>
      <w:r w:rsidRPr="00DB6628">
        <w:rPr>
          <w:rFonts w:ascii="Arial" w:hAnsi="Arial" w:cs="Arial"/>
          <w:sz w:val="24"/>
          <w:szCs w:val="24"/>
        </w:rPr>
        <w:t>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1.3.9. Публичное информирование об услуге и о порядке ее оказания осуществляется </w:t>
      </w:r>
      <w:r w:rsidR="009D6E6D" w:rsidRPr="00DB6628">
        <w:rPr>
          <w:rFonts w:ascii="Arial" w:hAnsi="Arial" w:cs="Arial"/>
          <w:bCs/>
          <w:iCs/>
          <w:sz w:val="24"/>
          <w:szCs w:val="24"/>
        </w:rPr>
        <w:t>администрацией сельсовета</w:t>
      </w:r>
      <w:r w:rsidRPr="00DB6628">
        <w:rPr>
          <w:rFonts w:ascii="Arial" w:hAnsi="Arial" w:cs="Arial"/>
          <w:sz w:val="24"/>
          <w:szCs w:val="24"/>
        </w:rPr>
        <w:t xml:space="preserve"> путем размещения информации на информационном стенде в занимаемых ими помещениях, а также с испол</w:t>
      </w:r>
      <w:r w:rsidRPr="00DB6628">
        <w:rPr>
          <w:rFonts w:ascii="Arial" w:hAnsi="Arial" w:cs="Arial"/>
          <w:sz w:val="24"/>
          <w:szCs w:val="24"/>
        </w:rPr>
        <w:t>ь</w:t>
      </w:r>
      <w:r w:rsidRPr="00DB6628">
        <w:rPr>
          <w:rFonts w:ascii="Arial" w:hAnsi="Arial" w:cs="Arial"/>
          <w:sz w:val="24"/>
          <w:szCs w:val="24"/>
        </w:rPr>
        <w:t>зованием информационно-телекоммуникационных технологий, в том числе п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средством размещения на официальных сайтах в информационно - телеко</w:t>
      </w:r>
      <w:r w:rsidRPr="00DB6628">
        <w:rPr>
          <w:rFonts w:ascii="Arial" w:hAnsi="Arial" w:cs="Arial"/>
          <w:sz w:val="24"/>
          <w:szCs w:val="24"/>
        </w:rPr>
        <w:t>м</w:t>
      </w:r>
      <w:r w:rsidRPr="00DB6628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30A" w:rsidRPr="00D01F97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9430A" w:rsidRPr="00D01F97" w:rsidRDefault="00B9430A" w:rsidP="00CB230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B9430A" w:rsidRPr="00D01F97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bCs/>
          <w:iCs/>
          <w:sz w:val="24"/>
          <w:szCs w:val="24"/>
        </w:rPr>
        <w:t>2.1.1</w:t>
      </w:r>
      <w:r w:rsidRPr="00DB6628">
        <w:rPr>
          <w:rFonts w:ascii="Arial" w:hAnsi="Arial" w:cs="Arial"/>
          <w:sz w:val="24"/>
          <w:szCs w:val="24"/>
        </w:rPr>
        <w:t xml:space="preserve">. </w:t>
      </w:r>
      <w:r w:rsidRPr="00DB6628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</w:t>
      </w:r>
      <w:r w:rsidRPr="00DB6628">
        <w:rPr>
          <w:rFonts w:ascii="Arial" w:hAnsi="Arial" w:cs="Arial"/>
          <w:color w:val="000000"/>
          <w:sz w:val="24"/>
          <w:szCs w:val="24"/>
        </w:rPr>
        <w:t>и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2F7A11" w:rsidRPr="00DB6628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 в аренду на торгах и без проведения торгов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DB6628">
        <w:rPr>
          <w:rFonts w:ascii="Arial" w:hAnsi="Arial" w:cs="Arial"/>
          <w:b/>
          <w:bCs/>
          <w:sz w:val="24"/>
          <w:szCs w:val="24"/>
        </w:rPr>
        <w:t>в</w:t>
      </w:r>
      <w:r w:rsidRPr="00DB6628">
        <w:rPr>
          <w:rFonts w:ascii="Arial" w:hAnsi="Arial" w:cs="Arial"/>
          <w:b/>
          <w:bCs/>
          <w:sz w:val="24"/>
          <w:szCs w:val="24"/>
        </w:rPr>
        <w:t>ляющего услугу</w:t>
      </w:r>
    </w:p>
    <w:p w:rsidR="00B9430A" w:rsidRPr="00DB6628" w:rsidRDefault="00B9430A" w:rsidP="00CB230C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DB6628">
        <w:rPr>
          <w:rFonts w:ascii="Arial" w:hAnsi="Arial" w:cs="Arial"/>
          <w:bCs/>
          <w:iCs/>
        </w:rPr>
        <w:t>2.2.1. Муниципальная услуга предоставляется и непосредственно ос</w:t>
      </w:r>
      <w:r w:rsidRPr="00DB6628">
        <w:rPr>
          <w:rFonts w:ascii="Arial" w:hAnsi="Arial" w:cs="Arial"/>
          <w:bCs/>
          <w:iCs/>
        </w:rPr>
        <w:t>у</w:t>
      </w:r>
      <w:r w:rsidRPr="00DB6628">
        <w:rPr>
          <w:rFonts w:ascii="Arial" w:hAnsi="Arial" w:cs="Arial"/>
          <w:bCs/>
          <w:iCs/>
        </w:rPr>
        <w:t xml:space="preserve">ществляется Администрацией </w:t>
      </w:r>
      <w:r w:rsidR="008A62E5" w:rsidRPr="00DB6628">
        <w:rPr>
          <w:rFonts w:ascii="Arial" w:hAnsi="Arial" w:cs="Arial"/>
          <w:bCs/>
          <w:iCs/>
        </w:rPr>
        <w:t xml:space="preserve">Клюквинского </w:t>
      </w:r>
      <w:r w:rsidRPr="00DB6628">
        <w:rPr>
          <w:rFonts w:ascii="Arial" w:hAnsi="Arial" w:cs="Arial"/>
          <w:bCs/>
          <w:iCs/>
        </w:rPr>
        <w:t>сельсовета Курского района Ку</w:t>
      </w:r>
      <w:r w:rsidRPr="00DB6628">
        <w:rPr>
          <w:rFonts w:ascii="Arial" w:hAnsi="Arial" w:cs="Arial"/>
          <w:bCs/>
          <w:iCs/>
        </w:rPr>
        <w:t>р</w:t>
      </w:r>
      <w:r w:rsidRPr="00DB6628">
        <w:rPr>
          <w:rFonts w:ascii="Arial" w:hAnsi="Arial" w:cs="Arial"/>
          <w:bCs/>
          <w:iCs/>
        </w:rPr>
        <w:t>ской области.</w:t>
      </w:r>
    </w:p>
    <w:p w:rsidR="00B9430A" w:rsidRPr="00DB6628" w:rsidRDefault="00B9430A" w:rsidP="00CB230C">
      <w:pPr>
        <w:pStyle w:val="p7"/>
        <w:shd w:val="clear" w:color="auto" w:fill="FFFFFF"/>
        <w:spacing w:after="199" w:afterAutospacing="0"/>
        <w:jc w:val="both"/>
        <w:rPr>
          <w:rFonts w:ascii="Arial" w:hAnsi="Arial" w:cs="Arial"/>
          <w:u w:val="single"/>
        </w:rPr>
      </w:pPr>
      <w:r w:rsidRPr="00DB6628">
        <w:rPr>
          <w:rFonts w:ascii="Arial" w:hAnsi="Arial" w:cs="Arial"/>
          <w:bCs/>
          <w:iCs/>
        </w:rPr>
        <w:t>2.2.2.</w:t>
      </w:r>
      <w:r w:rsidRPr="00DB6628">
        <w:rPr>
          <w:rFonts w:ascii="Arial" w:hAnsi="Arial" w:cs="Arial"/>
        </w:rPr>
        <w:t xml:space="preserve"> </w:t>
      </w:r>
      <w:r w:rsidRPr="00DB6628">
        <w:rPr>
          <w:rFonts w:ascii="Arial" w:hAnsi="Arial" w:cs="Arial"/>
          <w:u w:val="single"/>
        </w:rPr>
        <w:t>Наименование учреждений, организаций. принимающих участие в ок</w:t>
      </w:r>
      <w:r w:rsidRPr="00DB6628">
        <w:rPr>
          <w:rFonts w:ascii="Arial" w:hAnsi="Arial" w:cs="Arial"/>
          <w:u w:val="single"/>
        </w:rPr>
        <w:t>а</w:t>
      </w:r>
      <w:r w:rsidRPr="00DB6628">
        <w:rPr>
          <w:rFonts w:ascii="Arial" w:hAnsi="Arial" w:cs="Arial"/>
          <w:u w:val="single"/>
        </w:rPr>
        <w:t>зании услуги:</w:t>
      </w:r>
    </w:p>
    <w:p w:rsidR="00B9430A" w:rsidRPr="00DB6628" w:rsidRDefault="00B9430A" w:rsidP="00CB230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ну;</w:t>
      </w:r>
    </w:p>
    <w:p w:rsidR="009D6E6D" w:rsidRPr="00DB6628" w:rsidRDefault="009D6E6D" w:rsidP="00CB230C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- Курский межрайонный отдел Управления </w:t>
      </w:r>
      <w:proofErr w:type="spellStart"/>
      <w:r w:rsidRPr="00DB6628">
        <w:rPr>
          <w:rFonts w:ascii="Arial" w:hAnsi="Arial" w:cs="Arial"/>
          <w:sz w:val="24"/>
          <w:szCs w:val="24"/>
        </w:rPr>
        <w:t>Росреестра</w:t>
      </w:r>
      <w:proofErr w:type="spellEnd"/>
      <w:r w:rsidRPr="00DB6628">
        <w:rPr>
          <w:rFonts w:ascii="Arial" w:hAnsi="Arial" w:cs="Arial"/>
          <w:sz w:val="24"/>
          <w:szCs w:val="24"/>
        </w:rPr>
        <w:t xml:space="preserve"> по Курской области;</w:t>
      </w:r>
    </w:p>
    <w:p w:rsidR="009D6E6D" w:rsidRPr="00DB6628" w:rsidRDefault="009D6E6D" w:rsidP="00CB230C">
      <w:pPr>
        <w:pStyle w:val="af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color w:val="auto"/>
          <w:sz w:val="24"/>
          <w:szCs w:val="24"/>
        </w:rPr>
        <w:t xml:space="preserve">филиал ФГБУ «ФКП </w:t>
      </w:r>
      <w:proofErr w:type="spellStart"/>
      <w:r w:rsidRPr="00DB6628">
        <w:rPr>
          <w:rFonts w:ascii="Arial" w:hAnsi="Arial" w:cs="Arial"/>
          <w:color w:val="auto"/>
          <w:sz w:val="24"/>
          <w:szCs w:val="24"/>
        </w:rPr>
        <w:t>Росреестра</w:t>
      </w:r>
      <w:proofErr w:type="spellEnd"/>
      <w:r w:rsidRPr="00DB6628">
        <w:rPr>
          <w:rFonts w:ascii="Arial" w:hAnsi="Arial" w:cs="Arial"/>
          <w:color w:val="auto"/>
          <w:sz w:val="24"/>
          <w:szCs w:val="24"/>
        </w:rPr>
        <w:t>» по Курской области;</w:t>
      </w:r>
    </w:p>
    <w:p w:rsidR="009D6E6D" w:rsidRPr="00DB6628" w:rsidRDefault="009D6E6D" w:rsidP="00CB230C">
      <w:pPr>
        <w:pStyle w:val="af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color w:val="auto"/>
          <w:sz w:val="24"/>
          <w:szCs w:val="24"/>
        </w:rPr>
        <w:t>МИ ФНС России №5 по Курской области;</w:t>
      </w:r>
    </w:p>
    <w:p w:rsidR="009D6E6D" w:rsidRPr="00DB6628" w:rsidRDefault="009D6E6D" w:rsidP="00CB230C">
      <w:pPr>
        <w:pStyle w:val="af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color w:val="auto"/>
          <w:sz w:val="24"/>
          <w:szCs w:val="24"/>
        </w:rPr>
        <w:t>Отдел архивной работы и электронного межведомственного взаимодействия Администрации Курского района Курской области.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DB6628">
        <w:rPr>
          <w:rFonts w:ascii="Arial" w:hAnsi="Arial" w:cs="Arial"/>
          <w:sz w:val="24"/>
          <w:szCs w:val="24"/>
        </w:rPr>
        <w:t>у</w:t>
      </w:r>
      <w:r w:rsidRPr="00DB6628">
        <w:rPr>
          <w:rFonts w:ascii="Arial" w:hAnsi="Arial" w:cs="Arial"/>
          <w:sz w:val="24"/>
          <w:szCs w:val="24"/>
        </w:rPr>
        <w:t>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DB6628">
        <w:rPr>
          <w:rFonts w:ascii="Arial" w:hAnsi="Arial" w:cs="Arial"/>
          <w:sz w:val="24"/>
          <w:szCs w:val="24"/>
        </w:rPr>
        <w:t>у</w:t>
      </w:r>
      <w:r w:rsidRPr="00DB6628">
        <w:rPr>
          <w:rFonts w:ascii="Arial" w:hAnsi="Arial" w:cs="Arial"/>
          <w:sz w:val="24"/>
          <w:szCs w:val="24"/>
        </w:rPr>
        <w:t>дарственные и муниципальные органы и организации, за исключением пол</w:t>
      </w:r>
      <w:r w:rsidRPr="00DB6628">
        <w:rPr>
          <w:rFonts w:ascii="Arial" w:hAnsi="Arial" w:cs="Arial"/>
          <w:sz w:val="24"/>
          <w:szCs w:val="24"/>
        </w:rPr>
        <w:t>у</w:t>
      </w:r>
      <w:r w:rsidRPr="00DB6628">
        <w:rPr>
          <w:rFonts w:ascii="Arial" w:hAnsi="Arial" w:cs="Arial"/>
          <w:sz w:val="24"/>
          <w:szCs w:val="24"/>
        </w:rPr>
        <w:t>чения услуг, включенных в перечень услуг, которые являются необходимыми и обязательными для предоставления услуг, утвержденный нормативным пр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вовым актом Курской области, муниципальным правовым актом.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услуги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Результатом предоставления услуги является </w:t>
      </w:r>
      <w:r w:rsidRPr="00DB6628">
        <w:rPr>
          <w:rFonts w:ascii="Arial" w:hAnsi="Arial" w:cs="Arial"/>
          <w:bCs/>
          <w:iCs/>
          <w:sz w:val="24"/>
          <w:szCs w:val="24"/>
        </w:rPr>
        <w:t>договор аренды земел</w:t>
      </w:r>
      <w:r w:rsidRPr="00DB6628">
        <w:rPr>
          <w:rFonts w:ascii="Arial" w:hAnsi="Arial" w:cs="Arial"/>
          <w:bCs/>
          <w:iCs/>
          <w:sz w:val="24"/>
          <w:szCs w:val="24"/>
        </w:rPr>
        <w:t>ь</w:t>
      </w:r>
      <w:r w:rsidRPr="00DB6628">
        <w:rPr>
          <w:rFonts w:ascii="Arial" w:hAnsi="Arial" w:cs="Arial"/>
          <w:bCs/>
          <w:iCs/>
          <w:sz w:val="24"/>
          <w:szCs w:val="24"/>
        </w:rPr>
        <w:t>ного участка</w:t>
      </w:r>
      <w:r w:rsidRPr="00DB6628">
        <w:rPr>
          <w:rFonts w:ascii="Arial" w:hAnsi="Arial" w:cs="Arial"/>
          <w:sz w:val="24"/>
          <w:szCs w:val="24"/>
        </w:rPr>
        <w:t xml:space="preserve"> </w:t>
      </w:r>
    </w:p>
    <w:p w:rsidR="00B9430A" w:rsidRPr="00DB6628" w:rsidRDefault="00B9430A" w:rsidP="00CB230C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auto"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 xml:space="preserve">2.4. Срок предоставления услуги </w:t>
      </w:r>
      <w:r w:rsidRPr="00DB6628">
        <w:rPr>
          <w:rFonts w:ascii="Arial" w:hAnsi="Arial" w:cs="Arial"/>
          <w:b/>
          <w:bCs/>
          <w:iCs/>
          <w:color w:val="auto"/>
          <w:sz w:val="24"/>
          <w:szCs w:val="24"/>
        </w:rPr>
        <w:t>и краткое содержание административных процедур</w:t>
      </w:r>
    </w:p>
    <w:p w:rsidR="00B9430A" w:rsidRPr="00DB6628" w:rsidRDefault="00B9430A" w:rsidP="00CB230C">
      <w:pPr>
        <w:pStyle w:val="af4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ab/>
        <w:t>2.4.1. Срок предоставления муниципальной услуги в случае предоставления земельного участка без проведения торгов составляет не более 30 (тридцати) календарных дней с момента опубликования сообщения о приёме заявлений о предоставлении на праве аренды  земельного участка в средствах массовой информации, а также размещении сообщения о приеме указанных заявлений в сети «Интернет».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ab/>
        <w:t xml:space="preserve">В срок не более чем тридцать дней со дня поступления заявления о предоставлении земельного участка </w:t>
      </w:r>
      <w:r w:rsidR="002F7A11"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>а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дминистрация </w:t>
      </w:r>
      <w:r w:rsidR="002F7A11"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>сельсовета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 рассматривает поступившее заявление, проверяет наличие или отсутствие оснований, предусмотренных </w:t>
      </w:r>
      <w:hyperlink r:id="rId11">
        <w:r w:rsidRPr="00DB6628">
          <w:rPr>
            <w:rStyle w:val="-"/>
            <w:rFonts w:ascii="Arial" w:hAnsi="Arial" w:cs="Arial"/>
            <w:bCs/>
            <w:iCs/>
            <w:color w:val="auto"/>
            <w:spacing w:val="-2"/>
            <w:sz w:val="24"/>
            <w:szCs w:val="24"/>
            <w:lang w:eastAsia="en-US"/>
          </w:rPr>
          <w:t>статьей 39.16</w:t>
        </w:r>
      </w:hyperlink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 Земельного Кодекса, и по результатам указанных рассмотрения и проверки совершает одно из следующих действий: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>1) осуществляет подготовку проекта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>2) принимает решение о заключении договора аренды,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3) принимает решение об отказе в предоставлении земельного участка при наличии хотя бы одного из оснований, предусмотренных </w:t>
      </w:r>
      <w:hyperlink r:id="rId12">
        <w:r w:rsidRPr="00DB6628">
          <w:rPr>
            <w:rStyle w:val="-"/>
            <w:bCs/>
            <w:iCs/>
            <w:color w:val="auto"/>
            <w:sz w:val="24"/>
            <w:szCs w:val="24"/>
          </w:rPr>
          <w:t>статьей 39.16</w:t>
        </w:r>
      </w:hyperlink>
      <w:r w:rsidRPr="00DB6628">
        <w:rPr>
          <w:bCs/>
          <w:iCs/>
          <w:sz w:val="24"/>
          <w:szCs w:val="24"/>
        </w:rPr>
        <w:t xml:space="preserve"> настоящего Кодекса, и направляет принятое решение заявителю. В указанном решении должны быть указаны все основания отказа.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ab/>
        <w:t xml:space="preserve">Проекты договоров и решений о предоставлении земельных участков, государственная собственность на которые не разграничена на территории сельского поселения, на торгах и без проведения торгов, указанных в 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u w:val="single"/>
          <w:lang w:eastAsia="en-US"/>
        </w:rPr>
        <w:t>подпунктах 1 и 2 пункта 5 статьи 39.17. Земельного кодекса Российской Федерации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 (в редакции, действующей с 1 марта 2015 года), выдаются заявителю или направляются ему по адресу, содержащемуся в его заявлении о предоставлении земельного участка.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ab/>
      </w:r>
      <w:r w:rsidRPr="00DB6628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Проекты договоров, направленные заявителю, должны быть им подписаны и представлены в </w:t>
      </w:r>
      <w:r w:rsidR="002F7A11"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>а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дминистрацию </w:t>
      </w:r>
      <w:r w:rsidR="002F7A11"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>сельсовета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 не позднее чем в 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lastRenderedPageBreak/>
        <w:t>течение тридцати дней со дня получения заявителем проектов указанных договоров.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ab/>
        <w:t xml:space="preserve">2.4.2. </w:t>
      </w:r>
      <w:r w:rsidRPr="00DB662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DB6628">
        <w:rPr>
          <w:rFonts w:ascii="Arial" w:hAnsi="Arial" w:cs="Arial"/>
          <w:bCs/>
          <w:iCs/>
          <w:color w:val="auto"/>
          <w:spacing w:val="5"/>
          <w:sz w:val="24"/>
          <w:szCs w:val="24"/>
          <w:lang w:eastAsia="en-US"/>
        </w:rPr>
        <w:t>Срок предоставления муниципальной услуги в случае предоставления земельного участка по результатам проведения торгов</w:t>
      </w:r>
      <w:r w:rsidRPr="00DB6628">
        <w:rPr>
          <w:rFonts w:ascii="Arial" w:hAnsi="Arial" w:cs="Arial"/>
          <w:bCs/>
          <w:iCs/>
          <w:color w:val="auto"/>
          <w:spacing w:val="-2"/>
          <w:sz w:val="24"/>
          <w:szCs w:val="24"/>
          <w:lang w:eastAsia="en-US"/>
        </w:rPr>
        <w:t xml:space="preserve"> не должен превышать 2-х  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>месяцев со дня принятия решения о проведении аукциона.</w:t>
      </w:r>
    </w:p>
    <w:p w:rsidR="00B9430A" w:rsidRPr="00DB6628" w:rsidRDefault="00B9430A" w:rsidP="00CB230C">
      <w:pPr>
        <w:pStyle w:val="ConsPlusDocList"/>
        <w:shd w:val="clear" w:color="auto" w:fill="FFFFFF"/>
        <w:spacing w:line="240" w:lineRule="auto"/>
        <w:ind w:right="10"/>
        <w:jc w:val="both"/>
        <w:rPr>
          <w:sz w:val="24"/>
          <w:szCs w:val="24"/>
        </w:rPr>
      </w:pPr>
      <w:r w:rsidRPr="00DB6628">
        <w:rPr>
          <w:rFonts w:eastAsia="Times New Roman"/>
          <w:spacing w:val="-1"/>
          <w:sz w:val="24"/>
          <w:szCs w:val="24"/>
          <w:lang w:eastAsia="en-US"/>
        </w:rPr>
        <w:tab/>
      </w:r>
      <w:r w:rsidRPr="00DB6628">
        <w:rPr>
          <w:bCs/>
          <w:iCs/>
          <w:spacing w:val="-1"/>
          <w:sz w:val="24"/>
          <w:szCs w:val="24"/>
          <w:lang w:eastAsia="en-US"/>
        </w:rPr>
        <w:t xml:space="preserve">Решение о проведении аукциона на право заключения договора аренды земельного участка, находящегося в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— </w:t>
      </w:r>
      <w:r w:rsidR="002F7A11" w:rsidRPr="00DB6628">
        <w:rPr>
          <w:bCs/>
          <w:iCs/>
          <w:spacing w:val="-1"/>
          <w:sz w:val="24"/>
          <w:szCs w:val="24"/>
          <w:lang w:eastAsia="en-US"/>
        </w:rPr>
        <w:t>а</w:t>
      </w:r>
      <w:r w:rsidRPr="00DB6628">
        <w:rPr>
          <w:bCs/>
          <w:iCs/>
          <w:spacing w:val="-1"/>
          <w:sz w:val="24"/>
          <w:szCs w:val="24"/>
          <w:lang w:eastAsia="en-US"/>
        </w:rPr>
        <w:t xml:space="preserve">дминистрацией </w:t>
      </w:r>
      <w:r w:rsidR="002F7A11" w:rsidRPr="00DB6628">
        <w:rPr>
          <w:bCs/>
          <w:iCs/>
          <w:spacing w:val="-1"/>
          <w:sz w:val="24"/>
          <w:szCs w:val="24"/>
          <w:lang w:eastAsia="en-US"/>
        </w:rPr>
        <w:t>сельсовета</w:t>
      </w:r>
      <w:r w:rsidRPr="00DB6628">
        <w:rPr>
          <w:bCs/>
          <w:iCs/>
          <w:spacing w:val="-1"/>
          <w:sz w:val="24"/>
          <w:szCs w:val="24"/>
          <w:lang w:eastAsia="en-US"/>
        </w:rPr>
        <w:t>, в том числе по заявлениям граждан или юридических лиц.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</w:r>
      <w:r w:rsidRPr="00DB6628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>Образование земельного участка для его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порядке: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1) подготовка и утверждение </w:t>
      </w:r>
      <w:r w:rsidR="009D6E6D" w:rsidRPr="00DB6628">
        <w:rPr>
          <w:bCs/>
          <w:iCs/>
          <w:sz w:val="24"/>
          <w:szCs w:val="24"/>
        </w:rPr>
        <w:t>а</w:t>
      </w:r>
      <w:r w:rsidRPr="00DB6628">
        <w:rPr>
          <w:bCs/>
          <w:iCs/>
          <w:sz w:val="24"/>
          <w:szCs w:val="24"/>
        </w:rPr>
        <w:t xml:space="preserve">дминистрацией </w:t>
      </w:r>
      <w:r w:rsidR="009D6E6D" w:rsidRPr="00DB6628">
        <w:rPr>
          <w:bCs/>
          <w:iCs/>
          <w:sz w:val="24"/>
          <w:szCs w:val="24"/>
        </w:rPr>
        <w:t>сельсовета</w:t>
      </w:r>
      <w:r w:rsidRPr="00DB6628">
        <w:rPr>
          <w:bCs/>
          <w:iCs/>
          <w:sz w:val="24"/>
          <w:szCs w:val="24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2) обеспечение </w:t>
      </w:r>
      <w:r w:rsidR="009D6E6D" w:rsidRPr="00DB6628">
        <w:rPr>
          <w:bCs/>
          <w:iCs/>
          <w:sz w:val="24"/>
          <w:szCs w:val="24"/>
        </w:rPr>
        <w:t>а</w:t>
      </w:r>
      <w:r w:rsidRPr="00DB6628">
        <w:rPr>
          <w:bCs/>
          <w:iCs/>
          <w:sz w:val="24"/>
          <w:szCs w:val="24"/>
        </w:rPr>
        <w:t xml:space="preserve">дминистрацией </w:t>
      </w:r>
      <w:r w:rsidR="009D6E6D" w:rsidRPr="00DB6628">
        <w:rPr>
          <w:bCs/>
          <w:iCs/>
          <w:sz w:val="24"/>
          <w:szCs w:val="24"/>
        </w:rPr>
        <w:t>сельсовета</w:t>
      </w:r>
      <w:r w:rsidRPr="00DB6628">
        <w:rPr>
          <w:bCs/>
          <w:iCs/>
          <w:sz w:val="24"/>
          <w:szCs w:val="24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3">
        <w:r w:rsidRPr="00DB6628">
          <w:rPr>
            <w:rStyle w:val="-"/>
            <w:bCs/>
            <w:iCs/>
            <w:color w:val="auto"/>
            <w:sz w:val="24"/>
            <w:szCs w:val="24"/>
          </w:rPr>
          <w:t>законом</w:t>
        </w:r>
      </w:hyperlink>
      <w:r w:rsidRPr="00DB6628">
        <w:rPr>
          <w:bCs/>
          <w:iCs/>
          <w:sz w:val="24"/>
          <w:szCs w:val="24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3) осуществление на основании заявления </w:t>
      </w:r>
      <w:r w:rsidR="009D6E6D" w:rsidRPr="00DB6628">
        <w:rPr>
          <w:bCs/>
          <w:iCs/>
          <w:sz w:val="24"/>
          <w:szCs w:val="24"/>
        </w:rPr>
        <w:t>а</w:t>
      </w:r>
      <w:r w:rsidRPr="00DB6628">
        <w:rPr>
          <w:bCs/>
          <w:iCs/>
          <w:sz w:val="24"/>
          <w:szCs w:val="24"/>
        </w:rPr>
        <w:t xml:space="preserve">дминистрации </w:t>
      </w:r>
      <w:r w:rsidR="009D6E6D" w:rsidRPr="00DB6628">
        <w:rPr>
          <w:bCs/>
          <w:iCs/>
          <w:sz w:val="24"/>
          <w:szCs w:val="24"/>
        </w:rPr>
        <w:t>сельсовета</w:t>
      </w:r>
      <w:r w:rsidRPr="00DB6628">
        <w:rPr>
          <w:bCs/>
          <w:iCs/>
          <w:sz w:val="24"/>
          <w:szCs w:val="24"/>
        </w:rPr>
        <w:t xml:space="preserve"> государственного кадастрового учета земельного участка;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>5) принятие уполномоченным органом решения о проведении аукциона.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Администрация </w:t>
      </w:r>
      <w:r w:rsidR="009D6E6D"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>сельсовета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lastRenderedPageBreak/>
        <w:t>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9430A" w:rsidRPr="00DB6628" w:rsidRDefault="00B9430A" w:rsidP="00CB230C">
      <w:pPr>
        <w:pStyle w:val="ConsPlusDocList"/>
        <w:spacing w:line="240" w:lineRule="auto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Администрация </w:t>
      </w:r>
      <w:r w:rsidR="009D6E6D"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>сельсовета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принимает решение об отказе в проведении аукциона в случае выявления обстоятельств, предусмотренных </w:t>
      </w:r>
      <w:hyperlink r:id="rId14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пунктом 8</w:t>
        </w:r>
      </w:hyperlink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статьи 39.11.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>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муниципальной собственности, и (или) государственная собственность на которые не разграничена .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 Уполномоченный орган направляет победителю аукциона или </w:t>
      </w:r>
      <w:r w:rsidRPr="00DB6628">
        <w:rPr>
          <w:bCs/>
          <w:iCs/>
          <w:sz w:val="24"/>
          <w:szCs w:val="24"/>
        </w:rPr>
        <w:lastRenderedPageBreak/>
        <w:t>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9D6E6D"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>а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дминистрацию </w:t>
      </w:r>
      <w:r w:rsidR="009D6E6D"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>сельсовета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DB6628">
          <w:rPr>
            <w:rStyle w:val="-"/>
            <w:bCs/>
            <w:iCs/>
            <w:color w:val="auto"/>
            <w:sz w:val="24"/>
            <w:szCs w:val="24"/>
          </w:rPr>
          <w:t>пунктом 13</w:t>
        </w:r>
      </w:hyperlink>
      <w:r w:rsidRPr="00DB6628">
        <w:rPr>
          <w:bCs/>
          <w:iCs/>
          <w:sz w:val="24"/>
          <w:szCs w:val="24"/>
        </w:rPr>
        <w:t xml:space="preserve">, </w:t>
      </w:r>
      <w:hyperlink r:id="rId17">
        <w:r w:rsidRPr="00DB6628">
          <w:rPr>
            <w:rStyle w:val="-"/>
            <w:bCs/>
            <w:iCs/>
            <w:color w:val="auto"/>
            <w:sz w:val="24"/>
            <w:szCs w:val="24"/>
          </w:rPr>
          <w:t>14</w:t>
        </w:r>
      </w:hyperlink>
      <w:r w:rsidRPr="00DB6628">
        <w:rPr>
          <w:bCs/>
          <w:iCs/>
          <w:sz w:val="24"/>
          <w:szCs w:val="24"/>
        </w:rPr>
        <w:t xml:space="preserve"> или </w:t>
      </w:r>
      <w:hyperlink r:id="rId18">
        <w:r w:rsidRPr="00DB6628">
          <w:rPr>
            <w:rStyle w:val="-"/>
            <w:bCs/>
            <w:iCs/>
            <w:color w:val="auto"/>
            <w:sz w:val="24"/>
            <w:szCs w:val="24"/>
          </w:rPr>
          <w:t>20</w:t>
        </w:r>
      </w:hyperlink>
      <w:r w:rsidRPr="00DB6628">
        <w:rPr>
          <w:bCs/>
          <w:iCs/>
          <w:sz w:val="24"/>
          <w:szCs w:val="24"/>
        </w:rPr>
        <w:t xml:space="preserve"> </w:t>
      </w:r>
      <w:r w:rsidRPr="00DB6628">
        <w:rPr>
          <w:bCs/>
          <w:iCs/>
          <w:spacing w:val="-1"/>
          <w:sz w:val="24"/>
          <w:szCs w:val="24"/>
          <w:lang w:eastAsia="en-US"/>
        </w:rPr>
        <w:t>статьи 39.12. Земельного кодекса РФ</w:t>
      </w:r>
      <w:r w:rsidRPr="00DB6628">
        <w:rPr>
          <w:bCs/>
          <w:iCs/>
          <w:sz w:val="24"/>
          <w:szCs w:val="24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9430A" w:rsidRPr="00DB6628" w:rsidRDefault="00B9430A" w:rsidP="00CB230C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аренды земельного участка заключается в соответствии с </w:t>
      </w:r>
      <w:hyperlink r:id="rId19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пунктом 13</w:t>
        </w:r>
      </w:hyperlink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, </w:t>
      </w:r>
      <w:hyperlink r:id="rId20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14</w:t>
        </w:r>
      </w:hyperlink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или </w:t>
      </w:r>
      <w:hyperlink r:id="rId21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20</w:t>
        </w:r>
      </w:hyperlink>
      <w:r w:rsidRPr="00DB6628">
        <w:rPr>
          <w:rFonts w:ascii="Arial" w:hAnsi="Arial" w:cs="Arial"/>
          <w:color w:val="auto"/>
          <w:sz w:val="24"/>
          <w:szCs w:val="24"/>
        </w:rPr>
        <w:t xml:space="preserve"> </w:t>
      </w:r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статьи 39.12. Земельного кодекса РФ,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подпунктами 1</w:t>
        </w:r>
      </w:hyperlink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- </w:t>
      </w:r>
      <w:hyperlink r:id="rId23">
        <w:r w:rsidRPr="00DB6628">
          <w:rPr>
            <w:rStyle w:val="-"/>
            <w:rFonts w:ascii="Arial" w:hAnsi="Arial" w:cs="Arial"/>
            <w:bCs/>
            <w:iCs/>
            <w:color w:val="auto"/>
            <w:spacing w:val="-1"/>
            <w:sz w:val="24"/>
            <w:szCs w:val="24"/>
            <w:lang w:eastAsia="en-US"/>
          </w:rPr>
          <w:t>3 пункта 29</w:t>
        </w:r>
      </w:hyperlink>
      <w:r w:rsidRPr="00DB6628">
        <w:rPr>
          <w:rFonts w:ascii="Arial" w:hAnsi="Arial" w:cs="Arial"/>
          <w:bCs/>
          <w:iCs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9430A" w:rsidRPr="00DB6628" w:rsidRDefault="00B9430A" w:rsidP="00CB230C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DB6628">
        <w:rPr>
          <w:bCs/>
          <w:iCs/>
          <w:sz w:val="24"/>
          <w:szCs w:val="24"/>
        </w:rPr>
        <w:t xml:space="preserve">Сведения, предусмотренные </w:t>
      </w:r>
      <w:hyperlink r:id="rId24">
        <w:r w:rsidRPr="00DB6628">
          <w:rPr>
            <w:rStyle w:val="-"/>
            <w:bCs/>
            <w:iCs/>
            <w:color w:val="auto"/>
            <w:sz w:val="24"/>
            <w:szCs w:val="24"/>
          </w:rPr>
          <w:t>пунктом 29</w:t>
        </w:r>
      </w:hyperlink>
      <w:r w:rsidRPr="00DB6628">
        <w:rPr>
          <w:bCs/>
          <w:iCs/>
          <w:sz w:val="24"/>
          <w:szCs w:val="24"/>
        </w:rPr>
        <w:t xml:space="preserve"> </w:t>
      </w:r>
      <w:r w:rsidRPr="00DB6628">
        <w:rPr>
          <w:bCs/>
          <w:iCs/>
          <w:spacing w:val="-1"/>
          <w:sz w:val="24"/>
          <w:szCs w:val="24"/>
          <w:lang w:eastAsia="en-US"/>
        </w:rPr>
        <w:t>статьи 39.12. Земельного кодекса РФ</w:t>
      </w:r>
      <w:r w:rsidRPr="00DB6628">
        <w:rPr>
          <w:bCs/>
          <w:iCs/>
          <w:sz w:val="24"/>
          <w:szCs w:val="24"/>
        </w:rPr>
        <w:t>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9430A" w:rsidRPr="00DB6628" w:rsidRDefault="00B9430A" w:rsidP="00CB230C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F96C30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Конституцией Российской Федерации ;</w:t>
      </w:r>
    </w:p>
    <w:p w:rsidR="00B9430A" w:rsidRPr="00DB6628" w:rsidRDefault="00B9430A" w:rsidP="00CB230C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Земельным     кодексом      Российской      Федерации    (в редакции, действующей с 1 марта 2015 года);</w:t>
      </w:r>
    </w:p>
    <w:p w:rsidR="00B9430A" w:rsidRPr="00DB6628" w:rsidRDefault="00B9430A" w:rsidP="00CB230C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B9430A" w:rsidRPr="00DB6628" w:rsidRDefault="00B9430A" w:rsidP="00CB230C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9430A" w:rsidRPr="00DB6628" w:rsidRDefault="00B9430A" w:rsidP="00CB2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Федеральным законом от 27.07.2006 № 152-ФЗ «О персональных да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>ных» («Российская газета», 29.07.2006, № 165);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Федеральным законом от 27.07.2006 № 149-ФЗ «Об информации, и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>формационных технологиях и о защите информации» («Российская газета», 29.07.2006, № 165);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ции», 2011, № 22, ст. 3169; № 35, ст. 5092);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</w:t>
      </w:r>
      <w:r w:rsidRPr="00DB6628">
        <w:rPr>
          <w:rFonts w:ascii="Arial" w:hAnsi="Arial" w:cs="Arial"/>
          <w:sz w:val="24"/>
          <w:szCs w:val="24"/>
        </w:rPr>
        <w:t>з</w:t>
      </w:r>
      <w:r w:rsidRPr="00DB6628">
        <w:rPr>
          <w:rFonts w:ascii="Arial" w:hAnsi="Arial" w:cs="Arial"/>
          <w:sz w:val="24"/>
          <w:szCs w:val="24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</w:t>
      </w:r>
      <w:r w:rsidRPr="00DB6628">
        <w:rPr>
          <w:rFonts w:ascii="Arial" w:hAnsi="Arial" w:cs="Arial"/>
          <w:sz w:val="24"/>
          <w:szCs w:val="24"/>
        </w:rPr>
        <w:t>р</w:t>
      </w:r>
      <w:r w:rsidRPr="00DB6628">
        <w:rPr>
          <w:rFonts w:ascii="Arial" w:hAnsi="Arial" w:cs="Arial"/>
          <w:sz w:val="24"/>
          <w:szCs w:val="24"/>
        </w:rPr>
        <w:t>ственных внебюджетных фондов Российской Федерации» («Российская газ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та», № 192, 22.08.2012);</w:t>
      </w:r>
    </w:p>
    <w:p w:rsidR="00F96C30" w:rsidRPr="00DB6628" w:rsidRDefault="00F96C30" w:rsidP="00CB230C">
      <w:pPr>
        <w:pStyle w:val="af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9070D9" w:rsidRPr="00DB6628">
        <w:rPr>
          <w:rFonts w:ascii="Arial" w:hAnsi="Arial" w:cs="Arial"/>
          <w:sz w:val="24"/>
          <w:szCs w:val="24"/>
        </w:rPr>
        <w:t>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служ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щих  органов исполнительной власти Курской области» (Официальный сайт Администрации Курской области http://adm.rkursk.ru, 20.12.2012);</w:t>
      </w:r>
    </w:p>
    <w:p w:rsidR="00B9430A" w:rsidRPr="00DB6628" w:rsidRDefault="00F96C30" w:rsidP="00CB230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</w:t>
      </w:r>
      <w:r w:rsidR="00B9430A" w:rsidRPr="00DB6628">
        <w:rPr>
          <w:rFonts w:ascii="Arial" w:hAnsi="Arial" w:cs="Arial"/>
          <w:sz w:val="24"/>
          <w:szCs w:val="24"/>
        </w:rPr>
        <w:t>остановление</w:t>
      </w:r>
      <w:r w:rsidRPr="00DB6628">
        <w:rPr>
          <w:rFonts w:ascii="Arial" w:hAnsi="Arial" w:cs="Arial"/>
          <w:sz w:val="24"/>
          <w:szCs w:val="24"/>
        </w:rPr>
        <w:t>м</w:t>
      </w:r>
      <w:r w:rsidR="00B9430A" w:rsidRPr="00DB6628">
        <w:rPr>
          <w:rFonts w:ascii="Arial" w:hAnsi="Arial" w:cs="Arial"/>
          <w:sz w:val="24"/>
          <w:szCs w:val="24"/>
        </w:rPr>
        <w:t xml:space="preserve">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="00B9430A" w:rsidRPr="00DB6628">
        <w:rPr>
          <w:rFonts w:ascii="Arial" w:hAnsi="Arial" w:cs="Arial"/>
          <w:sz w:val="24"/>
          <w:szCs w:val="24"/>
        </w:rPr>
        <w:t>а</w:t>
      </w:r>
      <w:r w:rsidR="00B9430A" w:rsidRPr="00DB6628">
        <w:rPr>
          <w:rFonts w:ascii="Arial" w:hAnsi="Arial" w:cs="Arial"/>
          <w:sz w:val="24"/>
          <w:szCs w:val="24"/>
        </w:rPr>
        <w:t>нии «Курская правда», № 120, 08.10.2011 г.).</w:t>
      </w:r>
    </w:p>
    <w:p w:rsidR="00DB6628" w:rsidRPr="00DB6628" w:rsidRDefault="00DB6628" w:rsidP="00DB6628">
      <w:pPr>
        <w:pStyle w:val="af4"/>
        <w:spacing w:line="228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B6628">
        <w:rPr>
          <w:rFonts w:ascii="Arial" w:eastAsia="Calibri" w:hAnsi="Arial" w:cs="Arial"/>
          <w:color w:val="auto"/>
          <w:sz w:val="24"/>
          <w:szCs w:val="24"/>
        </w:rPr>
        <w:t xml:space="preserve">- </w:t>
      </w:r>
      <w:hyperlink r:id="rId25" w:history="1">
        <w:r w:rsidRPr="00DB6628">
          <w:rPr>
            <w:rFonts w:ascii="Arial" w:eastAsia="Calibri" w:hAnsi="Arial" w:cs="Arial"/>
            <w:bCs/>
            <w:color w:val="auto"/>
            <w:sz w:val="24"/>
            <w:szCs w:val="24"/>
            <w:lang w:eastAsia="en-US"/>
          </w:rPr>
          <w:t>постановлением</w:t>
        </w:r>
      </w:hyperlink>
      <w:r w:rsidRPr="00DB662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Администрации Клюквинского сельсовета от 25.11.2013 года № 174 «Об утверждении Правил разработки и утверждения административных регламентов предоставления муниципальных услуг»; </w:t>
      </w:r>
    </w:p>
    <w:p w:rsidR="00DB6628" w:rsidRPr="00DB6628" w:rsidRDefault="00DB6628" w:rsidP="00DB662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DB6628">
        <w:rPr>
          <w:rFonts w:ascii="Arial" w:hAnsi="Arial" w:cs="Arial"/>
          <w:sz w:val="24"/>
          <w:szCs w:val="24"/>
          <w:lang w:eastAsia="ar-SA"/>
        </w:rPr>
        <w:t>-   Уставом муниципального образования «Клюквинский сельсовет» Ку</w:t>
      </w:r>
      <w:r w:rsidRPr="00DB6628">
        <w:rPr>
          <w:rFonts w:ascii="Arial" w:hAnsi="Arial" w:cs="Arial"/>
          <w:sz w:val="24"/>
          <w:szCs w:val="24"/>
          <w:lang w:eastAsia="ar-SA"/>
        </w:rPr>
        <w:t>р</w:t>
      </w:r>
      <w:r w:rsidRPr="00DB6628">
        <w:rPr>
          <w:rFonts w:ascii="Arial" w:hAnsi="Arial" w:cs="Arial"/>
          <w:sz w:val="24"/>
          <w:szCs w:val="24"/>
          <w:lang w:eastAsia="ar-SA"/>
        </w:rPr>
        <w:t>ского района Курской области (принят решением Собрания депутатов Клюквинского сельсовета Курского района Курской области от 30 мая 2005г. №11-3-4р, зарегистрирован в Главном управлении Министерства юстиции Российской Федерации по Центральному федеральному округу 24 октября 2005г., государственный регистрационный № ru.465113072005001;</w:t>
      </w:r>
    </w:p>
    <w:p w:rsidR="00B9430A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настоящим Регламентом.</w:t>
      </w:r>
    </w:p>
    <w:p w:rsidR="003446B1" w:rsidRPr="00DB6628" w:rsidRDefault="003446B1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DB6628">
        <w:rPr>
          <w:rFonts w:ascii="Arial" w:hAnsi="Arial" w:cs="Arial"/>
          <w:b/>
          <w:bCs/>
          <w:sz w:val="24"/>
          <w:szCs w:val="24"/>
        </w:rPr>
        <w:t>т</w:t>
      </w:r>
      <w:r w:rsidRPr="00DB6628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DB6628">
        <w:rPr>
          <w:rFonts w:ascii="Arial" w:hAnsi="Arial" w:cs="Arial"/>
          <w:b/>
          <w:bCs/>
          <w:sz w:val="24"/>
          <w:szCs w:val="24"/>
        </w:rPr>
        <w:t>у</w:t>
      </w:r>
      <w:r w:rsidRPr="00DB6628">
        <w:rPr>
          <w:rFonts w:ascii="Arial" w:hAnsi="Arial" w:cs="Arial"/>
          <w:b/>
          <w:bCs/>
          <w:sz w:val="24"/>
          <w:szCs w:val="24"/>
        </w:rPr>
        <w:t>ги и услуг, которые являются необходимыми и обязательными для предоставления услуги, подлежащих представлению заявителем, спос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бы их получения заявителем, в том числе в электронной форме, порядок их представления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2.6.1. Для получения муниципальной услуги необходимы следующие документы: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2F7A11" w:rsidRPr="00DB6628">
        <w:rPr>
          <w:rFonts w:ascii="Arial" w:hAnsi="Arial" w:cs="Arial"/>
          <w:bCs/>
          <w:iCs/>
          <w:color w:val="auto"/>
          <w:sz w:val="24"/>
          <w:szCs w:val="24"/>
        </w:rPr>
        <w:t>3</w:t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 xml:space="preserve"> к Административному регламенту и содержащее следующую информацию: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суть заявления;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личную подпись и дату;</w:t>
      </w:r>
    </w:p>
    <w:p w:rsidR="00B9430A" w:rsidRPr="00DB6628" w:rsidRDefault="00B9430A" w:rsidP="00CB230C">
      <w:pPr>
        <w:pStyle w:val="af4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3)заверенные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430A" w:rsidRPr="00DB6628" w:rsidRDefault="00B9430A" w:rsidP="00CB230C">
      <w:pPr>
        <w:pStyle w:val="af4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5) кадастровый паспорт земельного участка (при наличии);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</w:t>
      </w:r>
      <w:r w:rsidR="002F7A11" w:rsidRPr="00DB6628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дминистраци</w:t>
      </w:r>
      <w:r w:rsidR="002F7A11" w:rsidRPr="00DB6628">
        <w:rPr>
          <w:rFonts w:ascii="Arial" w:hAnsi="Arial" w:cs="Arial"/>
          <w:bCs/>
          <w:iCs/>
          <w:color w:val="auto"/>
          <w:sz w:val="24"/>
          <w:szCs w:val="24"/>
        </w:rPr>
        <w:t>ю</w:t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 xml:space="preserve"> сельсовета, а также на официальном сайте в сети «Интернет».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 xml:space="preserve">2.6.3. Заявитель имеет право представить заявление с приложением копий документов в </w:t>
      </w:r>
      <w:r w:rsidR="002F7A11" w:rsidRPr="00DB6628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дминистрацию сельсовета: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в письменном виде по почте;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электронной почтой (при наличии электронной подписи);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лично либо через своих представителей.</w:t>
      </w:r>
    </w:p>
    <w:p w:rsidR="00B9430A" w:rsidRPr="00DB6628" w:rsidRDefault="00B9430A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Документы предоставляются на русском языке. К документам соста</w:t>
      </w:r>
      <w:r w:rsidRPr="00DB6628">
        <w:rPr>
          <w:rFonts w:ascii="Arial" w:hAnsi="Arial" w:cs="Arial"/>
        </w:rPr>
        <w:t>в</w:t>
      </w:r>
      <w:r w:rsidRPr="00DB6628">
        <w:rPr>
          <w:rFonts w:ascii="Arial" w:hAnsi="Arial" w:cs="Arial"/>
        </w:rPr>
        <w:t>ленным на ином языке должны быть приобщен их перевод на русский язык,  заверенный нотариально.</w:t>
      </w:r>
    </w:p>
    <w:p w:rsidR="00B9430A" w:rsidRPr="00DB6628" w:rsidRDefault="00B9430A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Заявление заполняется заявителем рукописным или машинописным способом. В случае, если заявление заполнено машинописным способом, з</w:t>
      </w:r>
      <w:r w:rsidRPr="00DB6628">
        <w:rPr>
          <w:rFonts w:ascii="Arial" w:hAnsi="Arial" w:cs="Arial"/>
        </w:rPr>
        <w:t>а</w:t>
      </w:r>
      <w:r w:rsidRPr="00DB6628">
        <w:rPr>
          <w:rFonts w:ascii="Arial" w:hAnsi="Arial" w:cs="Arial"/>
        </w:rPr>
        <w:t>явитель дополнительно в нижней части заявления разборчиво от руки указ</w:t>
      </w:r>
      <w:r w:rsidRPr="00DB6628">
        <w:rPr>
          <w:rFonts w:ascii="Arial" w:hAnsi="Arial" w:cs="Arial"/>
        </w:rPr>
        <w:t>ы</w:t>
      </w:r>
      <w:r w:rsidRPr="00DB6628">
        <w:rPr>
          <w:rFonts w:ascii="Arial" w:hAnsi="Arial" w:cs="Arial"/>
        </w:rPr>
        <w:t>вает свои фамилию, имя, отчество (полностью), ставит подпись и дату подачи заявления.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lastRenderedPageBreak/>
        <w:t>В документах не должно быть подчисток, приписок, зачеркнутых слов и иных не оговоренных в них исправлений.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DB6628">
        <w:rPr>
          <w:rFonts w:ascii="Arial" w:hAnsi="Arial" w:cs="Arial"/>
          <w:b/>
          <w:bCs/>
          <w:sz w:val="24"/>
          <w:szCs w:val="24"/>
        </w:rPr>
        <w:t>т</w:t>
      </w:r>
      <w:r w:rsidRPr="00DB6628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DB6628">
        <w:rPr>
          <w:rFonts w:ascii="Arial" w:hAnsi="Arial" w:cs="Arial"/>
          <w:b/>
          <w:bCs/>
          <w:sz w:val="24"/>
          <w:szCs w:val="24"/>
        </w:rPr>
        <w:t>у</w:t>
      </w:r>
      <w:r w:rsidRPr="00DB6628">
        <w:rPr>
          <w:rFonts w:ascii="Arial" w:hAnsi="Arial" w:cs="Arial"/>
          <w:b/>
          <w:bCs/>
          <w:sz w:val="24"/>
          <w:szCs w:val="24"/>
        </w:rPr>
        <w:t>ги, которые находятся в распоряжении государственных органов, орг</w:t>
      </w:r>
      <w:r w:rsidRPr="00DB6628">
        <w:rPr>
          <w:rFonts w:ascii="Arial" w:hAnsi="Arial" w:cs="Arial"/>
          <w:b/>
          <w:bCs/>
          <w:sz w:val="24"/>
          <w:szCs w:val="24"/>
        </w:rPr>
        <w:t>а</w:t>
      </w:r>
      <w:r w:rsidRPr="00DB6628">
        <w:rPr>
          <w:rFonts w:ascii="Arial" w:hAnsi="Arial" w:cs="Arial"/>
          <w:b/>
          <w:bCs/>
          <w:sz w:val="24"/>
          <w:szCs w:val="24"/>
        </w:rPr>
        <w:t>нов местного самоуправления и иных органов, участвующих в пред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ставлении услуги, и которые заявитель вправе представить, а также сп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собы их получения заявителями, в том числе в электронной форме, п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рядок их представления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ab/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 xml:space="preserve">2.7.1. Для принятия решения  о предоставлении земельного участка </w:t>
      </w:r>
      <w:r w:rsidR="002F7A11" w:rsidRPr="00DB6628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дминистрация сельсовета от государственных органов власти запрашиваются следующие документы: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430A" w:rsidRPr="00DB6628" w:rsidRDefault="00B9430A" w:rsidP="00CB230C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430A" w:rsidRPr="00DB6628" w:rsidRDefault="00B9430A" w:rsidP="00CB23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DB6628">
        <w:rPr>
          <w:rFonts w:ascii="Arial" w:hAnsi="Arial" w:cs="Arial"/>
          <w:sz w:val="24"/>
          <w:szCs w:val="24"/>
          <w:lang w:eastAsia="ar-SA"/>
        </w:rPr>
        <w:t>о</w:t>
      </w:r>
      <w:r w:rsidRPr="00DB6628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ставлением услуги;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</w:t>
      </w:r>
      <w:r w:rsidRPr="00DB6628">
        <w:rPr>
          <w:rFonts w:ascii="Arial" w:hAnsi="Arial" w:cs="Arial"/>
          <w:sz w:val="24"/>
          <w:szCs w:val="24"/>
        </w:rPr>
        <w:t>р</w:t>
      </w:r>
      <w:r w:rsidRPr="00DB6628">
        <w:rPr>
          <w:rFonts w:ascii="Arial" w:hAnsi="Arial" w:cs="Arial"/>
          <w:sz w:val="24"/>
          <w:szCs w:val="24"/>
        </w:rPr>
        <w:t>ственным органам и органам местного самоуправления организаций, участв</w:t>
      </w:r>
      <w:r w:rsidRPr="00DB6628">
        <w:rPr>
          <w:rFonts w:ascii="Arial" w:hAnsi="Arial" w:cs="Arial"/>
          <w:sz w:val="24"/>
          <w:szCs w:val="24"/>
        </w:rPr>
        <w:t>у</w:t>
      </w:r>
      <w:r w:rsidRPr="00DB6628">
        <w:rPr>
          <w:rFonts w:ascii="Arial" w:hAnsi="Arial" w:cs="Arial"/>
          <w:sz w:val="24"/>
          <w:szCs w:val="24"/>
        </w:rPr>
        <w:t>ющих в предоставлении услуги, за исключением документов, указанных в ч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сти 6 статьи 7 Федерального Закона от 27.07.2010г. №210-ФЗ».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2.10.1. Основанием для приостановления предоставления услуги явл</w:t>
      </w:r>
      <w:r w:rsidRPr="00DB6628">
        <w:rPr>
          <w:rFonts w:ascii="Arial" w:hAnsi="Arial" w:cs="Arial"/>
          <w:sz w:val="24"/>
          <w:szCs w:val="24"/>
        </w:rPr>
        <w:t>я</w:t>
      </w:r>
      <w:r w:rsidRPr="00DB6628">
        <w:rPr>
          <w:rFonts w:ascii="Arial" w:hAnsi="Arial" w:cs="Arial"/>
          <w:sz w:val="24"/>
          <w:szCs w:val="24"/>
        </w:rPr>
        <w:t>ется: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lastRenderedPageBreak/>
        <w:t>наличие в представленных документах повреждений, не позволяющих однозначно истолковать их содержание.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2.10.2. Основания для отказа в предоставлении муниципальной услуги: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несоответствие обращения содержанию услуги.</w:t>
      </w:r>
    </w:p>
    <w:p w:rsidR="00B9430A" w:rsidRPr="00DB6628" w:rsidRDefault="00B9430A" w:rsidP="00CB230C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ab/>
      </w: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DB6628">
        <w:rPr>
          <w:rFonts w:ascii="Arial" w:hAnsi="Arial" w:cs="Arial"/>
          <w:b/>
          <w:bCs/>
          <w:sz w:val="24"/>
          <w:szCs w:val="24"/>
        </w:rPr>
        <w:t>а</w:t>
      </w:r>
      <w:r w:rsidRPr="00DB6628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B9430A" w:rsidRPr="00DB6628" w:rsidRDefault="002F7A11" w:rsidP="00CB230C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У</w:t>
      </w:r>
      <w:r w:rsidR="00B9430A" w:rsidRPr="00DB6628">
        <w:rPr>
          <w:rFonts w:ascii="Arial" w:hAnsi="Arial" w:cs="Arial"/>
          <w:bCs/>
          <w:iCs/>
          <w:color w:val="auto"/>
          <w:sz w:val="24"/>
          <w:szCs w:val="24"/>
        </w:rPr>
        <w:t>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B9430A" w:rsidRPr="00DB6628" w:rsidRDefault="00B9430A" w:rsidP="00CB230C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B6628">
        <w:rPr>
          <w:rFonts w:ascii="Arial" w:hAnsi="Arial" w:cs="Arial"/>
          <w:bCs/>
          <w:iCs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DB6628">
        <w:rPr>
          <w:rFonts w:ascii="Arial" w:hAnsi="Arial" w:cs="Arial"/>
          <w:b/>
          <w:bCs/>
          <w:sz w:val="24"/>
          <w:szCs w:val="24"/>
        </w:rPr>
        <w:t>ь</w:t>
      </w:r>
      <w:r w:rsidRPr="00DB6628">
        <w:rPr>
          <w:rFonts w:ascii="Arial" w:hAnsi="Arial" w:cs="Arial"/>
          <w:b/>
          <w:bCs/>
          <w:sz w:val="24"/>
          <w:szCs w:val="24"/>
        </w:rPr>
        <w:t>ными для предоставления услуги, включая информацию о методике расчета размера такой платы</w:t>
      </w:r>
    </w:p>
    <w:p w:rsidR="00B9430A" w:rsidRPr="00DB6628" w:rsidRDefault="002F7A11" w:rsidP="00CB230C">
      <w:pPr>
        <w:pStyle w:val="p5"/>
        <w:shd w:val="clear" w:color="auto" w:fill="FFFFFF"/>
        <w:ind w:firstLine="708"/>
        <w:jc w:val="both"/>
        <w:rPr>
          <w:rFonts w:ascii="Arial" w:hAnsi="Arial" w:cs="Arial"/>
          <w:iCs/>
        </w:rPr>
      </w:pPr>
      <w:r w:rsidRPr="00DB6628">
        <w:rPr>
          <w:rStyle w:val="s2"/>
          <w:rFonts w:ascii="Arial" w:hAnsi="Arial" w:cs="Arial"/>
          <w:bCs/>
          <w:iCs/>
        </w:rPr>
        <w:t>З</w:t>
      </w:r>
      <w:r w:rsidR="00B9430A" w:rsidRPr="00DB6628">
        <w:rPr>
          <w:rStyle w:val="s2"/>
          <w:rFonts w:ascii="Arial" w:hAnsi="Arial" w:cs="Arial"/>
          <w:bCs/>
          <w:iCs/>
        </w:rPr>
        <w:t>аконодательством не предусмотрен</w:t>
      </w:r>
      <w:r w:rsidRPr="00DB6628">
        <w:rPr>
          <w:rStyle w:val="s2"/>
          <w:rFonts w:ascii="Arial" w:hAnsi="Arial" w:cs="Arial"/>
          <w:bCs/>
          <w:iCs/>
        </w:rPr>
        <w:t>о</w:t>
      </w:r>
      <w:r w:rsidR="00B9430A" w:rsidRPr="00DB6628">
        <w:rPr>
          <w:rStyle w:val="s2"/>
          <w:rFonts w:ascii="Arial" w:hAnsi="Arial" w:cs="Arial"/>
          <w:bCs/>
          <w:iCs/>
        </w:rPr>
        <w:t>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lastRenderedPageBreak/>
        <w:t>2.14.</w:t>
      </w:r>
      <w:r w:rsidRPr="00DB6628">
        <w:rPr>
          <w:rFonts w:ascii="Arial" w:hAnsi="Arial" w:cs="Arial"/>
          <w:sz w:val="24"/>
          <w:szCs w:val="24"/>
        </w:rPr>
        <w:t xml:space="preserve"> </w:t>
      </w:r>
      <w:r w:rsidRPr="00DB6628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ставления услуги</w:t>
      </w:r>
    </w:p>
    <w:p w:rsidR="00B9430A" w:rsidRPr="00DB6628" w:rsidRDefault="00B9430A" w:rsidP="00CB230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662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DB6628">
        <w:rPr>
          <w:rFonts w:ascii="Arial" w:hAnsi="Arial" w:cs="Arial"/>
          <w:sz w:val="24"/>
          <w:szCs w:val="24"/>
          <w:lang w:eastAsia="ar-SA"/>
        </w:rPr>
        <w:t xml:space="preserve"> может превышать 15 минут.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</w:t>
      </w:r>
      <w:r w:rsidRPr="00DB6628">
        <w:rPr>
          <w:rFonts w:ascii="Arial" w:hAnsi="Arial" w:cs="Arial"/>
          <w:b/>
          <w:bCs/>
          <w:sz w:val="24"/>
          <w:szCs w:val="24"/>
        </w:rPr>
        <w:t>в</w:t>
      </w:r>
      <w:r w:rsidRPr="00DB6628">
        <w:rPr>
          <w:rFonts w:ascii="Arial" w:hAnsi="Arial" w:cs="Arial"/>
          <w:b/>
          <w:bCs/>
          <w:sz w:val="24"/>
          <w:szCs w:val="24"/>
        </w:rPr>
        <w:t>лении услуги, в том числе в электронной форме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</w:t>
      </w:r>
      <w:r w:rsidRPr="00DB6628">
        <w:rPr>
          <w:rFonts w:ascii="Arial" w:hAnsi="Arial" w:cs="Arial"/>
          <w:sz w:val="24"/>
          <w:szCs w:val="24"/>
        </w:rPr>
        <w:t>б</w:t>
      </w:r>
      <w:r w:rsidRPr="00DB6628">
        <w:rPr>
          <w:rFonts w:ascii="Arial" w:hAnsi="Arial" w:cs="Arial"/>
          <w:sz w:val="24"/>
          <w:szCs w:val="24"/>
        </w:rPr>
        <w:t>ращении заявителя - в течение 15 минут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рого входит прием, обработка, регистрация и распределение поступающей корреспонденции: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мером и датой регистрации заявления;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2.16. Требования к помещениям, в которых предоставляется усл</w:t>
      </w:r>
      <w:r w:rsidRPr="00DB6628">
        <w:rPr>
          <w:rFonts w:ascii="Arial" w:hAnsi="Arial" w:cs="Arial"/>
          <w:b/>
          <w:bCs/>
          <w:sz w:val="24"/>
          <w:szCs w:val="24"/>
        </w:rPr>
        <w:t>у</w:t>
      </w:r>
      <w:r w:rsidRPr="00DB6628">
        <w:rPr>
          <w:rFonts w:ascii="Arial" w:hAnsi="Arial" w:cs="Arial"/>
          <w:b/>
          <w:bCs/>
          <w:sz w:val="24"/>
          <w:szCs w:val="24"/>
        </w:rPr>
        <w:t>га, к месту ожидания и приему заявителей, размещению и оформлению визуальной, текстовой и мультимедийной информации о порядке пред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ставления услуги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</w:t>
      </w:r>
      <w:r w:rsidRPr="00DB6628">
        <w:rPr>
          <w:rFonts w:ascii="Arial" w:hAnsi="Arial" w:cs="Arial"/>
          <w:sz w:val="24"/>
          <w:szCs w:val="24"/>
        </w:rPr>
        <w:t>ь</w:t>
      </w:r>
      <w:r w:rsidRPr="00DB6628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требованиям.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чего кабинета главы сельсовета размещается информационная табличка, с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держащая фамилию, имя, отчество, должность, график работы, в том числе график личного приема.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щении администрации сельсовета. На столе находятся писчая бумага и ка</w:t>
      </w:r>
      <w:r w:rsidRPr="00DB6628">
        <w:rPr>
          <w:rFonts w:ascii="Arial" w:hAnsi="Arial" w:cs="Arial"/>
          <w:sz w:val="24"/>
          <w:szCs w:val="24"/>
        </w:rPr>
        <w:t>н</w:t>
      </w:r>
      <w:r w:rsidRPr="00DB6628">
        <w:rPr>
          <w:rFonts w:ascii="Arial" w:hAnsi="Arial" w:cs="Arial"/>
          <w:sz w:val="24"/>
          <w:szCs w:val="24"/>
        </w:rPr>
        <w:t>целярские принадлежности.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оборудуются: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>онным системам;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>ющую информацию об услуге.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lastRenderedPageBreak/>
        <w:t>текст либо выписку из настоящего Регламента;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лекоммуникационной сети  «Интернет»;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</w:t>
      </w:r>
      <w:r w:rsidRPr="00DB6628">
        <w:rPr>
          <w:rFonts w:ascii="Arial" w:hAnsi="Arial" w:cs="Arial"/>
          <w:b/>
          <w:bCs/>
          <w:sz w:val="24"/>
          <w:szCs w:val="24"/>
        </w:rPr>
        <w:t>и</w:t>
      </w:r>
      <w:r w:rsidRPr="00DB6628">
        <w:rPr>
          <w:rFonts w:ascii="Arial" w:hAnsi="Arial" w:cs="Arial"/>
          <w:b/>
          <w:bCs/>
          <w:sz w:val="24"/>
          <w:szCs w:val="24"/>
        </w:rPr>
        <w:t>чество взаимодействий заявителя с должностными лицами при пред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DB6628">
        <w:rPr>
          <w:rFonts w:ascii="Arial" w:hAnsi="Arial" w:cs="Arial"/>
          <w:b/>
          <w:bCs/>
          <w:sz w:val="24"/>
          <w:szCs w:val="24"/>
        </w:rPr>
        <w:t>н</w:t>
      </w:r>
      <w:r w:rsidRPr="00DB6628">
        <w:rPr>
          <w:rFonts w:ascii="Arial" w:hAnsi="Arial" w:cs="Arial"/>
          <w:b/>
          <w:bCs/>
          <w:sz w:val="24"/>
          <w:szCs w:val="24"/>
        </w:rPr>
        <w:t>ных и муниципальных услуг, возможность получения информации о х</w:t>
      </w:r>
      <w:r w:rsidRPr="00DB6628">
        <w:rPr>
          <w:rFonts w:ascii="Arial" w:hAnsi="Arial" w:cs="Arial"/>
          <w:b/>
          <w:bCs/>
          <w:sz w:val="24"/>
          <w:szCs w:val="24"/>
        </w:rPr>
        <w:t>о</w:t>
      </w:r>
      <w:r w:rsidRPr="00DB6628">
        <w:rPr>
          <w:rFonts w:ascii="Arial" w:hAnsi="Arial" w:cs="Arial"/>
          <w:b/>
          <w:bCs/>
          <w:sz w:val="24"/>
          <w:szCs w:val="24"/>
        </w:rPr>
        <w:t>де предоставления услуги, в том числе с использованием информацио</w:t>
      </w:r>
      <w:r w:rsidRPr="00DB6628">
        <w:rPr>
          <w:rFonts w:ascii="Arial" w:hAnsi="Arial" w:cs="Arial"/>
          <w:b/>
          <w:bCs/>
          <w:sz w:val="24"/>
          <w:szCs w:val="24"/>
        </w:rPr>
        <w:t>н</w:t>
      </w:r>
      <w:r w:rsidRPr="00DB6628">
        <w:rPr>
          <w:rFonts w:ascii="Arial" w:hAnsi="Arial" w:cs="Arial"/>
          <w:b/>
          <w:bCs/>
          <w:sz w:val="24"/>
          <w:szCs w:val="24"/>
        </w:rPr>
        <w:t>но-коммуникационных технологий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соблюдение сроков предоставления услуги и условий ожидания при предоставлении услуги;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достоверность информации о предоставлении услуги;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своевременное полное информирование об услуге посредством разли</w:t>
      </w:r>
      <w:r w:rsidRPr="00DB6628">
        <w:rPr>
          <w:rFonts w:ascii="Arial" w:hAnsi="Arial" w:cs="Arial"/>
          <w:sz w:val="24"/>
          <w:szCs w:val="24"/>
        </w:rPr>
        <w:t>ч</w:t>
      </w:r>
      <w:r w:rsidRPr="00DB6628">
        <w:rPr>
          <w:rFonts w:ascii="Arial" w:hAnsi="Arial" w:cs="Arial"/>
          <w:sz w:val="24"/>
          <w:szCs w:val="24"/>
        </w:rPr>
        <w:t>ных форм информирования, предусмотренных настоящим Регламентом;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обоснованность отказов в предоставлении услуги;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отсутствие обоснованных жалоб по предоставлению услуги;</w:t>
      </w:r>
    </w:p>
    <w:p w:rsidR="00B9430A" w:rsidRPr="00DB6628" w:rsidRDefault="00B9430A" w:rsidP="00CB230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культура обслуживания заявителей;</w:t>
      </w:r>
    </w:p>
    <w:p w:rsidR="00B9430A" w:rsidRPr="00DB6628" w:rsidRDefault="00B9430A" w:rsidP="00CB230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B6628">
        <w:rPr>
          <w:rFonts w:ascii="Arial" w:hAnsi="Arial" w:cs="Arial"/>
          <w:sz w:val="24"/>
          <w:szCs w:val="24"/>
          <w:lang w:eastAsia="en-US"/>
        </w:rPr>
        <w:t>возможность подачи заявления о предоставлении муниципальной усл</w:t>
      </w:r>
      <w:r w:rsidRPr="00DB6628">
        <w:rPr>
          <w:rFonts w:ascii="Arial" w:hAnsi="Arial" w:cs="Arial"/>
          <w:sz w:val="24"/>
          <w:szCs w:val="24"/>
          <w:lang w:eastAsia="en-US"/>
        </w:rPr>
        <w:t>у</w:t>
      </w:r>
      <w:r w:rsidRPr="00DB6628">
        <w:rPr>
          <w:rFonts w:ascii="Arial" w:hAnsi="Arial" w:cs="Arial"/>
          <w:sz w:val="24"/>
          <w:szCs w:val="24"/>
          <w:lang w:eastAsia="en-US"/>
        </w:rPr>
        <w:t xml:space="preserve">ги через ОБУ «МФЦ». 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2.17.2. Основные требования к качеству предоставления услуги: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достоверность и полнота информирования гражданина о ходе рассмо</w:t>
      </w:r>
      <w:r w:rsidRPr="00DB6628">
        <w:rPr>
          <w:rFonts w:ascii="Arial" w:hAnsi="Arial" w:cs="Arial"/>
          <w:sz w:val="24"/>
          <w:szCs w:val="24"/>
        </w:rPr>
        <w:t>т</w:t>
      </w:r>
      <w:r w:rsidRPr="00DB6628">
        <w:rPr>
          <w:rFonts w:ascii="Arial" w:hAnsi="Arial" w:cs="Arial"/>
          <w:sz w:val="24"/>
          <w:szCs w:val="24"/>
        </w:rPr>
        <w:t>рения его обращения;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админ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 xml:space="preserve">страции сельсовета при предоставлении услуги, не превышающее </w:t>
      </w:r>
      <w:r w:rsidRPr="00DB6628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DB6628">
        <w:rPr>
          <w:rFonts w:ascii="Arial" w:hAnsi="Arial" w:cs="Arial"/>
          <w:sz w:val="24"/>
          <w:szCs w:val="24"/>
        </w:rPr>
        <w:t>, с их о</w:t>
      </w:r>
      <w:r w:rsidRPr="00DB6628">
        <w:rPr>
          <w:rFonts w:ascii="Arial" w:hAnsi="Arial" w:cs="Arial"/>
          <w:sz w:val="24"/>
          <w:szCs w:val="24"/>
        </w:rPr>
        <w:t>б</w:t>
      </w:r>
      <w:r w:rsidRPr="00DB6628">
        <w:rPr>
          <w:rFonts w:ascii="Arial" w:hAnsi="Arial" w:cs="Arial"/>
          <w:sz w:val="24"/>
          <w:szCs w:val="24"/>
        </w:rPr>
        <w:t>щей продолжительностью, не превышающей 30 минут.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B9430A" w:rsidRPr="00DB6628" w:rsidRDefault="00B9430A" w:rsidP="00CB230C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го лица администрации сельсовета, ответственного за предоставление услуги.</w:t>
      </w:r>
    </w:p>
    <w:p w:rsidR="00B9430A" w:rsidRPr="00DB6628" w:rsidRDefault="00B9430A" w:rsidP="00CB230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2.17.4. На стадии рассмотрения документов получателя услуги в адм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 xml:space="preserve">нистрации сельсовета заявитель имеет право: </w:t>
      </w:r>
    </w:p>
    <w:p w:rsidR="00B9430A" w:rsidRPr="00DB6628" w:rsidRDefault="00B9430A" w:rsidP="00CB230C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представлять дополнительные документы и материалы, либо обр</w:t>
      </w:r>
      <w:r w:rsidRPr="00DB6628">
        <w:rPr>
          <w:rFonts w:ascii="Arial" w:hAnsi="Arial" w:cs="Arial"/>
        </w:rPr>
        <w:t>а</w:t>
      </w:r>
      <w:r w:rsidRPr="00DB6628">
        <w:rPr>
          <w:rFonts w:ascii="Arial" w:hAnsi="Arial" w:cs="Arial"/>
        </w:rPr>
        <w:t>щаться с просьбой об их истребовании, в том числе в электронной форме;</w:t>
      </w:r>
    </w:p>
    <w:p w:rsidR="00B9430A" w:rsidRPr="00DB6628" w:rsidRDefault="00B9430A" w:rsidP="00CB23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B6628">
        <w:rPr>
          <w:rFonts w:ascii="Arial" w:hAnsi="Arial" w:cs="Arial"/>
          <w:kern w:val="1"/>
          <w:sz w:val="24"/>
          <w:szCs w:val="24"/>
          <w:lang w:eastAsia="ar-SA"/>
        </w:rPr>
        <w:t>знакомиться с документами и материалами, касающимися предоставл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 xml:space="preserve">ния услуги, если это не затрагивает права, свободы и </w:t>
      </w:r>
      <w:bookmarkStart w:id="1" w:name="l73"/>
      <w:bookmarkEnd w:id="1"/>
      <w:r w:rsidRPr="00DB6628">
        <w:rPr>
          <w:rFonts w:ascii="Arial" w:hAnsi="Arial" w:cs="Arial"/>
          <w:kern w:val="1"/>
          <w:sz w:val="24"/>
          <w:szCs w:val="24"/>
          <w:lang w:eastAsia="ar-SA"/>
        </w:rPr>
        <w:t>законные интересы др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 xml:space="preserve">гих лиц и если в указанных документах и материалах не содержатся сведения, 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составляющие государственную или иную охраняемую федеральным законом тайну; </w:t>
      </w:r>
    </w:p>
    <w:p w:rsidR="00B9430A" w:rsidRPr="00DB6628" w:rsidRDefault="00B9430A" w:rsidP="00CB23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B6628"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</w:t>
      </w:r>
      <w:r w:rsidRPr="00DB6628">
        <w:rPr>
          <w:rFonts w:ascii="Arial" w:hAnsi="Arial" w:cs="Arial"/>
          <w:sz w:val="24"/>
          <w:szCs w:val="24"/>
        </w:rPr>
        <w:t>с</w:t>
      </w:r>
      <w:r w:rsidRPr="00DB6628">
        <w:rPr>
          <w:rFonts w:ascii="Arial" w:hAnsi="Arial" w:cs="Arial"/>
          <w:sz w:val="24"/>
          <w:szCs w:val="24"/>
        </w:rPr>
        <w:t>пользованием информационно - коммуникационных технологий;</w:t>
      </w:r>
    </w:p>
    <w:p w:rsidR="00B9430A" w:rsidRPr="00DB6628" w:rsidRDefault="00B9430A" w:rsidP="00CB23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B6628">
        <w:rPr>
          <w:rFonts w:ascii="Arial" w:hAnsi="Arial" w:cs="Arial"/>
          <w:kern w:val="1"/>
          <w:sz w:val="24"/>
          <w:szCs w:val="24"/>
          <w:lang w:eastAsia="ar-SA"/>
        </w:rPr>
        <w:t xml:space="preserve">обращаться с жалобой на действие (бездействие) ответственных лиц </w:t>
      </w:r>
      <w:r w:rsidRPr="00DB6628">
        <w:rPr>
          <w:rFonts w:ascii="Arial" w:hAnsi="Arial" w:cs="Arial"/>
          <w:sz w:val="24"/>
          <w:szCs w:val="24"/>
        </w:rPr>
        <w:t>администрации сельсовета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 xml:space="preserve"> в связи с </w:t>
      </w:r>
      <w:bookmarkStart w:id="2" w:name="l76"/>
      <w:bookmarkEnd w:id="2"/>
      <w:r w:rsidRPr="00DB6628">
        <w:rPr>
          <w:rFonts w:ascii="Arial" w:hAnsi="Arial" w:cs="Arial"/>
          <w:kern w:val="1"/>
          <w:sz w:val="24"/>
          <w:szCs w:val="24"/>
          <w:lang w:eastAsia="ar-SA"/>
        </w:rPr>
        <w:t>рассмотрением заявления в администр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>тивном и (или) судебном порядке в соответствии с законодательством Росси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>й</w:t>
      </w:r>
      <w:r w:rsidRPr="00DB6628">
        <w:rPr>
          <w:rFonts w:ascii="Arial" w:hAnsi="Arial" w:cs="Arial"/>
          <w:kern w:val="1"/>
          <w:sz w:val="24"/>
          <w:szCs w:val="24"/>
          <w:lang w:eastAsia="ar-SA"/>
        </w:rPr>
        <w:t xml:space="preserve">ской Федерации; </w:t>
      </w:r>
    </w:p>
    <w:p w:rsidR="00B9430A" w:rsidRPr="00DB6628" w:rsidRDefault="00B9430A" w:rsidP="00CB23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DB6628">
        <w:rPr>
          <w:rFonts w:ascii="Arial" w:hAnsi="Arial" w:cs="Arial"/>
          <w:kern w:val="1"/>
          <w:sz w:val="24"/>
          <w:szCs w:val="24"/>
          <w:lang w:eastAsia="ar-SA"/>
        </w:rPr>
        <w:t>обращаться с заявлением о прекращении предоставления услуги.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DB6628">
        <w:rPr>
          <w:rFonts w:ascii="Arial" w:hAnsi="Arial" w:cs="Arial"/>
          <w:b/>
          <w:bCs/>
          <w:sz w:val="24"/>
          <w:szCs w:val="24"/>
        </w:rPr>
        <w:t>е</w:t>
      </w:r>
      <w:r w:rsidRPr="00DB6628">
        <w:rPr>
          <w:rFonts w:ascii="Arial" w:hAnsi="Arial" w:cs="Arial"/>
          <w:b/>
          <w:bCs/>
          <w:sz w:val="24"/>
          <w:szCs w:val="24"/>
        </w:rPr>
        <w:t>ния государственных и муниципальных услуг и особенности предоста</w:t>
      </w:r>
      <w:r w:rsidRPr="00DB6628">
        <w:rPr>
          <w:rFonts w:ascii="Arial" w:hAnsi="Arial" w:cs="Arial"/>
          <w:b/>
          <w:bCs/>
          <w:sz w:val="24"/>
          <w:szCs w:val="24"/>
        </w:rPr>
        <w:t>в</w:t>
      </w:r>
      <w:r w:rsidRPr="00DB6628">
        <w:rPr>
          <w:rFonts w:ascii="Arial" w:hAnsi="Arial" w:cs="Arial"/>
          <w:b/>
          <w:bCs/>
          <w:sz w:val="24"/>
          <w:szCs w:val="24"/>
        </w:rPr>
        <w:t>ления услуги в электронной форме</w:t>
      </w:r>
    </w:p>
    <w:p w:rsidR="00B9430A" w:rsidRPr="00DB6628" w:rsidRDefault="00B9430A" w:rsidP="00CB230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B6628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ОБУ «МФЦ».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DB6628">
        <w:rPr>
          <w:rFonts w:ascii="Arial" w:hAnsi="Arial" w:cs="Arial"/>
          <w:sz w:val="24"/>
          <w:szCs w:val="24"/>
        </w:rPr>
        <w:t>ь</w:t>
      </w:r>
      <w:r w:rsidRPr="00DB6628">
        <w:rPr>
          <w:rFonts w:ascii="Arial" w:hAnsi="Arial" w:cs="Arial"/>
          <w:sz w:val="24"/>
          <w:szCs w:val="24"/>
        </w:rPr>
        <w:t xml:space="preserve">ных услуг» по принципу «одного окна». 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кратного обращения заявителя с соответствующим запросом в многофункци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 xml:space="preserve">нальный центр по предоставлению государственных и муниципальных услуг. 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Взаимодействие многофункционального  центра с  администрацией сельсовета осуществляется без участия заявителя в соответствии с норм</w:t>
      </w:r>
      <w:r w:rsidRPr="00DB6628">
        <w:rPr>
          <w:rFonts w:ascii="Arial" w:hAnsi="Arial" w:cs="Arial"/>
          <w:sz w:val="24"/>
          <w:szCs w:val="24"/>
        </w:rPr>
        <w:t>а</w:t>
      </w:r>
      <w:r w:rsidRPr="00DB6628">
        <w:rPr>
          <w:rFonts w:ascii="Arial" w:hAnsi="Arial" w:cs="Arial"/>
          <w:sz w:val="24"/>
          <w:szCs w:val="24"/>
        </w:rPr>
        <w:t xml:space="preserve">тивными правовыми актами и соглашением о взаимодействии. 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</w:t>
      </w:r>
      <w:r w:rsidRPr="00DB6628">
        <w:rPr>
          <w:rFonts w:ascii="Arial" w:hAnsi="Arial" w:cs="Arial"/>
          <w:sz w:val="24"/>
          <w:szCs w:val="24"/>
        </w:rPr>
        <w:t>т</w:t>
      </w:r>
      <w:r w:rsidRPr="00DB6628">
        <w:rPr>
          <w:rFonts w:ascii="Arial" w:hAnsi="Arial" w:cs="Arial"/>
          <w:sz w:val="24"/>
          <w:szCs w:val="24"/>
        </w:rPr>
        <w:t xml:space="preserve">ветствующих документов и получить результат в установленные настоящим административным регламентом сроки. 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B6628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электронной форме.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DB6628">
        <w:rPr>
          <w:rFonts w:ascii="Arial" w:hAnsi="Arial" w:cs="Arial"/>
          <w:sz w:val="24"/>
          <w:szCs w:val="24"/>
        </w:rPr>
        <w:t>ь</w:t>
      </w:r>
      <w:r w:rsidRPr="00DB6628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</w:t>
      </w:r>
      <w:r w:rsidRPr="00DB6628">
        <w:rPr>
          <w:rFonts w:ascii="Arial" w:hAnsi="Arial" w:cs="Arial"/>
          <w:sz w:val="24"/>
          <w:szCs w:val="24"/>
        </w:rPr>
        <w:t>р</w:t>
      </w:r>
      <w:r w:rsidRPr="00DB6628">
        <w:rPr>
          <w:rFonts w:ascii="Arial" w:hAnsi="Arial" w:cs="Arial"/>
          <w:sz w:val="24"/>
          <w:szCs w:val="24"/>
        </w:rPr>
        <w:t>тале могут лишь зарегистрированные пользователи. Пройти процедуру рег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>страции можно на Едином портале в личном кабинете.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 w:rsidRPr="00DB6628">
        <w:rPr>
          <w:rFonts w:ascii="Arial" w:hAnsi="Arial" w:cs="Arial"/>
          <w:color w:val="000000"/>
          <w:sz w:val="24"/>
          <w:szCs w:val="24"/>
        </w:rPr>
        <w:t>Продажа з</w:t>
      </w:r>
      <w:r w:rsidRPr="00DB6628">
        <w:rPr>
          <w:rFonts w:ascii="Arial" w:hAnsi="Arial" w:cs="Arial"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color w:val="000000"/>
          <w:sz w:val="24"/>
          <w:szCs w:val="24"/>
        </w:rPr>
        <w:t>мельных участков, находящихся в муниципальной собственности, и (или) гос</w:t>
      </w:r>
      <w:r w:rsidRPr="00DB6628">
        <w:rPr>
          <w:rFonts w:ascii="Arial" w:hAnsi="Arial" w:cs="Arial"/>
          <w:color w:val="000000"/>
          <w:sz w:val="24"/>
          <w:szCs w:val="24"/>
        </w:rPr>
        <w:t>у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дарственная собственность на которые не разграничена, на территории </w:t>
      </w:r>
      <w:r w:rsidR="002F7A11" w:rsidRPr="00DB6628">
        <w:rPr>
          <w:rFonts w:ascii="Arial" w:hAnsi="Arial" w:cs="Arial"/>
          <w:color w:val="000000"/>
          <w:sz w:val="24"/>
          <w:szCs w:val="24"/>
        </w:rPr>
        <w:t>сел</w:t>
      </w:r>
      <w:r w:rsidR="002F7A11" w:rsidRPr="00DB6628">
        <w:rPr>
          <w:rFonts w:ascii="Arial" w:hAnsi="Arial" w:cs="Arial"/>
          <w:color w:val="000000"/>
          <w:sz w:val="24"/>
          <w:szCs w:val="24"/>
        </w:rPr>
        <w:t>ь</w:t>
      </w:r>
      <w:r w:rsidR="002F7A11" w:rsidRPr="00DB6628">
        <w:rPr>
          <w:rFonts w:ascii="Arial" w:hAnsi="Arial" w:cs="Arial"/>
          <w:color w:val="000000"/>
          <w:sz w:val="24"/>
          <w:szCs w:val="24"/>
        </w:rPr>
        <w:t>ского поселения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 на торгах и без проведения торгов</w:t>
      </w:r>
      <w:r w:rsidRPr="00DB6628">
        <w:rPr>
          <w:rFonts w:ascii="Arial" w:hAnsi="Arial" w:cs="Arial"/>
          <w:sz w:val="24"/>
          <w:szCs w:val="24"/>
        </w:rPr>
        <w:t>».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</w:t>
      </w:r>
      <w:r w:rsidRPr="00DB6628">
        <w:rPr>
          <w:rFonts w:ascii="Arial" w:hAnsi="Arial" w:cs="Arial"/>
          <w:sz w:val="24"/>
          <w:szCs w:val="24"/>
        </w:rPr>
        <w:t>в</w:t>
      </w:r>
      <w:r w:rsidRPr="00DB6628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DB6628">
        <w:rPr>
          <w:rFonts w:ascii="Arial" w:hAnsi="Arial" w:cs="Arial"/>
          <w:sz w:val="24"/>
          <w:szCs w:val="24"/>
        </w:rPr>
        <w:t>л</w:t>
      </w:r>
      <w:r w:rsidRPr="00DB6628">
        <w:rPr>
          <w:rFonts w:ascii="Arial" w:hAnsi="Arial" w:cs="Arial"/>
          <w:sz w:val="24"/>
          <w:szCs w:val="24"/>
        </w:rPr>
        <w:t xml:space="preserve">нить лишь  недостающую информацию и отправить заявление. 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lastRenderedPageBreak/>
        <w:t>Уточнить текущее состояние заявления можно в разделе «Мои заявки».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</w:t>
      </w:r>
      <w:r w:rsidRPr="00DB6628">
        <w:rPr>
          <w:rFonts w:ascii="Arial" w:hAnsi="Arial" w:cs="Arial"/>
          <w:sz w:val="24"/>
          <w:szCs w:val="24"/>
        </w:rPr>
        <w:t>в</w:t>
      </w:r>
      <w:r w:rsidRPr="00DB6628">
        <w:rPr>
          <w:rFonts w:ascii="Arial" w:hAnsi="Arial" w:cs="Arial"/>
          <w:sz w:val="24"/>
          <w:szCs w:val="24"/>
        </w:rPr>
        <w:t>лению, которое поступит в Личный кабинет в раздел «Мои заявки».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</w:t>
      </w:r>
      <w:r w:rsidRPr="00DB6628">
        <w:rPr>
          <w:rFonts w:ascii="Arial" w:hAnsi="Arial" w:cs="Arial"/>
          <w:sz w:val="24"/>
          <w:szCs w:val="24"/>
        </w:rPr>
        <w:t>к</w:t>
      </w:r>
      <w:r w:rsidRPr="00DB6628">
        <w:rPr>
          <w:rFonts w:ascii="Arial" w:hAnsi="Arial" w:cs="Arial"/>
          <w:sz w:val="24"/>
          <w:szCs w:val="24"/>
        </w:rPr>
        <w:t>тронном виде осуществляется с применением простой электронной подписи.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>версальной электронной карте.</w:t>
      </w:r>
    </w:p>
    <w:p w:rsidR="00B9430A" w:rsidRPr="00DB6628" w:rsidRDefault="00B9430A" w:rsidP="00CB23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ставления определенной муниципальной услуги, предусмотрено предоставл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B9430A" w:rsidRPr="00DB6628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9430A" w:rsidRPr="00D01F97" w:rsidRDefault="00B9430A" w:rsidP="00CB230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D01F97">
        <w:rPr>
          <w:rFonts w:ascii="Arial" w:hAnsi="Arial" w:cs="Arial"/>
          <w:b/>
          <w:bCs/>
          <w:sz w:val="28"/>
          <w:szCs w:val="28"/>
        </w:rPr>
        <w:t>III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. Состав, последовательность и сроки выполнения админ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стративных процедур (действий), требования к порядку их выполнения, в том числе особенности выполнения админ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стративных процедур (действий) в электронной форме</w:t>
      </w:r>
    </w:p>
    <w:p w:rsidR="00B9430A" w:rsidRPr="00D01F97" w:rsidRDefault="00B9430A" w:rsidP="00CB230C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8"/>
          <w:szCs w:val="28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1"/>
      <w:r w:rsidRPr="00DB6628">
        <w:rPr>
          <w:rFonts w:ascii="Arial" w:hAnsi="Arial" w:cs="Arial"/>
          <w:sz w:val="24"/>
          <w:szCs w:val="24"/>
        </w:rPr>
        <w:t>3.1. Процесс предоставления услуги включает в себя выполнение сл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дующих административных процедур: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1) прием и регистрация заявления с документами, необходимыми для предоставления муниципальной услуги;</w:t>
      </w:r>
    </w:p>
    <w:p w:rsidR="00B9430A" w:rsidRPr="00DB6628" w:rsidRDefault="00B9430A" w:rsidP="00CB230C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2) направление  межведомственных запросов в органы, участвующие в предоставлении муниципальной услуги;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  3) принятие решения о предоставлении (отказе в предоставлении) мун</w:t>
      </w:r>
      <w:r w:rsidRPr="00DB6628">
        <w:rPr>
          <w:rFonts w:ascii="Arial" w:hAnsi="Arial" w:cs="Arial"/>
          <w:sz w:val="24"/>
          <w:szCs w:val="24"/>
        </w:rPr>
        <w:t>и</w:t>
      </w:r>
      <w:r w:rsidRPr="00DB6628">
        <w:rPr>
          <w:rFonts w:ascii="Arial" w:hAnsi="Arial" w:cs="Arial"/>
          <w:sz w:val="24"/>
          <w:szCs w:val="24"/>
        </w:rPr>
        <w:t>ципальной  услуги и оформление результатов муниципальной услуги;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  </w:t>
      </w:r>
      <w:r w:rsidRPr="00DB6628">
        <w:rPr>
          <w:rFonts w:ascii="Arial" w:hAnsi="Arial" w:cs="Arial"/>
          <w:sz w:val="24"/>
          <w:szCs w:val="24"/>
        </w:rPr>
        <w:tab/>
        <w:t>4)  выдача результатов предоставления муниципальной услуги заявит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лю.</w:t>
      </w: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Блок-схема предоставления услуги приведена в приложении № </w:t>
      </w:r>
      <w:r w:rsidR="002F7A11" w:rsidRPr="00DB6628">
        <w:rPr>
          <w:rFonts w:ascii="Arial" w:hAnsi="Arial" w:cs="Arial"/>
          <w:sz w:val="24"/>
          <w:szCs w:val="24"/>
        </w:rPr>
        <w:t>2</w:t>
      </w:r>
      <w:r w:rsidRPr="00DB6628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B9430A" w:rsidRPr="00DB6628" w:rsidRDefault="00B9430A" w:rsidP="00CB230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sub_400"/>
      <w:bookmarkEnd w:id="3"/>
    </w:p>
    <w:p w:rsidR="00B9430A" w:rsidRPr="00DB6628" w:rsidRDefault="00B9430A" w:rsidP="00CB230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513591" w:rsidRPr="00DB6628" w:rsidRDefault="00B9430A" w:rsidP="00CB230C">
      <w:pPr>
        <w:pStyle w:val="ConsPlusNonformat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Основанием для оказания муниципальной услуги является</w:t>
      </w:r>
      <w:r w:rsidR="00513591" w:rsidRPr="00DB6628">
        <w:rPr>
          <w:rFonts w:ascii="Arial" w:hAnsi="Arial" w:cs="Arial"/>
          <w:sz w:val="24"/>
          <w:szCs w:val="24"/>
        </w:rPr>
        <w:t xml:space="preserve"> письменная подача одного из</w:t>
      </w:r>
      <w:r w:rsidRPr="00DB6628">
        <w:rPr>
          <w:rFonts w:ascii="Arial" w:hAnsi="Arial" w:cs="Arial"/>
          <w:sz w:val="24"/>
          <w:szCs w:val="24"/>
        </w:rPr>
        <w:t xml:space="preserve"> заявлени</w:t>
      </w:r>
      <w:r w:rsidR="00513591" w:rsidRPr="00DB6628">
        <w:rPr>
          <w:rFonts w:ascii="Arial" w:hAnsi="Arial" w:cs="Arial"/>
          <w:sz w:val="24"/>
          <w:szCs w:val="24"/>
        </w:rPr>
        <w:t xml:space="preserve">й: </w:t>
      </w:r>
      <w:r w:rsidRPr="00DB6628">
        <w:rPr>
          <w:rFonts w:ascii="Arial" w:hAnsi="Arial" w:cs="Arial"/>
          <w:sz w:val="24"/>
          <w:szCs w:val="24"/>
        </w:rPr>
        <w:t xml:space="preserve"> </w:t>
      </w:r>
    </w:p>
    <w:p w:rsidR="00513591" w:rsidRPr="00DB6628" w:rsidRDefault="00513591" w:rsidP="00CB230C">
      <w:pPr>
        <w:pStyle w:val="ConsPlusNonformat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  </w:t>
      </w:r>
      <w:r w:rsidR="00B9430A" w:rsidRPr="00DB6628">
        <w:rPr>
          <w:rFonts w:ascii="Arial" w:hAnsi="Arial" w:cs="Arial"/>
          <w:sz w:val="24"/>
          <w:szCs w:val="24"/>
        </w:rPr>
        <w:t xml:space="preserve">о </w:t>
      </w:r>
      <w:r w:rsidRPr="00DB6628">
        <w:rPr>
          <w:rFonts w:ascii="Arial" w:hAnsi="Arial" w:cs="Arial"/>
          <w:sz w:val="24"/>
          <w:szCs w:val="24"/>
        </w:rPr>
        <w:t xml:space="preserve">заключении нового договора аренды земельного участка, </w:t>
      </w:r>
    </w:p>
    <w:p w:rsidR="00513591" w:rsidRPr="00DB6628" w:rsidRDefault="00513591" w:rsidP="00CB230C">
      <w:pPr>
        <w:pStyle w:val="ConsPlusNonformat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   о предварительном согласовании предоставления земельного участка, </w:t>
      </w:r>
    </w:p>
    <w:p w:rsidR="00513591" w:rsidRPr="00DB6628" w:rsidRDefault="00513591" w:rsidP="00CB230C">
      <w:pPr>
        <w:pStyle w:val="ConsPlusNonformat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lastRenderedPageBreak/>
        <w:t xml:space="preserve">          о предоставлении земельного участка,  находящегося в муниципальной собственности,  без проведения торгов</w:t>
      </w:r>
    </w:p>
    <w:p w:rsidR="00513591" w:rsidRPr="00DB6628" w:rsidRDefault="00513591" w:rsidP="00CB230C">
      <w:pPr>
        <w:pStyle w:val="ConsPlusNonformat"/>
        <w:rPr>
          <w:rFonts w:ascii="Arial" w:hAnsi="Arial" w:cs="Arial"/>
          <w:sz w:val="24"/>
          <w:szCs w:val="24"/>
        </w:rPr>
      </w:pPr>
    </w:p>
    <w:p w:rsidR="00B9430A" w:rsidRPr="00DB6628" w:rsidRDefault="00B9430A" w:rsidP="00CB230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с приложением пакета документов, необходимого для исполнения м</w:t>
      </w:r>
      <w:r w:rsidRPr="00DB6628">
        <w:rPr>
          <w:rFonts w:ascii="Arial" w:hAnsi="Arial" w:cs="Arial"/>
          <w:sz w:val="24"/>
          <w:szCs w:val="24"/>
        </w:rPr>
        <w:t>у</w:t>
      </w:r>
      <w:r w:rsidRPr="00DB6628">
        <w:rPr>
          <w:rFonts w:ascii="Arial" w:hAnsi="Arial" w:cs="Arial"/>
          <w:sz w:val="24"/>
          <w:szCs w:val="24"/>
        </w:rPr>
        <w:t>ниципальной услуги, в соответствии с подразделом 2.6. административного регламента.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Заявление с приложением комплекта документов представляется в пис</w:t>
      </w:r>
      <w:r w:rsidRPr="00DB6628">
        <w:rPr>
          <w:rFonts w:ascii="Arial" w:hAnsi="Arial" w:cs="Arial"/>
          <w:sz w:val="24"/>
          <w:szCs w:val="24"/>
        </w:rPr>
        <w:t>ь</w:t>
      </w:r>
      <w:r w:rsidRPr="00DB6628">
        <w:rPr>
          <w:rFonts w:ascii="Arial" w:hAnsi="Arial" w:cs="Arial"/>
          <w:sz w:val="24"/>
          <w:szCs w:val="24"/>
        </w:rPr>
        <w:t>менной форме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 виде, образец заявления (приложение </w:t>
      </w:r>
      <w:r w:rsidR="00513591" w:rsidRPr="00DB6628">
        <w:rPr>
          <w:rFonts w:ascii="Arial" w:hAnsi="Arial" w:cs="Arial"/>
          <w:color w:val="000000"/>
          <w:sz w:val="24"/>
          <w:szCs w:val="24"/>
        </w:rPr>
        <w:t>3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 к Регламенту) можно получить в администрации сельсовета, а в электронном – на официальном сайте администрации  сельсовета, официальном сайте многофункционального центра, официальном сайте Администрации Курской области, Портале гос</w:t>
      </w:r>
      <w:r w:rsidRPr="00DB6628">
        <w:rPr>
          <w:rFonts w:ascii="Arial" w:hAnsi="Arial" w:cs="Arial"/>
          <w:color w:val="000000"/>
          <w:sz w:val="24"/>
          <w:szCs w:val="24"/>
        </w:rPr>
        <w:t>у</w:t>
      </w:r>
      <w:r w:rsidRPr="00DB6628">
        <w:rPr>
          <w:rFonts w:ascii="Arial" w:hAnsi="Arial" w:cs="Arial"/>
          <w:color w:val="000000"/>
          <w:sz w:val="24"/>
          <w:szCs w:val="24"/>
        </w:rPr>
        <w:t>дарственных и муниципальных услуг (функций) Курской области.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       </w:t>
      </w:r>
      <w:r w:rsidRPr="00DB6628">
        <w:rPr>
          <w:rFonts w:ascii="Arial" w:hAnsi="Arial" w:cs="Arial"/>
          <w:color w:val="000000"/>
          <w:sz w:val="24"/>
          <w:szCs w:val="24"/>
        </w:rPr>
        <w:t>При получении заявления со всеми необходимыми документами специ</w:t>
      </w:r>
      <w:r w:rsidRPr="00DB6628">
        <w:rPr>
          <w:rFonts w:ascii="Arial" w:hAnsi="Arial" w:cs="Arial"/>
          <w:color w:val="000000"/>
          <w:sz w:val="24"/>
          <w:szCs w:val="24"/>
        </w:rPr>
        <w:t>а</w:t>
      </w:r>
      <w:r w:rsidRPr="00DB6628">
        <w:rPr>
          <w:rFonts w:ascii="Arial" w:hAnsi="Arial" w:cs="Arial"/>
          <w:color w:val="000000"/>
          <w:sz w:val="24"/>
          <w:szCs w:val="24"/>
        </w:rPr>
        <w:t>лист администрации сельсовета проверяет наличие документов, необходимых для предоставления муниципальной услуги;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 xml:space="preserve">       В случае неправильного оформления заявления о предоставлении мун</w:t>
      </w:r>
      <w:r w:rsidRPr="00DB6628">
        <w:rPr>
          <w:rFonts w:ascii="Arial" w:hAnsi="Arial" w:cs="Arial"/>
          <w:color w:val="000000"/>
          <w:sz w:val="24"/>
          <w:szCs w:val="24"/>
        </w:rPr>
        <w:t>и</w:t>
      </w:r>
      <w:r w:rsidRPr="00DB6628">
        <w:rPr>
          <w:rFonts w:ascii="Arial" w:hAnsi="Arial" w:cs="Arial"/>
          <w:color w:val="000000"/>
          <w:sz w:val="24"/>
          <w:szCs w:val="24"/>
        </w:rPr>
        <w:t>ципальной услуги, специалистом оказывается помощь заявителю в оформл</w:t>
      </w:r>
      <w:r w:rsidRPr="00DB6628">
        <w:rPr>
          <w:rFonts w:ascii="Arial" w:hAnsi="Arial" w:cs="Arial"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color w:val="000000"/>
          <w:sz w:val="24"/>
          <w:szCs w:val="24"/>
        </w:rPr>
        <w:t>нии нового заявления;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ab/>
        <w:t xml:space="preserve">3) при наличии в представленных документах оснований для отказа в приеме документов, указанных в пункте </w:t>
      </w:r>
      <w:r w:rsidRPr="00DB6628">
        <w:rPr>
          <w:rFonts w:ascii="Arial" w:hAnsi="Arial" w:cs="Arial"/>
          <w:sz w:val="24"/>
          <w:szCs w:val="24"/>
        </w:rPr>
        <w:t>2.10. настоящего Административного регламента, уведомляет заявителя о наличии препятствий в приеме заявл</w:t>
      </w:r>
      <w:r w:rsidRPr="00DB6628">
        <w:rPr>
          <w:rFonts w:ascii="Arial" w:hAnsi="Arial" w:cs="Arial"/>
          <w:sz w:val="24"/>
          <w:szCs w:val="24"/>
        </w:rPr>
        <w:t>е</w:t>
      </w:r>
      <w:r w:rsidRPr="00DB6628">
        <w:rPr>
          <w:rFonts w:ascii="Arial" w:hAnsi="Arial" w:cs="Arial"/>
          <w:sz w:val="24"/>
          <w:szCs w:val="24"/>
        </w:rPr>
        <w:t>ния и документов, необходимых для предоставления муниципальной услуги</w:t>
      </w:r>
      <w:r w:rsidRPr="00DB6628">
        <w:rPr>
          <w:rFonts w:ascii="Arial" w:hAnsi="Arial" w:cs="Arial"/>
          <w:color w:val="000000"/>
          <w:sz w:val="24"/>
          <w:szCs w:val="24"/>
        </w:rPr>
        <w:t>, объясняет ему содержание выявленных недостатков в представленных док</w:t>
      </w:r>
      <w:r w:rsidRPr="00DB6628">
        <w:rPr>
          <w:rFonts w:ascii="Arial" w:hAnsi="Arial" w:cs="Arial"/>
          <w:color w:val="000000"/>
          <w:sz w:val="24"/>
          <w:szCs w:val="24"/>
        </w:rPr>
        <w:t>у</w:t>
      </w:r>
      <w:r w:rsidRPr="00DB6628">
        <w:rPr>
          <w:rFonts w:ascii="Arial" w:hAnsi="Arial" w:cs="Arial"/>
          <w:color w:val="000000"/>
          <w:sz w:val="24"/>
          <w:szCs w:val="24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ab/>
        <w:t>Если при установлении фактов отсутствия документов, указанных в пункте 2.6  настоящего Административного регламента, или наличия в пре</w:t>
      </w:r>
      <w:r w:rsidRPr="00DB6628">
        <w:rPr>
          <w:rFonts w:ascii="Arial" w:hAnsi="Arial" w:cs="Arial"/>
          <w:color w:val="000000"/>
          <w:sz w:val="24"/>
          <w:szCs w:val="24"/>
        </w:rPr>
        <w:t>д</w:t>
      </w:r>
      <w:r w:rsidRPr="00DB6628">
        <w:rPr>
          <w:rFonts w:ascii="Arial" w:hAnsi="Arial" w:cs="Arial"/>
          <w:color w:val="000000"/>
          <w:sz w:val="24"/>
          <w:szCs w:val="24"/>
        </w:rPr>
        <w:t>ставленных документах оснований для отказа в приеме документов, заявитель настаивает на приеме заявления и документов для предоставления муниц</w:t>
      </w:r>
      <w:r w:rsidRPr="00DB6628">
        <w:rPr>
          <w:rFonts w:ascii="Arial" w:hAnsi="Arial" w:cs="Arial"/>
          <w:color w:val="000000"/>
          <w:sz w:val="24"/>
          <w:szCs w:val="24"/>
        </w:rPr>
        <w:t>и</w:t>
      </w:r>
      <w:r w:rsidRPr="00DB6628">
        <w:rPr>
          <w:rFonts w:ascii="Arial" w:hAnsi="Arial" w:cs="Arial"/>
          <w:color w:val="000000"/>
          <w:sz w:val="24"/>
          <w:szCs w:val="24"/>
        </w:rPr>
        <w:t>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ab/>
        <w:t>4) вносит запись о приеме заявления в Журнал регистрации входящей документации администрации сельсовета.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ab/>
        <w:t>Результатом административной процедуры является регистрация зая</w:t>
      </w:r>
      <w:r w:rsidRPr="00DB6628">
        <w:rPr>
          <w:rFonts w:ascii="Arial" w:hAnsi="Arial" w:cs="Arial"/>
          <w:color w:val="000000"/>
          <w:sz w:val="24"/>
          <w:szCs w:val="24"/>
        </w:rPr>
        <w:t>в</w:t>
      </w:r>
      <w:r w:rsidRPr="00DB6628">
        <w:rPr>
          <w:rFonts w:ascii="Arial" w:hAnsi="Arial" w:cs="Arial"/>
          <w:color w:val="000000"/>
          <w:sz w:val="24"/>
          <w:szCs w:val="24"/>
        </w:rPr>
        <w:t>ления о предоставлении муниципальной услуги со всеми необходимыми док</w:t>
      </w:r>
      <w:r w:rsidRPr="00DB6628">
        <w:rPr>
          <w:rFonts w:ascii="Arial" w:hAnsi="Arial" w:cs="Arial"/>
          <w:color w:val="000000"/>
          <w:sz w:val="24"/>
          <w:szCs w:val="24"/>
        </w:rPr>
        <w:t>у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ментами. </w:t>
      </w:r>
    </w:p>
    <w:p w:rsidR="00B9430A" w:rsidRPr="00DB6628" w:rsidRDefault="00B9430A" w:rsidP="00CB230C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Способ фиксации результата – внесение записи в Журнал регистрации вх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дящей документации.</w:t>
      </w:r>
    </w:p>
    <w:p w:rsidR="00B9430A" w:rsidRPr="00DB6628" w:rsidRDefault="00B9430A" w:rsidP="00DB6628">
      <w:pPr>
        <w:spacing w:line="240" w:lineRule="auto"/>
        <w:ind w:firstLine="709"/>
        <w:rPr>
          <w:rFonts w:ascii="Arial" w:hAnsi="Arial" w:cs="Arial"/>
          <w:color w:val="0070C0"/>
          <w:sz w:val="24"/>
          <w:szCs w:val="24"/>
        </w:rPr>
      </w:pPr>
    </w:p>
    <w:p w:rsidR="00B9430A" w:rsidRPr="00DB6628" w:rsidRDefault="00B9430A" w:rsidP="00DB6628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6628">
        <w:rPr>
          <w:rFonts w:ascii="Arial" w:hAnsi="Arial" w:cs="Arial"/>
          <w:b/>
          <w:sz w:val="24"/>
          <w:szCs w:val="24"/>
        </w:rPr>
        <w:t>3.3. Направление  межведомственных запросов в государственные органы, органы местного самоуправления и иные организации, участв</w:t>
      </w:r>
      <w:r w:rsidRPr="00DB6628">
        <w:rPr>
          <w:rFonts w:ascii="Arial" w:hAnsi="Arial" w:cs="Arial"/>
          <w:b/>
          <w:sz w:val="24"/>
          <w:szCs w:val="24"/>
        </w:rPr>
        <w:t>у</w:t>
      </w:r>
      <w:r w:rsidRPr="00DB6628">
        <w:rPr>
          <w:rFonts w:ascii="Arial" w:hAnsi="Arial" w:cs="Arial"/>
          <w:b/>
          <w:sz w:val="24"/>
          <w:szCs w:val="24"/>
        </w:rPr>
        <w:t>ющие в предоставлении муниципальной услуги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Основанием начала административной процедуры является непре</w:t>
      </w:r>
      <w:r w:rsidRPr="00DB6628">
        <w:rPr>
          <w:rFonts w:ascii="Arial" w:hAnsi="Arial" w:cs="Arial"/>
          <w:color w:val="000000"/>
          <w:sz w:val="24"/>
          <w:szCs w:val="24"/>
        </w:rPr>
        <w:t>д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ставление заявителем </w:t>
      </w:r>
      <w:r w:rsidRPr="00DB6628">
        <w:rPr>
          <w:rFonts w:ascii="Arial" w:hAnsi="Arial" w:cs="Arial"/>
          <w:sz w:val="24"/>
          <w:szCs w:val="24"/>
        </w:rPr>
        <w:t>самостоятельно документов,</w:t>
      </w:r>
      <w:r w:rsidRPr="00DB6628">
        <w:rPr>
          <w:rFonts w:ascii="Arial" w:hAnsi="Arial" w:cs="Arial"/>
          <w:color w:val="000000"/>
          <w:sz w:val="24"/>
          <w:szCs w:val="24"/>
        </w:rPr>
        <w:t xml:space="preserve"> указанных в пункте 2.7. настоящего Регламента.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  <w:color w:val="000000"/>
        </w:rPr>
        <w:t>Должностное лицо администрации сельсовета или ОБУ «МФЦ» в теч</w:t>
      </w:r>
      <w:r w:rsidRPr="00DB6628">
        <w:rPr>
          <w:rStyle w:val="s1"/>
          <w:rFonts w:ascii="Arial" w:hAnsi="Arial" w:cs="Arial"/>
          <w:color w:val="000000"/>
        </w:rPr>
        <w:t>е</w:t>
      </w:r>
      <w:r w:rsidRPr="00DB6628">
        <w:rPr>
          <w:rStyle w:val="s1"/>
          <w:rFonts w:ascii="Arial" w:hAnsi="Arial" w:cs="Arial"/>
          <w:color w:val="000000"/>
        </w:rPr>
        <w:t>ние трех</w:t>
      </w:r>
      <w:r w:rsidRPr="00DB6628">
        <w:rPr>
          <w:rStyle w:val="apple-converted-space"/>
          <w:rFonts w:ascii="Arial" w:hAnsi="Arial" w:cs="Arial"/>
          <w:color w:val="000000"/>
        </w:rPr>
        <w:t> </w:t>
      </w:r>
      <w:r w:rsidRPr="00DB6628">
        <w:rPr>
          <w:rFonts w:ascii="Arial" w:hAnsi="Arial" w:cs="Arial"/>
          <w:color w:val="000000"/>
        </w:rPr>
        <w:t>рабочих</w:t>
      </w:r>
      <w:r w:rsidRPr="00DB6628">
        <w:rPr>
          <w:rStyle w:val="apple-converted-space"/>
          <w:rFonts w:ascii="Arial" w:hAnsi="Arial" w:cs="Arial"/>
          <w:color w:val="000000"/>
        </w:rPr>
        <w:t> </w:t>
      </w:r>
      <w:r w:rsidRPr="00DB6628">
        <w:rPr>
          <w:rStyle w:val="s1"/>
          <w:rFonts w:ascii="Arial" w:hAnsi="Arial" w:cs="Arial"/>
          <w:color w:val="000000"/>
        </w:rPr>
        <w:t>дней  с момента получения заявления с пакетом документов, указанных в приложении 2 настоящего Регламента,</w:t>
      </w:r>
      <w:r w:rsidRPr="00DB6628">
        <w:rPr>
          <w:rStyle w:val="apple-converted-space"/>
          <w:rFonts w:ascii="Arial" w:hAnsi="Arial" w:cs="Arial"/>
          <w:color w:val="000000"/>
        </w:rPr>
        <w:t> </w:t>
      </w:r>
      <w:r w:rsidRPr="00DB6628">
        <w:rPr>
          <w:rFonts w:ascii="Arial" w:hAnsi="Arial" w:cs="Arial"/>
          <w:color w:val="000000"/>
        </w:rPr>
        <w:t>формирует и направл</w:t>
      </w:r>
      <w:r w:rsidRPr="00DB6628">
        <w:rPr>
          <w:rFonts w:ascii="Arial" w:hAnsi="Arial" w:cs="Arial"/>
          <w:color w:val="000000"/>
        </w:rPr>
        <w:t>я</w:t>
      </w:r>
      <w:r w:rsidRPr="00DB6628">
        <w:rPr>
          <w:rFonts w:ascii="Arial" w:hAnsi="Arial" w:cs="Arial"/>
          <w:color w:val="000000"/>
        </w:rPr>
        <w:t>ет</w:t>
      </w:r>
      <w:r w:rsidRPr="00DB6628">
        <w:rPr>
          <w:rStyle w:val="apple-converted-space"/>
          <w:rFonts w:ascii="Arial" w:hAnsi="Arial" w:cs="Arial"/>
          <w:color w:val="000000"/>
        </w:rPr>
        <w:t> </w:t>
      </w:r>
      <w:r w:rsidRPr="00DB6628">
        <w:rPr>
          <w:rStyle w:val="s1"/>
          <w:rFonts w:ascii="Arial" w:hAnsi="Arial" w:cs="Arial"/>
          <w:color w:val="000000"/>
        </w:rPr>
        <w:t xml:space="preserve">запросы в государственные органы, </w:t>
      </w:r>
      <w:r w:rsidRPr="00DB6628">
        <w:rPr>
          <w:rStyle w:val="s8"/>
          <w:rFonts w:ascii="Arial" w:hAnsi="Arial" w:cs="Arial"/>
        </w:rPr>
        <w:t>органы местного самоуправления и иные организации,</w:t>
      </w:r>
      <w:r w:rsidRPr="00DB6628">
        <w:rPr>
          <w:rStyle w:val="apple-converted-space"/>
          <w:rFonts w:ascii="Arial" w:hAnsi="Arial" w:cs="Arial"/>
        </w:rPr>
        <w:t>  располагающие документами (сведениями) необходимыми для</w:t>
      </w:r>
      <w:r w:rsidRPr="00DB6628">
        <w:rPr>
          <w:rStyle w:val="s1"/>
          <w:rFonts w:ascii="Arial" w:hAnsi="Arial" w:cs="Arial"/>
        </w:rPr>
        <w:t xml:space="preserve"> предоставления муниципальной услуги.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Style w:val="s1"/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Направление межведомственного запроса осуществляется следующими способами: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Style w:val="s1"/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- с использованием единой системы межведомственного электронного взаимодействия;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При ее отсутствии: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- почтовым отправлением;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- курьером, под расписку;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B9430A" w:rsidRPr="00DB6628" w:rsidRDefault="00B9430A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При направлении запроса с использованием единой системы межв</w:t>
      </w:r>
      <w:r w:rsidRPr="00DB6628">
        <w:rPr>
          <w:rFonts w:ascii="Arial" w:hAnsi="Arial" w:cs="Arial"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color w:val="000000"/>
          <w:sz w:val="24"/>
          <w:szCs w:val="24"/>
        </w:rPr>
        <w:t>домственного электронного взаимодействия запрос формируется в электро</w:t>
      </w:r>
      <w:r w:rsidRPr="00DB6628">
        <w:rPr>
          <w:rFonts w:ascii="Arial" w:hAnsi="Arial" w:cs="Arial"/>
          <w:color w:val="000000"/>
          <w:sz w:val="24"/>
          <w:szCs w:val="24"/>
        </w:rPr>
        <w:t>н</w:t>
      </w:r>
      <w:r w:rsidRPr="00DB6628">
        <w:rPr>
          <w:rFonts w:ascii="Arial" w:hAnsi="Arial" w:cs="Arial"/>
          <w:color w:val="000000"/>
          <w:sz w:val="24"/>
          <w:szCs w:val="24"/>
        </w:rPr>
        <w:t>ном виде.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При направлении запроса почтовым отправлением или курьером, з</w:t>
      </w:r>
      <w:r w:rsidRPr="00DB6628">
        <w:rPr>
          <w:rFonts w:ascii="Arial" w:hAnsi="Arial" w:cs="Arial"/>
          <w:color w:val="000000"/>
          <w:sz w:val="24"/>
          <w:szCs w:val="24"/>
        </w:rPr>
        <w:t>а</w:t>
      </w:r>
      <w:r w:rsidRPr="00DB6628">
        <w:rPr>
          <w:rFonts w:ascii="Arial" w:hAnsi="Arial" w:cs="Arial"/>
          <w:color w:val="000000"/>
          <w:sz w:val="24"/>
          <w:szCs w:val="24"/>
        </w:rPr>
        <w:t>прос оформляется в виде документа на бумажном носителе, подписывается собственноручной подписью уполномоченного должностного лица и заверяе</w:t>
      </w:r>
      <w:r w:rsidRPr="00DB6628">
        <w:rPr>
          <w:rFonts w:ascii="Arial" w:hAnsi="Arial" w:cs="Arial"/>
          <w:color w:val="000000"/>
          <w:sz w:val="24"/>
          <w:szCs w:val="24"/>
        </w:rPr>
        <w:t>т</w:t>
      </w:r>
      <w:r w:rsidRPr="00DB6628">
        <w:rPr>
          <w:rFonts w:ascii="Arial" w:hAnsi="Arial" w:cs="Arial"/>
          <w:color w:val="000000"/>
          <w:sz w:val="24"/>
          <w:szCs w:val="24"/>
        </w:rPr>
        <w:t>ся печатью (штампом) органа (организации), оказывающей услугу, в соотве</w:t>
      </w:r>
      <w:r w:rsidRPr="00DB6628">
        <w:rPr>
          <w:rFonts w:ascii="Arial" w:hAnsi="Arial" w:cs="Arial"/>
          <w:color w:val="000000"/>
          <w:sz w:val="24"/>
          <w:szCs w:val="24"/>
        </w:rPr>
        <w:t>т</w:t>
      </w:r>
      <w:r w:rsidRPr="00DB6628">
        <w:rPr>
          <w:rFonts w:ascii="Arial" w:hAnsi="Arial" w:cs="Arial"/>
          <w:color w:val="000000"/>
          <w:sz w:val="24"/>
          <w:szCs w:val="24"/>
        </w:rPr>
        <w:t>ствии с правилами делопроизводства и документооборота.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Максимально допустимый срок осуществления административной пр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цедуры, связанной с запросом документов, составляет 8 рабочих дней с м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мента регистрации заявления в администрации сельсовета или Многофункц</w:t>
      </w:r>
      <w:r w:rsidRPr="00DB6628">
        <w:rPr>
          <w:rFonts w:ascii="Arial" w:hAnsi="Arial" w:cs="Arial"/>
          <w:color w:val="000000"/>
          <w:sz w:val="24"/>
          <w:szCs w:val="24"/>
        </w:rPr>
        <w:t>и</w:t>
      </w:r>
      <w:r w:rsidRPr="00DB6628">
        <w:rPr>
          <w:rFonts w:ascii="Arial" w:hAnsi="Arial" w:cs="Arial"/>
          <w:color w:val="000000"/>
          <w:sz w:val="24"/>
          <w:szCs w:val="24"/>
        </w:rPr>
        <w:t>ональном центре.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Ответ на запрос регистрируется в установленном порядке.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lastRenderedPageBreak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Результат административной процедуры – получение ответа на межв</w:t>
      </w:r>
      <w:r w:rsidRPr="00DB6628">
        <w:rPr>
          <w:rFonts w:ascii="Arial" w:hAnsi="Arial" w:cs="Arial"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color w:val="000000"/>
          <w:sz w:val="24"/>
          <w:szCs w:val="24"/>
        </w:rPr>
        <w:t>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B9430A" w:rsidRPr="00DB6628" w:rsidRDefault="00B9430A" w:rsidP="00DB6628">
      <w:pPr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9430A" w:rsidRPr="00DB6628" w:rsidRDefault="00B9430A" w:rsidP="00DB6628">
      <w:pPr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b/>
          <w:bCs/>
          <w:color w:val="000000"/>
          <w:sz w:val="24"/>
          <w:szCs w:val="24"/>
        </w:rPr>
        <w:t>3.4. Принятие решения о предоставлении (отказе в предоставл</w:t>
      </w:r>
      <w:r w:rsidRPr="00DB6628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b/>
          <w:bCs/>
          <w:color w:val="000000"/>
          <w:sz w:val="24"/>
          <w:szCs w:val="24"/>
        </w:rPr>
        <w:t>нии) муниципальной  услуги и оформление результатов муниципальной услуги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ступление зарегистрированного заявления и комплекта документов к дол</w:t>
      </w:r>
      <w:r w:rsidRPr="00DB6628">
        <w:rPr>
          <w:rFonts w:ascii="Arial" w:hAnsi="Arial" w:cs="Arial"/>
          <w:color w:val="000000"/>
          <w:sz w:val="24"/>
          <w:szCs w:val="24"/>
        </w:rPr>
        <w:t>ж</w:t>
      </w:r>
      <w:r w:rsidRPr="00DB6628">
        <w:rPr>
          <w:rFonts w:ascii="Arial" w:hAnsi="Arial" w:cs="Arial"/>
          <w:color w:val="000000"/>
          <w:sz w:val="24"/>
          <w:szCs w:val="24"/>
        </w:rPr>
        <w:t>ностному лицу, ответственному предоставление услуги (ответственный испо</w:t>
      </w:r>
      <w:r w:rsidRPr="00DB6628">
        <w:rPr>
          <w:rFonts w:ascii="Arial" w:hAnsi="Arial" w:cs="Arial"/>
          <w:color w:val="000000"/>
          <w:sz w:val="24"/>
          <w:szCs w:val="24"/>
        </w:rPr>
        <w:t>л</w:t>
      </w:r>
      <w:r w:rsidRPr="00DB6628">
        <w:rPr>
          <w:rFonts w:ascii="Arial" w:hAnsi="Arial" w:cs="Arial"/>
          <w:color w:val="000000"/>
          <w:sz w:val="24"/>
          <w:szCs w:val="24"/>
        </w:rPr>
        <w:t>нитель).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Ответственный исполнитель проверяет соответствие поступившей д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кументации установленным требованиям и принимает решение о формиров</w:t>
      </w:r>
      <w:r w:rsidRPr="00DB6628">
        <w:rPr>
          <w:rFonts w:ascii="Arial" w:hAnsi="Arial" w:cs="Arial"/>
          <w:color w:val="000000"/>
          <w:sz w:val="24"/>
          <w:szCs w:val="24"/>
        </w:rPr>
        <w:t>а</w:t>
      </w:r>
      <w:r w:rsidRPr="00DB6628">
        <w:rPr>
          <w:rFonts w:ascii="Arial" w:hAnsi="Arial" w:cs="Arial"/>
          <w:color w:val="000000"/>
          <w:sz w:val="24"/>
          <w:szCs w:val="24"/>
        </w:rPr>
        <w:t>нии результата муниципальной услуги.</w:t>
      </w:r>
    </w:p>
    <w:p w:rsidR="00513591" w:rsidRPr="00DB6628" w:rsidRDefault="007F1DBC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3591" w:rsidRPr="00DB6628">
        <w:rPr>
          <w:rFonts w:ascii="Arial" w:hAnsi="Arial" w:cs="Arial"/>
        </w:rPr>
        <w:t>В случае отсутствия оснований для отказа, предусмотренных пунктом 2.10. настоящего административного регламента, специалист администрации сельсовета осуществляет действия в соответствии с п.2.4. настоящего Регл</w:t>
      </w:r>
      <w:r w:rsidR="00513591" w:rsidRPr="00DB6628">
        <w:rPr>
          <w:rFonts w:ascii="Arial" w:hAnsi="Arial" w:cs="Arial"/>
        </w:rPr>
        <w:t>а</w:t>
      </w:r>
      <w:r w:rsidR="00513591" w:rsidRPr="00DB6628">
        <w:rPr>
          <w:rFonts w:ascii="Arial" w:hAnsi="Arial" w:cs="Arial"/>
        </w:rPr>
        <w:t>мента</w:t>
      </w:r>
      <w:r w:rsidR="003446B1">
        <w:rPr>
          <w:rFonts w:ascii="Arial" w:hAnsi="Arial" w:cs="Arial"/>
        </w:rPr>
        <w:t>.</w:t>
      </w:r>
    </w:p>
    <w:p w:rsidR="00B9430A" w:rsidRPr="00DB6628" w:rsidRDefault="007F1DBC" w:rsidP="00DB6628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8000"/>
        </w:rPr>
        <w:t xml:space="preserve"> </w:t>
      </w:r>
      <w:r w:rsidR="00B9430A" w:rsidRPr="00DB6628">
        <w:rPr>
          <w:rFonts w:ascii="Arial" w:hAnsi="Arial" w:cs="Arial"/>
        </w:rPr>
        <w:t>При наличии оснований для отказа в предоставлении услуги  подгота</w:t>
      </w:r>
      <w:r w:rsidR="00B9430A" w:rsidRPr="00DB6628">
        <w:rPr>
          <w:rFonts w:ascii="Arial" w:hAnsi="Arial" w:cs="Arial"/>
        </w:rPr>
        <w:t>в</w:t>
      </w:r>
      <w:r w:rsidR="00B9430A" w:rsidRPr="00DB6628">
        <w:rPr>
          <w:rFonts w:ascii="Arial" w:hAnsi="Arial" w:cs="Arial"/>
        </w:rPr>
        <w:t>ливает уведомление об</w:t>
      </w:r>
      <w:r w:rsidR="00B9430A" w:rsidRPr="00DB6628">
        <w:rPr>
          <w:rStyle w:val="apple-converted-space"/>
          <w:rFonts w:ascii="Arial" w:hAnsi="Arial" w:cs="Arial"/>
        </w:rPr>
        <w:t> </w:t>
      </w:r>
      <w:r w:rsidR="00B9430A" w:rsidRPr="00DB6628">
        <w:rPr>
          <w:rStyle w:val="s8"/>
          <w:rFonts w:ascii="Arial" w:hAnsi="Arial" w:cs="Arial"/>
        </w:rPr>
        <w:t>отказе в предоставлении муниципальной услуги</w:t>
      </w:r>
      <w:r w:rsidR="00B9430A" w:rsidRPr="00DB6628">
        <w:rPr>
          <w:rStyle w:val="apple-converted-space"/>
          <w:rFonts w:ascii="Arial" w:hAnsi="Arial" w:cs="Arial"/>
        </w:rPr>
        <w:t> </w:t>
      </w:r>
      <w:r w:rsidR="00B9430A" w:rsidRPr="00DB6628">
        <w:rPr>
          <w:rFonts w:ascii="Arial" w:hAnsi="Arial" w:cs="Arial"/>
        </w:rPr>
        <w:t>(с указанием причин отказа со ссылками на нормы действующего законодател</w:t>
      </w:r>
      <w:r w:rsidR="00B9430A" w:rsidRPr="00DB6628">
        <w:rPr>
          <w:rFonts w:ascii="Arial" w:hAnsi="Arial" w:cs="Arial"/>
        </w:rPr>
        <w:t>ь</w:t>
      </w:r>
      <w:r w:rsidR="00B9430A" w:rsidRPr="00DB6628">
        <w:rPr>
          <w:rFonts w:ascii="Arial" w:hAnsi="Arial" w:cs="Arial"/>
        </w:rPr>
        <w:t>ства Российской Федерации).</w:t>
      </w:r>
    </w:p>
    <w:p w:rsidR="00B9430A" w:rsidRPr="00DB6628" w:rsidRDefault="00B9430A" w:rsidP="00DB6628">
      <w:pPr>
        <w:pStyle w:val="p17"/>
        <w:shd w:val="clear" w:color="auto" w:fill="FFFFFF"/>
        <w:spacing w:after="199" w:afterAutospacing="0"/>
        <w:ind w:firstLine="709"/>
        <w:jc w:val="both"/>
        <w:rPr>
          <w:rStyle w:val="s1"/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Максимально допустимый срок исполнения административной процед</w:t>
      </w:r>
      <w:r w:rsidRPr="00DB6628">
        <w:rPr>
          <w:rStyle w:val="s1"/>
          <w:rFonts w:ascii="Arial" w:hAnsi="Arial" w:cs="Arial"/>
        </w:rPr>
        <w:t>у</w:t>
      </w:r>
      <w:r w:rsidRPr="00DB6628">
        <w:rPr>
          <w:rStyle w:val="s1"/>
          <w:rFonts w:ascii="Arial" w:hAnsi="Arial" w:cs="Arial"/>
        </w:rPr>
        <w:t>ры –</w:t>
      </w:r>
      <w:r w:rsidRPr="00DB6628">
        <w:rPr>
          <w:rStyle w:val="s12"/>
          <w:rFonts w:ascii="Arial" w:hAnsi="Arial" w:cs="Arial"/>
          <w:bCs/>
          <w:iCs/>
        </w:rPr>
        <w:t>14</w:t>
      </w:r>
      <w:r w:rsidRPr="00DB6628">
        <w:rPr>
          <w:rStyle w:val="s12"/>
          <w:rFonts w:ascii="Arial" w:hAnsi="Arial" w:cs="Arial"/>
          <w:b/>
          <w:bCs/>
          <w:i/>
          <w:iCs/>
          <w:color w:val="008000"/>
        </w:rPr>
        <w:t xml:space="preserve"> </w:t>
      </w:r>
      <w:r w:rsidRPr="00DB6628">
        <w:rPr>
          <w:rStyle w:val="s1"/>
          <w:rFonts w:ascii="Arial" w:hAnsi="Arial" w:cs="Arial"/>
        </w:rPr>
        <w:t>календарных дня</w:t>
      </w:r>
      <w:r w:rsidR="003446B1">
        <w:rPr>
          <w:rStyle w:val="s1"/>
          <w:rFonts w:ascii="Arial" w:hAnsi="Arial" w:cs="Arial"/>
        </w:rPr>
        <w:t>.</w:t>
      </w:r>
    </w:p>
    <w:p w:rsidR="00B9430A" w:rsidRPr="00DB6628" w:rsidRDefault="00B9430A" w:rsidP="00DB6628">
      <w:pPr>
        <w:pStyle w:val="p17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Fonts w:ascii="Arial" w:hAnsi="Arial" w:cs="Arial"/>
        </w:rPr>
        <w:t>Результатом административной процедуры является оформление р</w:t>
      </w:r>
      <w:r w:rsidRPr="00DB6628">
        <w:rPr>
          <w:rFonts w:ascii="Arial" w:hAnsi="Arial" w:cs="Arial"/>
        </w:rPr>
        <w:t>е</w:t>
      </w:r>
      <w:r w:rsidRPr="00DB6628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DB6628">
        <w:rPr>
          <w:rFonts w:ascii="Arial" w:hAnsi="Arial" w:cs="Arial"/>
        </w:rPr>
        <w:t>у</w:t>
      </w:r>
      <w:r w:rsidRPr="00DB6628">
        <w:rPr>
          <w:rFonts w:ascii="Arial" w:hAnsi="Arial" w:cs="Arial"/>
        </w:rPr>
        <w:t>ги.</w:t>
      </w:r>
    </w:p>
    <w:p w:rsidR="00B9430A" w:rsidRPr="00DB6628" w:rsidRDefault="00B9430A" w:rsidP="00DB6628">
      <w:pPr>
        <w:pStyle w:val="p17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DB6628">
        <w:rPr>
          <w:rStyle w:val="s1"/>
          <w:rFonts w:ascii="Arial" w:hAnsi="Arial" w:cs="Arial"/>
        </w:rPr>
        <w:t>Способ фиксации результата оказания услуги – регистрация документа (уведомления об отказе в предоставлении муниципальной услуги).</w:t>
      </w:r>
    </w:p>
    <w:p w:rsidR="00B9430A" w:rsidRPr="00DB6628" w:rsidRDefault="00B9430A" w:rsidP="00DB662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30A" w:rsidRPr="00DB6628" w:rsidRDefault="00B9430A" w:rsidP="00DB6628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513591" w:rsidRPr="00DB6628" w:rsidRDefault="00513591" w:rsidP="00DB6628">
      <w:pPr>
        <w:pStyle w:val="af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1A7D3F" w:rsidRPr="00DB6628" w:rsidRDefault="00513591" w:rsidP="00DB6628">
      <w:pPr>
        <w:pStyle w:val="ConsPlusNormal"/>
        <w:ind w:firstLine="709"/>
        <w:jc w:val="both"/>
        <w:rPr>
          <w:sz w:val="24"/>
          <w:szCs w:val="24"/>
        </w:rPr>
      </w:pPr>
      <w:r w:rsidRPr="00DB6628">
        <w:rPr>
          <w:sz w:val="24"/>
          <w:szCs w:val="24"/>
        </w:rPr>
        <w:t xml:space="preserve">В случае отсутствия оснований для отказа в предоставлении услуги специалист администрации сельсовета оформляет в порядке, установленном Земельным кодексом и настоящим Регламентом </w:t>
      </w:r>
      <w:r w:rsidR="001A7D3F" w:rsidRPr="00DB6628">
        <w:rPr>
          <w:bCs/>
          <w:iCs/>
          <w:sz w:val="24"/>
          <w:szCs w:val="24"/>
        </w:rPr>
        <w:t>договор аренды земельного участка</w:t>
      </w:r>
      <w:r w:rsidR="001A7D3F" w:rsidRPr="00DB6628">
        <w:rPr>
          <w:sz w:val="24"/>
          <w:szCs w:val="24"/>
        </w:rPr>
        <w:t>.</w:t>
      </w:r>
    </w:p>
    <w:p w:rsidR="001A7D3F" w:rsidRPr="00DB6628" w:rsidRDefault="001A7D3F" w:rsidP="00DB6628">
      <w:pPr>
        <w:pStyle w:val="ConsPlusNormal"/>
        <w:ind w:firstLine="709"/>
        <w:jc w:val="both"/>
        <w:rPr>
          <w:sz w:val="24"/>
          <w:szCs w:val="24"/>
        </w:rPr>
      </w:pPr>
    </w:p>
    <w:p w:rsidR="00513591" w:rsidRPr="00DB6628" w:rsidRDefault="00513591" w:rsidP="00DB66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Специалист администрации сельсовета представляет </w:t>
      </w:r>
      <w:r w:rsidR="001A7D3F" w:rsidRPr="00DB6628">
        <w:rPr>
          <w:rFonts w:ascii="Arial" w:hAnsi="Arial" w:cs="Arial"/>
          <w:bCs/>
          <w:iCs/>
          <w:sz w:val="24"/>
          <w:szCs w:val="24"/>
        </w:rPr>
        <w:t>договор аренды земельного участка</w:t>
      </w:r>
      <w:r w:rsidR="001A7D3F" w:rsidRPr="00DB6628">
        <w:rPr>
          <w:rFonts w:ascii="Arial" w:hAnsi="Arial" w:cs="Arial"/>
          <w:sz w:val="24"/>
          <w:szCs w:val="24"/>
        </w:rPr>
        <w:t xml:space="preserve"> </w:t>
      </w:r>
      <w:r w:rsidRPr="00DB6628">
        <w:rPr>
          <w:rFonts w:ascii="Arial" w:hAnsi="Arial" w:cs="Arial"/>
          <w:sz w:val="24"/>
          <w:szCs w:val="24"/>
        </w:rPr>
        <w:t xml:space="preserve"> главе сельсовета  или лицу, исполняющему его обязанн</w:t>
      </w:r>
      <w:r w:rsidRPr="00DB6628">
        <w:rPr>
          <w:rFonts w:ascii="Arial" w:hAnsi="Arial" w:cs="Arial"/>
          <w:sz w:val="24"/>
          <w:szCs w:val="24"/>
        </w:rPr>
        <w:t>о</w:t>
      </w:r>
      <w:r w:rsidRPr="00DB6628">
        <w:rPr>
          <w:rFonts w:ascii="Arial" w:hAnsi="Arial" w:cs="Arial"/>
          <w:sz w:val="24"/>
          <w:szCs w:val="24"/>
        </w:rPr>
        <w:t>сти, для подписания в срок не позднее, чем за два дня до истечения устано</w:t>
      </w:r>
      <w:r w:rsidRPr="00DB6628">
        <w:rPr>
          <w:rFonts w:ascii="Arial" w:hAnsi="Arial" w:cs="Arial"/>
          <w:sz w:val="24"/>
          <w:szCs w:val="24"/>
        </w:rPr>
        <w:t>в</w:t>
      </w:r>
      <w:r w:rsidRPr="00DB6628">
        <w:rPr>
          <w:rFonts w:ascii="Arial" w:hAnsi="Arial" w:cs="Arial"/>
          <w:sz w:val="24"/>
          <w:szCs w:val="24"/>
        </w:rPr>
        <w:t>ленного срока рассмотрения заявления.</w:t>
      </w:r>
    </w:p>
    <w:p w:rsidR="00513591" w:rsidRPr="00DB6628" w:rsidRDefault="00513591" w:rsidP="00DB6628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</w:t>
      </w:r>
      <w:r w:rsidRPr="00DB6628">
        <w:rPr>
          <w:rFonts w:ascii="Arial" w:hAnsi="Arial" w:cs="Arial"/>
          <w:color w:val="000000"/>
          <w:sz w:val="24"/>
          <w:szCs w:val="24"/>
        </w:rPr>
        <w:t>а</w:t>
      </w:r>
      <w:r w:rsidRPr="00DB6628">
        <w:rPr>
          <w:rFonts w:ascii="Arial" w:hAnsi="Arial" w:cs="Arial"/>
          <w:color w:val="000000"/>
          <w:sz w:val="24"/>
          <w:szCs w:val="24"/>
        </w:rPr>
        <w:t>чи заявителю.</w:t>
      </w:r>
    </w:p>
    <w:p w:rsidR="00513591" w:rsidRPr="00DB6628" w:rsidRDefault="00513591" w:rsidP="00DB6628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</w:t>
      </w:r>
      <w:r w:rsidRPr="00DB6628">
        <w:rPr>
          <w:rFonts w:ascii="Arial" w:hAnsi="Arial" w:cs="Arial"/>
          <w:color w:val="000000"/>
          <w:sz w:val="24"/>
          <w:szCs w:val="24"/>
        </w:rPr>
        <w:t>е</w:t>
      </w:r>
      <w:r w:rsidRPr="00DB6628">
        <w:rPr>
          <w:rFonts w:ascii="Arial" w:hAnsi="Arial" w:cs="Arial"/>
          <w:color w:val="000000"/>
          <w:sz w:val="24"/>
          <w:szCs w:val="24"/>
        </w:rPr>
        <w:t>го за днем поступления к нему документов, информирует заявителя о необх</w:t>
      </w:r>
      <w:r w:rsidRPr="00DB6628">
        <w:rPr>
          <w:rFonts w:ascii="Arial" w:hAnsi="Arial" w:cs="Arial"/>
          <w:color w:val="000000"/>
          <w:sz w:val="24"/>
          <w:szCs w:val="24"/>
        </w:rPr>
        <w:t>о</w:t>
      </w:r>
      <w:r w:rsidRPr="00DB6628">
        <w:rPr>
          <w:rFonts w:ascii="Arial" w:hAnsi="Arial" w:cs="Arial"/>
          <w:color w:val="000000"/>
          <w:sz w:val="24"/>
          <w:szCs w:val="24"/>
        </w:rPr>
        <w:t>димости получения подготовленных документов (способом, указанным в зая</w:t>
      </w:r>
      <w:r w:rsidRPr="00DB6628">
        <w:rPr>
          <w:rFonts w:ascii="Arial" w:hAnsi="Arial" w:cs="Arial"/>
          <w:color w:val="000000"/>
          <w:sz w:val="24"/>
          <w:szCs w:val="24"/>
        </w:rPr>
        <w:t>в</w:t>
      </w:r>
      <w:r w:rsidRPr="00DB6628">
        <w:rPr>
          <w:rFonts w:ascii="Arial" w:hAnsi="Arial" w:cs="Arial"/>
          <w:color w:val="000000"/>
          <w:sz w:val="24"/>
          <w:szCs w:val="24"/>
        </w:rPr>
        <w:t>лении).</w:t>
      </w:r>
    </w:p>
    <w:p w:rsidR="00513591" w:rsidRPr="00DB6628" w:rsidRDefault="00513591" w:rsidP="00DB6628">
      <w:pPr>
        <w:pStyle w:val="af4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1A7D3F" w:rsidRPr="00DB6628" w:rsidRDefault="00513591" w:rsidP="00DB66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 xml:space="preserve">Процедура заканчивается выдачей заявителю </w:t>
      </w:r>
      <w:r w:rsidR="001A7D3F" w:rsidRPr="00DB6628">
        <w:rPr>
          <w:rFonts w:ascii="Arial" w:hAnsi="Arial" w:cs="Arial"/>
          <w:bCs/>
          <w:iCs/>
          <w:sz w:val="24"/>
          <w:szCs w:val="24"/>
        </w:rPr>
        <w:t>договора аренды земел</w:t>
      </w:r>
      <w:r w:rsidR="001A7D3F" w:rsidRPr="00DB6628">
        <w:rPr>
          <w:rFonts w:ascii="Arial" w:hAnsi="Arial" w:cs="Arial"/>
          <w:bCs/>
          <w:iCs/>
          <w:sz w:val="24"/>
          <w:szCs w:val="24"/>
        </w:rPr>
        <w:t>ь</w:t>
      </w:r>
      <w:r w:rsidR="001A7D3F" w:rsidRPr="00DB6628">
        <w:rPr>
          <w:rFonts w:ascii="Arial" w:hAnsi="Arial" w:cs="Arial"/>
          <w:bCs/>
          <w:iCs/>
          <w:sz w:val="24"/>
          <w:szCs w:val="24"/>
        </w:rPr>
        <w:t>ного участка</w:t>
      </w:r>
      <w:r w:rsidR="001A7D3F" w:rsidRPr="00DB6628">
        <w:rPr>
          <w:rFonts w:ascii="Arial" w:hAnsi="Arial" w:cs="Arial"/>
          <w:sz w:val="24"/>
          <w:szCs w:val="24"/>
        </w:rPr>
        <w:t>.</w:t>
      </w:r>
    </w:p>
    <w:p w:rsidR="00513591" w:rsidRPr="00DB6628" w:rsidRDefault="001A7D3F" w:rsidP="00DB6628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 xml:space="preserve">  П</w:t>
      </w:r>
      <w:r w:rsidR="00513591" w:rsidRPr="00DB6628">
        <w:rPr>
          <w:rFonts w:ascii="Arial" w:hAnsi="Arial" w:cs="Arial"/>
          <w:color w:val="000000"/>
          <w:sz w:val="24"/>
          <w:szCs w:val="24"/>
        </w:rPr>
        <w:t>ри принятии отрицательного решения:</w:t>
      </w:r>
    </w:p>
    <w:p w:rsidR="00513591" w:rsidRPr="00DB6628" w:rsidRDefault="00513591" w:rsidP="00DB6628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513591" w:rsidRPr="00DB6628" w:rsidRDefault="00513591" w:rsidP="00DB6628">
      <w:pPr>
        <w:pStyle w:val="af4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628"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513591" w:rsidRPr="00DB6628" w:rsidRDefault="00513591" w:rsidP="00DB6628">
      <w:pPr>
        <w:pStyle w:val="af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513591" w:rsidRPr="00DB6628" w:rsidRDefault="00513591" w:rsidP="00DB6628">
      <w:pPr>
        <w:pStyle w:val="af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628"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  договоров аренды</w:t>
      </w:r>
      <w:r w:rsidR="001A7D3F" w:rsidRPr="00DB6628">
        <w:rPr>
          <w:rFonts w:ascii="Arial" w:hAnsi="Arial" w:cs="Arial"/>
          <w:sz w:val="24"/>
          <w:szCs w:val="24"/>
        </w:rPr>
        <w:t xml:space="preserve"> </w:t>
      </w:r>
      <w:r w:rsidRPr="00DB6628">
        <w:rPr>
          <w:rFonts w:ascii="Arial" w:hAnsi="Arial" w:cs="Arial"/>
          <w:sz w:val="24"/>
          <w:szCs w:val="24"/>
        </w:rPr>
        <w:t>(уведомления об отказе в предоставлении муниципальной услуги).</w:t>
      </w:r>
    </w:p>
    <w:p w:rsidR="00B9430A" w:rsidRPr="00D01F97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  <w:lang w:val="en-US"/>
        </w:rPr>
        <w:t>IV</w:t>
      </w:r>
      <w:r w:rsidRPr="00D01F97"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4"/>
    <w:p w:rsidR="00B9430A" w:rsidRPr="00D01F97" w:rsidRDefault="00B9430A" w:rsidP="00CB230C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1DBC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</w:t>
      </w:r>
      <w:r w:rsidRPr="007F1DBC">
        <w:rPr>
          <w:rFonts w:ascii="Arial" w:hAnsi="Arial" w:cs="Arial"/>
          <w:b/>
          <w:bCs/>
          <w:sz w:val="24"/>
          <w:szCs w:val="24"/>
        </w:rPr>
        <w:t>а</w:t>
      </w:r>
      <w:r w:rsidRPr="007F1DBC">
        <w:rPr>
          <w:rFonts w:ascii="Arial" w:hAnsi="Arial" w:cs="Arial"/>
          <w:b/>
          <w:bCs/>
          <w:sz w:val="24"/>
          <w:szCs w:val="24"/>
        </w:rPr>
        <w:t>мента и иных нормативных правовых актов, устанавливающих требов</w:t>
      </w:r>
      <w:r w:rsidRPr="007F1DBC">
        <w:rPr>
          <w:rFonts w:ascii="Arial" w:hAnsi="Arial" w:cs="Arial"/>
          <w:b/>
          <w:bCs/>
          <w:sz w:val="24"/>
          <w:szCs w:val="24"/>
        </w:rPr>
        <w:t>а</w:t>
      </w:r>
      <w:r w:rsidRPr="007F1DBC">
        <w:rPr>
          <w:rFonts w:ascii="Arial" w:hAnsi="Arial" w:cs="Arial"/>
          <w:b/>
          <w:bCs/>
          <w:sz w:val="24"/>
          <w:szCs w:val="24"/>
        </w:rPr>
        <w:t>ния к предоставлению услуги, а также принятием ими решений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Контроль полноты и качества предоставления услуги, а также текущий контроль за исполнением Регламента осуществляет глава администрации сельсовета.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Контроль включает в себя: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проведение плановых и внеплановых проверок, выявление и устран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ние нарушений прав заявителей, рассмотрение, принятие решений и подг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1DBC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</w:t>
      </w:r>
      <w:r w:rsidRPr="007F1DBC">
        <w:rPr>
          <w:rFonts w:ascii="Arial" w:hAnsi="Arial" w:cs="Arial"/>
          <w:b/>
          <w:bCs/>
          <w:sz w:val="24"/>
          <w:szCs w:val="24"/>
        </w:rPr>
        <w:t>а</w:t>
      </w:r>
      <w:r w:rsidRPr="007F1DBC">
        <w:rPr>
          <w:rFonts w:ascii="Arial" w:hAnsi="Arial" w:cs="Arial"/>
          <w:b/>
          <w:bCs/>
          <w:sz w:val="24"/>
          <w:szCs w:val="24"/>
        </w:rPr>
        <w:t xml:space="preserve">новых проверок полноты и качества предоставления услуги, в том числе порядок и формы контроля за полнотой и качеством предоставления </w:t>
      </w:r>
      <w:r w:rsidRPr="007F1DBC">
        <w:rPr>
          <w:rFonts w:ascii="Arial" w:hAnsi="Arial" w:cs="Arial"/>
          <w:b/>
          <w:bCs/>
          <w:sz w:val="24"/>
          <w:szCs w:val="24"/>
        </w:rPr>
        <w:lastRenderedPageBreak/>
        <w:t>услуги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адм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 xml:space="preserve">нистрации сельсовета, но не чаще одного раза в 3 года. 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ставлением услуги (комплексные проверки), или отдельные вопросы (темат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ческие проверки).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1DBC">
        <w:rPr>
          <w:rFonts w:ascii="Arial" w:hAnsi="Arial" w:cs="Arial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</w:t>
      </w:r>
      <w:r w:rsidRPr="007F1DBC">
        <w:rPr>
          <w:rFonts w:ascii="Arial" w:hAnsi="Arial" w:cs="Arial"/>
          <w:b/>
          <w:bCs/>
          <w:sz w:val="24"/>
          <w:szCs w:val="24"/>
        </w:rPr>
        <w:t>е</w:t>
      </w:r>
      <w:r w:rsidRPr="007F1DBC">
        <w:rPr>
          <w:rFonts w:ascii="Arial" w:hAnsi="Arial" w:cs="Arial"/>
          <w:b/>
          <w:bCs/>
          <w:sz w:val="24"/>
          <w:szCs w:val="24"/>
        </w:rPr>
        <w:t>ния услуги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ном порядке несут ответственность: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за выполнение административных действий (административных проц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дур) в соответствии с настоящим Регламентом;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ящим Регламентом;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за достоверность информации, представляемой в ходе предоставления услуги;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за решения и действия (бездействие), принимаемые (осуществляемые) ими в ходе предоставления услуги;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за качество предоставления услуги.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1DBC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 контроля  за предоставлением услуги, в том числе со стороны граждан, их объединений и организаций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Контроль  за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сельсовета, а также путем обжалования действий (бездействия) и решений, осуществля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мых (принятых) в ходе исполнения Регламента в вышестоящий орган (в п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рядке подчиненности).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</w:t>
      </w:r>
      <w:r w:rsidRPr="007F1DBC">
        <w:rPr>
          <w:rFonts w:ascii="Arial" w:hAnsi="Arial" w:cs="Arial"/>
          <w:sz w:val="24"/>
          <w:szCs w:val="24"/>
        </w:rPr>
        <w:t>н</w:t>
      </w:r>
      <w:r w:rsidRPr="007F1DBC">
        <w:rPr>
          <w:rFonts w:ascii="Arial" w:hAnsi="Arial" w:cs="Arial"/>
          <w:sz w:val="24"/>
          <w:szCs w:val="24"/>
        </w:rPr>
        <w:t>троль за предоставлением услуги путем получения информации о ходе пред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ставления услуги, в том числе о сроках завершения административных проц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дур (действий).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чества предоставления услуги;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вносить предложения о мерах по устранению нарушений Регламента.</w:t>
      </w:r>
    </w:p>
    <w:p w:rsidR="00B9430A" w:rsidRPr="00D01F97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D01F97"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сельсовета, пред</w:t>
      </w:r>
      <w:r w:rsidRPr="00D01F97">
        <w:rPr>
          <w:rFonts w:ascii="Arial" w:hAnsi="Arial" w:cs="Arial"/>
          <w:b/>
          <w:bCs/>
          <w:sz w:val="28"/>
          <w:szCs w:val="28"/>
        </w:rPr>
        <w:t>о</w:t>
      </w:r>
      <w:r w:rsidRPr="00D01F97">
        <w:rPr>
          <w:rFonts w:ascii="Arial" w:hAnsi="Arial" w:cs="Arial"/>
          <w:b/>
          <w:bCs/>
          <w:sz w:val="28"/>
          <w:szCs w:val="28"/>
        </w:rPr>
        <w:t>ставляющих услугу, а также их должностных лиц</w:t>
      </w:r>
    </w:p>
    <w:p w:rsidR="00B9430A" w:rsidRPr="00D01F97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F1DBC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</w:t>
      </w:r>
      <w:r w:rsidRPr="007F1DBC">
        <w:rPr>
          <w:rFonts w:ascii="Arial" w:hAnsi="Arial" w:cs="Arial"/>
          <w:b/>
          <w:bCs/>
          <w:sz w:val="24"/>
          <w:szCs w:val="24"/>
        </w:rPr>
        <w:t>е</w:t>
      </w:r>
      <w:r w:rsidRPr="007F1DBC">
        <w:rPr>
          <w:rFonts w:ascii="Arial" w:hAnsi="Arial" w:cs="Arial"/>
          <w:b/>
          <w:bCs/>
          <w:sz w:val="24"/>
          <w:szCs w:val="24"/>
        </w:rPr>
        <w:t>шение и (или) действие (бездействие) администрации сельсовета</w:t>
      </w:r>
      <w:r w:rsidRPr="007F1DBC">
        <w:rPr>
          <w:rFonts w:ascii="Arial" w:hAnsi="Arial" w:cs="Arial"/>
          <w:sz w:val="24"/>
          <w:szCs w:val="24"/>
        </w:rPr>
        <w:t xml:space="preserve"> </w:t>
      </w:r>
      <w:r w:rsidRPr="007F1DBC">
        <w:rPr>
          <w:rFonts w:ascii="Arial" w:hAnsi="Arial" w:cs="Arial"/>
          <w:b/>
          <w:bCs/>
          <w:sz w:val="24"/>
          <w:szCs w:val="24"/>
        </w:rPr>
        <w:t>и (или) их должностных лиц при предоставлении услуги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7F1DBC">
        <w:rPr>
          <w:rFonts w:ascii="Arial" w:hAnsi="Arial" w:cs="Arial"/>
          <w:sz w:val="24"/>
          <w:szCs w:val="24"/>
        </w:rPr>
        <w:t>адм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 xml:space="preserve">нистрации сельсовета </w:t>
      </w:r>
      <w:r w:rsidRPr="007F1DBC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7F1DBC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7F1DBC">
        <w:rPr>
          <w:rFonts w:ascii="Arial" w:hAnsi="Arial" w:cs="Arial"/>
          <w:sz w:val="24"/>
          <w:szCs w:val="24"/>
          <w:lang w:eastAsia="ar-SA"/>
        </w:rPr>
        <w:t>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7F1DBC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7F1DBC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7F1DBC">
        <w:rPr>
          <w:rFonts w:ascii="Arial" w:hAnsi="Arial" w:cs="Arial"/>
          <w:sz w:val="24"/>
          <w:szCs w:val="24"/>
        </w:rPr>
        <w:t xml:space="preserve"> п</w:t>
      </w:r>
      <w:r w:rsidRPr="007F1DBC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7F1DBC">
        <w:rPr>
          <w:rFonts w:ascii="Arial" w:hAnsi="Arial" w:cs="Arial"/>
          <w:sz w:val="24"/>
          <w:szCs w:val="24"/>
        </w:rPr>
        <w:t xml:space="preserve"> на основании настоящего регл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мента</w:t>
      </w:r>
      <w:r w:rsidRPr="007F1DBC">
        <w:rPr>
          <w:rFonts w:ascii="Arial" w:hAnsi="Arial" w:cs="Arial"/>
          <w:sz w:val="24"/>
          <w:szCs w:val="24"/>
          <w:lang w:eastAsia="ar-SA"/>
        </w:rPr>
        <w:t>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нии услуги;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7F1DBC">
        <w:rPr>
          <w:rFonts w:ascii="Arial" w:hAnsi="Arial" w:cs="Arial"/>
          <w:sz w:val="24"/>
          <w:szCs w:val="24"/>
        </w:rPr>
        <w:t>в</w:t>
      </w:r>
      <w:r w:rsidRPr="007F1DBC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</w:t>
      </w:r>
      <w:r w:rsidRPr="007F1DBC">
        <w:rPr>
          <w:rFonts w:ascii="Arial" w:hAnsi="Arial" w:cs="Arial"/>
          <w:sz w:val="24"/>
          <w:szCs w:val="24"/>
        </w:rPr>
        <w:t>у</w:t>
      </w:r>
      <w:r w:rsidRPr="007F1DBC">
        <w:rPr>
          <w:rFonts w:ascii="Arial" w:hAnsi="Arial" w:cs="Arial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выми актами Курского района Курской области;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го срока таких исправлений.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нятые главой администрации сельсовета, подаются в Администрацию Курск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го района Курской области.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нистрации сельсовета, федеральной государственной информационной с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Жалоба должна содержать: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lastRenderedPageBreak/>
        <w:t>1) наименование администрации сельсовета, предоставляющего услугу, должностного лица администрации сельсовета, предоставляющего услугу, л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обжалуются;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7F1DBC">
        <w:rPr>
          <w:rFonts w:ascii="Arial" w:hAnsi="Arial" w:cs="Arial"/>
          <w:sz w:val="24"/>
          <w:szCs w:val="24"/>
        </w:rPr>
        <w:t>ч</w:t>
      </w:r>
      <w:r w:rsidRPr="007F1DBC">
        <w:rPr>
          <w:rFonts w:ascii="Arial" w:hAnsi="Arial" w:cs="Arial"/>
          <w:sz w:val="24"/>
          <w:szCs w:val="24"/>
        </w:rPr>
        <w:t>товый адрес, по которым должен быть направлен ответ заявителю;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нистрации сельсовета, предоставляющего услугу, должностного лица админ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щего;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ны документы (при наличии), подтверждающие доводы заявителя, либо их к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пии.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</w:rPr>
        <w:t>5.5.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та, предоставляющего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 xml:space="preserve">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лобы в случае, если возможность приостановления предусмотрена з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конодательством Российской Федерации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</w:t>
      </w:r>
      <w:r w:rsidRPr="007F1DBC">
        <w:rPr>
          <w:rFonts w:ascii="Arial" w:hAnsi="Arial" w:cs="Arial"/>
          <w:sz w:val="24"/>
          <w:szCs w:val="24"/>
        </w:rPr>
        <w:t>в</w:t>
      </w:r>
      <w:r w:rsidRPr="007F1DBC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ния жалобы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лобы.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lastRenderedPageBreak/>
        <w:t>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медлительно направляет имеющиеся материалы в органы прокуратуры.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 xml:space="preserve">В случае, если обжалуется решение главы </w:t>
      </w:r>
      <w:r w:rsidRPr="007F1DBC">
        <w:rPr>
          <w:rFonts w:ascii="Arial" w:hAnsi="Arial" w:cs="Arial"/>
          <w:sz w:val="24"/>
          <w:szCs w:val="24"/>
        </w:rPr>
        <w:t>администрации сельсовета</w:t>
      </w:r>
      <w:r w:rsidRPr="007F1DBC">
        <w:rPr>
          <w:rFonts w:ascii="Arial" w:hAnsi="Arial" w:cs="Arial"/>
          <w:sz w:val="24"/>
          <w:szCs w:val="24"/>
          <w:lang w:eastAsia="ar-SA"/>
        </w:rPr>
        <w:t>, жалоба подается Администрацию Курского района Курской области.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5.10. Право заявителя на получение информации и документов, н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 xml:space="preserve">обходимых для обоснования и рассмотрения жалобы 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</w:t>
      </w:r>
      <w:r w:rsidRPr="007F1DBC">
        <w:rPr>
          <w:rFonts w:ascii="Arial" w:hAnsi="Arial" w:cs="Arial"/>
          <w:sz w:val="24"/>
          <w:szCs w:val="24"/>
          <w:lang w:eastAsia="ar-SA"/>
        </w:rPr>
        <w:t>б</w:t>
      </w:r>
      <w:r w:rsidRPr="007F1DBC">
        <w:rPr>
          <w:rFonts w:ascii="Arial" w:hAnsi="Arial" w:cs="Arial"/>
          <w:sz w:val="24"/>
          <w:szCs w:val="24"/>
          <w:lang w:eastAsia="ar-SA"/>
        </w:rPr>
        <w:t>ходимых для обоснования и рассмотрения жалобы.</w:t>
      </w:r>
    </w:p>
    <w:p w:rsidR="00B9430A" w:rsidRPr="007F1DBC" w:rsidRDefault="00B9430A" w:rsidP="00CB2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9430A" w:rsidRPr="007F1DBC" w:rsidRDefault="00B9430A" w:rsidP="00CB230C">
      <w:pPr>
        <w:widowControl w:val="0"/>
        <w:spacing w:after="0" w:line="240" w:lineRule="auto"/>
        <w:ind w:firstLine="708"/>
        <w:jc w:val="both"/>
        <w:textAlignment w:val="top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7F1DBC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7F1DBC">
        <w:rPr>
          <w:rFonts w:ascii="Arial" w:hAnsi="Arial" w:cs="Arial"/>
          <w:sz w:val="24"/>
          <w:szCs w:val="24"/>
          <w:lang w:eastAsia="ar-SA"/>
        </w:rPr>
        <w:t>в месте предоставления услуги, в информационно - телекоммуникационной сети «И</w:t>
      </w:r>
      <w:r w:rsidRPr="007F1DBC">
        <w:rPr>
          <w:rFonts w:ascii="Arial" w:hAnsi="Arial" w:cs="Arial"/>
          <w:sz w:val="24"/>
          <w:szCs w:val="24"/>
          <w:lang w:eastAsia="ar-SA"/>
        </w:rPr>
        <w:t>н</w:t>
      </w:r>
      <w:r w:rsidRPr="007F1DBC">
        <w:rPr>
          <w:rFonts w:ascii="Arial" w:hAnsi="Arial" w:cs="Arial"/>
          <w:sz w:val="24"/>
          <w:szCs w:val="24"/>
          <w:lang w:eastAsia="ar-SA"/>
        </w:rPr>
        <w:t xml:space="preserve">тернет» на официальных сайтах </w:t>
      </w:r>
      <w:r w:rsidRPr="007F1DBC">
        <w:rPr>
          <w:rFonts w:ascii="Arial" w:hAnsi="Arial" w:cs="Arial"/>
          <w:sz w:val="24"/>
          <w:szCs w:val="24"/>
        </w:rPr>
        <w:t>администрации сельсовета</w:t>
      </w:r>
      <w:r w:rsidRPr="007F1DBC">
        <w:rPr>
          <w:rFonts w:ascii="Arial" w:hAnsi="Arial" w:cs="Arial"/>
          <w:sz w:val="24"/>
          <w:szCs w:val="24"/>
          <w:lang w:eastAsia="ar-SA"/>
        </w:rPr>
        <w:t>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7F1DBC">
        <w:rPr>
          <w:rFonts w:ascii="Arial" w:hAnsi="Arial" w:cs="Arial"/>
          <w:sz w:val="24"/>
          <w:szCs w:val="24"/>
          <w:lang w:eastAsia="ar-SA"/>
        </w:rPr>
        <w:t>р</w:t>
      </w:r>
      <w:r w:rsidRPr="007F1DBC">
        <w:rPr>
          <w:rFonts w:ascii="Arial" w:hAnsi="Arial" w:cs="Arial"/>
          <w:sz w:val="24"/>
          <w:szCs w:val="24"/>
          <w:lang w:eastAsia="ar-SA"/>
        </w:rPr>
        <w:t>мационной системе «Портал государственных услуг Курской области».</w:t>
      </w:r>
    </w:p>
    <w:p w:rsidR="001A7D3F" w:rsidRPr="007F1DBC" w:rsidRDefault="00B9430A" w:rsidP="00CB230C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  <w:lang w:eastAsia="ar-SA"/>
        </w:rPr>
        <w:br w:type="page"/>
      </w:r>
      <w:r w:rsidRPr="007F1DBC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</w:t>
      </w:r>
      <w:r w:rsidRPr="007F1DBC">
        <w:rPr>
          <w:rFonts w:ascii="Arial" w:hAnsi="Arial" w:cs="Arial"/>
          <w:b/>
          <w:sz w:val="24"/>
          <w:szCs w:val="24"/>
        </w:rPr>
        <w:t>Приложение № 1</w:t>
      </w:r>
    </w:p>
    <w:p w:rsidR="001A7D3F" w:rsidRPr="007F1DBC" w:rsidRDefault="001A7D3F" w:rsidP="001A7D3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A7D3F" w:rsidRPr="007F1DBC" w:rsidRDefault="001A7D3F" w:rsidP="001A7D3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предоставлени</w:t>
      </w:r>
      <w:r w:rsidR="00CB230C" w:rsidRPr="007F1DBC">
        <w:rPr>
          <w:rFonts w:ascii="Arial" w:hAnsi="Arial" w:cs="Arial"/>
          <w:sz w:val="24"/>
          <w:szCs w:val="24"/>
          <w:lang w:eastAsia="ar-SA"/>
        </w:rPr>
        <w:t>я</w:t>
      </w:r>
      <w:r w:rsidRPr="007F1DBC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1A7D3F" w:rsidRPr="007F1DBC" w:rsidRDefault="001A7D3F" w:rsidP="001A7D3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</w:t>
      </w:r>
    </w:p>
    <w:p w:rsidR="001A7D3F" w:rsidRPr="007F1DBC" w:rsidRDefault="001A7D3F" w:rsidP="001A7D3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не разграничена, на территории сельского поселения </w:t>
      </w:r>
    </w:p>
    <w:p w:rsidR="001A7D3F" w:rsidRPr="007F1DBC" w:rsidRDefault="001A7D3F" w:rsidP="001A7D3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</w:rPr>
        <w:t>в аренду на торгах и без проведения торгов»</w:t>
      </w:r>
    </w:p>
    <w:p w:rsidR="00B9430A" w:rsidRPr="00D01F97" w:rsidRDefault="00B9430A" w:rsidP="006F3B53">
      <w:pPr>
        <w:spacing w:after="0" w:line="240" w:lineRule="auto"/>
        <w:ind w:left="2832" w:firstLine="708"/>
        <w:jc w:val="right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 xml:space="preserve"> </w:t>
      </w:r>
    </w:p>
    <w:p w:rsidR="00B9430A" w:rsidRPr="00D01F97" w:rsidRDefault="00B9430A" w:rsidP="006F3B5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B6628" w:rsidRDefault="00DB6628" w:rsidP="00DB66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Информация о местонахождении администрации сельсовета, графике работы, телефоны, адрес электронной почты, официального сайта </w:t>
      </w:r>
    </w:p>
    <w:p w:rsidR="00DB6628" w:rsidRPr="00C073E1" w:rsidRDefault="00DB6628" w:rsidP="00DB66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администрации сельсовета </w:t>
      </w:r>
    </w:p>
    <w:p w:rsidR="00DB6628" w:rsidRPr="00C073E1" w:rsidRDefault="00DB6628" w:rsidP="00DB66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6628" w:rsidRPr="00C073E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местонахождения администрации Клюквинского сельсовета Курского района Курской области: Курская область, Курский район, </w:t>
      </w:r>
    </w:p>
    <w:p w:rsidR="00DB6628" w:rsidRPr="00C073E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д. Долгое, д.167.</w:t>
      </w:r>
    </w:p>
    <w:p w:rsidR="00DB6628" w:rsidRPr="00C073E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Телефоны: 8(4712)59-41-25</w:t>
      </w:r>
    </w:p>
    <w:p w:rsidR="00DB6628" w:rsidRPr="00C073E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073E1">
        <w:rPr>
          <w:rFonts w:ascii="Arial" w:hAnsi="Arial" w:cs="Arial"/>
          <w:color w:val="333333"/>
          <w:sz w:val="24"/>
          <w:szCs w:val="24"/>
          <w:shd w:val="clear" w:color="auto" w:fill="EDF3F8"/>
        </w:rPr>
        <w:t>selsovetklukva@yandex.ru</w:t>
      </w:r>
    </w:p>
    <w:p w:rsidR="00DB6628" w:rsidRPr="00C073E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сайта: </w:t>
      </w:r>
      <w:r w:rsidRPr="00C073E1">
        <w:rPr>
          <w:rFonts w:ascii="Arial" w:hAnsi="Arial" w:cs="Arial"/>
          <w:sz w:val="24"/>
          <w:szCs w:val="24"/>
          <w:lang w:val="en-US"/>
        </w:rPr>
        <w:t>http</w:t>
      </w:r>
      <w:r w:rsidRPr="00C073E1">
        <w:rPr>
          <w:rFonts w:ascii="Arial" w:hAnsi="Arial" w:cs="Arial"/>
          <w:sz w:val="24"/>
          <w:szCs w:val="24"/>
        </w:rPr>
        <w:t>: //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klukva</w:t>
      </w:r>
      <w:proofErr w:type="spellEnd"/>
      <w:r w:rsidRPr="00C073E1">
        <w:rPr>
          <w:rFonts w:ascii="Arial" w:hAnsi="Arial" w:cs="Arial"/>
          <w:sz w:val="24"/>
          <w:szCs w:val="24"/>
        </w:rPr>
        <w:t>.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C073E1">
        <w:rPr>
          <w:rFonts w:ascii="Arial" w:hAnsi="Arial" w:cs="Arial"/>
          <w:sz w:val="24"/>
          <w:szCs w:val="24"/>
        </w:rPr>
        <w:t>.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073E1">
        <w:rPr>
          <w:rFonts w:ascii="Arial" w:hAnsi="Arial" w:cs="Arial"/>
          <w:sz w:val="24"/>
          <w:szCs w:val="24"/>
        </w:rPr>
        <w:t>/</w:t>
      </w:r>
    </w:p>
    <w:p w:rsidR="00DB6628" w:rsidRPr="00C073E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Часы работы:  </w:t>
      </w:r>
      <w:r w:rsidRPr="00C073E1">
        <w:rPr>
          <w:rFonts w:ascii="Arial" w:hAnsi="Arial" w:cs="Arial"/>
          <w:sz w:val="24"/>
          <w:szCs w:val="24"/>
          <w:lang w:eastAsia="ar-SA"/>
        </w:rPr>
        <w:t>понедельник, вторник, четверг, пятница,  с 9-00 до 17-00</w:t>
      </w:r>
      <w:r w:rsidRPr="00C073E1">
        <w:rPr>
          <w:rFonts w:ascii="Arial" w:hAnsi="Arial" w:cs="Arial"/>
          <w:sz w:val="24"/>
          <w:szCs w:val="24"/>
        </w:rPr>
        <w:t xml:space="preserve">, </w:t>
      </w:r>
    </w:p>
    <w:p w:rsidR="00DB6628" w:rsidRPr="00515631" w:rsidRDefault="00DB6628" w:rsidP="00DB6628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перерыв с 13.00  до 14.00</w:t>
      </w:r>
      <w:r w:rsidRPr="00515631">
        <w:rPr>
          <w:rFonts w:ascii="Arial" w:hAnsi="Arial" w:cs="Arial"/>
          <w:sz w:val="24"/>
          <w:szCs w:val="24"/>
        </w:rPr>
        <w:t>,</w:t>
      </w:r>
    </w:p>
    <w:p w:rsidR="00DB6628" w:rsidRPr="00C073E1" w:rsidRDefault="00DB6628" w:rsidP="00DB6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выходные дни – суббота, воскресенье.</w:t>
      </w:r>
    </w:p>
    <w:p w:rsidR="00DB6628" w:rsidRPr="00675447" w:rsidRDefault="00DB6628" w:rsidP="00DB6628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B6628" w:rsidRPr="00675447" w:rsidRDefault="00DB6628" w:rsidP="00DB6628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spacing w:val="5"/>
          <w:kern w:val="1"/>
          <w:sz w:val="24"/>
          <w:szCs w:val="24"/>
          <w:lang w:eastAsia="ar-SA"/>
        </w:rPr>
        <w:t>Прием граждан Главой  Клюквинского сельсовета - вторник с 9:00 до 12:00.</w:t>
      </w:r>
    </w:p>
    <w:p w:rsidR="00DB6628" w:rsidRPr="00787769" w:rsidRDefault="00DB6628" w:rsidP="00DB6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7F1DBC" w:rsidRPr="00D01F97" w:rsidRDefault="007F1DBC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9430A" w:rsidRPr="007F1DBC" w:rsidRDefault="00B9430A" w:rsidP="00FC734F">
      <w:pPr>
        <w:jc w:val="right"/>
        <w:rPr>
          <w:rFonts w:ascii="Arial" w:hAnsi="Arial" w:cs="Arial"/>
          <w:color w:val="00000A"/>
          <w:sz w:val="24"/>
          <w:szCs w:val="24"/>
        </w:rPr>
      </w:pPr>
      <w:r w:rsidRPr="007F1DBC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Приложение №</w:t>
      </w:r>
      <w:r w:rsidR="00F96C30" w:rsidRPr="007F1DBC">
        <w:rPr>
          <w:rFonts w:ascii="Arial" w:hAnsi="Arial" w:cs="Arial"/>
          <w:b/>
          <w:bCs/>
          <w:sz w:val="24"/>
          <w:szCs w:val="24"/>
          <w:lang w:eastAsia="ar-SA"/>
        </w:rPr>
        <w:t>2</w:t>
      </w:r>
    </w:p>
    <w:p w:rsidR="00B9430A" w:rsidRPr="007F1DBC" w:rsidRDefault="00B9430A" w:rsidP="00FC734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9430A" w:rsidRPr="007F1DBC" w:rsidRDefault="00B9430A" w:rsidP="00FC734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предоставлени</w:t>
      </w:r>
      <w:r w:rsidR="00CB230C" w:rsidRPr="007F1DBC">
        <w:rPr>
          <w:rFonts w:ascii="Arial" w:hAnsi="Arial" w:cs="Arial"/>
          <w:sz w:val="24"/>
          <w:szCs w:val="24"/>
          <w:lang w:eastAsia="ar-SA"/>
        </w:rPr>
        <w:t>я</w:t>
      </w:r>
      <w:r w:rsidRPr="007F1DBC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B9430A" w:rsidRPr="007F1DBC" w:rsidRDefault="00B9430A" w:rsidP="00FC734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</w:t>
      </w:r>
    </w:p>
    <w:p w:rsidR="00B9430A" w:rsidRPr="007F1DBC" w:rsidRDefault="00B9430A" w:rsidP="00FC734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в муниципальной собственности,</w:t>
      </w:r>
    </w:p>
    <w:p w:rsidR="00B9430A" w:rsidRPr="007F1DBC" w:rsidRDefault="00B9430A" w:rsidP="00FC734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 и (или) государственная собственность на которые </w:t>
      </w:r>
    </w:p>
    <w:p w:rsidR="00B9430A" w:rsidRPr="007F1DBC" w:rsidRDefault="00B9430A" w:rsidP="001A7D3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не разграничена, на территории </w:t>
      </w:r>
      <w:r w:rsidR="001A7D3F" w:rsidRPr="007F1DBC">
        <w:rPr>
          <w:rFonts w:ascii="Arial" w:hAnsi="Arial" w:cs="Arial"/>
          <w:sz w:val="24"/>
          <w:szCs w:val="24"/>
        </w:rPr>
        <w:t>сельского поселения</w:t>
      </w:r>
    </w:p>
    <w:p w:rsidR="00B9430A" w:rsidRPr="007F1DBC" w:rsidRDefault="00B9430A" w:rsidP="00FC734F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</w:rPr>
        <w:t>в аренду на торгах и без проведения торгов»</w:t>
      </w:r>
    </w:p>
    <w:p w:rsidR="00B9430A" w:rsidRPr="00D01F97" w:rsidRDefault="00B9430A" w:rsidP="00FC734F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D01F97">
        <w:rPr>
          <w:rFonts w:ascii="Arial" w:hAnsi="Arial" w:cs="Arial"/>
          <w:sz w:val="28"/>
          <w:szCs w:val="28"/>
          <w:lang w:eastAsia="ar-SA"/>
        </w:rPr>
        <w:t>БЛОК-СХЕМА</w:t>
      </w:r>
    </w:p>
    <w:p w:rsidR="00B9430A" w:rsidRPr="007F1DBC" w:rsidRDefault="00B9430A" w:rsidP="00FC73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9430A" w:rsidRPr="007F1DBC" w:rsidRDefault="00B9430A" w:rsidP="00FC73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1A7D3F" w:rsidRPr="007F1DBC">
        <w:rPr>
          <w:rFonts w:ascii="Arial" w:hAnsi="Arial" w:cs="Arial"/>
          <w:sz w:val="24"/>
          <w:szCs w:val="24"/>
        </w:rPr>
        <w:t>сельского поселения</w:t>
      </w:r>
      <w:r w:rsidRPr="007F1DBC">
        <w:rPr>
          <w:rFonts w:ascii="Arial" w:hAnsi="Arial" w:cs="Arial"/>
          <w:sz w:val="24"/>
          <w:szCs w:val="24"/>
        </w:rPr>
        <w:t xml:space="preserve"> в аренду на торгах и без проведения торгов»</w:t>
      </w:r>
    </w:p>
    <w:p w:rsidR="00B9430A" w:rsidRPr="007F1DBC" w:rsidRDefault="00E5336C" w:rsidP="00FC734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14B41C4A" wp14:editId="5CADFB0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5039995" cy="440055"/>
                <wp:effectExtent l="9525" t="13335" r="8255" b="133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7F1DBC" w:rsidRDefault="00DB6628" w:rsidP="00FC734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.3pt;width:396.85pt;height:34.6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" strokeweight=".5pt">
                <v:textbox inset="7.45pt,3.85pt,7.45pt,3.85pt">
                  <w:txbxContent>
                    <w:p w:rsidR="00DB6628" w:rsidRPr="007F1DBC" w:rsidRDefault="00DB6628" w:rsidP="00FC734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9430A" w:rsidRPr="007F1DBC">
        <w:rPr>
          <w:rFonts w:ascii="Arial" w:hAnsi="Arial" w:cs="Arial"/>
          <w:sz w:val="24"/>
          <w:szCs w:val="24"/>
          <w:lang w:eastAsia="ar-SA"/>
        </w:rPr>
        <w:t xml:space="preserve">      </w:t>
      </w:r>
    </w:p>
    <w:p w:rsidR="00B9430A" w:rsidRPr="007F1DBC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833114" wp14:editId="58FE8C54">
                <wp:simplePos x="0" y="0"/>
                <wp:positionH relativeFrom="column">
                  <wp:posOffset>2971800</wp:posOffset>
                </wp:positionH>
                <wp:positionV relativeFrom="paragraph">
                  <wp:posOffset>264795</wp:posOffset>
                </wp:positionV>
                <wp:extent cx="0" cy="307340"/>
                <wp:effectExtent l="57150" t="7620" r="57150" b="1841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0.85pt" to="23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wqLwIAAFcEAAAOAAAAZHJzL2Uyb0RvYy54bWysVMuO2jAU3VfqP1jeQxJIGY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430A" w:rsidRPr="007F1DBC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385A57F8" wp14:editId="7CED9CAE">
                <wp:simplePos x="0" y="0"/>
                <wp:positionH relativeFrom="column">
                  <wp:posOffset>609600</wp:posOffset>
                </wp:positionH>
                <wp:positionV relativeFrom="paragraph">
                  <wp:posOffset>231140</wp:posOffset>
                </wp:positionV>
                <wp:extent cx="5039995" cy="457200"/>
                <wp:effectExtent l="9525" t="12065" r="8255" b="698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7F1DBC" w:rsidRDefault="00DB6628" w:rsidP="00FC734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18.2pt;width:396.85pt;height:36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" strokeweight=".5pt">
                <v:textbox inset="7.45pt,3.85pt,7.45pt,3.85pt">
                  <w:txbxContent>
                    <w:p w:rsidR="00DB6628" w:rsidRPr="007F1DBC" w:rsidRDefault="00DB6628" w:rsidP="00FC734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430A" w:rsidRPr="007F1DBC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A0CC60" wp14:editId="2DCD60CF">
                <wp:simplePos x="0" y="0"/>
                <wp:positionH relativeFrom="column">
                  <wp:posOffset>3048000</wp:posOffset>
                </wp:positionH>
                <wp:positionV relativeFrom="paragraph">
                  <wp:posOffset>311785</wp:posOffset>
                </wp:positionV>
                <wp:extent cx="0" cy="307340"/>
                <wp:effectExtent l="57150" t="6985" r="5715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4.55pt" to="240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kT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430A" w:rsidRPr="007F1DBC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3B07A830" wp14:editId="2FCBFBC0">
                <wp:simplePos x="0" y="0"/>
                <wp:positionH relativeFrom="column">
                  <wp:posOffset>609600</wp:posOffset>
                </wp:positionH>
                <wp:positionV relativeFrom="paragraph">
                  <wp:posOffset>278130</wp:posOffset>
                </wp:positionV>
                <wp:extent cx="3176270" cy="914400"/>
                <wp:effectExtent l="9525" t="11430" r="5080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7F1DBC" w:rsidRDefault="00DB6628" w:rsidP="00FC734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принятие решения о предоставлении (отказе в предоставлении) муниципальной  услуги и оформление результатов 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8pt;margin-top:21.9pt;width:250.1pt;height:1in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" strokeweight=".5pt">
                <v:textbox inset="7.45pt,3.85pt,7.45pt,3.85pt">
                  <w:txbxContent>
                    <w:p w:rsidR="00DB6628" w:rsidRPr="007F1DBC" w:rsidRDefault="00DB6628" w:rsidP="00FC734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 xml:space="preserve">принятие решения о предоставлении (отказе в предоставлении) муниципальной  услуги и оформление результатов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9430A" w:rsidRPr="00D01F97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570865" cy="635"/>
                <wp:effectExtent l="9525" t="6350" r="10160" b="120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25pt" to="44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130175</wp:posOffset>
                </wp:positionV>
                <wp:extent cx="342265" cy="327025"/>
                <wp:effectExtent l="9525" t="6350" r="1016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1A7D3F" w:rsidRDefault="00DB6628" w:rsidP="00FC7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1A7D3F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30pt;margin-top:10.25pt;width:26.95pt;height:25.7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" strokeweight=".5pt">
                <v:textbox inset="7.45pt,3.85pt,7.45pt,3.85pt">
                  <w:txbxContent>
                    <w:p w:rsidR="00DB6628" w:rsidRPr="001A7D3F" w:rsidRDefault="00DB6628" w:rsidP="00FC734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1A7D3F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B9430A" w:rsidRPr="00D01F97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96520</wp:posOffset>
                </wp:positionV>
                <wp:extent cx="635" cy="457835"/>
                <wp:effectExtent l="57150" t="10795" r="56515" b="1714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6pt" to="-17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41910</wp:posOffset>
                </wp:positionV>
                <wp:extent cx="1382395" cy="1169670"/>
                <wp:effectExtent l="7620" t="13335" r="10160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7F1DBC" w:rsidRDefault="00DB6628" w:rsidP="00FC734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направление уведомления о приостановлении, при неполном п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а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кете</w:t>
                            </w:r>
                          </w:p>
                          <w:p w:rsidR="00DB6628" w:rsidRDefault="00DB6628" w:rsidP="00FC734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87.6pt;margin-top:3.3pt;width:108.85pt;height:92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" strokeweight=".5pt">
                <v:textbox inset="7.45pt,3.85pt,7.45pt,3.85pt">
                  <w:txbxContent>
                    <w:p w:rsidR="00DB6628" w:rsidRPr="007F1DBC" w:rsidRDefault="00DB6628" w:rsidP="00FC734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Подготовка и направление уведомления о приостановлении, при неполном п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а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кете</w:t>
                      </w:r>
                    </w:p>
                    <w:p w:rsidR="00DB6628" w:rsidRDefault="00DB6628" w:rsidP="00FC734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179705</wp:posOffset>
                </wp:positionV>
                <wp:extent cx="458470" cy="276860"/>
                <wp:effectExtent l="12065" t="8255" r="5715" b="101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1A7D3F" w:rsidRDefault="00DB6628" w:rsidP="00FC7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1A7D3F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5.95pt;margin-top:14.15pt;width:36.1pt;height:21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" strokeweight=".5pt">
                <v:textbox inset="7.45pt,3.85pt,7.45pt,3.85pt">
                  <w:txbxContent>
                    <w:p w:rsidR="00DB6628" w:rsidRPr="001A7D3F" w:rsidRDefault="00DB6628" w:rsidP="00FC734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1A7D3F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B9430A" w:rsidRPr="00D01F97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177165</wp:posOffset>
                </wp:positionV>
                <wp:extent cx="4686300" cy="2743200"/>
                <wp:effectExtent l="9525" t="5715" r="9525" b="1333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7F1DBC" w:rsidRDefault="00DB6628" w:rsidP="00FC734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необходимых документов для обеспечения принятия решения о предоставлении земельного участка:</w:t>
                            </w:r>
                          </w:p>
                          <w:p w:rsidR="00DB6628" w:rsidRPr="007F1DBC" w:rsidRDefault="00DB6628" w:rsidP="00FC734F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DB6628" w:rsidRPr="007F1DBC" w:rsidRDefault="00DB6628" w:rsidP="00FC734F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публикация информации о  возможности предоставления з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мельного участка в аренду;</w:t>
                            </w:r>
                          </w:p>
                          <w:p w:rsidR="00DB6628" w:rsidRPr="007F1DBC" w:rsidRDefault="00DB6628" w:rsidP="00FC734F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DB6628" w:rsidRPr="007F1DBC" w:rsidRDefault="00DB6628" w:rsidP="00FC734F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DB6628" w:rsidRPr="007F1DBC" w:rsidRDefault="00DB6628" w:rsidP="00FC734F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подписание договора аренды земельного учас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т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ка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0pt;margin-top:13.95pt;width:369pt;height:3in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" strokeweight=".5pt">
                <v:textbox inset="7.45pt,3.85pt,7.45pt,3.85pt">
                  <w:txbxContent>
                    <w:p w:rsidR="00DB6628" w:rsidRPr="007F1DBC" w:rsidRDefault="00DB6628" w:rsidP="00FC734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Подготовка необходимых документов для обеспечения принятия решения о предоставлении земельного участка:</w:t>
                      </w:r>
                    </w:p>
                    <w:p w:rsidR="00DB6628" w:rsidRPr="007F1DBC" w:rsidRDefault="00DB6628" w:rsidP="00FC734F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рассмотрение заявления и прилагаемого пакета документов;</w:t>
                      </w:r>
                    </w:p>
                    <w:p w:rsidR="00DB6628" w:rsidRPr="007F1DBC" w:rsidRDefault="00DB6628" w:rsidP="00FC734F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публикация информации о  возможности предоставления з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мельного участка в аренду;</w:t>
                      </w:r>
                    </w:p>
                    <w:p w:rsidR="00DB6628" w:rsidRPr="007F1DBC" w:rsidRDefault="00DB6628" w:rsidP="00FC734F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DB6628" w:rsidRPr="007F1DBC" w:rsidRDefault="00DB6628" w:rsidP="00FC734F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DB6628" w:rsidRPr="007F1DBC" w:rsidRDefault="00DB6628" w:rsidP="00FC734F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подготовка и подписание договора аренды земельного учас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т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177165</wp:posOffset>
                </wp:positionV>
                <wp:extent cx="0" cy="702945"/>
                <wp:effectExtent l="57150" t="5715" r="57150" b="1524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3.95pt" to="354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GtLgIAAFcEAAAOAAAAZHJzL2Uyb0RvYy54bWysVNuO2jAQfa/Uf7D8Dkkgy0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27940</wp:posOffset>
                </wp:positionV>
                <wp:extent cx="228600" cy="635"/>
                <wp:effectExtent l="13335" t="8890" r="5715" b="952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2.2pt" to="31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aM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27305</wp:posOffset>
                </wp:positionV>
                <wp:extent cx="457200" cy="635"/>
                <wp:effectExtent l="13970" t="55880" r="14605" b="5778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2.15pt" to="388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430A" w:rsidRPr="00D01F97" w:rsidRDefault="00B9430A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B9430A" w:rsidRPr="00D01F97" w:rsidRDefault="00E5336C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338455</wp:posOffset>
                </wp:positionV>
                <wp:extent cx="1840230" cy="893445"/>
                <wp:effectExtent l="9525" t="5080" r="7620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28" w:rsidRPr="007F1DBC" w:rsidRDefault="00DB6628" w:rsidP="00FC734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направл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ние письменного отказа в связи с несоотве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т</w:t>
                            </w:r>
                            <w:r w:rsidRPr="007F1DB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ствием документов</w:t>
                            </w:r>
                          </w:p>
                          <w:p w:rsidR="00DB6628" w:rsidRDefault="00DB6628" w:rsidP="00FC734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48pt;margin-top:26.65pt;width:144.9pt;height:70.3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" strokeweight=".5pt">
                <v:textbox inset="7.45pt,3.85pt,7.45pt,3.85pt">
                  <w:txbxContent>
                    <w:p w:rsidR="00DB6628" w:rsidRPr="007F1DBC" w:rsidRDefault="00DB6628" w:rsidP="00FC734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Подготовка и направл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ние письменного отказа в связи с несоотве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т</w:t>
                      </w:r>
                      <w:r w:rsidRPr="007F1DBC">
                        <w:rPr>
                          <w:rFonts w:ascii="Arial" w:hAnsi="Arial" w:cs="Arial"/>
                          <w:bCs/>
                          <w:iCs/>
                        </w:rPr>
                        <w:t>ствием документов</w:t>
                      </w:r>
                    </w:p>
                    <w:p w:rsidR="00DB6628" w:rsidRDefault="00DB6628" w:rsidP="00FC734F"/>
                  </w:txbxContent>
                </v:textbox>
              </v:shape>
            </w:pict>
          </mc:Fallback>
        </mc:AlternateContent>
      </w:r>
    </w:p>
    <w:p w:rsidR="00B9430A" w:rsidRPr="00D01F97" w:rsidRDefault="00B9430A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B9430A" w:rsidRPr="00D01F97" w:rsidRDefault="00B9430A" w:rsidP="00FC734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B9430A" w:rsidRPr="00D01F97" w:rsidRDefault="00B9430A" w:rsidP="00FC734F">
      <w:pPr>
        <w:pStyle w:val="a8"/>
        <w:rPr>
          <w:rFonts w:ascii="Arial" w:hAnsi="Arial" w:cs="Arial"/>
          <w:sz w:val="28"/>
          <w:szCs w:val="28"/>
        </w:rPr>
      </w:pPr>
    </w:p>
    <w:p w:rsidR="00B9430A" w:rsidRPr="00D01F97" w:rsidRDefault="00B9430A" w:rsidP="00FC734F">
      <w:pPr>
        <w:pStyle w:val="a8"/>
        <w:rPr>
          <w:rFonts w:ascii="Arial" w:hAnsi="Arial" w:cs="Arial"/>
          <w:sz w:val="28"/>
          <w:szCs w:val="28"/>
        </w:rPr>
      </w:pPr>
    </w:p>
    <w:p w:rsidR="00B9430A" w:rsidRPr="00D01F97" w:rsidRDefault="00B9430A" w:rsidP="00FC734F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FC734F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1A7D3F" w:rsidRPr="00D01F97" w:rsidRDefault="001A7D3F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firstLine="675"/>
        <w:rPr>
          <w:rFonts w:ascii="Arial" w:hAnsi="Arial" w:cs="Arial"/>
          <w:sz w:val="28"/>
          <w:szCs w:val="28"/>
        </w:rPr>
      </w:pPr>
    </w:p>
    <w:p w:rsidR="00CB230C" w:rsidRPr="00D01F97" w:rsidRDefault="00CB230C" w:rsidP="00FC734F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B9430A" w:rsidRPr="007F1DBC" w:rsidRDefault="00F96C30" w:rsidP="00FC734F">
      <w:pPr>
        <w:pStyle w:val="a8"/>
        <w:jc w:val="right"/>
        <w:rPr>
          <w:rFonts w:ascii="Arial" w:hAnsi="Arial" w:cs="Arial"/>
          <w:b/>
          <w:bCs/>
        </w:rPr>
      </w:pPr>
      <w:r w:rsidRPr="007F1DBC">
        <w:rPr>
          <w:rFonts w:ascii="Arial" w:hAnsi="Arial" w:cs="Arial"/>
          <w:b/>
          <w:bCs/>
        </w:rPr>
        <w:t>Приложение №3</w:t>
      </w:r>
    </w:p>
    <w:p w:rsidR="00B9430A" w:rsidRPr="007F1DBC" w:rsidRDefault="00B9430A" w:rsidP="00FC734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9430A" w:rsidRPr="007F1DBC" w:rsidRDefault="00B9430A" w:rsidP="00FC734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  <w:lang w:eastAsia="ar-SA"/>
        </w:rPr>
        <w:t>предоставлени</w:t>
      </w:r>
      <w:r w:rsidR="00CB230C" w:rsidRPr="007F1DBC">
        <w:rPr>
          <w:rFonts w:ascii="Arial" w:hAnsi="Arial" w:cs="Arial"/>
          <w:sz w:val="24"/>
          <w:szCs w:val="24"/>
          <w:lang w:eastAsia="ar-SA"/>
        </w:rPr>
        <w:t>я</w:t>
      </w:r>
      <w:r w:rsidRPr="007F1DBC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B9430A" w:rsidRPr="007F1DBC" w:rsidRDefault="00B9430A" w:rsidP="00361FA5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</w:t>
      </w:r>
    </w:p>
    <w:p w:rsidR="00B9430A" w:rsidRPr="007F1DBC" w:rsidRDefault="00B9430A" w:rsidP="00361FA5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не разграничена, на территории </w:t>
      </w:r>
      <w:r w:rsidR="001A7D3F" w:rsidRPr="007F1DBC">
        <w:rPr>
          <w:rFonts w:ascii="Arial" w:hAnsi="Arial" w:cs="Arial"/>
          <w:sz w:val="24"/>
          <w:szCs w:val="24"/>
        </w:rPr>
        <w:t>сельского поселения</w:t>
      </w:r>
      <w:r w:rsidRPr="007F1DBC">
        <w:rPr>
          <w:rFonts w:ascii="Arial" w:hAnsi="Arial" w:cs="Arial"/>
          <w:sz w:val="24"/>
          <w:szCs w:val="24"/>
        </w:rPr>
        <w:t xml:space="preserve"> </w:t>
      </w:r>
    </w:p>
    <w:p w:rsidR="00B9430A" w:rsidRPr="007F1DBC" w:rsidRDefault="00B9430A" w:rsidP="00CB230C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7F1DBC">
        <w:rPr>
          <w:rFonts w:ascii="Arial" w:hAnsi="Arial" w:cs="Arial"/>
          <w:sz w:val="24"/>
          <w:szCs w:val="24"/>
        </w:rPr>
        <w:t>в аренду на торгах и без проведения торгов»</w:t>
      </w:r>
    </w:p>
    <w:p w:rsidR="007F1DBC" w:rsidRDefault="007F1DBC" w:rsidP="00CB230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B9430A" w:rsidRPr="00D01F97" w:rsidRDefault="00B9430A" w:rsidP="00CB230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 xml:space="preserve">ОБРАЗЕЦ ЗАЯВЛЕНИЯ </w:t>
      </w:r>
    </w:p>
    <w:p w:rsidR="00B9430A" w:rsidRPr="00D01F97" w:rsidRDefault="00B9430A" w:rsidP="00CB230C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__________________________________________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(наименование исполнительного органа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государственной власти (или: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органа местного самоуправления)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адрес: _____________________________________</w:t>
      </w:r>
    </w:p>
    <w:p w:rsidR="00B9430A" w:rsidRPr="00D01F97" w:rsidRDefault="00B9430A" w:rsidP="00FC734F">
      <w:pPr>
        <w:pStyle w:val="ConsPlusNonformat"/>
        <w:outlineLvl w:val="0"/>
        <w:rPr>
          <w:rFonts w:ascii="Arial" w:hAnsi="Arial" w:cs="Arial"/>
        </w:rPr>
      </w:pP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от _________________________________________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(наименование или Ф.И.О. арендатора)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адрес: ____________________________________,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телефон: _______________, факс: ___________,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адрес электронной почты: ___________________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</w:p>
    <w:p w:rsidR="00B9430A" w:rsidRPr="007F1DBC" w:rsidRDefault="00B9430A" w:rsidP="00FC734F">
      <w:pPr>
        <w:pStyle w:val="ConsPlusNonformat"/>
        <w:rPr>
          <w:rFonts w:ascii="Arial" w:hAnsi="Arial" w:cs="Arial"/>
          <w:b/>
        </w:rPr>
      </w:pPr>
      <w:r w:rsidRPr="00D01F97">
        <w:rPr>
          <w:rFonts w:ascii="Arial" w:hAnsi="Arial" w:cs="Arial"/>
        </w:rPr>
        <w:t xml:space="preserve">                                 </w:t>
      </w:r>
      <w:r w:rsidR="007F1DBC">
        <w:rPr>
          <w:rFonts w:ascii="Arial" w:hAnsi="Arial" w:cs="Arial"/>
        </w:rPr>
        <w:t xml:space="preserve">       </w:t>
      </w:r>
      <w:r w:rsidRPr="007F1DBC">
        <w:rPr>
          <w:rFonts w:ascii="Arial" w:hAnsi="Arial" w:cs="Arial"/>
          <w:b/>
        </w:rPr>
        <w:t>Заявление</w:t>
      </w:r>
    </w:p>
    <w:p w:rsidR="00B9430A" w:rsidRPr="007F1DBC" w:rsidRDefault="00B9430A" w:rsidP="00FC734F">
      <w:pPr>
        <w:pStyle w:val="ConsPlusNonformat"/>
        <w:rPr>
          <w:rFonts w:ascii="Arial" w:hAnsi="Arial" w:cs="Arial"/>
          <w:b/>
        </w:rPr>
      </w:pPr>
      <w:r w:rsidRPr="007F1DBC">
        <w:rPr>
          <w:rFonts w:ascii="Arial" w:hAnsi="Arial" w:cs="Arial"/>
          <w:b/>
        </w:rPr>
        <w:t xml:space="preserve">                       о заключении нового договора</w:t>
      </w:r>
      <w:r w:rsidR="007F1DBC">
        <w:rPr>
          <w:rFonts w:ascii="Arial" w:hAnsi="Arial" w:cs="Arial"/>
          <w:b/>
        </w:rPr>
        <w:t xml:space="preserve"> </w:t>
      </w:r>
      <w:r w:rsidRPr="007F1DBC">
        <w:rPr>
          <w:rFonts w:ascii="Arial" w:hAnsi="Arial" w:cs="Arial"/>
          <w:b/>
        </w:rPr>
        <w:t>аренды земельного участка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Согласно Договору аренды земельного участка от "___"_________ ______ г.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N ___ ____________________________ является арендатором земельного участка,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(наименование или Ф.И.О.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арендатора)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находящегося в государственной (или: муниципальной) собственности, площадью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__________________, расположенного по адресу: ____________________________,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категория земель: ________________, кадастровый номер: ____________________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(далее - "Земельный участок").  Земельный  участок   используется  в  целях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______________________________. Срок аренды истекает "___"_________ ____ г.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На  основании  </w:t>
      </w:r>
      <w:hyperlink r:id="rId26" w:history="1">
        <w:proofErr w:type="spellStart"/>
        <w:r w:rsidRPr="00D01F97">
          <w:rPr>
            <w:rFonts w:ascii="Arial" w:hAnsi="Arial" w:cs="Arial"/>
          </w:rPr>
          <w:t>пп</w:t>
        </w:r>
        <w:proofErr w:type="spellEnd"/>
        <w:r w:rsidRPr="00D01F97">
          <w:rPr>
            <w:rFonts w:ascii="Arial" w:hAnsi="Arial" w:cs="Arial"/>
          </w:rPr>
          <w:t>.  1  п. 4  ст. 39.6</w:t>
        </w:r>
      </w:hyperlink>
      <w:r w:rsidRPr="00D01F97">
        <w:rPr>
          <w:rFonts w:ascii="Arial" w:hAnsi="Arial" w:cs="Arial"/>
        </w:rPr>
        <w:t xml:space="preserve">  Земельного  кодекса   Российской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Федерации __________________________________ просит заключить новый договор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</w:t>
      </w:r>
      <w:r w:rsidR="007F1DBC">
        <w:rPr>
          <w:rFonts w:ascii="Arial" w:hAnsi="Arial" w:cs="Arial"/>
        </w:rPr>
        <w:t xml:space="preserve">       </w:t>
      </w:r>
      <w:r w:rsidRPr="00D01F97">
        <w:rPr>
          <w:rFonts w:ascii="Arial" w:hAnsi="Arial" w:cs="Arial"/>
        </w:rPr>
        <w:t>(наименование или Ф.И.О. арендатора)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аренды Земельного участка сроком на ________________ без проведения торгов,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поскольку ______________________________________ соответствует требованиям,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</w:t>
      </w:r>
      <w:r w:rsidR="007F1DBC">
        <w:rPr>
          <w:rFonts w:ascii="Arial" w:hAnsi="Arial" w:cs="Arial"/>
        </w:rPr>
        <w:t xml:space="preserve">         </w:t>
      </w:r>
      <w:r w:rsidRPr="00D01F97">
        <w:rPr>
          <w:rFonts w:ascii="Arial" w:hAnsi="Arial" w:cs="Arial"/>
        </w:rPr>
        <w:t xml:space="preserve"> (наименование или Ф.И.О. арендатора)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предъявляемым  Земельным  </w:t>
      </w:r>
      <w:hyperlink r:id="rId27" w:history="1">
        <w:r w:rsidRPr="00D01F97">
          <w:rPr>
            <w:rFonts w:ascii="Arial" w:hAnsi="Arial" w:cs="Arial"/>
          </w:rPr>
          <w:t>кодексом</w:t>
        </w:r>
      </w:hyperlink>
      <w:r w:rsidRPr="00D01F97">
        <w:rPr>
          <w:rFonts w:ascii="Arial" w:hAnsi="Arial" w:cs="Arial"/>
        </w:rPr>
        <w:t xml:space="preserve">  Российской  Федерации,  для  заключения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такого д</w:t>
      </w:r>
      <w:r w:rsidRPr="00D01F97">
        <w:rPr>
          <w:rFonts w:ascii="Arial" w:hAnsi="Arial" w:cs="Arial"/>
        </w:rPr>
        <w:t>о</w:t>
      </w:r>
      <w:r w:rsidRPr="00D01F97">
        <w:rPr>
          <w:rFonts w:ascii="Arial" w:hAnsi="Arial" w:cs="Arial"/>
        </w:rPr>
        <w:t>говора: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1) настоящее  заявление  о заключении нового договора аренды Земельного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участка подано до  дня истечения срока действия ранее заключенного договора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аренды земельного участка;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2) Земельный  участок  предоставлен  заявителю  в аренду без проведения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торгов   (или:    предоставлен   гражданину   на   аукционе   для   ведения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садоводства или дачного хозяйства) на основании __________________;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3) исключительным правом на приобретение Земельного участка не обладает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иное лицо;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4) ранее  заключенный  договор  аренды такого земельного участка не был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 xml:space="preserve">расторгнут  по  основаниям,  предусмотренным  </w:t>
      </w:r>
      <w:hyperlink r:id="rId28" w:history="1">
        <w:r w:rsidRPr="00D01F97">
          <w:rPr>
            <w:rFonts w:ascii="Arial" w:hAnsi="Arial" w:cs="Arial"/>
          </w:rPr>
          <w:t>п. п. 1</w:t>
        </w:r>
      </w:hyperlink>
      <w:r w:rsidRPr="00D01F97">
        <w:rPr>
          <w:rFonts w:ascii="Arial" w:hAnsi="Arial" w:cs="Arial"/>
        </w:rPr>
        <w:t xml:space="preserve"> и </w:t>
      </w:r>
      <w:hyperlink r:id="rId29" w:history="1">
        <w:r w:rsidRPr="00D01F97">
          <w:rPr>
            <w:rFonts w:ascii="Arial" w:hAnsi="Arial" w:cs="Arial"/>
          </w:rPr>
          <w:t>2 ст. 46</w:t>
        </w:r>
      </w:hyperlink>
      <w:r w:rsidRPr="00D01F97">
        <w:rPr>
          <w:rFonts w:ascii="Arial" w:hAnsi="Arial" w:cs="Arial"/>
        </w:rPr>
        <w:t xml:space="preserve"> Земельного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кодекса Российской Федерации;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5) на  момент  заключения  нового  договора  аренды  Земельного участка</w:t>
      </w:r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имеются  основ</w:t>
      </w:r>
      <w:r w:rsidRPr="00D01F97">
        <w:rPr>
          <w:rFonts w:ascii="Arial" w:hAnsi="Arial" w:cs="Arial"/>
        </w:rPr>
        <w:t>а</w:t>
      </w:r>
      <w:r w:rsidRPr="00D01F97">
        <w:rPr>
          <w:rFonts w:ascii="Arial" w:hAnsi="Arial" w:cs="Arial"/>
        </w:rPr>
        <w:t>ния  для предоставления его без проведения торгов, а именно: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__________________________________________________________________________.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(указать основания в соответствии с </w:t>
      </w:r>
      <w:hyperlink r:id="rId30" w:history="1">
        <w:r w:rsidRPr="00D01F97">
          <w:rPr>
            <w:rFonts w:ascii="Arial" w:hAnsi="Arial" w:cs="Arial"/>
          </w:rPr>
          <w:t>п. п.1</w:t>
        </w:r>
      </w:hyperlink>
      <w:r w:rsidRPr="00D01F97">
        <w:rPr>
          <w:rFonts w:ascii="Arial" w:hAnsi="Arial" w:cs="Arial"/>
        </w:rPr>
        <w:t xml:space="preserve"> - </w:t>
      </w:r>
      <w:hyperlink r:id="rId31" w:history="1">
        <w:r w:rsidRPr="00D01F97">
          <w:rPr>
            <w:rFonts w:ascii="Arial" w:hAnsi="Arial" w:cs="Arial"/>
          </w:rPr>
          <w:t>30 п. 2 ст. 39.6</w:t>
        </w:r>
      </w:hyperlink>
      <w:r w:rsidR="007F1DBC">
        <w:rPr>
          <w:rFonts w:ascii="Arial" w:hAnsi="Arial" w:cs="Arial"/>
        </w:rPr>
        <w:t xml:space="preserve"> </w:t>
      </w:r>
      <w:r w:rsidRPr="00D01F97">
        <w:rPr>
          <w:rFonts w:ascii="Arial" w:hAnsi="Arial" w:cs="Arial"/>
        </w:rPr>
        <w:t>Земельного кодекса Российской Федерации)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</w:p>
    <w:p w:rsidR="00CB230C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"___"________ ____ г.    </w:t>
      </w:r>
    </w:p>
    <w:p w:rsidR="00B9430A" w:rsidRPr="00D01F97" w:rsidRDefault="007F1DBC" w:rsidP="00FC734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9430A" w:rsidRPr="00D01F97">
        <w:rPr>
          <w:rFonts w:ascii="Arial" w:hAnsi="Arial" w:cs="Arial"/>
        </w:rPr>
        <w:t>_________________</w:t>
      </w:r>
    </w:p>
    <w:p w:rsidR="00B9430A" w:rsidRPr="00D01F97" w:rsidRDefault="00B9430A" w:rsidP="00FC734F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(подпись)</w:t>
      </w:r>
    </w:p>
    <w:p w:rsidR="00B9430A" w:rsidRPr="00D01F97" w:rsidRDefault="00B9430A" w:rsidP="00FC734F">
      <w:pPr>
        <w:jc w:val="center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lastRenderedPageBreak/>
        <w:t xml:space="preserve">ОБРАЗЕЦ ЗАЯВЛЕНИЯ 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___________________________________________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 (наименование исполнительного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 органа государственной власти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(или: органа местного самоуправления))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адрес: ____________________________________</w:t>
      </w:r>
    </w:p>
    <w:p w:rsidR="00B9430A" w:rsidRPr="00D01F97" w:rsidRDefault="00B9430A" w:rsidP="00361FA5">
      <w:pPr>
        <w:pStyle w:val="ConsPlusNonformat"/>
        <w:outlineLvl w:val="0"/>
        <w:rPr>
          <w:rFonts w:ascii="Arial" w:hAnsi="Arial" w:cs="Arial"/>
        </w:rPr>
      </w:pP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от ________________________________________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адрес: ___________________________________,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телефон: _______________, факс: 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адрес электронной почты: 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Заявление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о предварительном согласовании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предоставления земельного участка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На   основании   </w:t>
      </w:r>
      <w:hyperlink r:id="rId32" w:history="1">
        <w:r w:rsidRPr="00D01F97">
          <w:rPr>
            <w:rFonts w:ascii="Arial" w:hAnsi="Arial" w:cs="Arial"/>
          </w:rPr>
          <w:t>ст.  39.15</w:t>
        </w:r>
      </w:hyperlink>
      <w:r w:rsidRPr="00D01F97">
        <w:rPr>
          <w:rFonts w:ascii="Arial" w:hAnsi="Arial" w:cs="Arial"/>
        </w:rPr>
        <w:t xml:space="preserve">  Земельного   кодекса  Российской Федерации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 просит о предварительном согласовании предоставления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без проведения торгов земельного участка размером ________________________,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расположенного по адресу: ____________________________________, кадастровый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номер __________ (если границы такого земельного участка подлежат уточнению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в  соответствии  с   Федеральным   </w:t>
      </w:r>
      <w:hyperlink r:id="rId33" w:history="1">
        <w:r w:rsidRPr="00D01F97">
          <w:rPr>
            <w:rFonts w:ascii="Arial" w:hAnsi="Arial" w:cs="Arial"/>
          </w:rPr>
          <w:t>законом</w:t>
        </w:r>
      </w:hyperlink>
      <w:r w:rsidRPr="00D01F97">
        <w:rPr>
          <w:rFonts w:ascii="Arial" w:hAnsi="Arial" w:cs="Arial"/>
        </w:rPr>
        <w:t xml:space="preserve">   от   24.07.2007   N 221-ФЗ  "О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государственном кадастре недвижимости").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(Вариант: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На   основании   </w:t>
      </w:r>
      <w:hyperlink r:id="rId34" w:history="1">
        <w:r w:rsidRPr="00D01F97">
          <w:rPr>
            <w:rFonts w:ascii="Arial" w:hAnsi="Arial" w:cs="Arial"/>
          </w:rPr>
          <w:t>ст.   39.15</w:t>
        </w:r>
      </w:hyperlink>
      <w:r w:rsidRPr="00D01F97">
        <w:rPr>
          <w:rFonts w:ascii="Arial" w:hAnsi="Arial" w:cs="Arial"/>
        </w:rPr>
        <w:t xml:space="preserve">   Земельного  кодекса Российской Федерации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 просит о предварительном согласовании предоставления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без проведения торгов земельного участка размером ________________________,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расположенного по адресу: ____________________________________, образование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которого предусмотрено Решением ___________________________________________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(наименование органа исполнительной власти,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уполномоченного в области государственного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кадастрового учета недвижимого имущества 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ведения государственного кадастра недвижимости)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от "___"_________ ____ г. N ___.)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Основание  предоставления  земельного  участка  без  проведения торгов: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__________________________________________________________________________.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(указать основания в соответствии с </w:t>
      </w:r>
      <w:hyperlink r:id="rId35" w:history="1">
        <w:r w:rsidRPr="00D01F97">
          <w:rPr>
            <w:rFonts w:ascii="Arial" w:hAnsi="Arial" w:cs="Arial"/>
          </w:rPr>
          <w:t>п. 2 ст. 39.3</w:t>
        </w:r>
      </w:hyperlink>
      <w:r w:rsidRPr="00D01F97">
        <w:rPr>
          <w:rFonts w:ascii="Arial" w:hAnsi="Arial" w:cs="Arial"/>
        </w:rPr>
        <w:t xml:space="preserve"> (или: </w:t>
      </w:r>
      <w:hyperlink r:id="rId36" w:history="1">
        <w:r w:rsidRPr="00D01F97">
          <w:rPr>
            <w:rFonts w:ascii="Arial" w:hAnsi="Arial" w:cs="Arial"/>
          </w:rPr>
          <w:t>ст. 39.5</w:t>
        </w:r>
      </w:hyperlink>
      <w:r w:rsidRPr="00D01F97">
        <w:rPr>
          <w:rFonts w:ascii="Arial" w:hAnsi="Arial" w:cs="Arial"/>
        </w:rPr>
        <w:t>/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</w:t>
      </w:r>
      <w:hyperlink r:id="rId37" w:history="1">
        <w:r w:rsidRPr="00D01F97">
          <w:rPr>
            <w:rFonts w:ascii="Arial" w:hAnsi="Arial" w:cs="Arial"/>
          </w:rPr>
          <w:t>п. 2 ст. 39.6</w:t>
        </w:r>
      </w:hyperlink>
      <w:r w:rsidRPr="00D01F97">
        <w:rPr>
          <w:rFonts w:ascii="Arial" w:hAnsi="Arial" w:cs="Arial"/>
        </w:rPr>
        <w:t>/</w:t>
      </w:r>
      <w:hyperlink r:id="rId38" w:history="1">
        <w:r w:rsidRPr="00D01F97">
          <w:rPr>
            <w:rFonts w:ascii="Arial" w:hAnsi="Arial" w:cs="Arial"/>
          </w:rPr>
          <w:t>п. 2 ст. 39.10</w:t>
        </w:r>
      </w:hyperlink>
      <w:r w:rsidRPr="00D01F97">
        <w:rPr>
          <w:rFonts w:ascii="Arial" w:hAnsi="Arial" w:cs="Arial"/>
        </w:rPr>
        <w:t>) Земельного кодекса Российской Федерации)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__________________________ желает приобрести земельный участок на праве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 для использования в целях _________________________.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(Вариант: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Земельный участок __________________________ просит предоставить взамен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земельного  участка,  изымаемого  для  государственных (или: муниципальных)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нужд, на основании Решения _____________________ от "__"______ ___ г. N _.)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(наименование органа)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(Вариант: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Земельный участок __________________ просит предоставить для размещения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объектов,  предусмотренных   проектом   территориального   планирования, на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основании Решения ________________________ от "___"________ ____ г. N ___.)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(наименование органа)</w:t>
      </w:r>
    </w:p>
    <w:p w:rsidR="00B9430A" w:rsidRPr="00D01F97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430A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F1DBC" w:rsidRDefault="007F1DBC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F1DBC" w:rsidRPr="00D01F97" w:rsidRDefault="007F1DBC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lastRenderedPageBreak/>
        <w:t>Приложения: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мельного участка без проведения торгов и предусмотренные перечнем, уст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мый земельный участок предстоит образовать и отсутствует проект межев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ния территории, в границах которой предстоит образовать такой земельный участок.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7F1DBC">
        <w:rPr>
          <w:rFonts w:ascii="Arial" w:hAnsi="Arial" w:cs="Arial"/>
          <w:sz w:val="24"/>
          <w:szCs w:val="24"/>
        </w:rPr>
        <w:t>у</w:t>
      </w:r>
      <w:r w:rsidRPr="007F1DBC">
        <w:rPr>
          <w:rFonts w:ascii="Arial" w:hAnsi="Arial" w:cs="Arial"/>
          <w:sz w:val="24"/>
          <w:szCs w:val="24"/>
        </w:rPr>
        <w:t>чае, если подано заявление о предварительном согласовании предоставления лесного участка.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странного государства в случае, если заявителем является иностранное юр</w:t>
      </w:r>
      <w:r w:rsidRPr="007F1DBC">
        <w:rPr>
          <w:rFonts w:ascii="Arial" w:hAnsi="Arial" w:cs="Arial"/>
          <w:sz w:val="24"/>
          <w:szCs w:val="24"/>
        </w:rPr>
        <w:t>и</w:t>
      </w:r>
      <w:r w:rsidRPr="007F1DBC">
        <w:rPr>
          <w:rFonts w:ascii="Arial" w:hAnsi="Arial" w:cs="Arial"/>
          <w:sz w:val="24"/>
          <w:szCs w:val="24"/>
        </w:rPr>
        <w:t>дическое лицо.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граждан</w:t>
      </w:r>
      <w:r w:rsidRPr="007F1DBC">
        <w:rPr>
          <w:rFonts w:ascii="Arial" w:hAnsi="Arial" w:cs="Arial"/>
          <w:sz w:val="24"/>
          <w:szCs w:val="24"/>
        </w:rPr>
        <w:t>а</w:t>
      </w:r>
      <w:r w:rsidRPr="007F1DBC">
        <w:rPr>
          <w:rFonts w:ascii="Arial" w:hAnsi="Arial" w:cs="Arial"/>
          <w:sz w:val="24"/>
          <w:szCs w:val="24"/>
        </w:rPr>
        <w:t>ми, списки ее членов в случае, если подано заявление о предварительном с</w:t>
      </w:r>
      <w:r w:rsidRPr="007F1DBC">
        <w:rPr>
          <w:rFonts w:ascii="Arial" w:hAnsi="Arial" w:cs="Arial"/>
          <w:sz w:val="24"/>
          <w:szCs w:val="24"/>
        </w:rPr>
        <w:t>о</w:t>
      </w:r>
      <w:r w:rsidRPr="007F1DBC">
        <w:rPr>
          <w:rFonts w:ascii="Arial" w:hAnsi="Arial" w:cs="Arial"/>
          <w:sz w:val="24"/>
          <w:szCs w:val="24"/>
        </w:rPr>
        <w:t>гласовании предоставления земельного участка или о предоставлении з</w:t>
      </w:r>
      <w:r w:rsidRPr="007F1DBC">
        <w:rPr>
          <w:rFonts w:ascii="Arial" w:hAnsi="Arial" w:cs="Arial"/>
          <w:sz w:val="24"/>
          <w:szCs w:val="24"/>
        </w:rPr>
        <w:t>е</w:t>
      </w:r>
      <w:r w:rsidRPr="007F1DBC">
        <w:rPr>
          <w:rFonts w:ascii="Arial" w:hAnsi="Arial" w:cs="Arial"/>
          <w:sz w:val="24"/>
          <w:szCs w:val="24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>"___"________ ____ г.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9430A" w:rsidRPr="007F1DBC" w:rsidRDefault="00B9430A" w:rsidP="00361FA5">
      <w:pPr>
        <w:pStyle w:val="ConsPlusNonforma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    </w:t>
      </w:r>
      <w:r w:rsidR="007F1DBC">
        <w:rPr>
          <w:rFonts w:ascii="Arial" w:hAnsi="Arial" w:cs="Arial"/>
          <w:sz w:val="24"/>
          <w:szCs w:val="24"/>
        </w:rPr>
        <w:t xml:space="preserve">     </w:t>
      </w:r>
      <w:r w:rsidRPr="007F1DBC">
        <w:rPr>
          <w:rFonts w:ascii="Arial" w:hAnsi="Arial" w:cs="Arial"/>
          <w:sz w:val="24"/>
          <w:szCs w:val="24"/>
        </w:rPr>
        <w:t>___________________</w:t>
      </w:r>
    </w:p>
    <w:p w:rsidR="00B9430A" w:rsidRPr="007F1DBC" w:rsidRDefault="00B9430A" w:rsidP="00361FA5">
      <w:pPr>
        <w:pStyle w:val="ConsPlusNonformat"/>
        <w:rPr>
          <w:rFonts w:ascii="Arial" w:hAnsi="Arial" w:cs="Arial"/>
          <w:sz w:val="24"/>
          <w:szCs w:val="24"/>
        </w:rPr>
      </w:pPr>
      <w:r w:rsidRPr="007F1DBC">
        <w:rPr>
          <w:rFonts w:ascii="Arial" w:hAnsi="Arial" w:cs="Arial"/>
          <w:sz w:val="24"/>
          <w:szCs w:val="24"/>
        </w:rPr>
        <w:t xml:space="preserve">         (подпись)</w:t>
      </w:r>
    </w:p>
    <w:p w:rsidR="00B9430A" w:rsidRPr="007F1DBC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9430A" w:rsidRPr="007F1DBC" w:rsidRDefault="00B9430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9430A" w:rsidRPr="007F1DBC" w:rsidRDefault="00B9430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9430A" w:rsidRPr="007F1DBC" w:rsidRDefault="00B9430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9430A" w:rsidRPr="007F1DBC" w:rsidRDefault="00B9430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9430A" w:rsidRPr="007F1DBC" w:rsidRDefault="00B9430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30A" w:rsidRDefault="00B9430A" w:rsidP="006F3B53">
      <w:pPr>
        <w:spacing w:after="0" w:line="240" w:lineRule="auto"/>
        <w:ind w:left="3252" w:firstLine="708"/>
        <w:jc w:val="right"/>
        <w:rPr>
          <w:rFonts w:ascii="Arial" w:hAnsi="Arial" w:cs="Arial"/>
          <w:sz w:val="28"/>
          <w:szCs w:val="28"/>
        </w:rPr>
      </w:pPr>
    </w:p>
    <w:p w:rsidR="003446B1" w:rsidRPr="00D01F97" w:rsidRDefault="003446B1" w:rsidP="006F3B53">
      <w:pPr>
        <w:spacing w:after="0" w:line="240" w:lineRule="auto"/>
        <w:ind w:left="3252" w:firstLine="708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2832" w:firstLine="708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6F3B53">
      <w:pPr>
        <w:spacing w:after="0" w:line="240" w:lineRule="auto"/>
        <w:ind w:left="2832" w:firstLine="708"/>
        <w:jc w:val="right"/>
        <w:rPr>
          <w:rFonts w:ascii="Arial" w:hAnsi="Arial" w:cs="Arial"/>
          <w:sz w:val="28"/>
          <w:szCs w:val="28"/>
        </w:rPr>
      </w:pPr>
    </w:p>
    <w:p w:rsidR="00B9430A" w:rsidRPr="00D01F97" w:rsidRDefault="00B9430A" w:rsidP="00361FA5">
      <w:pPr>
        <w:jc w:val="center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 xml:space="preserve">ОБРАЗЕЦ ЗАЯВЛЕНИЯ 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__________________________________________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(наименование исполнительного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органа государственной власти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(или: органа местного самоуправления))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адрес: ____________________________________</w:t>
      </w:r>
    </w:p>
    <w:p w:rsidR="00B9430A" w:rsidRPr="00D01F97" w:rsidRDefault="00B9430A" w:rsidP="00361FA5">
      <w:pPr>
        <w:pStyle w:val="ConsPlusNonformat"/>
        <w:outlineLvl w:val="0"/>
        <w:rPr>
          <w:rFonts w:ascii="Arial" w:hAnsi="Arial" w:cs="Arial"/>
        </w:rPr>
      </w:pP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от ________________________________________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     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адрес: ___________________________________,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телефон: _______________, факс: 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адрес электронной почты: __________________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      Заявление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о предоставлении земельного участка,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находящегося в государственной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(или: муниципальной) собственности,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без проведения торгов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На   основании   </w:t>
      </w:r>
      <w:hyperlink r:id="rId39" w:history="1">
        <w:r w:rsidRPr="00D01F97">
          <w:rPr>
            <w:rFonts w:ascii="Arial" w:hAnsi="Arial" w:cs="Arial"/>
          </w:rPr>
          <w:t>ст.   39.17</w:t>
        </w:r>
      </w:hyperlink>
      <w:r w:rsidRPr="00D01F97">
        <w:rPr>
          <w:rFonts w:ascii="Arial" w:hAnsi="Arial" w:cs="Arial"/>
        </w:rPr>
        <w:t xml:space="preserve">   Земельного  кодекса Российской Федерации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____________________________ просит предоставить земельный участок размером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___________________, расположенный по адресу: ____________________________,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кадастровый номер __________________________.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Основание  предоставления  земельного  участка  без  проведения торгов: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__________________________________________________________________________.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(указать  основания в  соответствии с </w:t>
      </w:r>
      <w:hyperlink r:id="rId40" w:history="1">
        <w:r w:rsidRPr="00D01F97">
          <w:rPr>
            <w:rFonts w:ascii="Arial" w:hAnsi="Arial" w:cs="Arial"/>
          </w:rPr>
          <w:t>п. 2 ст. 39.3</w:t>
        </w:r>
      </w:hyperlink>
      <w:r w:rsidRPr="00D01F97">
        <w:rPr>
          <w:rFonts w:ascii="Arial" w:hAnsi="Arial" w:cs="Arial"/>
        </w:rPr>
        <w:t xml:space="preserve"> (или: </w:t>
      </w:r>
      <w:hyperlink r:id="rId41" w:history="1">
        <w:r w:rsidRPr="00D01F97">
          <w:rPr>
            <w:rFonts w:ascii="Arial" w:hAnsi="Arial" w:cs="Arial"/>
          </w:rPr>
          <w:t>ст. 39.5</w:t>
        </w:r>
      </w:hyperlink>
      <w:r w:rsidRPr="00D01F97">
        <w:rPr>
          <w:rFonts w:ascii="Arial" w:hAnsi="Arial" w:cs="Arial"/>
        </w:rPr>
        <w:t>/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</w:t>
      </w:r>
      <w:hyperlink r:id="rId42" w:history="1">
        <w:r w:rsidRPr="00D01F97">
          <w:rPr>
            <w:rFonts w:ascii="Arial" w:hAnsi="Arial" w:cs="Arial"/>
          </w:rPr>
          <w:t>п. 2 ст. 39.6</w:t>
        </w:r>
      </w:hyperlink>
      <w:r w:rsidRPr="00D01F97">
        <w:rPr>
          <w:rFonts w:ascii="Arial" w:hAnsi="Arial" w:cs="Arial"/>
        </w:rPr>
        <w:t>/</w:t>
      </w:r>
      <w:hyperlink r:id="rId43" w:history="1">
        <w:r w:rsidRPr="00D01F97">
          <w:rPr>
            <w:rFonts w:ascii="Arial" w:hAnsi="Arial" w:cs="Arial"/>
          </w:rPr>
          <w:t>п. 2 ст. 39.10</w:t>
        </w:r>
      </w:hyperlink>
      <w:r w:rsidRPr="00D01F97">
        <w:rPr>
          <w:rFonts w:ascii="Arial" w:hAnsi="Arial" w:cs="Arial"/>
        </w:rPr>
        <w:t>) Земельного кодекса Российской Федерации)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______________________________ желает приобрести земельный участок на праве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_____________________ для использования в целях __________________________.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(Вариант: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Земельный участок __________________________ просит предоставить взамен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земельного  участка,  изымаемого  для  государственных (или: муниципальных)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нужд, на основании Решения ______________________ от "__"_____ __ г. N __.)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   (наименование органа)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(Вариант: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Земельный участок _____________________________ просит предоставить для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   (наименование или Ф.И.О.)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размещения   объектов,    предусмотренных    документом  и   (или) проектом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территориального  планирования (и (или) проектом планировки территории), на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основании Решения ___________________________ от "___"_____ ____ г. N ___.)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       (наименование органа)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(Вариант: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Земельный участок образовывался или его границы уточнялись на основании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Решения _________________________________ от "___"_________ ____ г. N ___ о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 xml:space="preserve">              (наименование органа)</w:t>
      </w:r>
    </w:p>
    <w:p w:rsidR="00B9430A" w:rsidRPr="00D01F97" w:rsidRDefault="00B9430A" w:rsidP="00361FA5">
      <w:pPr>
        <w:pStyle w:val="ConsPlusNonformat"/>
        <w:rPr>
          <w:rFonts w:ascii="Arial" w:hAnsi="Arial" w:cs="Arial"/>
        </w:rPr>
      </w:pPr>
      <w:r w:rsidRPr="00D01F97">
        <w:rPr>
          <w:rFonts w:ascii="Arial" w:hAnsi="Arial" w:cs="Arial"/>
        </w:rPr>
        <w:t>предварительном согласовании предоставления земельного участка.</w:t>
      </w:r>
    </w:p>
    <w:p w:rsidR="00B9430A" w:rsidRPr="00D01F97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430A" w:rsidRPr="00D01F97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01F97" w:rsidRDefault="00D01F97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446B1" w:rsidRDefault="003446B1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446B1" w:rsidRDefault="003446B1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446B1" w:rsidRDefault="003446B1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446B1" w:rsidRDefault="003446B1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446B1" w:rsidRDefault="003446B1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01F97" w:rsidRDefault="00D01F97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>Приложения:</w:t>
      </w: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3446B1">
        <w:rPr>
          <w:rFonts w:ascii="Arial" w:hAnsi="Arial" w:cs="Arial"/>
          <w:sz w:val="24"/>
          <w:szCs w:val="24"/>
        </w:rPr>
        <w:t>е</w:t>
      </w:r>
      <w:r w:rsidRPr="003446B1">
        <w:rPr>
          <w:rFonts w:ascii="Arial" w:hAnsi="Arial" w:cs="Arial"/>
          <w:sz w:val="24"/>
          <w:szCs w:val="24"/>
        </w:rPr>
        <w:t>мельного участка без проведения торгов, и предусмотренные перечнем, уст</w:t>
      </w:r>
      <w:r w:rsidRPr="003446B1">
        <w:rPr>
          <w:rFonts w:ascii="Arial" w:hAnsi="Arial" w:cs="Arial"/>
          <w:sz w:val="24"/>
          <w:szCs w:val="24"/>
        </w:rPr>
        <w:t>а</w:t>
      </w:r>
      <w:r w:rsidRPr="003446B1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3446B1">
        <w:rPr>
          <w:rFonts w:ascii="Arial" w:hAnsi="Arial" w:cs="Arial"/>
          <w:sz w:val="24"/>
          <w:szCs w:val="24"/>
        </w:rPr>
        <w:t>е</w:t>
      </w:r>
      <w:r w:rsidRPr="003446B1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3446B1">
        <w:rPr>
          <w:rFonts w:ascii="Arial" w:hAnsi="Arial" w:cs="Arial"/>
          <w:sz w:val="24"/>
          <w:szCs w:val="24"/>
        </w:rPr>
        <w:t>о</w:t>
      </w:r>
      <w:r w:rsidRPr="003446B1">
        <w:rPr>
          <w:rFonts w:ascii="Arial" w:hAnsi="Arial" w:cs="Arial"/>
          <w:sz w:val="24"/>
          <w:szCs w:val="24"/>
        </w:rPr>
        <w:t>странного государства в случае, если заявителем является иностранное юр</w:t>
      </w:r>
      <w:r w:rsidRPr="003446B1">
        <w:rPr>
          <w:rFonts w:ascii="Arial" w:hAnsi="Arial" w:cs="Arial"/>
          <w:sz w:val="24"/>
          <w:szCs w:val="24"/>
        </w:rPr>
        <w:t>и</w:t>
      </w:r>
      <w:r w:rsidRPr="003446B1">
        <w:rPr>
          <w:rFonts w:ascii="Arial" w:hAnsi="Arial" w:cs="Arial"/>
          <w:sz w:val="24"/>
          <w:szCs w:val="24"/>
        </w:rPr>
        <w:t>дическое лицо.</w:t>
      </w: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граждан</w:t>
      </w:r>
      <w:r w:rsidRPr="003446B1">
        <w:rPr>
          <w:rFonts w:ascii="Arial" w:hAnsi="Arial" w:cs="Arial"/>
          <w:sz w:val="24"/>
          <w:szCs w:val="24"/>
        </w:rPr>
        <w:t>а</w:t>
      </w:r>
      <w:r w:rsidRPr="003446B1">
        <w:rPr>
          <w:rFonts w:ascii="Arial" w:hAnsi="Arial" w:cs="Arial"/>
          <w:sz w:val="24"/>
          <w:szCs w:val="24"/>
        </w:rPr>
        <w:t>ми, списки ее членов в случае, если подано заявление о предварительном с</w:t>
      </w:r>
      <w:r w:rsidRPr="003446B1">
        <w:rPr>
          <w:rFonts w:ascii="Arial" w:hAnsi="Arial" w:cs="Arial"/>
          <w:sz w:val="24"/>
          <w:szCs w:val="24"/>
        </w:rPr>
        <w:t>о</w:t>
      </w:r>
      <w:r w:rsidRPr="003446B1">
        <w:rPr>
          <w:rFonts w:ascii="Arial" w:hAnsi="Arial" w:cs="Arial"/>
          <w:sz w:val="24"/>
          <w:szCs w:val="24"/>
        </w:rPr>
        <w:t>гласовании предоставления земельного участка или о предоставлении з</w:t>
      </w:r>
      <w:r w:rsidRPr="003446B1">
        <w:rPr>
          <w:rFonts w:ascii="Arial" w:hAnsi="Arial" w:cs="Arial"/>
          <w:sz w:val="24"/>
          <w:szCs w:val="24"/>
        </w:rPr>
        <w:t>е</w:t>
      </w:r>
      <w:r w:rsidRPr="003446B1">
        <w:rPr>
          <w:rFonts w:ascii="Arial" w:hAnsi="Arial" w:cs="Arial"/>
          <w:sz w:val="24"/>
          <w:szCs w:val="24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>"___"________ ____ г.</w:t>
      </w:r>
    </w:p>
    <w:p w:rsidR="00B9430A" w:rsidRPr="003446B1" w:rsidRDefault="00B9430A" w:rsidP="00361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9430A" w:rsidRPr="003446B1" w:rsidRDefault="00B9430A" w:rsidP="00361FA5">
      <w:pPr>
        <w:pStyle w:val="ConsPlusNonformat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 xml:space="preserve">    ___________________</w:t>
      </w:r>
    </w:p>
    <w:p w:rsidR="00B9430A" w:rsidRPr="003446B1" w:rsidRDefault="00B9430A" w:rsidP="00361FA5">
      <w:pPr>
        <w:pStyle w:val="ConsPlusNonformat"/>
        <w:rPr>
          <w:rFonts w:ascii="Arial" w:hAnsi="Arial" w:cs="Arial"/>
          <w:sz w:val="24"/>
          <w:szCs w:val="24"/>
        </w:rPr>
      </w:pPr>
      <w:r w:rsidRPr="003446B1">
        <w:rPr>
          <w:rFonts w:ascii="Arial" w:hAnsi="Arial" w:cs="Arial"/>
          <w:sz w:val="24"/>
          <w:szCs w:val="24"/>
        </w:rPr>
        <w:t xml:space="preserve">         (подпись)</w:t>
      </w:r>
    </w:p>
    <w:p w:rsidR="00B9430A" w:rsidRPr="00D01F97" w:rsidRDefault="00B9430A" w:rsidP="00361FA5">
      <w:pPr>
        <w:spacing w:after="0" w:line="240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</w:p>
    <w:sectPr w:rsidR="00B9430A" w:rsidRPr="00D01F97" w:rsidSect="00D360D1">
      <w:headerReference w:type="default" r:id="rId44"/>
      <w:footerReference w:type="default" r:id="rId45"/>
      <w:pgSz w:w="11906" w:h="16838"/>
      <w:pgMar w:top="1134" w:right="1418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B6" w:rsidRDefault="00846FB6" w:rsidP="00C14FF5">
      <w:pPr>
        <w:spacing w:after="0" w:line="240" w:lineRule="auto"/>
      </w:pPr>
      <w:r>
        <w:separator/>
      </w:r>
    </w:p>
  </w:endnote>
  <w:endnote w:type="continuationSeparator" w:id="0">
    <w:p w:rsidR="00846FB6" w:rsidRDefault="00846FB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28" w:rsidRDefault="00DB662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B6" w:rsidRDefault="00846FB6" w:rsidP="00C14FF5">
      <w:pPr>
        <w:spacing w:after="0" w:line="240" w:lineRule="auto"/>
      </w:pPr>
      <w:r>
        <w:separator/>
      </w:r>
    </w:p>
  </w:footnote>
  <w:footnote w:type="continuationSeparator" w:id="0">
    <w:p w:rsidR="00846FB6" w:rsidRDefault="00846FB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28" w:rsidRPr="005B6AA1" w:rsidRDefault="00DB6628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0615CA">
      <w:rPr>
        <w:rStyle w:val="a7"/>
        <w:noProof/>
        <w:sz w:val="20"/>
        <w:szCs w:val="20"/>
      </w:rPr>
      <w:t>3</w:t>
    </w:r>
    <w:r w:rsidRPr="005B6AA1">
      <w:rPr>
        <w:rStyle w:val="a7"/>
        <w:sz w:val="20"/>
        <w:szCs w:val="20"/>
      </w:rPr>
      <w:fldChar w:fldCharType="end"/>
    </w:r>
  </w:p>
  <w:p w:rsidR="00DB6628" w:rsidRDefault="00DB6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4"/>
  </w:num>
  <w:num w:numId="6">
    <w:abstractNumId w:val="11"/>
  </w:num>
  <w:num w:numId="7">
    <w:abstractNumId w:val="17"/>
  </w:num>
  <w:num w:numId="8">
    <w:abstractNumId w:val="16"/>
  </w:num>
  <w:num w:numId="9">
    <w:abstractNumId w:val="18"/>
  </w:num>
  <w:num w:numId="10">
    <w:abstractNumId w:val="5"/>
  </w:num>
  <w:num w:numId="11">
    <w:abstractNumId w:val="13"/>
  </w:num>
  <w:num w:numId="12">
    <w:abstractNumId w:val="10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21229"/>
    <w:rsid w:val="00037239"/>
    <w:rsid w:val="00045EA3"/>
    <w:rsid w:val="00046527"/>
    <w:rsid w:val="000469FB"/>
    <w:rsid w:val="00056E4C"/>
    <w:rsid w:val="000615CA"/>
    <w:rsid w:val="00066F6F"/>
    <w:rsid w:val="000675BB"/>
    <w:rsid w:val="00073C2A"/>
    <w:rsid w:val="000808C9"/>
    <w:rsid w:val="00084B70"/>
    <w:rsid w:val="00094DF5"/>
    <w:rsid w:val="00095D33"/>
    <w:rsid w:val="00096D62"/>
    <w:rsid w:val="000B7E4B"/>
    <w:rsid w:val="000C4476"/>
    <w:rsid w:val="000C5770"/>
    <w:rsid w:val="000C5A58"/>
    <w:rsid w:val="000C7822"/>
    <w:rsid w:val="000E0509"/>
    <w:rsid w:val="000F0893"/>
    <w:rsid w:val="00103A97"/>
    <w:rsid w:val="00105C5F"/>
    <w:rsid w:val="00111554"/>
    <w:rsid w:val="00121825"/>
    <w:rsid w:val="00133A2C"/>
    <w:rsid w:val="001367B4"/>
    <w:rsid w:val="00137632"/>
    <w:rsid w:val="00152C8D"/>
    <w:rsid w:val="00165B05"/>
    <w:rsid w:val="00175DA8"/>
    <w:rsid w:val="00176B44"/>
    <w:rsid w:val="0018266E"/>
    <w:rsid w:val="00186CE4"/>
    <w:rsid w:val="0018753C"/>
    <w:rsid w:val="001A04CB"/>
    <w:rsid w:val="001A7D3F"/>
    <w:rsid w:val="001B3E8E"/>
    <w:rsid w:val="001B4D4A"/>
    <w:rsid w:val="001C29E6"/>
    <w:rsid w:val="001D2CA5"/>
    <w:rsid w:val="001E18AF"/>
    <w:rsid w:val="001E232B"/>
    <w:rsid w:val="001E5268"/>
    <w:rsid w:val="001E5F63"/>
    <w:rsid w:val="001E6D94"/>
    <w:rsid w:val="001F1BEB"/>
    <w:rsid w:val="00201FCB"/>
    <w:rsid w:val="0020202D"/>
    <w:rsid w:val="00213A01"/>
    <w:rsid w:val="002446FF"/>
    <w:rsid w:val="00247638"/>
    <w:rsid w:val="002500C0"/>
    <w:rsid w:val="002661B0"/>
    <w:rsid w:val="00271E39"/>
    <w:rsid w:val="0027458A"/>
    <w:rsid w:val="00276476"/>
    <w:rsid w:val="00277BE1"/>
    <w:rsid w:val="002A137B"/>
    <w:rsid w:val="002A1401"/>
    <w:rsid w:val="002A1802"/>
    <w:rsid w:val="002A6EA5"/>
    <w:rsid w:val="002B0E65"/>
    <w:rsid w:val="002B2AF9"/>
    <w:rsid w:val="002C06B3"/>
    <w:rsid w:val="002C438F"/>
    <w:rsid w:val="002D137B"/>
    <w:rsid w:val="002D5013"/>
    <w:rsid w:val="002D5423"/>
    <w:rsid w:val="002E107D"/>
    <w:rsid w:val="002E2322"/>
    <w:rsid w:val="002E2737"/>
    <w:rsid w:val="002E35C3"/>
    <w:rsid w:val="002F084B"/>
    <w:rsid w:val="002F0B73"/>
    <w:rsid w:val="002F4570"/>
    <w:rsid w:val="002F7506"/>
    <w:rsid w:val="002F7A11"/>
    <w:rsid w:val="0031724C"/>
    <w:rsid w:val="00322DD4"/>
    <w:rsid w:val="00324DEE"/>
    <w:rsid w:val="00336FD5"/>
    <w:rsid w:val="003446B1"/>
    <w:rsid w:val="0035453B"/>
    <w:rsid w:val="00355356"/>
    <w:rsid w:val="0035584D"/>
    <w:rsid w:val="00361FA5"/>
    <w:rsid w:val="0036373B"/>
    <w:rsid w:val="00365763"/>
    <w:rsid w:val="00366496"/>
    <w:rsid w:val="0037570A"/>
    <w:rsid w:val="003974E7"/>
    <w:rsid w:val="003A0D99"/>
    <w:rsid w:val="003A39C4"/>
    <w:rsid w:val="003B0312"/>
    <w:rsid w:val="003B6916"/>
    <w:rsid w:val="003D3DB3"/>
    <w:rsid w:val="003D729D"/>
    <w:rsid w:val="003E45C2"/>
    <w:rsid w:val="003E6631"/>
    <w:rsid w:val="00402C14"/>
    <w:rsid w:val="00406D60"/>
    <w:rsid w:val="004124DE"/>
    <w:rsid w:val="00415861"/>
    <w:rsid w:val="00416B00"/>
    <w:rsid w:val="0042132C"/>
    <w:rsid w:val="00421CE0"/>
    <w:rsid w:val="004332A6"/>
    <w:rsid w:val="00436D37"/>
    <w:rsid w:val="00450D17"/>
    <w:rsid w:val="004518E6"/>
    <w:rsid w:val="00465F9F"/>
    <w:rsid w:val="00481C52"/>
    <w:rsid w:val="00481EB1"/>
    <w:rsid w:val="0048252C"/>
    <w:rsid w:val="00483E4C"/>
    <w:rsid w:val="0048559C"/>
    <w:rsid w:val="00491A93"/>
    <w:rsid w:val="0049290F"/>
    <w:rsid w:val="0049402B"/>
    <w:rsid w:val="004A2605"/>
    <w:rsid w:val="004A3301"/>
    <w:rsid w:val="004A6BF9"/>
    <w:rsid w:val="004B6753"/>
    <w:rsid w:val="004B69B5"/>
    <w:rsid w:val="004C5C6E"/>
    <w:rsid w:val="004D7006"/>
    <w:rsid w:val="004D7895"/>
    <w:rsid w:val="004F30F0"/>
    <w:rsid w:val="004F5172"/>
    <w:rsid w:val="0050214B"/>
    <w:rsid w:val="00505206"/>
    <w:rsid w:val="005053D8"/>
    <w:rsid w:val="00513591"/>
    <w:rsid w:val="00532D12"/>
    <w:rsid w:val="00532EBA"/>
    <w:rsid w:val="005331ED"/>
    <w:rsid w:val="00536733"/>
    <w:rsid w:val="00543FAD"/>
    <w:rsid w:val="005510CD"/>
    <w:rsid w:val="00555517"/>
    <w:rsid w:val="00557C61"/>
    <w:rsid w:val="0056502D"/>
    <w:rsid w:val="0057236E"/>
    <w:rsid w:val="00574FCA"/>
    <w:rsid w:val="005844CD"/>
    <w:rsid w:val="00585A40"/>
    <w:rsid w:val="00590638"/>
    <w:rsid w:val="005916A2"/>
    <w:rsid w:val="00592C23"/>
    <w:rsid w:val="005A110C"/>
    <w:rsid w:val="005A1927"/>
    <w:rsid w:val="005B32A5"/>
    <w:rsid w:val="005B54D9"/>
    <w:rsid w:val="005B6AA1"/>
    <w:rsid w:val="005C461C"/>
    <w:rsid w:val="005C5DA6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16BE6"/>
    <w:rsid w:val="0061757F"/>
    <w:rsid w:val="00620E18"/>
    <w:rsid w:val="006447F0"/>
    <w:rsid w:val="00654F80"/>
    <w:rsid w:val="00674CAB"/>
    <w:rsid w:val="00682419"/>
    <w:rsid w:val="006830D0"/>
    <w:rsid w:val="00685074"/>
    <w:rsid w:val="00697F2A"/>
    <w:rsid w:val="006A007C"/>
    <w:rsid w:val="006A2E1E"/>
    <w:rsid w:val="006A56B9"/>
    <w:rsid w:val="006B19C0"/>
    <w:rsid w:val="006B483D"/>
    <w:rsid w:val="006B6EBC"/>
    <w:rsid w:val="006C6A8D"/>
    <w:rsid w:val="006D1F73"/>
    <w:rsid w:val="006D345F"/>
    <w:rsid w:val="006D4BFA"/>
    <w:rsid w:val="006D6819"/>
    <w:rsid w:val="006F3B53"/>
    <w:rsid w:val="00705312"/>
    <w:rsid w:val="0070722E"/>
    <w:rsid w:val="007126FD"/>
    <w:rsid w:val="00721959"/>
    <w:rsid w:val="00722BAE"/>
    <w:rsid w:val="007323D6"/>
    <w:rsid w:val="00736C7B"/>
    <w:rsid w:val="00741C1D"/>
    <w:rsid w:val="007428FE"/>
    <w:rsid w:val="007570B3"/>
    <w:rsid w:val="0076106D"/>
    <w:rsid w:val="00761F48"/>
    <w:rsid w:val="00775FFD"/>
    <w:rsid w:val="00777351"/>
    <w:rsid w:val="0078402D"/>
    <w:rsid w:val="007845FC"/>
    <w:rsid w:val="0078765E"/>
    <w:rsid w:val="007A223E"/>
    <w:rsid w:val="007A37CE"/>
    <w:rsid w:val="007B01C5"/>
    <w:rsid w:val="007B22F5"/>
    <w:rsid w:val="007D2E90"/>
    <w:rsid w:val="007D5BFF"/>
    <w:rsid w:val="007D6641"/>
    <w:rsid w:val="007F0B95"/>
    <w:rsid w:val="007F0C77"/>
    <w:rsid w:val="007F1DBC"/>
    <w:rsid w:val="008047C8"/>
    <w:rsid w:val="008068CA"/>
    <w:rsid w:val="0083266F"/>
    <w:rsid w:val="00836005"/>
    <w:rsid w:val="00837105"/>
    <w:rsid w:val="00845899"/>
    <w:rsid w:val="00846FB6"/>
    <w:rsid w:val="00851328"/>
    <w:rsid w:val="00851926"/>
    <w:rsid w:val="008626D1"/>
    <w:rsid w:val="00865E79"/>
    <w:rsid w:val="008703C0"/>
    <w:rsid w:val="008742E0"/>
    <w:rsid w:val="00886BDF"/>
    <w:rsid w:val="00896700"/>
    <w:rsid w:val="008A0262"/>
    <w:rsid w:val="008A62E5"/>
    <w:rsid w:val="008B2636"/>
    <w:rsid w:val="008C7820"/>
    <w:rsid w:val="008E6459"/>
    <w:rsid w:val="008F020D"/>
    <w:rsid w:val="008F2CB1"/>
    <w:rsid w:val="0090314B"/>
    <w:rsid w:val="009070D9"/>
    <w:rsid w:val="00907EA1"/>
    <w:rsid w:val="009122AD"/>
    <w:rsid w:val="0091552A"/>
    <w:rsid w:val="00916689"/>
    <w:rsid w:val="00930FDF"/>
    <w:rsid w:val="00933E5B"/>
    <w:rsid w:val="00964A7E"/>
    <w:rsid w:val="009668A9"/>
    <w:rsid w:val="00976C5A"/>
    <w:rsid w:val="00977C4F"/>
    <w:rsid w:val="00985E19"/>
    <w:rsid w:val="00987B63"/>
    <w:rsid w:val="00994F70"/>
    <w:rsid w:val="009A5994"/>
    <w:rsid w:val="009C3A6A"/>
    <w:rsid w:val="009C576D"/>
    <w:rsid w:val="009D19C2"/>
    <w:rsid w:val="009D6E6D"/>
    <w:rsid w:val="00A1598A"/>
    <w:rsid w:val="00A25327"/>
    <w:rsid w:val="00A351C2"/>
    <w:rsid w:val="00A4289B"/>
    <w:rsid w:val="00A53941"/>
    <w:rsid w:val="00A63948"/>
    <w:rsid w:val="00A66E64"/>
    <w:rsid w:val="00A76B37"/>
    <w:rsid w:val="00A76CF6"/>
    <w:rsid w:val="00A834CB"/>
    <w:rsid w:val="00A8539C"/>
    <w:rsid w:val="00A90939"/>
    <w:rsid w:val="00A97223"/>
    <w:rsid w:val="00AA31A0"/>
    <w:rsid w:val="00AB1B51"/>
    <w:rsid w:val="00AB758C"/>
    <w:rsid w:val="00AC169E"/>
    <w:rsid w:val="00AD18B5"/>
    <w:rsid w:val="00AD5090"/>
    <w:rsid w:val="00AD60A4"/>
    <w:rsid w:val="00AF2FBE"/>
    <w:rsid w:val="00B060F9"/>
    <w:rsid w:val="00B063F7"/>
    <w:rsid w:val="00B121AB"/>
    <w:rsid w:val="00B31E27"/>
    <w:rsid w:val="00B53BE2"/>
    <w:rsid w:val="00B70E37"/>
    <w:rsid w:val="00B8310F"/>
    <w:rsid w:val="00B835C3"/>
    <w:rsid w:val="00B90D45"/>
    <w:rsid w:val="00B9430A"/>
    <w:rsid w:val="00B943E2"/>
    <w:rsid w:val="00B95B3D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C03138"/>
    <w:rsid w:val="00C05516"/>
    <w:rsid w:val="00C13E71"/>
    <w:rsid w:val="00C14FF5"/>
    <w:rsid w:val="00C2575B"/>
    <w:rsid w:val="00C32CB6"/>
    <w:rsid w:val="00C378D7"/>
    <w:rsid w:val="00C55EC6"/>
    <w:rsid w:val="00C57368"/>
    <w:rsid w:val="00C75759"/>
    <w:rsid w:val="00C83E07"/>
    <w:rsid w:val="00C94243"/>
    <w:rsid w:val="00C95D81"/>
    <w:rsid w:val="00CB230C"/>
    <w:rsid w:val="00CC0033"/>
    <w:rsid w:val="00CC0631"/>
    <w:rsid w:val="00CC1409"/>
    <w:rsid w:val="00CD0726"/>
    <w:rsid w:val="00CD1D20"/>
    <w:rsid w:val="00CD5A90"/>
    <w:rsid w:val="00CE563C"/>
    <w:rsid w:val="00CE7BC2"/>
    <w:rsid w:val="00CF3B2A"/>
    <w:rsid w:val="00D004AF"/>
    <w:rsid w:val="00D01F97"/>
    <w:rsid w:val="00D33D3D"/>
    <w:rsid w:val="00D360D1"/>
    <w:rsid w:val="00D45C31"/>
    <w:rsid w:val="00D53F94"/>
    <w:rsid w:val="00D5442F"/>
    <w:rsid w:val="00D54E49"/>
    <w:rsid w:val="00D55762"/>
    <w:rsid w:val="00D727B6"/>
    <w:rsid w:val="00D75B23"/>
    <w:rsid w:val="00D90B32"/>
    <w:rsid w:val="00D92061"/>
    <w:rsid w:val="00DA2F47"/>
    <w:rsid w:val="00DA34CC"/>
    <w:rsid w:val="00DA49B3"/>
    <w:rsid w:val="00DA6032"/>
    <w:rsid w:val="00DB2CC1"/>
    <w:rsid w:val="00DB3B09"/>
    <w:rsid w:val="00DB6628"/>
    <w:rsid w:val="00DB7B74"/>
    <w:rsid w:val="00DC2DB8"/>
    <w:rsid w:val="00DC3FC1"/>
    <w:rsid w:val="00DC733F"/>
    <w:rsid w:val="00DD3405"/>
    <w:rsid w:val="00DD35BC"/>
    <w:rsid w:val="00DD4E54"/>
    <w:rsid w:val="00DE365E"/>
    <w:rsid w:val="00DF3920"/>
    <w:rsid w:val="00E02AF8"/>
    <w:rsid w:val="00E02F76"/>
    <w:rsid w:val="00E06388"/>
    <w:rsid w:val="00E11EE6"/>
    <w:rsid w:val="00E134F2"/>
    <w:rsid w:val="00E22968"/>
    <w:rsid w:val="00E34ACC"/>
    <w:rsid w:val="00E37103"/>
    <w:rsid w:val="00E42727"/>
    <w:rsid w:val="00E44851"/>
    <w:rsid w:val="00E51F13"/>
    <w:rsid w:val="00E5336C"/>
    <w:rsid w:val="00E55AED"/>
    <w:rsid w:val="00E628CF"/>
    <w:rsid w:val="00E70BF1"/>
    <w:rsid w:val="00E80BDA"/>
    <w:rsid w:val="00E80C39"/>
    <w:rsid w:val="00E80E16"/>
    <w:rsid w:val="00EA231C"/>
    <w:rsid w:val="00EA332A"/>
    <w:rsid w:val="00EA4811"/>
    <w:rsid w:val="00EB10B3"/>
    <w:rsid w:val="00EB243A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10755"/>
    <w:rsid w:val="00F10989"/>
    <w:rsid w:val="00F20248"/>
    <w:rsid w:val="00F34716"/>
    <w:rsid w:val="00F36B9E"/>
    <w:rsid w:val="00F36D9B"/>
    <w:rsid w:val="00F3751F"/>
    <w:rsid w:val="00F52F94"/>
    <w:rsid w:val="00F57C7B"/>
    <w:rsid w:val="00F60CBE"/>
    <w:rsid w:val="00F70A9B"/>
    <w:rsid w:val="00F740D2"/>
    <w:rsid w:val="00F8085A"/>
    <w:rsid w:val="00F96C30"/>
    <w:rsid w:val="00FA0473"/>
    <w:rsid w:val="00FA6DF2"/>
    <w:rsid w:val="00FC0DE8"/>
    <w:rsid w:val="00FC53C4"/>
    <w:rsid w:val="00FC734F"/>
    <w:rsid w:val="00FD2018"/>
    <w:rsid w:val="00FD52DA"/>
    <w:rsid w:val="00FD6263"/>
    <w:rsid w:val="00FD7843"/>
    <w:rsid w:val="00FF05EA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9000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p6">
    <w:name w:val="p6"/>
    <w:basedOn w:val="a"/>
    <w:uiPriority w:val="99"/>
    <w:rsid w:val="00465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465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855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E44851"/>
  </w:style>
  <w:style w:type="character" w:customStyle="1" w:styleId="apple-converted-space">
    <w:name w:val="apple-converted-space"/>
    <w:basedOn w:val="a0"/>
    <w:uiPriority w:val="99"/>
    <w:rsid w:val="00E44851"/>
  </w:style>
  <w:style w:type="paragraph" w:customStyle="1" w:styleId="p13">
    <w:name w:val="p13"/>
    <w:basedOn w:val="a"/>
    <w:uiPriority w:val="99"/>
    <w:rsid w:val="00E44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E44851"/>
  </w:style>
  <w:style w:type="paragraph" w:customStyle="1" w:styleId="p17">
    <w:name w:val="p17"/>
    <w:basedOn w:val="a"/>
    <w:uiPriority w:val="99"/>
    <w:rsid w:val="00175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175DA8"/>
  </w:style>
  <w:style w:type="paragraph" w:customStyle="1" w:styleId="af4">
    <w:name w:val="Базовый"/>
    <w:uiPriority w:val="99"/>
    <w:rsid w:val="0053673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1367B4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1367B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9C576D"/>
  </w:style>
  <w:style w:type="paragraph" w:customStyle="1" w:styleId="ConsPlusNonformat">
    <w:name w:val="ConsPlusNonformat"/>
    <w:uiPriority w:val="99"/>
    <w:rsid w:val="00FC73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9D6E6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9000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p6">
    <w:name w:val="p6"/>
    <w:basedOn w:val="a"/>
    <w:uiPriority w:val="99"/>
    <w:rsid w:val="00465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465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855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E44851"/>
  </w:style>
  <w:style w:type="character" w:customStyle="1" w:styleId="apple-converted-space">
    <w:name w:val="apple-converted-space"/>
    <w:basedOn w:val="a0"/>
    <w:uiPriority w:val="99"/>
    <w:rsid w:val="00E44851"/>
  </w:style>
  <w:style w:type="paragraph" w:customStyle="1" w:styleId="p13">
    <w:name w:val="p13"/>
    <w:basedOn w:val="a"/>
    <w:uiPriority w:val="99"/>
    <w:rsid w:val="00E44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E44851"/>
  </w:style>
  <w:style w:type="paragraph" w:customStyle="1" w:styleId="p17">
    <w:name w:val="p17"/>
    <w:basedOn w:val="a"/>
    <w:uiPriority w:val="99"/>
    <w:rsid w:val="00175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175DA8"/>
  </w:style>
  <w:style w:type="paragraph" w:customStyle="1" w:styleId="af4">
    <w:name w:val="Базовый"/>
    <w:uiPriority w:val="99"/>
    <w:rsid w:val="0053673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1367B4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1367B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9C576D"/>
  </w:style>
  <w:style w:type="paragraph" w:customStyle="1" w:styleId="ConsPlusNonformat">
    <w:name w:val="ConsPlusNonformat"/>
    <w:uiPriority w:val="99"/>
    <w:rsid w:val="00FC73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9D6E6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544ACDBE5564FCA0D3D96CCC7AFA606C35A34600D1A818E6643DC622EE3F8wCF7F" TargetMode="External"/><Relationship Id="rId13" Type="http://schemas.openxmlformats.org/officeDocument/2006/relationships/hyperlink" Target="consultantplus://offline/ref=A991D9F6B710C58CE35D8B35E2A8184EF0BF2C934DCA613A46A8F5E6C2u5w6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C29F1C806D531CFB865BCE7E385BA4CEDA04CA143DC87225D82AC27C7B4B30AD7DDF16982659j1O" TargetMode="External"/><Relationship Id="rId39" Type="http://schemas.openxmlformats.org/officeDocument/2006/relationships/hyperlink" Target="consultantplus://offline/ref=923F8AC4C6A95AAA1C96178F74F0854D1970496353790D547AAA4E834D749377364A13AFA9Y4o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EB269E31BAAADFC0607E332031321CDEE17F719C5F4E3824B3FFB75B17C38B15CD1D0120A2a5n0O" TargetMode="External"/><Relationship Id="rId42" Type="http://schemas.openxmlformats.org/officeDocument/2006/relationships/hyperlink" Target="consultantplus://offline/ref=923F8AC4C6A95AAA1C96178F74F0854D1970496353790D547AAA4E834D749377364A13A3ACY4oF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C88D15EE58F11107CCD123C7239ABD993DBE035635EFB24D5580CC2E67927B1BD7E184C3BAmAI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69B544ACDBE5564FCA0D3D96CCC7AFA606C35A34600D1A818E6643DC622EE3F8wCF7F" TargetMode="External"/><Relationship Id="rId33" Type="http://schemas.openxmlformats.org/officeDocument/2006/relationships/hyperlink" Target="consultantplus://offline/ref=EB269E31BAAADFC0607E332031321CDEE17E7F9D5D463824B3FFB75B17aCn3O" TargetMode="External"/><Relationship Id="rId38" Type="http://schemas.openxmlformats.org/officeDocument/2006/relationships/hyperlink" Target="consultantplus://offline/ref=EB269E31BAAADFC0607E332031321CDEE17F719C5F4E3824B3FFB75B17C38B15CD1D0122A1a5nCO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consultantplus://offline/ref=C29F1C806D531CFB865BCE7E385BA4CEDA04CA143DC87225D82AC27C7B4B30AD7DDF169F2159jDO" TargetMode="External"/><Relationship Id="rId41" Type="http://schemas.openxmlformats.org/officeDocument/2006/relationships/hyperlink" Target="consultantplus://offline/ref=923F8AC4C6A95AAA1C96178F74F0854D1970496353790D547AAA4E834D749377364A13A3AFY4oD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C88D15EE58F11107CCD123C7239ABD993DBE035635EFB24D5580CC2E67927B1BD7E184C3BAmAI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EB269E31BAAADFC0607E332031321CDEE17F719C5F4E3824B3FFB75B17C38B15CD1D0120A2a5n0O" TargetMode="External"/><Relationship Id="rId37" Type="http://schemas.openxmlformats.org/officeDocument/2006/relationships/hyperlink" Target="consultantplus://offline/ref=EB269E31BAAADFC0607E332031321CDEE17F719C5F4E3824B3FFB75B17C38B15CD1D0123A0a5nEO" TargetMode="External"/><Relationship Id="rId40" Type="http://schemas.openxmlformats.org/officeDocument/2006/relationships/hyperlink" Target="consultantplus://offline/ref=923F8AC4C6A95AAA1C96178F74F0854D1970496353790D547AAA4E834D749377364A13A3A9Y4oDO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C29F1C806D531CFB865BCE7E385BA4CEDA04CA143DC87225D82AC27C7B4B30AD7DDF169C26956CCA54jAO" TargetMode="External"/><Relationship Id="rId36" Type="http://schemas.openxmlformats.org/officeDocument/2006/relationships/hyperlink" Target="consultantplus://offline/ref=EB269E31BAAADFC0607E332031321CDEE17F719C5F4E3824B3FFB75B17C38B15CD1D0123A3a5nCO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C29F1C806D531CFB865BCE7E385BA4CEDA04CA143DC87225D82AC27C7B4B30AD7DDF16992F59j2O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_________" TargetMode="External"/><Relationship Id="rId14" Type="http://schemas.openxmlformats.org/officeDocument/2006/relationships/hyperlink" Target="consultantplus://offline/ref=6B32B80986AB0EA7199EF06E0062CD213CBE4E0C3D33F9132DB519D7A257C96236104897E4DAP0M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C29F1C806D531CFB865BCE7E385BA4CEDA04CA143DC87225D82AC27C7B54jBO" TargetMode="External"/><Relationship Id="rId30" Type="http://schemas.openxmlformats.org/officeDocument/2006/relationships/hyperlink" Target="consultantplus://offline/ref=C29F1C806D531CFB865BCE7E385BA4CEDA04CA143DC87225D82AC27C7B4B30AD7DDF16992059jDO" TargetMode="External"/><Relationship Id="rId35" Type="http://schemas.openxmlformats.org/officeDocument/2006/relationships/hyperlink" Target="consultantplus://offline/ref=EB269E31BAAADFC0607E332031321CDEE17F719C5F4E3824B3FFB75B17C38B15CD1D0123A5a5nCO" TargetMode="External"/><Relationship Id="rId43" Type="http://schemas.openxmlformats.org/officeDocument/2006/relationships/hyperlink" Target="consultantplus://offline/ref=923F8AC4C6A95AAA1C96178F74F0854D1970496353790D547AAA4E834D749377364A13A2ADY4o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12060</Words>
  <Characters>68746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Пользователь1</cp:lastModifiedBy>
  <cp:revision>3</cp:revision>
  <cp:lastPrinted>2014-03-25T12:48:00Z</cp:lastPrinted>
  <dcterms:created xsi:type="dcterms:W3CDTF">2015-07-08T09:10:00Z</dcterms:created>
  <dcterms:modified xsi:type="dcterms:W3CDTF">2015-07-08T13:07:00Z</dcterms:modified>
</cp:coreProperties>
</file>