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4B" w:rsidRDefault="00C21A4B" w:rsidP="00AB1B5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</w:rPr>
      </w:pPr>
    </w:p>
    <w:p w:rsidR="006A4764" w:rsidRPr="00D27430" w:rsidRDefault="006A4764" w:rsidP="006A4764">
      <w:pPr>
        <w:ind w:right="-566" w:firstLine="3544"/>
        <w:rPr>
          <w:rFonts w:eastAsia="Lucida Sans Unicode" w:cs="Tahoma"/>
          <w:color w:val="000000"/>
          <w:szCs w:val="24"/>
          <w:lang w:bidi="en-US"/>
        </w:rPr>
      </w:pPr>
    </w:p>
    <w:p w:rsidR="006A4764" w:rsidRPr="00D27430" w:rsidRDefault="006A4764" w:rsidP="006A4764">
      <w:pPr>
        <w:ind w:right="-566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764" w:rsidRPr="00D27430" w:rsidRDefault="006A4764" w:rsidP="006A4764">
      <w:pPr>
        <w:widowControl w:val="0"/>
        <w:suppressAutoHyphens/>
        <w:spacing w:line="100" w:lineRule="atLeast"/>
        <w:ind w:right="-566"/>
        <w:jc w:val="center"/>
        <w:rPr>
          <w:rFonts w:ascii="Arial" w:hAnsi="Arial" w:cs="Arial"/>
          <w:b/>
          <w:sz w:val="36"/>
          <w:szCs w:val="24"/>
          <w:lang w:bidi="en-US"/>
        </w:rPr>
      </w:pPr>
      <w:r w:rsidRPr="00D27430">
        <w:rPr>
          <w:rFonts w:ascii="Arial" w:hAnsi="Arial" w:cs="Arial"/>
          <w:b/>
          <w:sz w:val="36"/>
          <w:szCs w:val="24"/>
          <w:lang w:bidi="en-US"/>
        </w:rPr>
        <w:t>АДМИНИСТРАЦИЯ</w:t>
      </w:r>
    </w:p>
    <w:p w:rsidR="006A4764" w:rsidRDefault="006A4764" w:rsidP="006A4764">
      <w:pPr>
        <w:widowControl w:val="0"/>
        <w:suppressAutoHyphens/>
        <w:spacing w:line="100" w:lineRule="atLeast"/>
        <w:ind w:right="-566"/>
        <w:jc w:val="center"/>
        <w:rPr>
          <w:rFonts w:ascii="Arial" w:hAnsi="Arial" w:cs="Arial"/>
          <w:b/>
          <w:sz w:val="36"/>
          <w:szCs w:val="24"/>
          <w:lang w:bidi="en-US"/>
        </w:rPr>
      </w:pPr>
      <w:r w:rsidRPr="00D27430">
        <w:rPr>
          <w:rFonts w:ascii="Arial" w:hAnsi="Arial" w:cs="Arial"/>
          <w:b/>
          <w:sz w:val="36"/>
          <w:szCs w:val="24"/>
          <w:lang w:bidi="en-US"/>
        </w:rPr>
        <w:t>КЛЮКВИНСКОГО СЕЛЬСОВЕТА</w:t>
      </w:r>
    </w:p>
    <w:p w:rsidR="007E3115" w:rsidRDefault="007E3115" w:rsidP="006A4764">
      <w:pPr>
        <w:widowControl w:val="0"/>
        <w:suppressAutoHyphens/>
        <w:spacing w:line="100" w:lineRule="atLeast"/>
        <w:ind w:right="-566"/>
        <w:jc w:val="center"/>
        <w:rPr>
          <w:rFonts w:ascii="Arial" w:hAnsi="Arial" w:cs="Arial"/>
          <w:b/>
          <w:sz w:val="36"/>
          <w:szCs w:val="24"/>
          <w:lang w:bidi="en-US"/>
        </w:rPr>
      </w:pPr>
      <w:r>
        <w:rPr>
          <w:rFonts w:ascii="Arial" w:hAnsi="Arial" w:cs="Arial"/>
          <w:b/>
          <w:sz w:val="36"/>
          <w:szCs w:val="24"/>
          <w:lang w:bidi="en-US"/>
        </w:rPr>
        <w:t>КУРСКОГО РАЙОНА КУРСКОЙ ОБЛАСТИ</w:t>
      </w:r>
    </w:p>
    <w:p w:rsidR="007E3115" w:rsidRDefault="007E3115" w:rsidP="006A4764">
      <w:pPr>
        <w:widowControl w:val="0"/>
        <w:suppressAutoHyphens/>
        <w:spacing w:line="100" w:lineRule="atLeast"/>
        <w:ind w:right="-566"/>
        <w:jc w:val="center"/>
        <w:rPr>
          <w:rFonts w:ascii="Arial" w:hAnsi="Arial" w:cs="Arial"/>
          <w:b/>
          <w:sz w:val="36"/>
          <w:szCs w:val="24"/>
          <w:lang w:bidi="en-US"/>
        </w:rPr>
      </w:pPr>
    </w:p>
    <w:p w:rsidR="007E3115" w:rsidRPr="00D27430" w:rsidRDefault="007E3115" w:rsidP="006A4764">
      <w:pPr>
        <w:widowControl w:val="0"/>
        <w:suppressAutoHyphens/>
        <w:spacing w:line="100" w:lineRule="atLeast"/>
        <w:ind w:right="-566"/>
        <w:jc w:val="center"/>
        <w:rPr>
          <w:rFonts w:ascii="Arial" w:hAnsi="Arial" w:cs="Arial"/>
          <w:b/>
          <w:sz w:val="36"/>
          <w:szCs w:val="24"/>
          <w:lang w:bidi="en-US"/>
        </w:rPr>
      </w:pPr>
      <w:r>
        <w:rPr>
          <w:rFonts w:ascii="Arial" w:hAnsi="Arial" w:cs="Arial"/>
          <w:b/>
          <w:sz w:val="36"/>
          <w:szCs w:val="24"/>
          <w:lang w:bidi="en-US"/>
        </w:rPr>
        <w:t>ПОСТАНОВЛЕНИЕ</w:t>
      </w:r>
    </w:p>
    <w:p w:rsidR="006A4764" w:rsidRPr="00D27430" w:rsidRDefault="006A4764" w:rsidP="006A476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27430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72EFA">
        <w:rPr>
          <w:rFonts w:ascii="Arial" w:hAnsi="Arial" w:cs="Arial"/>
          <w:b/>
          <w:sz w:val="32"/>
          <w:szCs w:val="32"/>
        </w:rPr>
        <w:t>26</w:t>
      </w:r>
      <w:r w:rsidRPr="00D27430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D27430">
        <w:rPr>
          <w:rFonts w:ascii="Arial" w:hAnsi="Arial" w:cs="Arial"/>
          <w:b/>
          <w:sz w:val="32"/>
          <w:szCs w:val="32"/>
        </w:rPr>
        <w:t>июня 2015 года  №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72EFA">
        <w:rPr>
          <w:rFonts w:ascii="Arial" w:hAnsi="Arial" w:cs="Arial"/>
          <w:b/>
          <w:sz w:val="32"/>
          <w:szCs w:val="32"/>
        </w:rPr>
        <w:t>357</w:t>
      </w:r>
    </w:p>
    <w:p w:rsidR="006A4764" w:rsidRPr="00D27430" w:rsidRDefault="006A4764" w:rsidP="006A4764">
      <w:pPr>
        <w:rPr>
          <w:rFonts w:ascii="Arial" w:hAnsi="Arial" w:cs="Arial"/>
          <w:b/>
          <w:color w:val="FF0000"/>
          <w:sz w:val="32"/>
          <w:szCs w:val="32"/>
        </w:rPr>
      </w:pPr>
    </w:p>
    <w:p w:rsidR="006A4764" w:rsidRPr="00D27430" w:rsidRDefault="006A4764" w:rsidP="006A4764">
      <w:pPr>
        <w:autoSpaceDE w:val="0"/>
        <w:autoSpaceDN w:val="0"/>
        <w:adjustRightInd w:val="0"/>
        <w:ind w:right="-108"/>
        <w:jc w:val="center"/>
        <w:rPr>
          <w:rFonts w:ascii="Arial" w:hAnsi="Arial" w:cs="Arial"/>
          <w:b/>
          <w:sz w:val="32"/>
          <w:szCs w:val="32"/>
        </w:rPr>
      </w:pPr>
      <w:r w:rsidRPr="00D27430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  <w:r w:rsidRPr="00D27430">
        <w:rPr>
          <w:rFonts w:ascii="Arial" w:hAnsi="Arial" w:cs="Arial"/>
          <w:b/>
          <w:sz w:val="32"/>
          <w:szCs w:val="32"/>
        </w:rPr>
        <w:br/>
        <w:t>по предоставлению муниципальной услуги</w:t>
      </w:r>
    </w:p>
    <w:p w:rsidR="006A4764" w:rsidRPr="005374B5" w:rsidRDefault="006A4764" w:rsidP="006A4764">
      <w:pPr>
        <w:tabs>
          <w:tab w:val="left" w:pos="709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5374B5">
        <w:rPr>
          <w:rFonts w:ascii="Arial" w:hAnsi="Arial" w:cs="Arial"/>
          <w:b/>
          <w:bCs/>
          <w:sz w:val="32"/>
          <w:szCs w:val="32"/>
        </w:rPr>
        <w:t>«</w:t>
      </w:r>
      <w:r w:rsidRPr="005374B5">
        <w:rPr>
          <w:rFonts w:ascii="Arial" w:hAnsi="Arial" w:cs="Arial"/>
          <w:b/>
          <w:bCs/>
          <w:color w:val="000000"/>
          <w:sz w:val="32"/>
          <w:szCs w:val="32"/>
        </w:rPr>
        <w:t>Предоставление земельных участков, находящихся в муниципальной собственности, и (или) государстве</w:t>
      </w:r>
      <w:r w:rsidRPr="005374B5">
        <w:rPr>
          <w:rFonts w:ascii="Arial" w:hAnsi="Arial" w:cs="Arial"/>
          <w:b/>
          <w:bCs/>
          <w:color w:val="000000"/>
          <w:sz w:val="32"/>
          <w:szCs w:val="32"/>
        </w:rPr>
        <w:t>н</w:t>
      </w:r>
      <w:r w:rsidRPr="005374B5">
        <w:rPr>
          <w:rFonts w:ascii="Arial" w:hAnsi="Arial" w:cs="Arial"/>
          <w:b/>
          <w:bCs/>
          <w:color w:val="000000"/>
          <w:sz w:val="32"/>
          <w:szCs w:val="32"/>
        </w:rPr>
        <w:t>ная собственность на которые не разграничена, на территории сельского поселения в безвозмездное пользование</w:t>
      </w:r>
      <w:r w:rsidRPr="005374B5">
        <w:rPr>
          <w:rFonts w:ascii="Arial" w:hAnsi="Arial" w:cs="Arial"/>
          <w:b/>
          <w:bCs/>
          <w:sz w:val="32"/>
          <w:szCs w:val="32"/>
        </w:rPr>
        <w:t>»</w:t>
      </w:r>
    </w:p>
    <w:p w:rsidR="006A4764" w:rsidRDefault="006A4764" w:rsidP="006A4764">
      <w:pPr>
        <w:jc w:val="center"/>
        <w:rPr>
          <w:rFonts w:ascii="Arial" w:hAnsi="Arial" w:cs="Arial"/>
          <w:b/>
          <w:sz w:val="32"/>
          <w:szCs w:val="32"/>
        </w:rPr>
      </w:pPr>
    </w:p>
    <w:p w:rsidR="006A4764" w:rsidRDefault="006A4764" w:rsidP="006A4764">
      <w:pPr>
        <w:tabs>
          <w:tab w:val="left" w:pos="709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</w:t>
      </w:r>
      <w:proofErr w:type="gramStart"/>
      <w:r w:rsidRPr="009F039B">
        <w:rPr>
          <w:rFonts w:ascii="Arial" w:hAnsi="Arial" w:cs="Arial"/>
          <w:bCs/>
          <w:color w:val="000000"/>
          <w:sz w:val="24"/>
          <w:szCs w:val="24"/>
        </w:rPr>
        <w:t>В соответствии с Земельным кодексом Российской Федерации, Фед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е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ральным законом Российской Федерации от 23 июня 2014 года ФЗ № 171 "О внесении изменений в Земельный кодекс Российской Федерации и отдельные законод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а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 xml:space="preserve">тельные акты Российской Федерации", Федеральным законом от 27 июля 2010 г. N 210-ФЗ "Об организации предоставления государственных и муниципальных услуг", </w:t>
      </w:r>
      <w:hyperlink r:id="rId8" w:history="1">
        <w:r w:rsidRPr="009F039B">
          <w:rPr>
            <w:rFonts w:ascii="Arial" w:hAnsi="Arial" w:cs="Arial"/>
            <w:bCs/>
            <w:color w:val="000000"/>
            <w:sz w:val="24"/>
            <w:szCs w:val="24"/>
          </w:rPr>
          <w:t>постановлением</w:t>
        </w:r>
      </w:hyperlink>
      <w:r w:rsidRPr="009F039B">
        <w:rPr>
          <w:rFonts w:ascii="Arial" w:hAnsi="Arial" w:cs="Arial"/>
          <w:bCs/>
          <w:color w:val="000000"/>
          <w:sz w:val="24"/>
          <w:szCs w:val="24"/>
        </w:rPr>
        <w:t xml:space="preserve"> Администрации Клюквинского сельс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о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вета от 25.11.2013 года № 174 «Об утверждении Правил разработки</w:t>
      </w:r>
      <w:proofErr w:type="gramEnd"/>
      <w:r w:rsidRPr="009F039B">
        <w:rPr>
          <w:rFonts w:ascii="Arial" w:hAnsi="Arial" w:cs="Arial"/>
          <w:bCs/>
          <w:color w:val="000000"/>
          <w:sz w:val="24"/>
          <w:szCs w:val="24"/>
        </w:rPr>
        <w:t xml:space="preserve"> и утве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р</w:t>
      </w:r>
      <w:r w:rsidRPr="009F039B">
        <w:rPr>
          <w:rFonts w:ascii="Arial" w:hAnsi="Arial" w:cs="Arial"/>
          <w:bCs/>
          <w:color w:val="000000"/>
          <w:sz w:val="24"/>
          <w:szCs w:val="24"/>
        </w:rPr>
        <w:t>ждения административных регламентов предоставления муниципальных услуг» Администрация Клюквинского сельсовета Курского района</w:t>
      </w:r>
    </w:p>
    <w:p w:rsidR="006A4764" w:rsidRPr="009F039B" w:rsidRDefault="006A4764" w:rsidP="006A4764">
      <w:pPr>
        <w:tabs>
          <w:tab w:val="left" w:pos="709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A4764" w:rsidRPr="006A4764" w:rsidRDefault="006A4764" w:rsidP="006A4764">
      <w:pPr>
        <w:tabs>
          <w:tab w:val="left" w:pos="709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F039B">
        <w:rPr>
          <w:rFonts w:ascii="Arial" w:hAnsi="Arial" w:cs="Arial"/>
          <w:b/>
          <w:bCs/>
          <w:color w:val="000000"/>
          <w:sz w:val="24"/>
          <w:szCs w:val="24"/>
        </w:rPr>
        <w:t>ПОСТАНОВЛЯЕТ:</w:t>
      </w:r>
    </w:p>
    <w:p w:rsidR="006A4764" w:rsidRPr="00180798" w:rsidRDefault="006A4764" w:rsidP="006A4764">
      <w:pPr>
        <w:tabs>
          <w:tab w:val="left" w:pos="709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80798">
        <w:rPr>
          <w:rFonts w:ascii="Arial" w:hAnsi="Arial" w:cs="Arial"/>
          <w:bCs/>
          <w:color w:val="000000"/>
          <w:sz w:val="24"/>
          <w:szCs w:val="24"/>
        </w:rPr>
        <w:tab/>
        <w:t>1. Утвердить административный регламент предоставления  Админ</w:t>
      </w:r>
      <w:r w:rsidRPr="00180798">
        <w:rPr>
          <w:rFonts w:ascii="Arial" w:hAnsi="Arial" w:cs="Arial"/>
          <w:bCs/>
          <w:color w:val="000000"/>
          <w:sz w:val="24"/>
          <w:szCs w:val="24"/>
        </w:rPr>
        <w:t>и</w:t>
      </w:r>
      <w:r w:rsidRPr="00180798">
        <w:rPr>
          <w:rFonts w:ascii="Arial" w:hAnsi="Arial" w:cs="Arial"/>
          <w:bCs/>
          <w:color w:val="000000"/>
          <w:sz w:val="24"/>
          <w:szCs w:val="24"/>
        </w:rPr>
        <w:t>страцией Клюквинского сельсовета муниципальной услуги «</w:t>
      </w:r>
      <w:r w:rsidRPr="005374B5">
        <w:rPr>
          <w:rFonts w:ascii="Arial" w:hAnsi="Arial" w:cs="Arial"/>
          <w:bCs/>
          <w:color w:val="000000"/>
          <w:sz w:val="24"/>
          <w:szCs w:val="24"/>
        </w:rPr>
        <w:t xml:space="preserve">Предоставление </w:t>
      </w:r>
      <w:r w:rsidRPr="005374B5">
        <w:rPr>
          <w:rFonts w:ascii="Arial" w:hAnsi="Arial" w:cs="Arial"/>
          <w:bCs/>
          <w:color w:val="000000"/>
          <w:sz w:val="24"/>
          <w:szCs w:val="24"/>
        </w:rPr>
        <w:lastRenderedPageBreak/>
        <w:t>земельных участков, находящихся в муниципальной собственности, и (или) госуда</w:t>
      </w:r>
      <w:r w:rsidRPr="005374B5">
        <w:rPr>
          <w:rFonts w:ascii="Arial" w:hAnsi="Arial" w:cs="Arial"/>
          <w:bCs/>
          <w:color w:val="000000"/>
          <w:sz w:val="24"/>
          <w:szCs w:val="24"/>
        </w:rPr>
        <w:t>р</w:t>
      </w:r>
      <w:r w:rsidRPr="005374B5">
        <w:rPr>
          <w:rFonts w:ascii="Arial" w:hAnsi="Arial" w:cs="Arial"/>
          <w:bCs/>
          <w:color w:val="000000"/>
          <w:sz w:val="24"/>
          <w:szCs w:val="24"/>
        </w:rPr>
        <w:t>ственная собственность на которые не разграничена, на территории сельского п</w:t>
      </w:r>
      <w:r w:rsidRPr="005374B5">
        <w:rPr>
          <w:rFonts w:ascii="Arial" w:hAnsi="Arial" w:cs="Arial"/>
          <w:bCs/>
          <w:color w:val="000000"/>
          <w:sz w:val="24"/>
          <w:szCs w:val="24"/>
        </w:rPr>
        <w:t>о</w:t>
      </w:r>
      <w:r w:rsidRPr="005374B5">
        <w:rPr>
          <w:rFonts w:ascii="Arial" w:hAnsi="Arial" w:cs="Arial"/>
          <w:bCs/>
          <w:color w:val="000000"/>
          <w:sz w:val="24"/>
          <w:szCs w:val="24"/>
        </w:rPr>
        <w:t>селения в безвозмездное пользование</w:t>
      </w:r>
      <w:r w:rsidRPr="00180798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6A4764" w:rsidRPr="00180798" w:rsidRDefault="006A4764" w:rsidP="006A4764">
      <w:pPr>
        <w:tabs>
          <w:tab w:val="left" w:pos="709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</w:t>
      </w:r>
      <w:r w:rsidRPr="00180798">
        <w:rPr>
          <w:rFonts w:ascii="Arial" w:hAnsi="Arial" w:cs="Arial"/>
          <w:bCs/>
          <w:color w:val="000000"/>
          <w:sz w:val="24"/>
          <w:szCs w:val="24"/>
        </w:rPr>
        <w:t>2. Обнародовать административный регламент путем размещения на информационном стенде Администрации и на сайте Администрации Клюкви</w:t>
      </w:r>
      <w:r w:rsidRPr="00180798">
        <w:rPr>
          <w:rFonts w:ascii="Arial" w:hAnsi="Arial" w:cs="Arial"/>
          <w:bCs/>
          <w:color w:val="000000"/>
          <w:sz w:val="24"/>
          <w:szCs w:val="24"/>
        </w:rPr>
        <w:t>н</w:t>
      </w:r>
      <w:r w:rsidRPr="00180798">
        <w:rPr>
          <w:rFonts w:ascii="Arial" w:hAnsi="Arial" w:cs="Arial"/>
          <w:bCs/>
          <w:color w:val="000000"/>
          <w:sz w:val="24"/>
          <w:szCs w:val="24"/>
        </w:rPr>
        <w:t>ского  сельсовета (klukva.rkursk.ru).</w:t>
      </w:r>
    </w:p>
    <w:p w:rsidR="006A4764" w:rsidRPr="00180798" w:rsidRDefault="006A4764" w:rsidP="006A4764">
      <w:pPr>
        <w:tabs>
          <w:tab w:val="left" w:pos="709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</w:t>
      </w:r>
      <w:r w:rsidRPr="00180798">
        <w:rPr>
          <w:rFonts w:ascii="Arial" w:hAnsi="Arial" w:cs="Arial"/>
          <w:bCs/>
          <w:color w:val="000000"/>
          <w:sz w:val="24"/>
          <w:szCs w:val="24"/>
        </w:rPr>
        <w:t>3. Постановление вступает в силу со дня его подписания.</w:t>
      </w:r>
    </w:p>
    <w:p w:rsidR="006A4764" w:rsidRPr="00180798" w:rsidRDefault="006A4764" w:rsidP="006A4764">
      <w:pPr>
        <w:tabs>
          <w:tab w:val="left" w:pos="709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E3115" w:rsidRDefault="006A4764" w:rsidP="006A4764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80798">
        <w:rPr>
          <w:rFonts w:ascii="Arial" w:hAnsi="Arial" w:cs="Arial"/>
          <w:bCs/>
          <w:color w:val="000000"/>
          <w:sz w:val="24"/>
          <w:szCs w:val="24"/>
        </w:rPr>
        <w:t>Глава</w:t>
      </w:r>
      <w:r w:rsidRPr="00D27430">
        <w:rPr>
          <w:rFonts w:ascii="Arial" w:hAnsi="Arial" w:cs="Arial"/>
          <w:color w:val="000000"/>
          <w:sz w:val="24"/>
          <w:szCs w:val="24"/>
        </w:rPr>
        <w:t xml:space="preserve"> Клюквинского сельсовета   </w:t>
      </w:r>
    </w:p>
    <w:p w:rsidR="006A4764" w:rsidRDefault="007E3115" w:rsidP="006A4764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Курского района                             </w:t>
      </w:r>
      <w:r w:rsidR="006A4764" w:rsidRPr="00D27430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6A4764" w:rsidRPr="00D27430">
        <w:rPr>
          <w:rFonts w:ascii="Arial" w:hAnsi="Arial" w:cs="Arial"/>
          <w:color w:val="000000"/>
          <w:sz w:val="24"/>
          <w:szCs w:val="24"/>
        </w:rPr>
        <w:t>А.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A4764" w:rsidRPr="00D27430">
        <w:rPr>
          <w:rFonts w:ascii="Arial" w:hAnsi="Arial" w:cs="Arial"/>
          <w:color w:val="000000"/>
          <w:sz w:val="24"/>
          <w:szCs w:val="24"/>
        </w:rPr>
        <w:t>Лобков</w:t>
      </w:r>
    </w:p>
    <w:p w:rsidR="006A4764" w:rsidRDefault="006A4764" w:rsidP="006A4764">
      <w:pPr>
        <w:tabs>
          <w:tab w:val="left" w:pos="993"/>
        </w:tabs>
        <w:suppressAutoHyphens/>
        <w:spacing w:line="100" w:lineRule="atLeast"/>
        <w:ind w:left="284" w:right="423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6A4764" w:rsidRDefault="006A4764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7E3115" w:rsidRDefault="007E3115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7E3115" w:rsidRDefault="007E3115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7E3115" w:rsidRDefault="007E3115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A17F41" w:rsidRPr="002D0E6E" w:rsidRDefault="00A17F41" w:rsidP="00A17F4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2D0E6E">
        <w:rPr>
          <w:rFonts w:ascii="Arial" w:hAnsi="Arial" w:cs="Arial"/>
          <w:color w:val="000000"/>
          <w:sz w:val="24"/>
          <w:szCs w:val="24"/>
        </w:rPr>
        <w:lastRenderedPageBreak/>
        <w:t xml:space="preserve">УТВЕРЖДЁН </w:t>
      </w:r>
    </w:p>
    <w:p w:rsidR="00A17F41" w:rsidRPr="002D0E6E" w:rsidRDefault="00A17F41" w:rsidP="00A17F41">
      <w:pPr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  <w:r w:rsidRPr="002D0E6E">
        <w:rPr>
          <w:rFonts w:ascii="Arial" w:hAnsi="Arial" w:cs="Arial"/>
          <w:color w:val="000000"/>
          <w:sz w:val="24"/>
          <w:szCs w:val="24"/>
        </w:rPr>
        <w:t>Постановлением А</w:t>
      </w:r>
      <w:r w:rsidRPr="002D0E6E">
        <w:rPr>
          <w:rFonts w:ascii="Arial" w:hAnsi="Arial" w:cs="Arial"/>
          <w:color w:val="000000"/>
          <w:sz w:val="24"/>
          <w:szCs w:val="24"/>
        </w:rPr>
        <w:t>д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министрации </w:t>
      </w:r>
      <w:r>
        <w:rPr>
          <w:rFonts w:ascii="Arial" w:hAnsi="Arial" w:cs="Arial"/>
          <w:color w:val="000000"/>
          <w:sz w:val="24"/>
          <w:szCs w:val="24"/>
        </w:rPr>
        <w:t>Клюкви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ского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 сельсовета Ку</w:t>
      </w:r>
      <w:r w:rsidRPr="002D0E6E">
        <w:rPr>
          <w:rFonts w:ascii="Arial" w:hAnsi="Arial" w:cs="Arial"/>
          <w:color w:val="000000"/>
          <w:sz w:val="24"/>
          <w:szCs w:val="24"/>
        </w:rPr>
        <w:t>р</w:t>
      </w:r>
      <w:r w:rsidRPr="002D0E6E">
        <w:rPr>
          <w:rFonts w:ascii="Arial" w:hAnsi="Arial" w:cs="Arial"/>
          <w:color w:val="000000"/>
          <w:sz w:val="24"/>
          <w:szCs w:val="24"/>
        </w:rPr>
        <w:t xml:space="preserve">ского района  Курской области </w:t>
      </w:r>
    </w:p>
    <w:p w:rsidR="00A17F41" w:rsidRPr="007C28F3" w:rsidRDefault="00A17F41" w:rsidP="00A17F41">
      <w:pPr>
        <w:spacing w:after="0" w:line="240" w:lineRule="auto"/>
        <w:ind w:left="6237" w:right="29"/>
        <w:rPr>
          <w:rFonts w:ascii="Arial" w:hAnsi="Arial" w:cs="Arial"/>
          <w:sz w:val="24"/>
          <w:szCs w:val="24"/>
        </w:rPr>
      </w:pPr>
      <w:r w:rsidRPr="00CA1D62">
        <w:rPr>
          <w:rFonts w:ascii="Arial" w:hAnsi="Arial" w:cs="Arial"/>
          <w:sz w:val="24"/>
          <w:szCs w:val="24"/>
        </w:rPr>
        <w:t>от 25.06.2015г.№</w:t>
      </w:r>
      <w:r w:rsidRPr="006301C3">
        <w:rPr>
          <w:rFonts w:ascii="Arial" w:hAnsi="Arial" w:cs="Arial"/>
          <w:sz w:val="24"/>
          <w:szCs w:val="24"/>
        </w:rPr>
        <w:t xml:space="preserve"> 35</w:t>
      </w:r>
      <w:r>
        <w:rPr>
          <w:rFonts w:ascii="Arial" w:hAnsi="Arial" w:cs="Arial"/>
          <w:sz w:val="24"/>
          <w:szCs w:val="24"/>
        </w:rPr>
        <w:t>7</w:t>
      </w:r>
    </w:p>
    <w:p w:rsidR="00E9382A" w:rsidRPr="004949D0" w:rsidRDefault="00E9382A" w:rsidP="00AB1B51">
      <w:pPr>
        <w:widowControl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9382A" w:rsidRPr="004949D0" w:rsidRDefault="00E9382A" w:rsidP="005B6AA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9382A" w:rsidRPr="004949D0" w:rsidRDefault="00E9382A" w:rsidP="001324F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949D0">
        <w:rPr>
          <w:rFonts w:ascii="Arial" w:hAnsi="Arial" w:cs="Arial"/>
          <w:b/>
          <w:bCs/>
          <w:sz w:val="28"/>
          <w:szCs w:val="28"/>
        </w:rPr>
        <w:t>АДМИНИСТРАТИВНЫЙ РЕГЛАМЕНТ</w:t>
      </w:r>
    </w:p>
    <w:p w:rsidR="00E9382A" w:rsidRPr="004949D0" w:rsidRDefault="00E9382A" w:rsidP="001324F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949D0">
        <w:rPr>
          <w:rFonts w:ascii="Arial" w:hAnsi="Arial" w:cs="Arial"/>
          <w:b/>
          <w:bCs/>
          <w:sz w:val="28"/>
          <w:szCs w:val="28"/>
        </w:rPr>
        <w:t xml:space="preserve">предоставления муниципальной услуги </w:t>
      </w:r>
    </w:p>
    <w:p w:rsidR="00E9382A" w:rsidRPr="004949D0" w:rsidRDefault="00E9382A" w:rsidP="001324F1">
      <w:pPr>
        <w:pStyle w:val="ListParagraph1"/>
        <w:tabs>
          <w:tab w:val="left" w:pos="709"/>
        </w:tabs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949D0">
        <w:rPr>
          <w:rFonts w:ascii="Arial" w:hAnsi="Arial" w:cs="Arial"/>
          <w:b/>
          <w:bCs/>
          <w:sz w:val="28"/>
          <w:szCs w:val="28"/>
        </w:rPr>
        <w:t>«</w:t>
      </w:r>
      <w:r w:rsidRPr="004949D0">
        <w:rPr>
          <w:rFonts w:ascii="Arial" w:hAnsi="Arial" w:cs="Arial"/>
          <w:b/>
          <w:bCs/>
          <w:color w:val="000000"/>
          <w:sz w:val="28"/>
          <w:szCs w:val="28"/>
        </w:rPr>
        <w:t xml:space="preserve">Предоставление земельных участков, находящихся </w:t>
      </w:r>
      <w:proofErr w:type="gramStart"/>
      <w:r w:rsidRPr="004949D0">
        <w:rPr>
          <w:rFonts w:ascii="Arial" w:hAnsi="Arial" w:cs="Arial"/>
          <w:b/>
          <w:bCs/>
          <w:color w:val="000000"/>
          <w:sz w:val="28"/>
          <w:szCs w:val="28"/>
        </w:rPr>
        <w:t>в</w:t>
      </w:r>
      <w:proofErr w:type="gramEnd"/>
      <w:r w:rsidRPr="004949D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E9382A" w:rsidRPr="004949D0" w:rsidRDefault="00E9382A" w:rsidP="001324F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949D0">
        <w:rPr>
          <w:rFonts w:ascii="Arial" w:hAnsi="Arial" w:cs="Arial"/>
          <w:b/>
          <w:bCs/>
          <w:color w:val="000000"/>
          <w:sz w:val="28"/>
          <w:szCs w:val="28"/>
        </w:rPr>
        <w:t>муниципальной собственности, и (или) государственная со</w:t>
      </w:r>
      <w:r w:rsidRPr="004949D0">
        <w:rPr>
          <w:rFonts w:ascii="Arial" w:hAnsi="Arial" w:cs="Arial"/>
          <w:b/>
          <w:bCs/>
          <w:color w:val="000000"/>
          <w:sz w:val="28"/>
          <w:szCs w:val="28"/>
        </w:rPr>
        <w:t>б</w:t>
      </w:r>
      <w:r w:rsidRPr="004949D0">
        <w:rPr>
          <w:rFonts w:ascii="Arial" w:hAnsi="Arial" w:cs="Arial"/>
          <w:b/>
          <w:bCs/>
          <w:color w:val="000000"/>
          <w:sz w:val="28"/>
          <w:szCs w:val="28"/>
        </w:rPr>
        <w:t xml:space="preserve">ственность на которые не разграничена, на территории </w:t>
      </w:r>
      <w:r w:rsidR="00876776" w:rsidRPr="004949D0">
        <w:rPr>
          <w:rFonts w:ascii="Arial" w:hAnsi="Arial" w:cs="Arial"/>
          <w:b/>
          <w:bCs/>
          <w:color w:val="000000"/>
          <w:sz w:val="28"/>
          <w:szCs w:val="28"/>
        </w:rPr>
        <w:t>сел</w:t>
      </w:r>
      <w:r w:rsidR="00876776" w:rsidRPr="004949D0">
        <w:rPr>
          <w:rFonts w:ascii="Arial" w:hAnsi="Arial" w:cs="Arial"/>
          <w:b/>
          <w:bCs/>
          <w:color w:val="000000"/>
          <w:sz w:val="28"/>
          <w:szCs w:val="28"/>
        </w:rPr>
        <w:t>ь</w:t>
      </w:r>
      <w:r w:rsidR="00876776" w:rsidRPr="004949D0">
        <w:rPr>
          <w:rFonts w:ascii="Arial" w:hAnsi="Arial" w:cs="Arial"/>
          <w:b/>
          <w:bCs/>
          <w:color w:val="000000"/>
          <w:sz w:val="28"/>
          <w:szCs w:val="28"/>
        </w:rPr>
        <w:t>ского поселения</w:t>
      </w:r>
      <w:r w:rsidRPr="004949D0">
        <w:rPr>
          <w:rFonts w:ascii="Arial" w:hAnsi="Arial" w:cs="Arial"/>
          <w:b/>
          <w:bCs/>
          <w:color w:val="000000"/>
          <w:sz w:val="28"/>
          <w:szCs w:val="28"/>
        </w:rPr>
        <w:t xml:space="preserve"> в безвозмездное пользование</w:t>
      </w:r>
      <w:r w:rsidRPr="004949D0">
        <w:rPr>
          <w:rFonts w:ascii="Arial" w:hAnsi="Arial" w:cs="Arial"/>
          <w:b/>
          <w:bCs/>
          <w:sz w:val="28"/>
          <w:szCs w:val="28"/>
        </w:rPr>
        <w:t>»</w:t>
      </w:r>
    </w:p>
    <w:p w:rsidR="00E9382A" w:rsidRPr="004949D0" w:rsidRDefault="00E9382A" w:rsidP="001324F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9382A" w:rsidRPr="00A17F41" w:rsidRDefault="00E9382A" w:rsidP="001324F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17F41">
        <w:rPr>
          <w:rFonts w:ascii="Arial" w:hAnsi="Arial" w:cs="Arial"/>
          <w:b/>
          <w:bCs/>
          <w:sz w:val="28"/>
          <w:szCs w:val="28"/>
        </w:rPr>
        <w:t>I. Общие положения</w:t>
      </w:r>
    </w:p>
    <w:p w:rsidR="00E9382A" w:rsidRPr="00A17F41" w:rsidRDefault="00E9382A" w:rsidP="001324F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E9382A" w:rsidRPr="00A17F41" w:rsidRDefault="00E9382A" w:rsidP="004949D0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A17F41">
        <w:rPr>
          <w:rFonts w:ascii="Arial" w:hAnsi="Arial" w:cs="Arial"/>
          <w:sz w:val="24"/>
          <w:szCs w:val="24"/>
        </w:rPr>
        <w:t>Настоящий административный регламент предоставления муниципал</w:t>
      </w:r>
      <w:r w:rsidRPr="00A17F41">
        <w:rPr>
          <w:rFonts w:ascii="Arial" w:hAnsi="Arial" w:cs="Arial"/>
          <w:sz w:val="24"/>
          <w:szCs w:val="24"/>
        </w:rPr>
        <w:t>ь</w:t>
      </w:r>
      <w:r w:rsidRPr="00A17F41">
        <w:rPr>
          <w:rFonts w:ascii="Arial" w:hAnsi="Arial" w:cs="Arial"/>
          <w:sz w:val="24"/>
          <w:szCs w:val="24"/>
        </w:rPr>
        <w:t xml:space="preserve">ной услуги </w:t>
      </w:r>
      <w:r w:rsidRPr="00A17F41">
        <w:rPr>
          <w:rFonts w:ascii="Arial" w:hAnsi="Arial" w:cs="Arial"/>
          <w:bCs/>
          <w:sz w:val="24"/>
          <w:szCs w:val="24"/>
        </w:rPr>
        <w:t>««</w:t>
      </w:r>
      <w:r w:rsidRPr="00A17F41">
        <w:rPr>
          <w:rFonts w:ascii="Arial" w:hAnsi="Arial" w:cs="Arial"/>
          <w:color w:val="000000"/>
          <w:sz w:val="24"/>
          <w:szCs w:val="24"/>
        </w:rPr>
        <w:t>Предоставление земельных участков, находящихся в муниц</w:t>
      </w:r>
      <w:r w:rsidRPr="00A17F41">
        <w:rPr>
          <w:rFonts w:ascii="Arial" w:hAnsi="Arial" w:cs="Arial"/>
          <w:color w:val="000000"/>
          <w:sz w:val="24"/>
          <w:szCs w:val="24"/>
        </w:rPr>
        <w:t>и</w:t>
      </w:r>
      <w:r w:rsidRPr="00A17F41">
        <w:rPr>
          <w:rFonts w:ascii="Arial" w:hAnsi="Arial" w:cs="Arial"/>
          <w:color w:val="000000"/>
          <w:sz w:val="24"/>
          <w:szCs w:val="24"/>
        </w:rPr>
        <w:t xml:space="preserve">пальной собственности, и (или) государственная собственность на которые не разграничена, на территории </w:t>
      </w:r>
      <w:r w:rsidR="00876776" w:rsidRPr="00A17F41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A17F41">
        <w:rPr>
          <w:rFonts w:ascii="Arial" w:hAnsi="Arial" w:cs="Arial"/>
          <w:color w:val="000000"/>
          <w:sz w:val="24"/>
          <w:szCs w:val="24"/>
        </w:rPr>
        <w:t xml:space="preserve"> в безвозмездное пользов</w:t>
      </w:r>
      <w:r w:rsidRPr="00A17F41">
        <w:rPr>
          <w:rFonts w:ascii="Arial" w:hAnsi="Arial" w:cs="Arial"/>
          <w:color w:val="000000"/>
          <w:sz w:val="24"/>
          <w:szCs w:val="24"/>
        </w:rPr>
        <w:t>а</w:t>
      </w:r>
      <w:r w:rsidRPr="00A17F41">
        <w:rPr>
          <w:rFonts w:ascii="Arial" w:hAnsi="Arial" w:cs="Arial"/>
          <w:color w:val="000000"/>
          <w:sz w:val="24"/>
          <w:szCs w:val="24"/>
        </w:rPr>
        <w:t>ние</w:t>
      </w:r>
      <w:r w:rsidRPr="00A17F41">
        <w:rPr>
          <w:rFonts w:ascii="Arial" w:hAnsi="Arial" w:cs="Arial"/>
          <w:b/>
          <w:bCs/>
          <w:sz w:val="24"/>
          <w:szCs w:val="24"/>
        </w:rPr>
        <w:t>»</w:t>
      </w:r>
      <w:r w:rsidRPr="00A17F41">
        <w:rPr>
          <w:rFonts w:ascii="Arial" w:hAnsi="Arial" w:cs="Arial"/>
          <w:sz w:val="24"/>
          <w:szCs w:val="24"/>
        </w:rPr>
        <w:t xml:space="preserve"> (далее соответственно – Регламент, услуга) разработан в целях повыш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 xml:space="preserve">ния качества предоставления и доступности услуги и определяет: </w:t>
      </w:r>
      <w:r w:rsidRPr="00A17F41">
        <w:rPr>
          <w:rFonts w:ascii="Arial" w:hAnsi="Arial" w:cs="Arial"/>
          <w:sz w:val="24"/>
          <w:szCs w:val="24"/>
          <w:lang w:eastAsia="en-US"/>
        </w:rPr>
        <w:t xml:space="preserve">стандарт предоставления муниципальной услуги; состав, </w:t>
      </w:r>
      <w:r w:rsidRPr="00A17F41">
        <w:rPr>
          <w:rFonts w:ascii="Arial" w:hAnsi="Arial" w:cs="Arial"/>
          <w:sz w:val="24"/>
          <w:szCs w:val="24"/>
        </w:rPr>
        <w:t>последовательность и сроки выполнения административных процедур (действий);</w:t>
      </w:r>
      <w:proofErr w:type="gramEnd"/>
      <w:r w:rsidRPr="00A17F41">
        <w:rPr>
          <w:rFonts w:ascii="Arial" w:hAnsi="Arial" w:cs="Arial"/>
          <w:sz w:val="24"/>
          <w:szCs w:val="24"/>
        </w:rPr>
        <w:t xml:space="preserve"> формы </w:t>
      </w:r>
      <w:proofErr w:type="gramStart"/>
      <w:r w:rsidRPr="00A17F41">
        <w:rPr>
          <w:rFonts w:ascii="Arial" w:hAnsi="Arial" w:cs="Arial"/>
          <w:sz w:val="24"/>
          <w:szCs w:val="24"/>
        </w:rPr>
        <w:t>контроля за</w:t>
      </w:r>
      <w:proofErr w:type="gramEnd"/>
      <w:r w:rsidRPr="00A17F41">
        <w:rPr>
          <w:rFonts w:ascii="Arial" w:hAnsi="Arial" w:cs="Arial"/>
          <w:sz w:val="24"/>
          <w:szCs w:val="24"/>
        </w:rPr>
        <w:t xml:space="preserve"> и</w:t>
      </w:r>
      <w:r w:rsidRPr="00A17F41">
        <w:rPr>
          <w:rFonts w:ascii="Arial" w:hAnsi="Arial" w:cs="Arial"/>
          <w:sz w:val="24"/>
          <w:szCs w:val="24"/>
        </w:rPr>
        <w:t>с</w:t>
      </w:r>
      <w:r w:rsidRPr="00A17F41">
        <w:rPr>
          <w:rFonts w:ascii="Arial" w:hAnsi="Arial" w:cs="Arial"/>
          <w:sz w:val="24"/>
          <w:szCs w:val="24"/>
        </w:rPr>
        <w:t>полнением административного регламента; досудебный (внесудебный) пор</w:t>
      </w:r>
      <w:r w:rsidRPr="00A17F41">
        <w:rPr>
          <w:rFonts w:ascii="Arial" w:hAnsi="Arial" w:cs="Arial"/>
          <w:sz w:val="24"/>
          <w:szCs w:val="24"/>
        </w:rPr>
        <w:t>я</w:t>
      </w:r>
      <w:r w:rsidRPr="00A17F41">
        <w:rPr>
          <w:rFonts w:ascii="Arial" w:hAnsi="Arial" w:cs="Arial"/>
          <w:sz w:val="24"/>
          <w:szCs w:val="24"/>
        </w:rPr>
        <w:t>док обжалования решений и действий должностных лиц, предоставляющих муниципальную услугу.</w:t>
      </w:r>
    </w:p>
    <w:p w:rsidR="00E9382A" w:rsidRPr="00A17F41" w:rsidRDefault="00E9382A" w:rsidP="001324F1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A17F41">
        <w:rPr>
          <w:rFonts w:ascii="Arial" w:hAnsi="Arial" w:cs="Arial"/>
          <w:color w:val="1D1D1D"/>
          <w:sz w:val="24"/>
          <w:szCs w:val="24"/>
          <w:shd w:val="clear" w:color="auto" w:fill="FFFFFF"/>
        </w:rPr>
        <w:t>предоставлением муниципал</w:t>
      </w:r>
      <w:r w:rsidRPr="00A17F41">
        <w:rPr>
          <w:rFonts w:ascii="Arial" w:hAnsi="Arial" w:cs="Arial"/>
          <w:color w:val="1D1D1D"/>
          <w:sz w:val="24"/>
          <w:szCs w:val="24"/>
          <w:shd w:val="clear" w:color="auto" w:fill="FFFFFF"/>
        </w:rPr>
        <w:t>ь</w:t>
      </w:r>
      <w:r w:rsidRPr="00A17F41">
        <w:rPr>
          <w:rFonts w:ascii="Arial" w:hAnsi="Arial" w:cs="Arial"/>
          <w:color w:val="1D1D1D"/>
          <w:sz w:val="24"/>
          <w:szCs w:val="24"/>
          <w:shd w:val="clear" w:color="auto" w:fill="FFFFFF"/>
        </w:rPr>
        <w:t>ной услуги.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1.2. Круг заявителей</w:t>
      </w:r>
    </w:p>
    <w:p w:rsidR="00E9382A" w:rsidRPr="00A17F41" w:rsidRDefault="00E9382A" w:rsidP="001324F1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17F41">
        <w:rPr>
          <w:rFonts w:ascii="Arial" w:hAnsi="Arial" w:cs="Arial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A17F41">
        <w:rPr>
          <w:rFonts w:ascii="Arial" w:hAnsi="Arial" w:cs="Arial"/>
          <w:sz w:val="24"/>
          <w:szCs w:val="24"/>
          <w:lang w:eastAsia="ar-SA"/>
        </w:rPr>
        <w:t xml:space="preserve">и юридические лица, либо их законные представители (далее - заявители), обратившиеся в </w:t>
      </w:r>
      <w:r w:rsidRPr="00A17F41">
        <w:rPr>
          <w:rFonts w:ascii="Arial" w:hAnsi="Arial" w:cs="Arial"/>
          <w:sz w:val="24"/>
          <w:szCs w:val="24"/>
        </w:rPr>
        <w:t xml:space="preserve">администрацию </w:t>
      </w:r>
      <w:r w:rsidR="000C1478" w:rsidRPr="00A17F41">
        <w:rPr>
          <w:rFonts w:ascii="Arial" w:hAnsi="Arial" w:cs="Arial"/>
          <w:sz w:val="24"/>
          <w:szCs w:val="24"/>
        </w:rPr>
        <w:t>Клюквинского</w:t>
      </w:r>
      <w:r w:rsidRPr="00A17F41">
        <w:rPr>
          <w:rFonts w:ascii="Arial" w:hAnsi="Arial" w:cs="Arial"/>
          <w:sz w:val="24"/>
          <w:szCs w:val="24"/>
        </w:rPr>
        <w:t xml:space="preserve"> сельсовета Курск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 xml:space="preserve">го района Курской области (далее – администрация сельсовета) </w:t>
      </w:r>
      <w:r w:rsidRPr="00A17F41">
        <w:rPr>
          <w:rFonts w:ascii="Arial" w:hAnsi="Arial" w:cs="Arial"/>
          <w:sz w:val="24"/>
          <w:szCs w:val="24"/>
          <w:lang w:eastAsia="ar-SA"/>
        </w:rPr>
        <w:t>с запросом о предоставл</w:t>
      </w:r>
      <w:r w:rsidRPr="00A17F41">
        <w:rPr>
          <w:rFonts w:ascii="Arial" w:hAnsi="Arial" w:cs="Arial"/>
          <w:sz w:val="24"/>
          <w:szCs w:val="24"/>
          <w:lang w:eastAsia="ar-SA"/>
        </w:rPr>
        <w:t>е</w:t>
      </w:r>
      <w:r w:rsidRPr="00A17F41">
        <w:rPr>
          <w:rFonts w:ascii="Arial" w:hAnsi="Arial" w:cs="Arial"/>
          <w:sz w:val="24"/>
          <w:szCs w:val="24"/>
          <w:lang w:eastAsia="ar-SA"/>
        </w:rPr>
        <w:t>нии муниципальной услуги.</w:t>
      </w:r>
    </w:p>
    <w:p w:rsidR="00E9382A" w:rsidRPr="00A17F41" w:rsidRDefault="00E9382A" w:rsidP="001324F1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1.3. Требования к порядку информирования о предоставлении услуги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Информация об услуге носит открытый общедоступный характер. </w:t>
      </w:r>
    </w:p>
    <w:p w:rsidR="00E9382A" w:rsidRPr="00A17F41" w:rsidRDefault="00E9382A" w:rsidP="001324F1">
      <w:pPr>
        <w:pStyle w:val="p6"/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A17F41">
        <w:rPr>
          <w:rFonts w:ascii="Arial" w:hAnsi="Arial" w:cs="Arial"/>
          <w:color w:val="000000"/>
        </w:rPr>
        <w:t>Информирование заявителей по вопросам предоставления услуги, в том числе о ходе предоставления услуги, проводится путем: устного инфо</w:t>
      </w:r>
      <w:r w:rsidRPr="00A17F41">
        <w:rPr>
          <w:rFonts w:ascii="Arial" w:hAnsi="Arial" w:cs="Arial"/>
          <w:color w:val="000000"/>
        </w:rPr>
        <w:t>р</w:t>
      </w:r>
      <w:r w:rsidRPr="00A17F41">
        <w:rPr>
          <w:rFonts w:ascii="Arial" w:hAnsi="Arial" w:cs="Arial"/>
          <w:color w:val="000000"/>
        </w:rPr>
        <w:t>мирования, письменного информирования (в том числе в электронной форме).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Основными требованиями к информированию граждан являются: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достоверность предоставляемой информации;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четкость, простота и ясность в изложении информации;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lastRenderedPageBreak/>
        <w:t>полнота информации;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наглядность форм предоставляемой информации;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удобство и доступность получения информации;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оперативность предоставления информации.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1.3.1. Информирование о предоставлении услуги осуществляется:</w:t>
      </w:r>
    </w:p>
    <w:p w:rsidR="00E9382A" w:rsidRPr="00A17F41" w:rsidRDefault="00876776" w:rsidP="001324F1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A17F41">
        <w:rPr>
          <w:rFonts w:ascii="Arial" w:hAnsi="Arial" w:cs="Arial"/>
          <w:sz w:val="24"/>
          <w:szCs w:val="24"/>
        </w:rPr>
        <w:t>в администрации</w:t>
      </w:r>
      <w:r w:rsidR="000C1478" w:rsidRPr="00A17F41">
        <w:rPr>
          <w:rFonts w:ascii="Arial" w:hAnsi="Arial" w:cs="Arial"/>
          <w:sz w:val="24"/>
          <w:szCs w:val="24"/>
        </w:rPr>
        <w:t xml:space="preserve"> Клюквинского </w:t>
      </w:r>
      <w:r w:rsidRPr="00A17F41">
        <w:rPr>
          <w:rFonts w:ascii="Arial" w:hAnsi="Arial" w:cs="Arial"/>
          <w:sz w:val="24"/>
          <w:szCs w:val="24"/>
        </w:rPr>
        <w:t>сельсовета Курского района Курской о</w:t>
      </w:r>
      <w:r w:rsidRPr="00A17F41">
        <w:rPr>
          <w:rFonts w:ascii="Arial" w:hAnsi="Arial" w:cs="Arial"/>
          <w:sz w:val="24"/>
          <w:szCs w:val="24"/>
        </w:rPr>
        <w:t>б</w:t>
      </w:r>
      <w:r w:rsidRPr="00A17F41">
        <w:rPr>
          <w:rFonts w:ascii="Arial" w:hAnsi="Arial" w:cs="Arial"/>
          <w:sz w:val="24"/>
          <w:szCs w:val="24"/>
        </w:rPr>
        <w:t>ласти (</w:t>
      </w:r>
      <w:r w:rsidRPr="00A17F41">
        <w:rPr>
          <w:rFonts w:ascii="Arial" w:hAnsi="Arial" w:cs="Arial"/>
          <w:sz w:val="24"/>
          <w:szCs w:val="24"/>
          <w:lang w:val="en-US"/>
        </w:rPr>
        <w:t>www</w:t>
      </w:r>
      <w:r w:rsidRPr="00A17F41">
        <w:rPr>
          <w:rFonts w:ascii="Arial" w:hAnsi="Arial" w:cs="Arial"/>
          <w:sz w:val="24"/>
          <w:szCs w:val="24"/>
        </w:rPr>
        <w:t>.</w:t>
      </w:r>
      <w:r w:rsidR="000C1478" w:rsidRPr="00A17F41">
        <w:rPr>
          <w:rFonts w:ascii="Arial" w:hAnsi="Arial" w:cs="Arial"/>
          <w:color w:val="333333"/>
          <w:sz w:val="24"/>
          <w:szCs w:val="24"/>
          <w:shd w:val="clear" w:color="auto" w:fill="EDF3F8"/>
        </w:rPr>
        <w:t xml:space="preserve"> selsovetklukva@yandex.ru</w:t>
      </w:r>
      <w:r w:rsidRPr="00A17F41">
        <w:rPr>
          <w:rFonts w:ascii="Arial" w:hAnsi="Arial" w:cs="Arial"/>
          <w:sz w:val="24"/>
          <w:szCs w:val="24"/>
        </w:rPr>
        <w:t>),</w:t>
      </w:r>
      <w:r w:rsidR="00E9382A" w:rsidRPr="00A17F41">
        <w:rPr>
          <w:rFonts w:ascii="Arial" w:hAnsi="Arial" w:cs="Arial"/>
          <w:sz w:val="24"/>
          <w:szCs w:val="24"/>
        </w:rPr>
        <w:t xml:space="preserve"> федеральной государственной и</w:t>
      </w:r>
      <w:r w:rsidR="00E9382A" w:rsidRPr="00A17F41">
        <w:rPr>
          <w:rFonts w:ascii="Arial" w:hAnsi="Arial" w:cs="Arial"/>
          <w:sz w:val="24"/>
          <w:szCs w:val="24"/>
        </w:rPr>
        <w:t>н</w:t>
      </w:r>
      <w:r w:rsidR="00E9382A" w:rsidRPr="00A17F41">
        <w:rPr>
          <w:rFonts w:ascii="Arial" w:hAnsi="Arial" w:cs="Arial"/>
          <w:sz w:val="24"/>
          <w:szCs w:val="24"/>
        </w:rPr>
        <w:t>формац</w:t>
      </w:r>
      <w:r w:rsidR="00E9382A" w:rsidRPr="00A17F41">
        <w:rPr>
          <w:rFonts w:ascii="Arial" w:hAnsi="Arial" w:cs="Arial"/>
          <w:sz w:val="24"/>
          <w:szCs w:val="24"/>
        </w:rPr>
        <w:t>и</w:t>
      </w:r>
      <w:r w:rsidR="00E9382A" w:rsidRPr="00A17F41">
        <w:rPr>
          <w:rFonts w:ascii="Arial" w:hAnsi="Arial" w:cs="Arial"/>
          <w:sz w:val="24"/>
          <w:szCs w:val="24"/>
        </w:rPr>
        <w:t>онной системе «Единый портал государственных и муниципальных услуг (фун</w:t>
      </w:r>
      <w:r w:rsidR="00E9382A" w:rsidRPr="00A17F41">
        <w:rPr>
          <w:rFonts w:ascii="Arial" w:hAnsi="Arial" w:cs="Arial"/>
          <w:sz w:val="24"/>
          <w:szCs w:val="24"/>
        </w:rPr>
        <w:t>к</w:t>
      </w:r>
      <w:r w:rsidR="00E9382A" w:rsidRPr="00A17F41">
        <w:rPr>
          <w:rFonts w:ascii="Arial" w:hAnsi="Arial" w:cs="Arial"/>
          <w:sz w:val="24"/>
          <w:szCs w:val="24"/>
        </w:rPr>
        <w:t>ций)» (www.gosuslugi.ru.), региональной информационной системе «Портал гос</w:t>
      </w:r>
      <w:r w:rsidR="00E9382A" w:rsidRPr="00A17F41">
        <w:rPr>
          <w:rFonts w:ascii="Arial" w:hAnsi="Arial" w:cs="Arial"/>
          <w:sz w:val="24"/>
          <w:szCs w:val="24"/>
        </w:rPr>
        <w:t>у</w:t>
      </w:r>
      <w:r w:rsidR="00E9382A" w:rsidRPr="00A17F41">
        <w:rPr>
          <w:rFonts w:ascii="Arial" w:hAnsi="Arial" w:cs="Arial"/>
          <w:sz w:val="24"/>
          <w:szCs w:val="24"/>
        </w:rPr>
        <w:t>дарственных услуг Курской области».</w:t>
      </w:r>
    </w:p>
    <w:p w:rsidR="00E9382A" w:rsidRPr="00A17F41" w:rsidRDefault="00E9382A" w:rsidP="001324F1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1.3.2. Информация о месте нахождения администрации сельсовета, графике работы, справочные телефоны, адрес электронной почты, официал</w:t>
      </w:r>
      <w:r w:rsidRPr="00A17F41">
        <w:rPr>
          <w:rFonts w:ascii="Arial" w:hAnsi="Arial" w:cs="Arial"/>
          <w:sz w:val="24"/>
          <w:szCs w:val="24"/>
        </w:rPr>
        <w:t>ь</w:t>
      </w:r>
      <w:r w:rsidRPr="00A17F41">
        <w:rPr>
          <w:rFonts w:ascii="Arial" w:hAnsi="Arial" w:cs="Arial"/>
          <w:sz w:val="24"/>
          <w:szCs w:val="24"/>
        </w:rPr>
        <w:t>ного сайта администрации сельсовета указана в приложении № 1 к настоящ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му Регламенту.</w:t>
      </w:r>
    </w:p>
    <w:p w:rsidR="00E9382A" w:rsidRPr="00A17F41" w:rsidRDefault="00E9382A" w:rsidP="001324F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1.3.3. Места нахождения, графики работы, справочные телефоны, адр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са сайтов и адреса электронной почты организаций, участвующих в пред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ставлении муниципальной услуги:</w:t>
      </w:r>
    </w:p>
    <w:p w:rsidR="00E9382A" w:rsidRPr="00A17F41" w:rsidRDefault="00E9382A" w:rsidP="001324F1">
      <w:pPr>
        <w:spacing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-  Областное бюджетное учреждение «Многофункциональный центр по предоставлению государственных и муниципальных услуг» по Курскому рай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ну:</w:t>
      </w:r>
    </w:p>
    <w:p w:rsidR="00E9382A" w:rsidRPr="00A17F41" w:rsidRDefault="00E9382A" w:rsidP="001324F1">
      <w:pP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 xml:space="preserve">Место нахождения: г. Курск, ул. Щепкина, д 3, телефоны 8 (4712) 74-14-91,      74-14-92, </w:t>
      </w:r>
      <w:r w:rsidRPr="00A17F41">
        <w:rPr>
          <w:rFonts w:ascii="Arial" w:hAnsi="Arial" w:cs="Arial"/>
          <w:color w:val="000000"/>
          <w:sz w:val="24"/>
          <w:szCs w:val="24"/>
          <w:lang w:val="en-US"/>
        </w:rPr>
        <w:t>e</w:t>
      </w:r>
      <w:r w:rsidRPr="00A17F41">
        <w:rPr>
          <w:rFonts w:ascii="Arial" w:hAnsi="Arial" w:cs="Arial"/>
          <w:color w:val="000000"/>
          <w:sz w:val="24"/>
          <w:szCs w:val="24"/>
        </w:rPr>
        <w:t>-</w:t>
      </w:r>
      <w:r w:rsidRPr="00A17F41">
        <w:rPr>
          <w:rFonts w:ascii="Arial" w:hAnsi="Arial" w:cs="Arial"/>
          <w:color w:val="000000"/>
          <w:sz w:val="24"/>
          <w:szCs w:val="24"/>
          <w:lang w:val="en-US"/>
        </w:rPr>
        <w:t>mail</w:t>
      </w:r>
      <w:r w:rsidRPr="00A17F41">
        <w:rPr>
          <w:rFonts w:ascii="Arial" w:hAnsi="Arial" w:cs="Arial"/>
          <w:color w:val="000000"/>
          <w:sz w:val="24"/>
          <w:szCs w:val="24"/>
        </w:rPr>
        <w:t xml:space="preserve"> 4611@</w:t>
      </w:r>
      <w:proofErr w:type="spellStart"/>
      <w:r w:rsidRPr="00A17F41">
        <w:rPr>
          <w:rFonts w:ascii="Arial" w:hAnsi="Arial" w:cs="Arial"/>
          <w:color w:val="000000"/>
          <w:sz w:val="24"/>
          <w:szCs w:val="24"/>
          <w:lang w:val="en-US"/>
        </w:rPr>
        <w:t>mfc</w:t>
      </w:r>
      <w:proofErr w:type="spellEnd"/>
      <w:r w:rsidRPr="00A17F41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Pr="00A17F41">
        <w:rPr>
          <w:rFonts w:ascii="Arial" w:hAnsi="Arial" w:cs="Arial"/>
          <w:color w:val="000000"/>
          <w:sz w:val="24"/>
          <w:szCs w:val="24"/>
          <w:lang w:val="en-US"/>
        </w:rPr>
        <w:t>kursk</w:t>
      </w:r>
      <w:proofErr w:type="spellEnd"/>
      <w:r w:rsidRPr="00A17F41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A17F41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</w:p>
    <w:p w:rsidR="00E9382A" w:rsidRPr="00A17F41" w:rsidRDefault="00E9382A" w:rsidP="001324F1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1.3.3. Информирование заявителей по вопросам предоставления усл</w:t>
      </w:r>
      <w:r w:rsidRPr="00A17F41">
        <w:rPr>
          <w:rFonts w:ascii="Arial" w:hAnsi="Arial" w:cs="Arial"/>
          <w:sz w:val="24"/>
          <w:szCs w:val="24"/>
        </w:rPr>
        <w:t>у</w:t>
      </w:r>
      <w:r w:rsidRPr="00A17F41">
        <w:rPr>
          <w:rFonts w:ascii="Arial" w:hAnsi="Arial" w:cs="Arial"/>
          <w:sz w:val="24"/>
          <w:szCs w:val="24"/>
        </w:rPr>
        <w:t>ги, в том числе о ходе предоставления услуги, проводится путем: устного и</w:t>
      </w:r>
      <w:r w:rsidRPr="00A17F41">
        <w:rPr>
          <w:rFonts w:ascii="Arial" w:hAnsi="Arial" w:cs="Arial"/>
          <w:sz w:val="24"/>
          <w:szCs w:val="24"/>
        </w:rPr>
        <w:t>н</w:t>
      </w:r>
      <w:r w:rsidRPr="00A17F41">
        <w:rPr>
          <w:rFonts w:ascii="Arial" w:hAnsi="Arial" w:cs="Arial"/>
          <w:sz w:val="24"/>
          <w:szCs w:val="24"/>
        </w:rPr>
        <w:t xml:space="preserve">формирования, письменного информирования (в том числе в электронной форме). 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1.3.4. Информация об услуге, порядке ее оказания предоставляется з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яв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телям на безвозмездной основе.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1.3.5. Информирование заявителей организуется следующим образом: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E9382A" w:rsidRPr="00A17F41" w:rsidRDefault="00E9382A" w:rsidP="001324F1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публичное информирование </w:t>
      </w: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(средства массовой информации, сеть «Интернет»)</w:t>
      </w:r>
      <w:r w:rsidRPr="00A17F41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1.3.6. Индивидуальное устное информирование осуществляется спец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алистами администрации сельсовета при обращении заявителей за информ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цией лично (в том числе по телефону).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График работы администрации сельсовета, график личного приема з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явителей размещается в  информационно - телекоммуникационной сети «И</w:t>
      </w:r>
      <w:r w:rsidRPr="00A17F41">
        <w:rPr>
          <w:rFonts w:ascii="Arial" w:hAnsi="Arial" w:cs="Arial"/>
          <w:sz w:val="24"/>
          <w:szCs w:val="24"/>
        </w:rPr>
        <w:t>н</w:t>
      </w:r>
      <w:r w:rsidRPr="00A17F41">
        <w:rPr>
          <w:rFonts w:ascii="Arial" w:hAnsi="Arial" w:cs="Arial"/>
          <w:sz w:val="24"/>
          <w:szCs w:val="24"/>
        </w:rPr>
        <w:t xml:space="preserve">тернет» на официальном </w:t>
      </w:r>
      <w:hyperlink r:id="rId9" w:history="1">
        <w:r w:rsidRPr="00A17F41">
          <w:rPr>
            <w:rFonts w:ascii="Arial" w:hAnsi="Arial" w:cs="Arial"/>
            <w:sz w:val="24"/>
            <w:szCs w:val="24"/>
          </w:rPr>
          <w:t>сайте</w:t>
        </w:r>
      </w:hyperlink>
      <w:r w:rsidRPr="00A17F41">
        <w:rPr>
          <w:rFonts w:ascii="Arial" w:hAnsi="Arial" w:cs="Arial"/>
          <w:sz w:val="24"/>
          <w:szCs w:val="24"/>
        </w:rPr>
        <w:t xml:space="preserve"> администрации сельсовета и на информац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онном стенде.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При личном приеме заявитель предъявляет документ, удостоверяющий его личность.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Работники принимают все необходимые меры для предоставления з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явителю полного и оперативного ответа на поставленные вопросы, в том чи</w:t>
      </w:r>
      <w:r w:rsidRPr="00A17F41">
        <w:rPr>
          <w:rFonts w:ascii="Arial" w:hAnsi="Arial" w:cs="Arial"/>
          <w:sz w:val="24"/>
          <w:szCs w:val="24"/>
        </w:rPr>
        <w:t>с</w:t>
      </w:r>
      <w:r w:rsidRPr="00A17F41">
        <w:rPr>
          <w:rFonts w:ascii="Arial" w:hAnsi="Arial" w:cs="Arial"/>
          <w:sz w:val="24"/>
          <w:szCs w:val="24"/>
        </w:rPr>
        <w:t>ле с привлечением иных компетентных специалистов.</w:t>
      </w:r>
    </w:p>
    <w:p w:rsidR="00E9382A" w:rsidRPr="00A17F41" w:rsidRDefault="00E9382A" w:rsidP="001324F1">
      <w:pPr>
        <w:pStyle w:val="p5"/>
        <w:shd w:val="clear" w:color="auto" w:fill="FFFFFF"/>
        <w:ind w:firstLine="708"/>
        <w:jc w:val="both"/>
        <w:rPr>
          <w:rFonts w:ascii="Arial" w:hAnsi="Arial" w:cs="Arial"/>
        </w:rPr>
      </w:pPr>
      <w:r w:rsidRPr="00A17F41">
        <w:rPr>
          <w:rFonts w:ascii="Arial" w:hAnsi="Arial" w:cs="Arial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</w:t>
      </w:r>
      <w:r w:rsidRPr="00A17F41">
        <w:rPr>
          <w:rFonts w:ascii="Arial" w:hAnsi="Arial" w:cs="Arial"/>
        </w:rPr>
        <w:t>б</w:t>
      </w:r>
      <w:r w:rsidRPr="00A17F41">
        <w:rPr>
          <w:rFonts w:ascii="Arial" w:hAnsi="Arial" w:cs="Arial"/>
        </w:rPr>
        <w:t>ращении вопросах.</w:t>
      </w:r>
    </w:p>
    <w:p w:rsidR="00E9382A" w:rsidRPr="00A17F41" w:rsidRDefault="00E9382A" w:rsidP="001324F1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339966"/>
        </w:rPr>
      </w:pPr>
      <w:r w:rsidRPr="00A17F41">
        <w:rPr>
          <w:rFonts w:ascii="Arial" w:hAnsi="Arial" w:cs="Arial"/>
        </w:rPr>
        <w:lastRenderedPageBreak/>
        <w:t>Если для подготовки ответа требуется продолжительное время, специ</w:t>
      </w:r>
      <w:r w:rsidRPr="00A17F41">
        <w:rPr>
          <w:rFonts w:ascii="Arial" w:hAnsi="Arial" w:cs="Arial"/>
        </w:rPr>
        <w:t>а</w:t>
      </w:r>
      <w:r w:rsidRPr="00A17F41">
        <w:rPr>
          <w:rFonts w:ascii="Arial" w:hAnsi="Arial" w:cs="Arial"/>
        </w:rPr>
        <w:t>лист может предложить заявителю обратиться за необходимой информацией в удо</w:t>
      </w:r>
      <w:r w:rsidRPr="00A17F41">
        <w:rPr>
          <w:rFonts w:ascii="Arial" w:hAnsi="Arial" w:cs="Arial"/>
        </w:rPr>
        <w:t>б</w:t>
      </w:r>
      <w:r w:rsidRPr="00A17F41">
        <w:rPr>
          <w:rFonts w:ascii="Arial" w:hAnsi="Arial" w:cs="Arial"/>
        </w:rPr>
        <w:t>ных для него формах и способах повторного консультирования через определе</w:t>
      </w:r>
      <w:r w:rsidRPr="00A17F41">
        <w:rPr>
          <w:rFonts w:ascii="Arial" w:hAnsi="Arial" w:cs="Arial"/>
        </w:rPr>
        <w:t>н</w:t>
      </w:r>
      <w:r w:rsidRPr="00A17F41">
        <w:rPr>
          <w:rFonts w:ascii="Arial" w:hAnsi="Arial" w:cs="Arial"/>
        </w:rPr>
        <w:t>ный промежуток времени (но не более 3 рабочих дней)</w:t>
      </w:r>
      <w:r w:rsidRPr="00A17F41">
        <w:rPr>
          <w:rFonts w:ascii="Arial" w:hAnsi="Arial" w:cs="Arial"/>
          <w:color w:val="339966"/>
        </w:rPr>
        <w:t>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Письменное заявление, принятое в ходе личного приема, подлежит р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гистрации и рассматривается в порядке, установленном настоящим Регламе</w:t>
      </w:r>
      <w:r w:rsidRPr="00A17F41">
        <w:rPr>
          <w:rFonts w:ascii="Arial" w:hAnsi="Arial" w:cs="Arial"/>
          <w:sz w:val="24"/>
          <w:szCs w:val="24"/>
        </w:rPr>
        <w:t>н</w:t>
      </w:r>
      <w:r w:rsidRPr="00A17F41">
        <w:rPr>
          <w:rFonts w:ascii="Arial" w:hAnsi="Arial" w:cs="Arial"/>
          <w:sz w:val="24"/>
          <w:szCs w:val="24"/>
        </w:rPr>
        <w:t>том.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Время индивидуального устного информирования (в том числе по тел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фону) заявителя не может превышать 10 минут. При отсутствии очереди вр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мя и</w:t>
      </w:r>
      <w:r w:rsidRPr="00A17F41">
        <w:rPr>
          <w:rFonts w:ascii="Arial" w:hAnsi="Arial" w:cs="Arial"/>
          <w:sz w:val="24"/>
          <w:szCs w:val="24"/>
        </w:rPr>
        <w:t>н</w:t>
      </w:r>
      <w:r w:rsidRPr="00A17F41">
        <w:rPr>
          <w:rFonts w:ascii="Arial" w:hAnsi="Arial" w:cs="Arial"/>
          <w:sz w:val="24"/>
          <w:szCs w:val="24"/>
        </w:rPr>
        <w:t>дивидуального устного информирования не может превышать 15 минут.</w:t>
      </w:r>
    </w:p>
    <w:p w:rsidR="00E9382A" w:rsidRPr="00A17F41" w:rsidRDefault="00E9382A" w:rsidP="001324F1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A17F41">
        <w:rPr>
          <w:rFonts w:ascii="Arial" w:hAnsi="Arial" w:cs="Arial"/>
          <w:color w:val="000000"/>
        </w:rPr>
        <w:t>1.3.7. При ответе на телефонные звонки специалист, сняв трубку, до</w:t>
      </w:r>
      <w:r w:rsidRPr="00A17F41">
        <w:rPr>
          <w:rFonts w:ascii="Arial" w:hAnsi="Arial" w:cs="Arial"/>
          <w:color w:val="000000"/>
        </w:rPr>
        <w:t>л</w:t>
      </w:r>
      <w:r w:rsidRPr="00A17F41">
        <w:rPr>
          <w:rFonts w:ascii="Arial" w:hAnsi="Arial" w:cs="Arial"/>
          <w:color w:val="000000"/>
        </w:rPr>
        <w:t xml:space="preserve">жен сообщить наименование </w:t>
      </w:r>
      <w:r w:rsidRPr="00A17F41">
        <w:rPr>
          <w:rFonts w:ascii="Arial" w:hAnsi="Arial" w:cs="Arial"/>
          <w:bCs/>
          <w:iCs/>
        </w:rPr>
        <w:t>органа, осуществляющего предоставление да</w:t>
      </w:r>
      <w:r w:rsidRPr="00A17F41">
        <w:rPr>
          <w:rFonts w:ascii="Arial" w:hAnsi="Arial" w:cs="Arial"/>
          <w:bCs/>
          <w:iCs/>
        </w:rPr>
        <w:t>н</w:t>
      </w:r>
      <w:r w:rsidRPr="00A17F41">
        <w:rPr>
          <w:rFonts w:ascii="Arial" w:hAnsi="Arial" w:cs="Arial"/>
          <w:bCs/>
          <w:iCs/>
        </w:rPr>
        <w:t>ной услуги</w:t>
      </w:r>
      <w:r w:rsidRPr="00A17F41">
        <w:rPr>
          <w:rFonts w:ascii="Arial" w:hAnsi="Arial" w:cs="Arial"/>
          <w:bCs/>
        </w:rPr>
        <w:t>,</w:t>
      </w:r>
      <w:r w:rsidRPr="00A17F41">
        <w:rPr>
          <w:rFonts w:ascii="Arial" w:hAnsi="Arial" w:cs="Arial"/>
          <w:color w:val="000000"/>
        </w:rPr>
        <w:t xml:space="preserve">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</w:t>
      </w:r>
      <w:r w:rsidRPr="00A17F41">
        <w:rPr>
          <w:rFonts w:ascii="Arial" w:hAnsi="Arial" w:cs="Arial"/>
          <w:color w:val="000000"/>
        </w:rPr>
        <w:t>о</w:t>
      </w:r>
      <w:r w:rsidRPr="00A17F41">
        <w:rPr>
          <w:rFonts w:ascii="Arial" w:hAnsi="Arial" w:cs="Arial"/>
          <w:color w:val="000000"/>
        </w:rPr>
        <w:t>ступления звонка на другой апп</w:t>
      </w:r>
      <w:r w:rsidRPr="00A17F41">
        <w:rPr>
          <w:rFonts w:ascii="Arial" w:hAnsi="Arial" w:cs="Arial"/>
          <w:color w:val="000000"/>
        </w:rPr>
        <w:t>а</w:t>
      </w:r>
      <w:r w:rsidRPr="00A17F41">
        <w:rPr>
          <w:rFonts w:ascii="Arial" w:hAnsi="Arial" w:cs="Arial"/>
          <w:color w:val="000000"/>
        </w:rPr>
        <w:t>рат.</w:t>
      </w:r>
    </w:p>
    <w:p w:rsidR="00E9382A" w:rsidRPr="00A17F41" w:rsidRDefault="00E9382A" w:rsidP="001324F1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A17F41">
        <w:rPr>
          <w:rFonts w:ascii="Arial" w:hAnsi="Arial" w:cs="Arial"/>
          <w:color w:val="000000"/>
        </w:rPr>
        <w:t xml:space="preserve">При ответах на телефонные звонки и устные обращения специалисты должны соблюдать правила </w:t>
      </w:r>
      <w:r w:rsidRPr="00A17F41">
        <w:rPr>
          <w:rFonts w:ascii="Arial" w:hAnsi="Arial" w:cs="Arial"/>
          <w:bCs/>
          <w:iCs/>
        </w:rPr>
        <w:t>служебной</w:t>
      </w:r>
      <w:r w:rsidRPr="00A17F41">
        <w:rPr>
          <w:rFonts w:ascii="Arial" w:hAnsi="Arial" w:cs="Arial"/>
          <w:color w:val="000000"/>
        </w:rPr>
        <w:t xml:space="preserve"> этики.</w:t>
      </w:r>
    </w:p>
    <w:p w:rsidR="00E9382A" w:rsidRPr="00A17F41" w:rsidRDefault="00E9382A" w:rsidP="001324F1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A17F41">
        <w:rPr>
          <w:rFonts w:ascii="Arial" w:hAnsi="Arial" w:cs="Arial"/>
          <w:color w:val="000000"/>
        </w:rPr>
        <w:t>1.3.8. Письменное индивидуальное информирование осуществляется в письменной форме за подписью главы администрации сельсовета. Письме</w:t>
      </w:r>
      <w:r w:rsidRPr="00A17F41">
        <w:rPr>
          <w:rFonts w:ascii="Arial" w:hAnsi="Arial" w:cs="Arial"/>
          <w:color w:val="000000"/>
        </w:rPr>
        <w:t>н</w:t>
      </w:r>
      <w:r w:rsidRPr="00A17F41">
        <w:rPr>
          <w:rFonts w:ascii="Arial" w:hAnsi="Arial" w:cs="Arial"/>
          <w:color w:val="000000"/>
        </w:rPr>
        <w:t>ный ответ предоставляется в простой, четкой и понятной форме, при необх</w:t>
      </w:r>
      <w:r w:rsidRPr="00A17F41">
        <w:rPr>
          <w:rFonts w:ascii="Arial" w:hAnsi="Arial" w:cs="Arial"/>
          <w:color w:val="000000"/>
        </w:rPr>
        <w:t>о</w:t>
      </w:r>
      <w:r w:rsidRPr="00A17F41">
        <w:rPr>
          <w:rFonts w:ascii="Arial" w:hAnsi="Arial" w:cs="Arial"/>
          <w:color w:val="000000"/>
        </w:rPr>
        <w:t>димости должен содержать ссылки на соответствующие нормы действующего законод</w:t>
      </w:r>
      <w:r w:rsidRPr="00A17F41">
        <w:rPr>
          <w:rFonts w:ascii="Arial" w:hAnsi="Arial" w:cs="Arial"/>
          <w:color w:val="000000"/>
        </w:rPr>
        <w:t>а</w:t>
      </w:r>
      <w:r w:rsidRPr="00A17F41">
        <w:rPr>
          <w:rFonts w:ascii="Arial" w:hAnsi="Arial" w:cs="Arial"/>
          <w:color w:val="000000"/>
        </w:rPr>
        <w:t>тельства Российской Федерации, а также  фамилию, имя, отчество (при наличии) и номер телефона исполнителя.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Письменный ответ по существу поставленных в письменном заявлении в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просов направляется заявителю в течение 30 календарных дней со дня его регистрации в администрации сельсовета, за исключением следующих случ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ев: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отсутствие в письменном заявлении фамилии заявителя, направившего з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явление, и почтового адреса, по которому должен быть направлен ответ;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письменное заявление содержит нецензурные либо оскорбительные выр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жения, угрозы жизни, здоровью и имуществу работника, а также членов его семьи. В этом случае заявителю письменно сообщается о недопустимости злоупотре</w:t>
      </w:r>
      <w:r w:rsidRPr="00A17F41">
        <w:rPr>
          <w:rFonts w:ascii="Arial" w:hAnsi="Arial" w:cs="Arial"/>
          <w:sz w:val="24"/>
          <w:szCs w:val="24"/>
        </w:rPr>
        <w:t>б</w:t>
      </w:r>
      <w:r w:rsidRPr="00A17F41">
        <w:rPr>
          <w:rFonts w:ascii="Arial" w:hAnsi="Arial" w:cs="Arial"/>
          <w:sz w:val="24"/>
          <w:szCs w:val="24"/>
        </w:rPr>
        <w:t>ления правом;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письменное заявление не поддается прочтению, о чем в течение 7 дней со дня регистрации заявления письменно сообщается заявителю, если его фамилия и почтовый адрес поддаются прочтению;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если ответ по существу поставленного в заявлении вопроса не может быть дан без разглашения сведений, составляющих государственную или иную охр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няемую федеральным законом тайну;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наличие данного заявителю ранее ответа по существу поставленных в письменном заявлении вопросов;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если в письменном заявлении обжалуется судебное решение, то данное обращение в течение семи дней со дня регистрации возвращается граждан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ну, направившему обращение, с разъяснением порядка обжалования данного суде</w:t>
      </w:r>
      <w:r w:rsidRPr="00A17F41">
        <w:rPr>
          <w:rFonts w:ascii="Arial" w:hAnsi="Arial" w:cs="Arial"/>
          <w:sz w:val="24"/>
          <w:szCs w:val="24"/>
        </w:rPr>
        <w:t>б</w:t>
      </w:r>
      <w:r w:rsidRPr="00A17F41">
        <w:rPr>
          <w:rFonts w:ascii="Arial" w:hAnsi="Arial" w:cs="Arial"/>
          <w:sz w:val="24"/>
          <w:szCs w:val="24"/>
        </w:rPr>
        <w:t>ного решения;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lastRenderedPageBreak/>
        <w:t>если письменное заявление, содержит  вопросы, решение которых не входит в компетенцию данной администрации сельсовета направляется в т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чение семи дней со дня регистрации в соответствующий орган или соотве</w:t>
      </w:r>
      <w:r w:rsidRPr="00A17F41">
        <w:rPr>
          <w:rFonts w:ascii="Arial" w:hAnsi="Arial" w:cs="Arial"/>
          <w:sz w:val="24"/>
          <w:szCs w:val="24"/>
        </w:rPr>
        <w:t>т</w:t>
      </w:r>
      <w:r w:rsidRPr="00A17F41">
        <w:rPr>
          <w:rFonts w:ascii="Arial" w:hAnsi="Arial" w:cs="Arial"/>
          <w:sz w:val="24"/>
          <w:szCs w:val="24"/>
        </w:rPr>
        <w:t>ствующему должностному лицу, в компетенцию которых входит решение п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ставленных в обращении вопросов, с уведомлением гражданина, направивш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го обращение, о п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реадресации обращения.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17F41">
        <w:rPr>
          <w:rFonts w:ascii="Arial" w:hAnsi="Arial" w:cs="Arial"/>
          <w:sz w:val="24"/>
          <w:szCs w:val="24"/>
        </w:rPr>
        <w:t>если в письменном обращении заявителя содержится вопрос, на кот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рый ему неоднократно давались письменные ответы по существу в связи с р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нее направляемыми обращениями, и при этом в обращении не приводятся н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вые д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воды или обстоятельства, администрация сельсовета вправе принять решение о безосновательности очередного обращения и прекращения пер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писки с заявителем по данному вопросу при условии, что указанное обращ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ние и ранее направляемые обращения направлялись</w:t>
      </w:r>
      <w:proofErr w:type="gramEnd"/>
      <w:r w:rsidRPr="00A17F41">
        <w:rPr>
          <w:rFonts w:ascii="Arial" w:hAnsi="Arial" w:cs="Arial"/>
          <w:sz w:val="24"/>
          <w:szCs w:val="24"/>
        </w:rPr>
        <w:t xml:space="preserve"> в один и тот же орган местного самоуправления. О данном решении уведомляется заявитель, направивший обращение.</w:t>
      </w:r>
    </w:p>
    <w:p w:rsidR="00E9382A" w:rsidRPr="00A17F41" w:rsidRDefault="00E9382A" w:rsidP="001324F1">
      <w:pPr>
        <w:pStyle w:val="p5"/>
        <w:shd w:val="clear" w:color="auto" w:fill="FFFFFF"/>
        <w:ind w:firstLine="708"/>
        <w:jc w:val="both"/>
        <w:rPr>
          <w:rFonts w:ascii="Arial" w:hAnsi="Arial" w:cs="Arial"/>
        </w:rPr>
      </w:pPr>
      <w:r w:rsidRPr="00A17F41">
        <w:rPr>
          <w:rFonts w:ascii="Arial" w:hAnsi="Arial" w:cs="Arial"/>
        </w:rPr>
        <w:t xml:space="preserve">если заявителем в обращении было дано указание </w:t>
      </w:r>
      <w:proofErr w:type="gramStart"/>
      <w:r w:rsidRPr="00A17F41">
        <w:rPr>
          <w:rFonts w:ascii="Arial" w:hAnsi="Arial" w:cs="Arial"/>
        </w:rPr>
        <w:t>направить</w:t>
      </w:r>
      <w:proofErr w:type="gramEnd"/>
      <w:r w:rsidRPr="00A17F41">
        <w:rPr>
          <w:rFonts w:ascii="Arial" w:hAnsi="Arial" w:cs="Arial"/>
        </w:rPr>
        <w:t xml:space="preserve"> ответ на адрес электронной почты, но при этом, в обращении отсутствуют ее реквиз</w:t>
      </w:r>
      <w:r w:rsidRPr="00A17F41">
        <w:rPr>
          <w:rFonts w:ascii="Arial" w:hAnsi="Arial" w:cs="Arial"/>
        </w:rPr>
        <w:t>и</w:t>
      </w:r>
      <w:r w:rsidRPr="00A17F41">
        <w:rPr>
          <w:rFonts w:ascii="Arial" w:hAnsi="Arial" w:cs="Arial"/>
        </w:rPr>
        <w:t xml:space="preserve">ты. </w:t>
      </w:r>
    </w:p>
    <w:p w:rsidR="00E9382A" w:rsidRPr="00A17F41" w:rsidRDefault="00E9382A" w:rsidP="001324F1">
      <w:pPr>
        <w:pStyle w:val="p5"/>
        <w:shd w:val="clear" w:color="auto" w:fill="FFFFFF"/>
        <w:ind w:firstLine="708"/>
        <w:jc w:val="both"/>
        <w:rPr>
          <w:rFonts w:ascii="Arial" w:hAnsi="Arial" w:cs="Arial"/>
        </w:rPr>
      </w:pPr>
      <w:r w:rsidRPr="00A17F41">
        <w:rPr>
          <w:rFonts w:ascii="Arial" w:hAnsi="Arial" w:cs="Arial"/>
        </w:rPr>
        <w:t>В случае</w:t>
      </w:r>
      <w:proofErr w:type="gramStart"/>
      <w:r w:rsidRPr="00A17F41">
        <w:rPr>
          <w:rFonts w:ascii="Arial" w:hAnsi="Arial" w:cs="Arial"/>
        </w:rPr>
        <w:t>,</w:t>
      </w:r>
      <w:proofErr w:type="gramEnd"/>
      <w:r w:rsidRPr="00A17F41">
        <w:rPr>
          <w:rFonts w:ascii="Arial" w:hAnsi="Arial" w:cs="Arial"/>
        </w:rPr>
        <w:t xml:space="preserve"> если причины, по которым ответ по существу поставленных в письменном заявлении вопросов не мог быть предоставлен, в последующем были устранены, заявитель вправе вновь направить письменное заявление.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Ответ на заявление, поступившее в администрацию сельсовета в фо</w:t>
      </w:r>
      <w:r w:rsidRPr="00A17F41">
        <w:rPr>
          <w:rFonts w:ascii="Arial" w:hAnsi="Arial" w:cs="Arial"/>
          <w:sz w:val="24"/>
          <w:szCs w:val="24"/>
        </w:rPr>
        <w:t>р</w:t>
      </w:r>
      <w:r w:rsidRPr="00A17F41">
        <w:rPr>
          <w:rFonts w:ascii="Arial" w:hAnsi="Arial" w:cs="Arial"/>
          <w:sz w:val="24"/>
          <w:szCs w:val="24"/>
        </w:rPr>
        <w:t>ме электронного документа, направляется в форме электронного документа по адр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су электронной почты, указанному в таком заявлении, или в письменной форме по почтовому адресу, указанному в заявлении.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1.3.9. Публичное информирование об услуге и о порядке ее оказания осуществляется </w:t>
      </w:r>
      <w:r w:rsidR="00876776" w:rsidRPr="00A17F41">
        <w:rPr>
          <w:rFonts w:ascii="Arial" w:hAnsi="Arial" w:cs="Arial"/>
          <w:bCs/>
          <w:iCs/>
          <w:sz w:val="24"/>
          <w:szCs w:val="24"/>
        </w:rPr>
        <w:t>администрацией сельсовета</w:t>
      </w:r>
      <w:r w:rsidRPr="00A17F41">
        <w:rPr>
          <w:rFonts w:ascii="Arial" w:hAnsi="Arial" w:cs="Arial"/>
          <w:sz w:val="24"/>
          <w:szCs w:val="24"/>
        </w:rPr>
        <w:t xml:space="preserve"> путем размещения информации на информационном стенде в занимаемых ими помещениях, а также с испол</w:t>
      </w:r>
      <w:r w:rsidRPr="00A17F41">
        <w:rPr>
          <w:rFonts w:ascii="Arial" w:hAnsi="Arial" w:cs="Arial"/>
          <w:sz w:val="24"/>
          <w:szCs w:val="24"/>
        </w:rPr>
        <w:t>ь</w:t>
      </w:r>
      <w:r w:rsidRPr="00A17F41">
        <w:rPr>
          <w:rFonts w:ascii="Arial" w:hAnsi="Arial" w:cs="Arial"/>
          <w:sz w:val="24"/>
          <w:szCs w:val="24"/>
        </w:rPr>
        <w:t>зованием информационно-телекоммуникационных технологий, в том числе п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средством размещения на официальных сайтах в информационно - телеко</w:t>
      </w:r>
      <w:r w:rsidRPr="00A17F41">
        <w:rPr>
          <w:rFonts w:ascii="Arial" w:hAnsi="Arial" w:cs="Arial"/>
          <w:sz w:val="24"/>
          <w:szCs w:val="24"/>
        </w:rPr>
        <w:t>м</w:t>
      </w:r>
      <w:r w:rsidRPr="00A17F41">
        <w:rPr>
          <w:rFonts w:ascii="Arial" w:hAnsi="Arial" w:cs="Arial"/>
          <w:sz w:val="24"/>
          <w:szCs w:val="24"/>
        </w:rPr>
        <w:t>муникационной сети «Интернет».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1478" w:rsidRPr="00A17F41" w:rsidRDefault="000C1478" w:rsidP="001324F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9382A" w:rsidRPr="00A17F41" w:rsidRDefault="00E9382A" w:rsidP="001324F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17F41">
        <w:rPr>
          <w:rFonts w:ascii="Arial" w:hAnsi="Arial" w:cs="Arial"/>
          <w:b/>
          <w:bCs/>
          <w:sz w:val="28"/>
          <w:szCs w:val="28"/>
        </w:rPr>
        <w:t>II. Стандарт предоставления услуги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2.1. Наименование услуги</w:t>
      </w:r>
    </w:p>
    <w:p w:rsidR="00E9382A" w:rsidRDefault="0011584D" w:rsidP="00A17F41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s1"/>
          <w:rFonts w:ascii="Arial" w:hAnsi="Arial" w:cs="Arial"/>
          <w:bCs/>
          <w:iCs/>
          <w:sz w:val="24"/>
          <w:szCs w:val="24"/>
        </w:rPr>
        <w:t xml:space="preserve">           </w:t>
      </w:r>
      <w:r w:rsidR="00E9382A" w:rsidRPr="00A17F41">
        <w:rPr>
          <w:rStyle w:val="s1"/>
          <w:rFonts w:ascii="Arial" w:hAnsi="Arial" w:cs="Arial"/>
          <w:bCs/>
          <w:iCs/>
          <w:sz w:val="24"/>
          <w:szCs w:val="24"/>
        </w:rPr>
        <w:t>2.1.1.</w:t>
      </w:r>
      <w:r w:rsidR="00E9382A" w:rsidRPr="00A17F41">
        <w:rPr>
          <w:rStyle w:val="s1"/>
          <w:rFonts w:ascii="Arial" w:hAnsi="Arial" w:cs="Arial"/>
          <w:b/>
          <w:bCs/>
          <w:i/>
          <w:iCs/>
          <w:color w:val="FF00FF"/>
          <w:sz w:val="24"/>
          <w:szCs w:val="24"/>
        </w:rPr>
        <w:t xml:space="preserve"> </w:t>
      </w:r>
      <w:r w:rsidR="00E9382A" w:rsidRPr="00A17F41">
        <w:rPr>
          <w:rFonts w:ascii="Arial" w:hAnsi="Arial" w:cs="Arial"/>
          <w:color w:val="000000"/>
          <w:sz w:val="24"/>
          <w:szCs w:val="24"/>
        </w:rPr>
        <w:t>Предоставление земельных участков, находящихся в муниц</w:t>
      </w:r>
      <w:r w:rsidR="00E9382A" w:rsidRPr="00A17F41">
        <w:rPr>
          <w:rFonts w:ascii="Arial" w:hAnsi="Arial" w:cs="Arial"/>
          <w:color w:val="000000"/>
          <w:sz w:val="24"/>
          <w:szCs w:val="24"/>
        </w:rPr>
        <w:t>и</w:t>
      </w:r>
      <w:r w:rsidR="00E9382A" w:rsidRPr="00A17F41">
        <w:rPr>
          <w:rFonts w:ascii="Arial" w:hAnsi="Arial" w:cs="Arial"/>
          <w:color w:val="000000"/>
          <w:sz w:val="24"/>
          <w:szCs w:val="24"/>
        </w:rPr>
        <w:t xml:space="preserve">пальной собственности, и (или) государственная собственность на которые не разграничена, на территории </w:t>
      </w:r>
      <w:r w:rsidR="00E23172" w:rsidRPr="00A17F41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="00E9382A" w:rsidRPr="00A17F41">
        <w:rPr>
          <w:rFonts w:ascii="Arial" w:hAnsi="Arial" w:cs="Arial"/>
          <w:color w:val="000000"/>
          <w:sz w:val="24"/>
          <w:szCs w:val="24"/>
        </w:rPr>
        <w:t xml:space="preserve"> в безвозмездное пользов</w:t>
      </w:r>
      <w:r w:rsidR="00E9382A" w:rsidRPr="00A17F41">
        <w:rPr>
          <w:rFonts w:ascii="Arial" w:hAnsi="Arial" w:cs="Arial"/>
          <w:color w:val="000000"/>
          <w:sz w:val="24"/>
          <w:szCs w:val="24"/>
        </w:rPr>
        <w:t>а</w:t>
      </w:r>
      <w:r w:rsidR="00E9382A" w:rsidRPr="00A17F41">
        <w:rPr>
          <w:rFonts w:ascii="Arial" w:hAnsi="Arial" w:cs="Arial"/>
          <w:color w:val="000000"/>
          <w:sz w:val="24"/>
          <w:szCs w:val="24"/>
        </w:rPr>
        <w:t>ние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1584D" w:rsidRPr="00A17F41" w:rsidRDefault="0011584D" w:rsidP="00A17F41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2.2. Наименование органа местного самоуправления, предоста</w:t>
      </w:r>
      <w:r w:rsidRPr="00A17F41">
        <w:rPr>
          <w:rFonts w:ascii="Arial" w:hAnsi="Arial" w:cs="Arial"/>
          <w:b/>
          <w:bCs/>
          <w:sz w:val="24"/>
          <w:szCs w:val="24"/>
        </w:rPr>
        <w:t>в</w:t>
      </w:r>
      <w:r w:rsidRPr="00A17F41">
        <w:rPr>
          <w:rFonts w:ascii="Arial" w:hAnsi="Arial" w:cs="Arial"/>
          <w:b/>
          <w:bCs/>
          <w:sz w:val="24"/>
          <w:szCs w:val="24"/>
        </w:rPr>
        <w:t>ляющего услугу</w:t>
      </w:r>
    </w:p>
    <w:p w:rsidR="00E9382A" w:rsidRPr="00A17F41" w:rsidRDefault="00E9382A" w:rsidP="001324F1">
      <w:pPr>
        <w:pStyle w:val="p6"/>
        <w:shd w:val="clear" w:color="auto" w:fill="FFFFFF"/>
        <w:ind w:firstLine="720"/>
        <w:jc w:val="both"/>
        <w:rPr>
          <w:rFonts w:ascii="Arial" w:hAnsi="Arial" w:cs="Arial"/>
        </w:rPr>
      </w:pPr>
      <w:r w:rsidRPr="00A17F41">
        <w:rPr>
          <w:rFonts w:ascii="Arial" w:hAnsi="Arial" w:cs="Arial"/>
          <w:bCs/>
          <w:iCs/>
        </w:rPr>
        <w:t>2.2.1. Муниципальная услуга предоставляется и непосредственно ос</w:t>
      </w:r>
      <w:r w:rsidRPr="00A17F41">
        <w:rPr>
          <w:rFonts w:ascii="Arial" w:hAnsi="Arial" w:cs="Arial"/>
          <w:bCs/>
          <w:iCs/>
        </w:rPr>
        <w:t>у</w:t>
      </w:r>
      <w:r w:rsidRPr="00A17F41">
        <w:rPr>
          <w:rFonts w:ascii="Arial" w:hAnsi="Arial" w:cs="Arial"/>
          <w:bCs/>
          <w:iCs/>
        </w:rPr>
        <w:t xml:space="preserve">ществляется Администрацией </w:t>
      </w:r>
      <w:r w:rsidR="000C1478" w:rsidRPr="00A17F41">
        <w:rPr>
          <w:rFonts w:ascii="Arial" w:hAnsi="Arial" w:cs="Arial"/>
          <w:bCs/>
          <w:iCs/>
        </w:rPr>
        <w:t xml:space="preserve">Клюквинского </w:t>
      </w:r>
      <w:r w:rsidRPr="00A17F41">
        <w:rPr>
          <w:rFonts w:ascii="Arial" w:hAnsi="Arial" w:cs="Arial"/>
          <w:bCs/>
          <w:iCs/>
        </w:rPr>
        <w:t>сельсовета Курского района Ку</w:t>
      </w:r>
      <w:r w:rsidRPr="00A17F41">
        <w:rPr>
          <w:rFonts w:ascii="Arial" w:hAnsi="Arial" w:cs="Arial"/>
          <w:bCs/>
          <w:iCs/>
        </w:rPr>
        <w:t>р</w:t>
      </w:r>
      <w:r w:rsidRPr="00A17F41">
        <w:rPr>
          <w:rFonts w:ascii="Arial" w:hAnsi="Arial" w:cs="Arial"/>
          <w:bCs/>
          <w:iCs/>
        </w:rPr>
        <w:t>ской области.</w:t>
      </w:r>
    </w:p>
    <w:p w:rsidR="00E9382A" w:rsidRPr="00A17F41" w:rsidRDefault="00E9382A" w:rsidP="001324F1">
      <w:pPr>
        <w:pStyle w:val="p7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u w:val="single"/>
        </w:rPr>
      </w:pPr>
      <w:r w:rsidRPr="00A17F41">
        <w:rPr>
          <w:rFonts w:ascii="Arial" w:hAnsi="Arial" w:cs="Arial"/>
          <w:bCs/>
          <w:iCs/>
        </w:rPr>
        <w:lastRenderedPageBreak/>
        <w:t>2.2.2.</w:t>
      </w:r>
      <w:r w:rsidRPr="00A17F41">
        <w:rPr>
          <w:rFonts w:ascii="Arial" w:hAnsi="Arial" w:cs="Arial"/>
          <w:b/>
          <w:bCs/>
          <w:i/>
          <w:iCs/>
          <w:color w:val="FF00FF"/>
        </w:rPr>
        <w:t xml:space="preserve"> </w:t>
      </w:r>
      <w:r w:rsidRPr="00A17F41">
        <w:rPr>
          <w:rFonts w:ascii="Arial" w:hAnsi="Arial" w:cs="Arial"/>
          <w:u w:val="single"/>
        </w:rPr>
        <w:t>Наименование учреждений, организаций</w:t>
      </w:r>
      <w:proofErr w:type="gramStart"/>
      <w:r w:rsidRPr="00A17F41">
        <w:rPr>
          <w:rFonts w:ascii="Arial" w:hAnsi="Arial" w:cs="Arial"/>
          <w:u w:val="single"/>
        </w:rPr>
        <w:t>.</w:t>
      </w:r>
      <w:proofErr w:type="gramEnd"/>
      <w:r w:rsidRPr="00A17F41">
        <w:rPr>
          <w:rFonts w:ascii="Arial" w:hAnsi="Arial" w:cs="Arial"/>
          <w:u w:val="single"/>
        </w:rPr>
        <w:t xml:space="preserve"> </w:t>
      </w:r>
      <w:proofErr w:type="gramStart"/>
      <w:r w:rsidRPr="00A17F41">
        <w:rPr>
          <w:rFonts w:ascii="Arial" w:hAnsi="Arial" w:cs="Arial"/>
          <w:u w:val="single"/>
        </w:rPr>
        <w:t>п</w:t>
      </w:r>
      <w:proofErr w:type="gramEnd"/>
      <w:r w:rsidRPr="00A17F41">
        <w:rPr>
          <w:rFonts w:ascii="Arial" w:hAnsi="Arial" w:cs="Arial"/>
          <w:u w:val="single"/>
        </w:rPr>
        <w:t>ринимающих участие в оказании услуги:</w:t>
      </w:r>
    </w:p>
    <w:p w:rsidR="00E9382A" w:rsidRPr="00A17F41" w:rsidRDefault="00E9382A" w:rsidP="001324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-  Областное бюджетное учреждение «Многофункциональный центр по предоставлению государственных и муниципальных услуг» по Курскому рай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ну;</w:t>
      </w:r>
    </w:p>
    <w:p w:rsidR="00E9382A" w:rsidRPr="00A17F41" w:rsidRDefault="00E9382A" w:rsidP="001324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- Курский межрайонный отдел Управления </w:t>
      </w:r>
      <w:proofErr w:type="spellStart"/>
      <w:r w:rsidRPr="00A17F41">
        <w:rPr>
          <w:rFonts w:ascii="Arial" w:hAnsi="Arial" w:cs="Arial"/>
          <w:sz w:val="24"/>
          <w:szCs w:val="24"/>
        </w:rPr>
        <w:t>Росреестра</w:t>
      </w:r>
      <w:proofErr w:type="spellEnd"/>
      <w:r w:rsidRPr="00A17F41">
        <w:rPr>
          <w:rFonts w:ascii="Arial" w:hAnsi="Arial" w:cs="Arial"/>
          <w:sz w:val="24"/>
          <w:szCs w:val="24"/>
        </w:rPr>
        <w:t xml:space="preserve"> по Курской обл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сти;</w:t>
      </w:r>
    </w:p>
    <w:p w:rsidR="00E9382A" w:rsidRPr="00A17F41" w:rsidRDefault="00E9382A" w:rsidP="001324F1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 xml:space="preserve">филиал ФГБУ «ФКП </w:t>
      </w:r>
      <w:proofErr w:type="spellStart"/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Росреестра</w:t>
      </w:r>
      <w:proofErr w:type="spellEnd"/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» по Курской области;</w:t>
      </w:r>
    </w:p>
    <w:p w:rsidR="00E9382A" w:rsidRPr="00A17F41" w:rsidRDefault="00E9382A" w:rsidP="001324F1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МИ ФНС России №5 по Курской области;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-</w:t>
      </w:r>
      <w:r w:rsidR="00876776" w:rsidRPr="00A17F41">
        <w:rPr>
          <w:rFonts w:ascii="Arial" w:hAnsi="Arial" w:cs="Arial"/>
          <w:sz w:val="24"/>
          <w:szCs w:val="24"/>
        </w:rPr>
        <w:t xml:space="preserve"> отдел </w:t>
      </w:r>
      <w:r w:rsidRPr="00A17F41">
        <w:rPr>
          <w:rFonts w:ascii="Arial" w:hAnsi="Arial" w:cs="Arial"/>
          <w:sz w:val="24"/>
          <w:szCs w:val="24"/>
        </w:rPr>
        <w:t xml:space="preserve"> архив</w:t>
      </w:r>
      <w:r w:rsidR="00876776" w:rsidRPr="00A17F41">
        <w:rPr>
          <w:rFonts w:ascii="Arial" w:hAnsi="Arial" w:cs="Arial"/>
          <w:sz w:val="24"/>
          <w:szCs w:val="24"/>
        </w:rPr>
        <w:t>ной работы и организации межведомственного электро</w:t>
      </w:r>
      <w:r w:rsidR="00876776" w:rsidRPr="00A17F41">
        <w:rPr>
          <w:rFonts w:ascii="Arial" w:hAnsi="Arial" w:cs="Arial"/>
          <w:sz w:val="24"/>
          <w:szCs w:val="24"/>
        </w:rPr>
        <w:t>н</w:t>
      </w:r>
      <w:r w:rsidR="00876776" w:rsidRPr="00A17F41">
        <w:rPr>
          <w:rFonts w:ascii="Arial" w:hAnsi="Arial" w:cs="Arial"/>
          <w:sz w:val="24"/>
          <w:szCs w:val="24"/>
        </w:rPr>
        <w:t>ного взаимодействия Администрации Курского района Курской области.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A17F41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</w:t>
      </w:r>
      <w:r w:rsidRPr="00A17F41">
        <w:rPr>
          <w:rFonts w:ascii="Arial" w:hAnsi="Arial" w:cs="Arial"/>
          <w:sz w:val="24"/>
          <w:szCs w:val="24"/>
        </w:rPr>
        <w:t>у</w:t>
      </w:r>
      <w:r w:rsidRPr="00A17F41">
        <w:rPr>
          <w:rFonts w:ascii="Arial" w:hAnsi="Arial" w:cs="Arial"/>
          <w:sz w:val="24"/>
          <w:szCs w:val="24"/>
        </w:rPr>
        <w:t>дарственных и муниципальных услуг» администрация сельсовета не вправе треб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вать от заявителей осуществления действий, в том числе согласований, необходимых для получения услуги и связанных с обращением в иные гос</w:t>
      </w:r>
      <w:r w:rsidRPr="00A17F41">
        <w:rPr>
          <w:rFonts w:ascii="Arial" w:hAnsi="Arial" w:cs="Arial"/>
          <w:sz w:val="24"/>
          <w:szCs w:val="24"/>
        </w:rPr>
        <w:t>у</w:t>
      </w:r>
      <w:r w:rsidRPr="00A17F41">
        <w:rPr>
          <w:rFonts w:ascii="Arial" w:hAnsi="Arial" w:cs="Arial"/>
          <w:sz w:val="24"/>
          <w:szCs w:val="24"/>
        </w:rPr>
        <w:t>дарственные и муниципальные органы и организации, за исключением пол</w:t>
      </w:r>
      <w:r w:rsidRPr="00A17F41">
        <w:rPr>
          <w:rFonts w:ascii="Arial" w:hAnsi="Arial" w:cs="Arial"/>
          <w:sz w:val="24"/>
          <w:szCs w:val="24"/>
        </w:rPr>
        <w:t>у</w:t>
      </w:r>
      <w:r w:rsidRPr="00A17F41">
        <w:rPr>
          <w:rFonts w:ascii="Arial" w:hAnsi="Arial" w:cs="Arial"/>
          <w:sz w:val="24"/>
          <w:szCs w:val="24"/>
        </w:rPr>
        <w:t>чения услуг, вкл</w:t>
      </w:r>
      <w:r w:rsidRPr="00A17F41">
        <w:rPr>
          <w:rFonts w:ascii="Arial" w:hAnsi="Arial" w:cs="Arial"/>
          <w:sz w:val="24"/>
          <w:szCs w:val="24"/>
        </w:rPr>
        <w:t>ю</w:t>
      </w:r>
      <w:r w:rsidRPr="00A17F41">
        <w:rPr>
          <w:rFonts w:ascii="Arial" w:hAnsi="Arial" w:cs="Arial"/>
          <w:sz w:val="24"/>
          <w:szCs w:val="24"/>
        </w:rPr>
        <w:t>ченных в перечень услуг</w:t>
      </w:r>
      <w:proofErr w:type="gramEnd"/>
      <w:r w:rsidRPr="00A17F41">
        <w:rPr>
          <w:rFonts w:ascii="Arial" w:hAnsi="Arial" w:cs="Arial"/>
          <w:sz w:val="24"/>
          <w:szCs w:val="24"/>
        </w:rPr>
        <w:t xml:space="preserve">, которые являются необходимыми и обязательными для предоставления услуг, </w:t>
      </w:r>
      <w:proofErr w:type="gramStart"/>
      <w:r w:rsidRPr="00A17F41">
        <w:rPr>
          <w:rFonts w:ascii="Arial" w:hAnsi="Arial" w:cs="Arial"/>
          <w:sz w:val="24"/>
          <w:szCs w:val="24"/>
        </w:rPr>
        <w:t>утвержденный</w:t>
      </w:r>
      <w:proofErr w:type="gramEnd"/>
      <w:r w:rsidRPr="00A17F41">
        <w:rPr>
          <w:rFonts w:ascii="Arial" w:hAnsi="Arial" w:cs="Arial"/>
          <w:sz w:val="24"/>
          <w:szCs w:val="24"/>
        </w:rPr>
        <w:t xml:space="preserve"> нормативным пр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вовым актом Курской о</w:t>
      </w:r>
      <w:r w:rsidRPr="00A17F41">
        <w:rPr>
          <w:rFonts w:ascii="Arial" w:hAnsi="Arial" w:cs="Arial"/>
          <w:sz w:val="24"/>
          <w:szCs w:val="24"/>
        </w:rPr>
        <w:t>б</w:t>
      </w:r>
      <w:r w:rsidRPr="00A17F41">
        <w:rPr>
          <w:rFonts w:ascii="Arial" w:hAnsi="Arial" w:cs="Arial"/>
          <w:sz w:val="24"/>
          <w:szCs w:val="24"/>
        </w:rPr>
        <w:t>ласти, муниципальным правовым актом.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2.3. Описание результата предоставления услуги</w:t>
      </w:r>
    </w:p>
    <w:p w:rsidR="00E9382A" w:rsidRPr="00A17F41" w:rsidRDefault="00E9382A" w:rsidP="001324F1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bCs/>
          <w:iCs/>
          <w:sz w:val="24"/>
          <w:szCs w:val="24"/>
        </w:rPr>
        <w:t>2.3.1.</w:t>
      </w:r>
      <w:r w:rsidRPr="00A17F41">
        <w:rPr>
          <w:rFonts w:ascii="Arial" w:hAnsi="Arial" w:cs="Arial"/>
          <w:sz w:val="24"/>
          <w:szCs w:val="24"/>
        </w:rPr>
        <w:t xml:space="preserve">Результатом предоставления услуги является: </w:t>
      </w:r>
    </w:p>
    <w:p w:rsidR="00E9382A" w:rsidRPr="00A17F41" w:rsidRDefault="00E9382A" w:rsidP="00132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A17F41">
        <w:rPr>
          <w:rFonts w:ascii="Arial" w:hAnsi="Arial" w:cs="Arial"/>
          <w:bCs/>
          <w:iCs/>
          <w:sz w:val="24"/>
          <w:szCs w:val="24"/>
        </w:rPr>
        <w:t xml:space="preserve">Договор безвозмездного пользования земельным участком заключается гражданином и юридическим лицом с уполномоченным органом, а в случае, предусмотренном </w:t>
      </w:r>
      <w:hyperlink r:id="rId10" w:history="1">
        <w:r w:rsidRPr="00A17F41">
          <w:rPr>
            <w:rFonts w:ascii="Arial" w:hAnsi="Arial" w:cs="Arial"/>
            <w:bCs/>
            <w:iCs/>
            <w:sz w:val="24"/>
            <w:szCs w:val="24"/>
          </w:rPr>
          <w:t>подпунктом 2 пункта 2</w:t>
        </w:r>
      </w:hyperlink>
      <w:r w:rsidRPr="00A17F41">
        <w:rPr>
          <w:rFonts w:ascii="Arial" w:hAnsi="Arial" w:cs="Arial"/>
          <w:bCs/>
          <w:iCs/>
          <w:sz w:val="24"/>
          <w:szCs w:val="24"/>
        </w:rPr>
        <w:t xml:space="preserve"> настоящей статьи, с организацией, которой земельный участок, находящийся в государственной или муниципал</w:t>
      </w:r>
      <w:r w:rsidRPr="00A17F41">
        <w:rPr>
          <w:rFonts w:ascii="Arial" w:hAnsi="Arial" w:cs="Arial"/>
          <w:bCs/>
          <w:iCs/>
          <w:sz w:val="24"/>
          <w:szCs w:val="24"/>
        </w:rPr>
        <w:t>ь</w:t>
      </w:r>
      <w:r w:rsidRPr="00A17F41">
        <w:rPr>
          <w:rFonts w:ascii="Arial" w:hAnsi="Arial" w:cs="Arial"/>
          <w:bCs/>
          <w:iCs/>
          <w:sz w:val="24"/>
          <w:szCs w:val="24"/>
        </w:rPr>
        <w:t>ной со</w:t>
      </w:r>
      <w:r w:rsidRPr="00A17F41">
        <w:rPr>
          <w:rFonts w:ascii="Arial" w:hAnsi="Arial" w:cs="Arial"/>
          <w:bCs/>
          <w:iCs/>
          <w:sz w:val="24"/>
          <w:szCs w:val="24"/>
        </w:rPr>
        <w:t>б</w:t>
      </w:r>
      <w:r w:rsidRPr="00A17F41">
        <w:rPr>
          <w:rFonts w:ascii="Arial" w:hAnsi="Arial" w:cs="Arial"/>
          <w:bCs/>
          <w:iCs/>
          <w:sz w:val="24"/>
          <w:szCs w:val="24"/>
        </w:rPr>
        <w:t>ственности, предоставлен в постоянное (бессрочное) пользование.</w:t>
      </w:r>
    </w:p>
    <w:p w:rsidR="00E9382A" w:rsidRPr="00A17F41" w:rsidRDefault="00E9382A" w:rsidP="001324F1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0C1478" w:rsidRPr="00A17F41" w:rsidRDefault="000C1478" w:rsidP="001324F1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0C1478" w:rsidRPr="00A17F41" w:rsidRDefault="000C1478" w:rsidP="001324F1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0C1478" w:rsidRPr="00A17F41" w:rsidRDefault="000C1478" w:rsidP="001324F1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E9382A" w:rsidRPr="00A17F41" w:rsidRDefault="00E9382A" w:rsidP="001324F1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2.4. Срок предоставления услуги</w:t>
      </w:r>
    </w:p>
    <w:p w:rsidR="00E9382A" w:rsidRPr="00A17F41" w:rsidRDefault="00E9382A" w:rsidP="001324F1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FF6600"/>
          <w:sz w:val="24"/>
          <w:szCs w:val="24"/>
        </w:rPr>
      </w:pPr>
    </w:p>
    <w:p w:rsidR="00E9382A" w:rsidRPr="00A17F41" w:rsidRDefault="00E9382A" w:rsidP="00132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A17F41">
        <w:rPr>
          <w:rFonts w:ascii="Arial" w:hAnsi="Arial" w:cs="Arial"/>
          <w:bCs/>
          <w:iCs/>
          <w:sz w:val="24"/>
          <w:szCs w:val="24"/>
        </w:rPr>
        <w:t>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</w:t>
      </w:r>
      <w:r w:rsidRPr="00A17F41">
        <w:rPr>
          <w:rFonts w:ascii="Arial" w:hAnsi="Arial" w:cs="Arial"/>
          <w:bCs/>
          <w:iCs/>
          <w:sz w:val="24"/>
          <w:szCs w:val="24"/>
        </w:rPr>
        <w:t>у</w:t>
      </w:r>
      <w:r w:rsidRPr="00A17F41">
        <w:rPr>
          <w:rFonts w:ascii="Arial" w:hAnsi="Arial" w:cs="Arial"/>
          <w:bCs/>
          <w:iCs/>
          <w:sz w:val="24"/>
          <w:szCs w:val="24"/>
        </w:rPr>
        <w:t xml:space="preserve">смотренных </w:t>
      </w:r>
      <w:hyperlink r:id="rId11" w:history="1">
        <w:r w:rsidRPr="00A17F41">
          <w:rPr>
            <w:rFonts w:ascii="Arial" w:hAnsi="Arial" w:cs="Arial"/>
            <w:bCs/>
            <w:iCs/>
            <w:sz w:val="24"/>
            <w:szCs w:val="24"/>
          </w:rPr>
          <w:t>статьей 39.16</w:t>
        </w:r>
      </w:hyperlink>
      <w:r w:rsidRPr="00A17F41">
        <w:rPr>
          <w:rFonts w:ascii="Arial" w:hAnsi="Arial" w:cs="Arial"/>
          <w:bCs/>
          <w:iCs/>
          <w:sz w:val="24"/>
          <w:szCs w:val="24"/>
        </w:rPr>
        <w:t xml:space="preserve"> Земельного Кодекса, и по результатам указанных рассмотрения и проверки осуществляет подготовку проекта договора безво</w:t>
      </w:r>
      <w:r w:rsidRPr="00A17F41">
        <w:rPr>
          <w:rFonts w:ascii="Arial" w:hAnsi="Arial" w:cs="Arial"/>
          <w:bCs/>
          <w:iCs/>
          <w:sz w:val="24"/>
          <w:szCs w:val="24"/>
        </w:rPr>
        <w:t>з</w:t>
      </w:r>
      <w:r w:rsidRPr="00A17F41">
        <w:rPr>
          <w:rFonts w:ascii="Arial" w:hAnsi="Arial" w:cs="Arial"/>
          <w:bCs/>
          <w:iCs/>
          <w:sz w:val="24"/>
          <w:szCs w:val="24"/>
        </w:rPr>
        <w:t>мездного пользования земельным участком в трех экземплярах и их подпис</w:t>
      </w:r>
      <w:r w:rsidRPr="00A17F41">
        <w:rPr>
          <w:rFonts w:ascii="Arial" w:hAnsi="Arial" w:cs="Arial"/>
          <w:bCs/>
          <w:iCs/>
          <w:sz w:val="24"/>
          <w:szCs w:val="24"/>
        </w:rPr>
        <w:t>а</w:t>
      </w:r>
      <w:r w:rsidRPr="00A17F41">
        <w:rPr>
          <w:rFonts w:ascii="Arial" w:hAnsi="Arial" w:cs="Arial"/>
          <w:bCs/>
          <w:iCs/>
          <w:sz w:val="24"/>
          <w:szCs w:val="24"/>
        </w:rPr>
        <w:t>ние, а также направляет проекты указанных договоров для подписания заяв</w:t>
      </w:r>
      <w:r w:rsidRPr="00A17F41">
        <w:rPr>
          <w:rFonts w:ascii="Arial" w:hAnsi="Arial" w:cs="Arial"/>
          <w:bCs/>
          <w:iCs/>
          <w:sz w:val="24"/>
          <w:szCs w:val="24"/>
        </w:rPr>
        <w:t>и</w:t>
      </w:r>
      <w:r w:rsidRPr="00A17F41">
        <w:rPr>
          <w:rFonts w:ascii="Arial" w:hAnsi="Arial" w:cs="Arial"/>
          <w:bCs/>
          <w:iCs/>
          <w:sz w:val="24"/>
          <w:szCs w:val="24"/>
        </w:rPr>
        <w:t>телю.</w:t>
      </w:r>
      <w:proofErr w:type="gramEnd"/>
    </w:p>
    <w:p w:rsidR="00E9382A" w:rsidRPr="00A17F41" w:rsidRDefault="00E9382A" w:rsidP="00132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A17F41">
        <w:rPr>
          <w:rFonts w:ascii="Arial" w:hAnsi="Arial" w:cs="Arial"/>
          <w:bCs/>
          <w:iCs/>
          <w:sz w:val="24"/>
          <w:szCs w:val="24"/>
        </w:rPr>
        <w:t>Проекты договоров, направленные заявителю, должны быть им подпис</w:t>
      </w:r>
      <w:r w:rsidRPr="00A17F41">
        <w:rPr>
          <w:rFonts w:ascii="Arial" w:hAnsi="Arial" w:cs="Arial"/>
          <w:bCs/>
          <w:iCs/>
          <w:sz w:val="24"/>
          <w:szCs w:val="24"/>
        </w:rPr>
        <w:t>а</w:t>
      </w:r>
      <w:r w:rsidRPr="00A17F41">
        <w:rPr>
          <w:rFonts w:ascii="Arial" w:hAnsi="Arial" w:cs="Arial"/>
          <w:bCs/>
          <w:iCs/>
          <w:sz w:val="24"/>
          <w:szCs w:val="24"/>
        </w:rPr>
        <w:t>ны и представлены в уполномоченный орган не позднее чем в течение три</w:t>
      </w:r>
      <w:r w:rsidRPr="00A17F41">
        <w:rPr>
          <w:rFonts w:ascii="Arial" w:hAnsi="Arial" w:cs="Arial"/>
          <w:bCs/>
          <w:iCs/>
          <w:sz w:val="24"/>
          <w:szCs w:val="24"/>
        </w:rPr>
        <w:t>д</w:t>
      </w:r>
      <w:r w:rsidRPr="00A17F41">
        <w:rPr>
          <w:rFonts w:ascii="Arial" w:hAnsi="Arial" w:cs="Arial"/>
          <w:bCs/>
          <w:iCs/>
          <w:sz w:val="24"/>
          <w:szCs w:val="24"/>
        </w:rPr>
        <w:t>цати дней со дня получения заявителем проектов указанных договоров.</w:t>
      </w:r>
    </w:p>
    <w:p w:rsidR="00E9382A" w:rsidRPr="00A17F41" w:rsidRDefault="00E9382A" w:rsidP="001324F1">
      <w:pPr>
        <w:widowControl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</w:p>
    <w:p w:rsidR="00E9382A" w:rsidRPr="00A17F41" w:rsidRDefault="00E9382A" w:rsidP="001324F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9382A" w:rsidRPr="00A17F41" w:rsidRDefault="00E9382A" w:rsidP="001324F1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2.5. Перечень нормативных правовых актов, регулирующих отношения, во</w:t>
      </w:r>
      <w:r w:rsidRPr="00A17F41">
        <w:rPr>
          <w:rFonts w:ascii="Arial" w:hAnsi="Arial" w:cs="Arial"/>
          <w:b/>
          <w:bCs/>
          <w:sz w:val="24"/>
          <w:szCs w:val="24"/>
        </w:rPr>
        <w:t>з</w:t>
      </w:r>
      <w:r w:rsidRPr="00A17F41">
        <w:rPr>
          <w:rFonts w:ascii="Arial" w:hAnsi="Arial" w:cs="Arial"/>
          <w:b/>
          <w:bCs/>
          <w:sz w:val="24"/>
          <w:szCs w:val="24"/>
        </w:rPr>
        <w:t>никающие в связи с предоставлением услуги</w:t>
      </w:r>
    </w:p>
    <w:p w:rsidR="00E9382A" w:rsidRPr="00A17F41" w:rsidRDefault="00E9382A" w:rsidP="001324F1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E9382A" w:rsidRPr="00A17F41" w:rsidRDefault="00E9382A" w:rsidP="001324F1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lastRenderedPageBreak/>
        <w:t xml:space="preserve"> Конституцией Российской Федерации</w:t>
      </w:r>
      <w:proofErr w:type="gramStart"/>
      <w:r w:rsidRPr="00A17F41">
        <w:rPr>
          <w:rFonts w:ascii="Arial" w:hAnsi="Arial" w:cs="Arial"/>
          <w:bCs/>
          <w:iCs/>
          <w:color w:val="auto"/>
          <w:sz w:val="24"/>
          <w:szCs w:val="24"/>
        </w:rPr>
        <w:t xml:space="preserve"> ;</w:t>
      </w:r>
      <w:proofErr w:type="gramEnd"/>
    </w:p>
    <w:p w:rsidR="00E9382A" w:rsidRPr="00A17F41" w:rsidRDefault="00E9382A" w:rsidP="001324F1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eastAsia="Batang" w:hAnsi="Arial" w:cs="Arial"/>
          <w:bCs/>
          <w:iCs/>
          <w:color w:val="auto"/>
          <w:sz w:val="24"/>
          <w:szCs w:val="24"/>
          <w:lang w:eastAsia="ko-KR"/>
        </w:rPr>
        <w:t xml:space="preserve"> Земельным     кодексом      Российской      Федерации    (в редакции, д</w:t>
      </w:r>
      <w:r w:rsidR="00790702" w:rsidRPr="00A17F41">
        <w:rPr>
          <w:rFonts w:ascii="Arial" w:eastAsia="Batang" w:hAnsi="Arial" w:cs="Arial"/>
          <w:bCs/>
          <w:iCs/>
          <w:color w:val="auto"/>
          <w:sz w:val="24"/>
          <w:szCs w:val="24"/>
          <w:lang w:eastAsia="ko-KR"/>
        </w:rPr>
        <w:t>ействующей с 1 марта 2015 года)</w:t>
      </w:r>
      <w:r w:rsidRPr="00A17F41">
        <w:rPr>
          <w:rFonts w:ascii="Arial" w:eastAsia="Batang" w:hAnsi="Arial" w:cs="Arial"/>
          <w:bCs/>
          <w:iCs/>
          <w:color w:val="auto"/>
          <w:sz w:val="24"/>
          <w:szCs w:val="24"/>
          <w:lang w:eastAsia="ko-KR"/>
        </w:rPr>
        <w:t>;</w:t>
      </w:r>
    </w:p>
    <w:p w:rsidR="00E9382A" w:rsidRPr="00A17F41" w:rsidRDefault="00E9382A" w:rsidP="001324F1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eastAsia="Batang" w:hAnsi="Arial" w:cs="Arial"/>
          <w:bCs/>
          <w:iCs/>
          <w:color w:val="auto"/>
          <w:sz w:val="24"/>
          <w:szCs w:val="24"/>
          <w:lang w:eastAsia="ko-KR"/>
        </w:rPr>
        <w:t xml:space="preserve"> 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E9382A" w:rsidRPr="00A17F41" w:rsidRDefault="00E9382A" w:rsidP="001324F1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eastAsia="Batang" w:hAnsi="Arial" w:cs="Arial"/>
          <w:bCs/>
          <w:iCs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E9382A" w:rsidRPr="00A17F41" w:rsidRDefault="00E9382A" w:rsidP="001324F1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9382A" w:rsidRPr="00A17F41" w:rsidRDefault="00E9382A" w:rsidP="001324F1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9382A" w:rsidRPr="00A17F41" w:rsidRDefault="00E9382A" w:rsidP="001324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Федеральным законом от 27.07.2006 № 152-ФЗ «О персональных да</w:t>
      </w:r>
      <w:r w:rsidRPr="00A17F41">
        <w:rPr>
          <w:rFonts w:ascii="Arial" w:hAnsi="Arial" w:cs="Arial"/>
          <w:sz w:val="24"/>
          <w:szCs w:val="24"/>
        </w:rPr>
        <w:t>н</w:t>
      </w:r>
      <w:r w:rsidRPr="00A17F41">
        <w:rPr>
          <w:rFonts w:ascii="Arial" w:hAnsi="Arial" w:cs="Arial"/>
          <w:sz w:val="24"/>
          <w:szCs w:val="24"/>
        </w:rPr>
        <w:t>ных» («Российская газета», 29.07.2006, № 165);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Федеральным законом от 27.07.2006 № 149-ФЗ «Об информации, и</w:t>
      </w:r>
      <w:r w:rsidRPr="00A17F41">
        <w:rPr>
          <w:rFonts w:ascii="Arial" w:hAnsi="Arial" w:cs="Arial"/>
          <w:sz w:val="24"/>
          <w:szCs w:val="24"/>
        </w:rPr>
        <w:t>н</w:t>
      </w:r>
      <w:r w:rsidRPr="00A17F41">
        <w:rPr>
          <w:rFonts w:ascii="Arial" w:hAnsi="Arial" w:cs="Arial"/>
          <w:sz w:val="24"/>
          <w:szCs w:val="24"/>
        </w:rPr>
        <w:t>формационных технологиях и о защите информации» («Российская газета», 29.07.2006, № 165);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ции», 2011, № 22, ст. 3169; № 35, ст. 5092);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</w:t>
      </w:r>
      <w:r w:rsidRPr="00A17F41">
        <w:rPr>
          <w:rFonts w:ascii="Arial" w:hAnsi="Arial" w:cs="Arial"/>
          <w:sz w:val="24"/>
          <w:szCs w:val="24"/>
        </w:rPr>
        <w:t>з</w:t>
      </w:r>
      <w:r w:rsidRPr="00A17F41">
        <w:rPr>
          <w:rFonts w:ascii="Arial" w:hAnsi="Arial" w:cs="Arial"/>
          <w:sz w:val="24"/>
          <w:szCs w:val="24"/>
        </w:rPr>
        <w:t>действия) федеральных органов исполнительной власти и их должностных лиц, федеральных государственных служащих, должностных лиц госуда</w:t>
      </w:r>
      <w:r w:rsidRPr="00A17F41">
        <w:rPr>
          <w:rFonts w:ascii="Arial" w:hAnsi="Arial" w:cs="Arial"/>
          <w:sz w:val="24"/>
          <w:szCs w:val="24"/>
        </w:rPr>
        <w:t>р</w:t>
      </w:r>
      <w:r w:rsidRPr="00A17F41">
        <w:rPr>
          <w:rFonts w:ascii="Arial" w:hAnsi="Arial" w:cs="Arial"/>
          <w:sz w:val="24"/>
          <w:szCs w:val="24"/>
        </w:rPr>
        <w:t>ственных внебюджетных фондов Российской Федерации» («Российская газ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та», № 192, 22.08.2012);</w:t>
      </w:r>
    </w:p>
    <w:p w:rsidR="00790702" w:rsidRPr="00A17F41" w:rsidRDefault="00790702" w:rsidP="001324F1">
      <w:pPr>
        <w:pStyle w:val="af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 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постановлением Администрации Курской области от 19.12.2012 № 1100-па «Об утверждении Положения об особенностях подачи и рассмотрения ж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лоб на решения и действия (бездействия) органов исполнительной власти Курской области и их должностных лиц, государственных гражданских служ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щих  органов и</w:t>
      </w:r>
      <w:r w:rsidRPr="00A17F41">
        <w:rPr>
          <w:rFonts w:ascii="Arial" w:hAnsi="Arial" w:cs="Arial"/>
          <w:sz w:val="24"/>
          <w:szCs w:val="24"/>
        </w:rPr>
        <w:t>с</w:t>
      </w:r>
      <w:r w:rsidRPr="00A17F41">
        <w:rPr>
          <w:rFonts w:ascii="Arial" w:hAnsi="Arial" w:cs="Arial"/>
          <w:sz w:val="24"/>
          <w:szCs w:val="24"/>
        </w:rPr>
        <w:t>полнительной власти Курской области» (Официальный сайт Администрации Ку</w:t>
      </w:r>
      <w:r w:rsidRPr="00A17F41">
        <w:rPr>
          <w:rFonts w:ascii="Arial" w:hAnsi="Arial" w:cs="Arial"/>
          <w:sz w:val="24"/>
          <w:szCs w:val="24"/>
        </w:rPr>
        <w:t>р</w:t>
      </w:r>
      <w:r w:rsidRPr="00A17F41">
        <w:rPr>
          <w:rFonts w:ascii="Arial" w:hAnsi="Arial" w:cs="Arial"/>
          <w:sz w:val="24"/>
          <w:szCs w:val="24"/>
        </w:rPr>
        <w:t>ской области http://adm.rkursk.ru, 20.12.2012);</w:t>
      </w:r>
    </w:p>
    <w:p w:rsidR="00E9382A" w:rsidRPr="00A17F41" w:rsidRDefault="00E9382A" w:rsidP="001324F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- </w:t>
      </w:r>
      <w:r w:rsidR="00790702" w:rsidRPr="00A17F41">
        <w:rPr>
          <w:rFonts w:ascii="Arial" w:hAnsi="Arial" w:cs="Arial"/>
          <w:sz w:val="24"/>
          <w:szCs w:val="24"/>
        </w:rPr>
        <w:t>п</w:t>
      </w:r>
      <w:r w:rsidRPr="00A17F41">
        <w:rPr>
          <w:rFonts w:ascii="Arial" w:hAnsi="Arial" w:cs="Arial"/>
          <w:sz w:val="24"/>
          <w:szCs w:val="24"/>
        </w:rPr>
        <w:t>остановление</w:t>
      </w:r>
      <w:r w:rsidR="00790702" w:rsidRPr="00A17F41">
        <w:rPr>
          <w:rFonts w:ascii="Arial" w:hAnsi="Arial" w:cs="Arial"/>
          <w:sz w:val="24"/>
          <w:szCs w:val="24"/>
        </w:rPr>
        <w:t>м</w:t>
      </w:r>
      <w:r w:rsidRPr="00A17F41">
        <w:rPr>
          <w:rFonts w:ascii="Arial" w:hAnsi="Arial" w:cs="Arial"/>
          <w:sz w:val="24"/>
          <w:szCs w:val="24"/>
        </w:rPr>
        <w:t xml:space="preserve"> Администрации Курской области от 29.09.2011 г.  № 473-па  «О разработке и утверждении административных регламентов испо</w:t>
      </w:r>
      <w:r w:rsidRPr="00A17F41">
        <w:rPr>
          <w:rFonts w:ascii="Arial" w:hAnsi="Arial" w:cs="Arial"/>
          <w:sz w:val="24"/>
          <w:szCs w:val="24"/>
        </w:rPr>
        <w:t>л</w:t>
      </w:r>
      <w:r w:rsidRPr="00A17F41">
        <w:rPr>
          <w:rFonts w:ascii="Arial" w:hAnsi="Arial" w:cs="Arial"/>
          <w:sz w:val="24"/>
          <w:szCs w:val="24"/>
        </w:rPr>
        <w:t>нения государственных функций и административных регламентов предоста</w:t>
      </w:r>
      <w:r w:rsidRPr="00A17F41">
        <w:rPr>
          <w:rFonts w:ascii="Arial" w:hAnsi="Arial" w:cs="Arial"/>
          <w:sz w:val="24"/>
          <w:szCs w:val="24"/>
        </w:rPr>
        <w:t>в</w:t>
      </w:r>
      <w:r w:rsidRPr="00A17F41">
        <w:rPr>
          <w:rFonts w:ascii="Arial" w:hAnsi="Arial" w:cs="Arial"/>
          <w:sz w:val="24"/>
          <w:szCs w:val="24"/>
        </w:rPr>
        <w:t>ления госуда</w:t>
      </w:r>
      <w:r w:rsidRPr="00A17F41">
        <w:rPr>
          <w:rFonts w:ascii="Arial" w:hAnsi="Arial" w:cs="Arial"/>
          <w:sz w:val="24"/>
          <w:szCs w:val="24"/>
        </w:rPr>
        <w:t>р</w:t>
      </w:r>
      <w:r w:rsidRPr="00A17F41">
        <w:rPr>
          <w:rFonts w:ascii="Arial" w:hAnsi="Arial" w:cs="Arial"/>
          <w:sz w:val="24"/>
          <w:szCs w:val="24"/>
        </w:rPr>
        <w:t>ственных услуг» (с последующими изменениями) (опубликован в издании «</w:t>
      </w:r>
      <w:proofErr w:type="gramStart"/>
      <w:r w:rsidRPr="00A17F41">
        <w:rPr>
          <w:rFonts w:ascii="Arial" w:hAnsi="Arial" w:cs="Arial"/>
          <w:sz w:val="24"/>
          <w:szCs w:val="24"/>
        </w:rPr>
        <w:t>Ку</w:t>
      </w:r>
      <w:r w:rsidRPr="00A17F41">
        <w:rPr>
          <w:rFonts w:ascii="Arial" w:hAnsi="Arial" w:cs="Arial"/>
          <w:sz w:val="24"/>
          <w:szCs w:val="24"/>
        </w:rPr>
        <w:t>р</w:t>
      </w:r>
      <w:r w:rsidRPr="00A17F41">
        <w:rPr>
          <w:rFonts w:ascii="Arial" w:hAnsi="Arial" w:cs="Arial"/>
          <w:sz w:val="24"/>
          <w:szCs w:val="24"/>
        </w:rPr>
        <w:t>ская</w:t>
      </w:r>
      <w:proofErr w:type="gramEnd"/>
      <w:r w:rsidRPr="00A17F41">
        <w:rPr>
          <w:rFonts w:ascii="Arial" w:hAnsi="Arial" w:cs="Arial"/>
          <w:sz w:val="24"/>
          <w:szCs w:val="24"/>
        </w:rPr>
        <w:t xml:space="preserve"> правда», № 120, 08.10.2011 г.).</w:t>
      </w:r>
    </w:p>
    <w:p w:rsidR="00A17F41" w:rsidRPr="00A17F41" w:rsidRDefault="00A17F41" w:rsidP="00A17F41">
      <w:pPr>
        <w:pStyle w:val="af4"/>
        <w:spacing w:line="228" w:lineRule="atLeast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A17F41">
        <w:rPr>
          <w:rFonts w:ascii="Arial" w:eastAsia="Calibri" w:hAnsi="Arial" w:cs="Arial"/>
          <w:color w:val="auto"/>
          <w:sz w:val="24"/>
          <w:szCs w:val="24"/>
        </w:rPr>
        <w:t xml:space="preserve">- </w:t>
      </w:r>
      <w:hyperlink r:id="rId12" w:history="1">
        <w:r w:rsidRPr="00A17F41">
          <w:rPr>
            <w:rFonts w:ascii="Arial" w:eastAsia="Calibri" w:hAnsi="Arial" w:cs="Arial"/>
            <w:bCs/>
            <w:color w:val="auto"/>
            <w:sz w:val="24"/>
            <w:szCs w:val="24"/>
            <w:lang w:eastAsia="en-US"/>
          </w:rPr>
          <w:t>постановлением</w:t>
        </w:r>
      </w:hyperlink>
      <w:r w:rsidRPr="00A17F4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Администрации Клюквинского сельсовета от 25.11.2013 года № 174 «Об утверждении Правил разработки и утверждения административных регламентов предоставления муниципальных услуг»; </w:t>
      </w:r>
    </w:p>
    <w:p w:rsidR="00A17F41" w:rsidRPr="00A17F41" w:rsidRDefault="00A17F41" w:rsidP="00A17F41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A17F41">
        <w:rPr>
          <w:rFonts w:ascii="Arial" w:hAnsi="Arial" w:cs="Arial"/>
          <w:sz w:val="24"/>
          <w:szCs w:val="24"/>
          <w:lang w:eastAsia="ar-SA"/>
        </w:rPr>
        <w:t>-   Уставом муниципального образования «Клюквинский сельсовет» Ку</w:t>
      </w:r>
      <w:r w:rsidRPr="00A17F41">
        <w:rPr>
          <w:rFonts w:ascii="Arial" w:hAnsi="Arial" w:cs="Arial"/>
          <w:sz w:val="24"/>
          <w:szCs w:val="24"/>
          <w:lang w:eastAsia="ar-SA"/>
        </w:rPr>
        <w:t>р</w:t>
      </w:r>
      <w:r w:rsidRPr="00A17F41">
        <w:rPr>
          <w:rFonts w:ascii="Arial" w:hAnsi="Arial" w:cs="Arial"/>
          <w:sz w:val="24"/>
          <w:szCs w:val="24"/>
          <w:lang w:eastAsia="ar-SA"/>
        </w:rPr>
        <w:t xml:space="preserve">ского района Курской области (принят решением Собрания депутатов Клюквинского сельсовета Курского района Курской области от 30 мая 2005г. №11-3-4р, зарегистрирован в Главном управлении Министерства юстиции Российской Федерации по Центральному федеральному округу 24 октября </w:t>
      </w:r>
      <w:r w:rsidRPr="00A17F41">
        <w:rPr>
          <w:rFonts w:ascii="Arial" w:hAnsi="Arial" w:cs="Arial"/>
          <w:sz w:val="24"/>
          <w:szCs w:val="24"/>
          <w:lang w:eastAsia="ar-SA"/>
        </w:rPr>
        <w:lastRenderedPageBreak/>
        <w:t>2005г., государственный рег</w:t>
      </w:r>
      <w:r w:rsidRPr="00A17F41">
        <w:rPr>
          <w:rFonts w:ascii="Arial" w:hAnsi="Arial" w:cs="Arial"/>
          <w:sz w:val="24"/>
          <w:szCs w:val="24"/>
          <w:lang w:eastAsia="ar-SA"/>
        </w:rPr>
        <w:t>и</w:t>
      </w:r>
      <w:r w:rsidRPr="00A17F41">
        <w:rPr>
          <w:rFonts w:ascii="Arial" w:hAnsi="Arial" w:cs="Arial"/>
          <w:sz w:val="24"/>
          <w:szCs w:val="24"/>
          <w:lang w:eastAsia="ar-SA"/>
        </w:rPr>
        <w:t>страционный № ru.465113072005001;</w:t>
      </w:r>
    </w:p>
    <w:p w:rsidR="00E9382A" w:rsidRDefault="00E9382A" w:rsidP="001324F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настоящим Регламентом.</w:t>
      </w:r>
    </w:p>
    <w:p w:rsidR="0011584D" w:rsidRPr="00A17F41" w:rsidRDefault="0011584D" w:rsidP="001324F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</w:t>
      </w:r>
      <w:r w:rsidRPr="00A17F41">
        <w:rPr>
          <w:rFonts w:ascii="Arial" w:hAnsi="Arial" w:cs="Arial"/>
          <w:b/>
          <w:bCs/>
          <w:sz w:val="24"/>
          <w:szCs w:val="24"/>
        </w:rPr>
        <w:t>т</w:t>
      </w:r>
      <w:r w:rsidRPr="00A17F41">
        <w:rPr>
          <w:rFonts w:ascii="Arial" w:hAnsi="Arial" w:cs="Arial"/>
          <w:b/>
          <w:bCs/>
          <w:sz w:val="24"/>
          <w:szCs w:val="24"/>
        </w:rPr>
        <w:t>ветствии с нормативными правовыми актами для предоставления усл</w:t>
      </w:r>
      <w:r w:rsidRPr="00A17F41">
        <w:rPr>
          <w:rFonts w:ascii="Arial" w:hAnsi="Arial" w:cs="Arial"/>
          <w:b/>
          <w:bCs/>
          <w:sz w:val="24"/>
          <w:szCs w:val="24"/>
        </w:rPr>
        <w:t>у</w:t>
      </w:r>
      <w:r w:rsidRPr="00A17F41">
        <w:rPr>
          <w:rFonts w:ascii="Arial" w:hAnsi="Arial" w:cs="Arial"/>
          <w:b/>
          <w:bCs/>
          <w:sz w:val="24"/>
          <w:szCs w:val="24"/>
        </w:rPr>
        <w:t>ги и услуг, которые являются необходимыми и обязательными для предоставления услуги, подлежащих представлению заявителем, спос</w:t>
      </w:r>
      <w:r w:rsidRPr="00A17F41">
        <w:rPr>
          <w:rFonts w:ascii="Arial" w:hAnsi="Arial" w:cs="Arial"/>
          <w:b/>
          <w:bCs/>
          <w:sz w:val="24"/>
          <w:szCs w:val="24"/>
        </w:rPr>
        <w:t>о</w:t>
      </w:r>
      <w:r w:rsidRPr="00A17F41">
        <w:rPr>
          <w:rFonts w:ascii="Arial" w:hAnsi="Arial" w:cs="Arial"/>
          <w:b/>
          <w:bCs/>
          <w:sz w:val="24"/>
          <w:szCs w:val="24"/>
        </w:rPr>
        <w:t>бы их получ</w:t>
      </w:r>
      <w:r w:rsidRPr="00A17F41">
        <w:rPr>
          <w:rFonts w:ascii="Arial" w:hAnsi="Arial" w:cs="Arial"/>
          <w:b/>
          <w:bCs/>
          <w:sz w:val="24"/>
          <w:szCs w:val="24"/>
        </w:rPr>
        <w:t>е</w:t>
      </w:r>
      <w:r w:rsidRPr="00A17F41">
        <w:rPr>
          <w:rFonts w:ascii="Arial" w:hAnsi="Arial" w:cs="Arial"/>
          <w:b/>
          <w:bCs/>
          <w:sz w:val="24"/>
          <w:szCs w:val="24"/>
        </w:rPr>
        <w:t>ния заявителем, в том числе в электронной форме, порядок их представл</w:t>
      </w:r>
      <w:r w:rsidRPr="00A17F41">
        <w:rPr>
          <w:rFonts w:ascii="Arial" w:hAnsi="Arial" w:cs="Arial"/>
          <w:b/>
          <w:bCs/>
          <w:sz w:val="24"/>
          <w:szCs w:val="24"/>
        </w:rPr>
        <w:t>е</w:t>
      </w:r>
      <w:r w:rsidRPr="00A17F41">
        <w:rPr>
          <w:rFonts w:ascii="Arial" w:hAnsi="Arial" w:cs="Arial"/>
          <w:b/>
          <w:bCs/>
          <w:sz w:val="24"/>
          <w:szCs w:val="24"/>
        </w:rPr>
        <w:t>ния</w:t>
      </w:r>
    </w:p>
    <w:p w:rsidR="00E9382A" w:rsidRPr="00A17F41" w:rsidRDefault="00E9382A" w:rsidP="001324F1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1) заявление в письменной форме или форме электронного документа, оформленное по образцу согласно Приложению №</w:t>
      </w:r>
      <w:r w:rsidR="003924B5" w:rsidRPr="00A17F41">
        <w:rPr>
          <w:rFonts w:ascii="Arial" w:hAnsi="Arial" w:cs="Arial"/>
          <w:bCs/>
          <w:iCs/>
          <w:color w:val="auto"/>
          <w:sz w:val="24"/>
          <w:szCs w:val="24"/>
        </w:rPr>
        <w:t>3</w:t>
      </w: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 xml:space="preserve"> к Административному регламенту и содержащее следующую информацию:</w:t>
      </w:r>
    </w:p>
    <w:p w:rsidR="00E9382A" w:rsidRPr="00A17F41" w:rsidRDefault="00E9382A" w:rsidP="001324F1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- наименование органа, в который направляется заявление;</w:t>
      </w:r>
    </w:p>
    <w:p w:rsidR="00E9382A" w:rsidRPr="00A17F41" w:rsidRDefault="00E9382A" w:rsidP="001324F1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- фамилию, имя, отчество (последнее - при наличии) представителя, и наименование органа или организации;</w:t>
      </w:r>
    </w:p>
    <w:p w:rsidR="00E9382A" w:rsidRPr="00A17F41" w:rsidRDefault="00E9382A" w:rsidP="001324F1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- почтовый адрес, по которому должен быть направлен ответ;</w:t>
      </w:r>
    </w:p>
    <w:p w:rsidR="00E9382A" w:rsidRPr="00A17F41" w:rsidRDefault="00E9382A" w:rsidP="001324F1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- суть заявления;</w:t>
      </w:r>
    </w:p>
    <w:p w:rsidR="00E9382A" w:rsidRPr="00A17F41" w:rsidRDefault="00E9382A" w:rsidP="001324F1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- личную подпись и дату;</w:t>
      </w:r>
    </w:p>
    <w:p w:rsidR="00E9382A" w:rsidRPr="00A17F41" w:rsidRDefault="00E9382A" w:rsidP="001324F1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2) копию документа, удостоверяющего личность (для представителя);</w:t>
      </w:r>
    </w:p>
    <w:p w:rsidR="00E9382A" w:rsidRPr="00A17F41" w:rsidRDefault="00E9382A" w:rsidP="001324F1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3)заверенные копии учредительных документов юридического лица (свидетельство о регистрации юридического лица, устав, свидетельство о постановке на учет в налоговом органе, свидетельство о внесении в Единый государственный реестр) – для юридических лиц;</w:t>
      </w:r>
    </w:p>
    <w:p w:rsidR="00E9382A" w:rsidRPr="00A17F41" w:rsidRDefault="00E9382A" w:rsidP="001324F1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E9382A" w:rsidRPr="00A17F41" w:rsidRDefault="00E9382A" w:rsidP="001324F1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5) кадастровый паспорт земельного участка (при наличии);</w:t>
      </w:r>
    </w:p>
    <w:p w:rsidR="00E9382A" w:rsidRPr="00A17F41" w:rsidRDefault="00E9382A" w:rsidP="001324F1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</w:t>
      </w:r>
      <w:r w:rsidR="00790702" w:rsidRPr="00A17F41">
        <w:rPr>
          <w:rFonts w:ascii="Arial" w:hAnsi="Arial" w:cs="Arial"/>
          <w:bCs/>
          <w:iCs/>
          <w:color w:val="auto"/>
          <w:sz w:val="24"/>
          <w:szCs w:val="24"/>
        </w:rPr>
        <w:t>а</w:t>
      </w: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 xml:space="preserve">дминистрации </w:t>
      </w:r>
      <w:r w:rsidR="00790702" w:rsidRPr="00A17F41">
        <w:rPr>
          <w:rFonts w:ascii="Arial" w:hAnsi="Arial" w:cs="Arial"/>
          <w:bCs/>
          <w:iCs/>
          <w:color w:val="auto"/>
          <w:sz w:val="24"/>
          <w:szCs w:val="24"/>
        </w:rPr>
        <w:t>сельсовета</w:t>
      </w: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, а также в сети «Интернет».</w:t>
      </w:r>
    </w:p>
    <w:p w:rsidR="00E9382A" w:rsidRPr="00A17F41" w:rsidRDefault="00E9382A" w:rsidP="001324F1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 xml:space="preserve">2.6.3. Заявитель имеет право представить заявление с приложением копий документов в </w:t>
      </w:r>
      <w:r w:rsidR="00790702" w:rsidRPr="00A17F41">
        <w:rPr>
          <w:rFonts w:ascii="Arial" w:hAnsi="Arial" w:cs="Arial"/>
          <w:bCs/>
          <w:iCs/>
          <w:color w:val="auto"/>
          <w:sz w:val="24"/>
          <w:szCs w:val="24"/>
        </w:rPr>
        <w:t>администрации сельсовета</w:t>
      </w: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:</w:t>
      </w:r>
    </w:p>
    <w:p w:rsidR="00E9382A" w:rsidRPr="00A17F41" w:rsidRDefault="00E9382A" w:rsidP="001324F1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- в письменном виде по почте;</w:t>
      </w:r>
    </w:p>
    <w:p w:rsidR="00E9382A" w:rsidRPr="00A17F41" w:rsidRDefault="00E9382A" w:rsidP="001324F1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- электронной почтой (при наличии электронной подписи);</w:t>
      </w:r>
    </w:p>
    <w:p w:rsidR="00E9382A" w:rsidRPr="00A17F41" w:rsidRDefault="00E9382A" w:rsidP="001324F1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- лично либо через своих представителей.</w:t>
      </w:r>
    </w:p>
    <w:p w:rsidR="00E9382A" w:rsidRPr="00A17F41" w:rsidRDefault="00E9382A" w:rsidP="001324F1">
      <w:pPr>
        <w:pStyle w:val="p5"/>
        <w:shd w:val="clear" w:color="auto" w:fill="FFFFFF"/>
        <w:spacing w:after="0" w:afterAutospacing="0"/>
        <w:ind w:firstLine="708"/>
        <w:jc w:val="both"/>
        <w:rPr>
          <w:rFonts w:ascii="Arial" w:hAnsi="Arial" w:cs="Arial"/>
        </w:rPr>
      </w:pPr>
      <w:r w:rsidRPr="00A17F41">
        <w:rPr>
          <w:rFonts w:ascii="Arial" w:hAnsi="Arial" w:cs="Arial"/>
        </w:rPr>
        <w:t xml:space="preserve">Документы предоставляются на русском языке. К </w:t>
      </w:r>
      <w:proofErr w:type="gramStart"/>
      <w:r w:rsidRPr="00A17F41">
        <w:rPr>
          <w:rFonts w:ascii="Arial" w:hAnsi="Arial" w:cs="Arial"/>
        </w:rPr>
        <w:t>документам</w:t>
      </w:r>
      <w:proofErr w:type="gramEnd"/>
      <w:r w:rsidRPr="00A17F41">
        <w:rPr>
          <w:rFonts w:ascii="Arial" w:hAnsi="Arial" w:cs="Arial"/>
        </w:rPr>
        <w:t xml:space="preserve"> соста</w:t>
      </w:r>
      <w:r w:rsidRPr="00A17F41">
        <w:rPr>
          <w:rFonts w:ascii="Arial" w:hAnsi="Arial" w:cs="Arial"/>
        </w:rPr>
        <w:t>в</w:t>
      </w:r>
      <w:r w:rsidRPr="00A17F41">
        <w:rPr>
          <w:rFonts w:ascii="Arial" w:hAnsi="Arial" w:cs="Arial"/>
        </w:rPr>
        <w:t>ленным на ином языке должны быть приобщен их перевод на русский язык,  завере</w:t>
      </w:r>
      <w:r w:rsidRPr="00A17F41">
        <w:rPr>
          <w:rFonts w:ascii="Arial" w:hAnsi="Arial" w:cs="Arial"/>
        </w:rPr>
        <w:t>н</w:t>
      </w:r>
      <w:r w:rsidRPr="00A17F41">
        <w:rPr>
          <w:rFonts w:ascii="Arial" w:hAnsi="Arial" w:cs="Arial"/>
        </w:rPr>
        <w:t>ный нотариально.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Заявление заполняется заявителем рукописным или машинописным способом. В случае</w:t>
      </w:r>
      <w:proofErr w:type="gramStart"/>
      <w:r w:rsidRPr="00A17F41">
        <w:rPr>
          <w:rFonts w:ascii="Arial" w:hAnsi="Arial" w:cs="Arial"/>
          <w:sz w:val="24"/>
          <w:szCs w:val="24"/>
        </w:rPr>
        <w:t>,</w:t>
      </w:r>
      <w:proofErr w:type="gramEnd"/>
      <w:r w:rsidRPr="00A17F41">
        <w:rPr>
          <w:rFonts w:ascii="Arial" w:hAnsi="Arial" w:cs="Arial"/>
          <w:sz w:val="24"/>
          <w:szCs w:val="24"/>
        </w:rPr>
        <w:t xml:space="preserve"> если заявление заполнено машинописным способом, з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явитель дополнительно в нижней части заявления разборчиво от руки указ</w:t>
      </w:r>
      <w:r w:rsidRPr="00A17F41">
        <w:rPr>
          <w:rFonts w:ascii="Arial" w:hAnsi="Arial" w:cs="Arial"/>
          <w:sz w:val="24"/>
          <w:szCs w:val="24"/>
        </w:rPr>
        <w:t>ы</w:t>
      </w:r>
      <w:r w:rsidRPr="00A17F41">
        <w:rPr>
          <w:rFonts w:ascii="Arial" w:hAnsi="Arial" w:cs="Arial"/>
          <w:sz w:val="24"/>
          <w:szCs w:val="24"/>
        </w:rPr>
        <w:t>вает свои ф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милию, имя, отчество (полностью), ставит подпись и дату подачи заявления.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В документах не должно быть подчисток, приписок, зачеркнутых слов и иных не оговоренных в них исправлений.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Тексты на документах, полученных посредством ксерокопирования, должны быть разборчивы.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в соо</w:t>
      </w:r>
      <w:r w:rsidRPr="00A17F41">
        <w:rPr>
          <w:rFonts w:ascii="Arial" w:hAnsi="Arial" w:cs="Arial"/>
          <w:b/>
          <w:bCs/>
          <w:sz w:val="24"/>
          <w:szCs w:val="24"/>
        </w:rPr>
        <w:t>т</w:t>
      </w:r>
      <w:r w:rsidRPr="00A17F41">
        <w:rPr>
          <w:rFonts w:ascii="Arial" w:hAnsi="Arial" w:cs="Arial"/>
          <w:b/>
          <w:bCs/>
          <w:sz w:val="24"/>
          <w:szCs w:val="24"/>
        </w:rPr>
        <w:t>ветствии с нормативными правовыми актами для предоставления усл</w:t>
      </w:r>
      <w:r w:rsidRPr="00A17F41">
        <w:rPr>
          <w:rFonts w:ascii="Arial" w:hAnsi="Arial" w:cs="Arial"/>
          <w:b/>
          <w:bCs/>
          <w:sz w:val="24"/>
          <w:szCs w:val="24"/>
        </w:rPr>
        <w:t>у</w:t>
      </w:r>
      <w:r w:rsidRPr="00A17F41">
        <w:rPr>
          <w:rFonts w:ascii="Arial" w:hAnsi="Arial" w:cs="Arial"/>
          <w:b/>
          <w:bCs/>
          <w:sz w:val="24"/>
          <w:szCs w:val="24"/>
        </w:rPr>
        <w:t>ги, которые находятся в распоряжении государственных органов, орг</w:t>
      </w:r>
      <w:r w:rsidRPr="00A17F41">
        <w:rPr>
          <w:rFonts w:ascii="Arial" w:hAnsi="Arial" w:cs="Arial"/>
          <w:b/>
          <w:bCs/>
          <w:sz w:val="24"/>
          <w:szCs w:val="24"/>
        </w:rPr>
        <w:t>а</w:t>
      </w:r>
      <w:r w:rsidRPr="00A17F41">
        <w:rPr>
          <w:rFonts w:ascii="Arial" w:hAnsi="Arial" w:cs="Arial"/>
          <w:b/>
          <w:bCs/>
          <w:sz w:val="24"/>
          <w:szCs w:val="24"/>
        </w:rPr>
        <w:lastRenderedPageBreak/>
        <w:t>нов местного самоуправления и иных органов, участвующих в пред</w:t>
      </w:r>
      <w:r w:rsidRPr="00A17F41">
        <w:rPr>
          <w:rFonts w:ascii="Arial" w:hAnsi="Arial" w:cs="Arial"/>
          <w:b/>
          <w:bCs/>
          <w:sz w:val="24"/>
          <w:szCs w:val="24"/>
        </w:rPr>
        <w:t>о</w:t>
      </w:r>
      <w:r w:rsidRPr="00A17F41">
        <w:rPr>
          <w:rFonts w:ascii="Arial" w:hAnsi="Arial" w:cs="Arial"/>
          <w:b/>
          <w:bCs/>
          <w:sz w:val="24"/>
          <w:szCs w:val="24"/>
        </w:rPr>
        <w:t>ставлении услуги, и которые заявитель вправе представить, а также сп</w:t>
      </w:r>
      <w:r w:rsidRPr="00A17F41">
        <w:rPr>
          <w:rFonts w:ascii="Arial" w:hAnsi="Arial" w:cs="Arial"/>
          <w:b/>
          <w:bCs/>
          <w:sz w:val="24"/>
          <w:szCs w:val="24"/>
        </w:rPr>
        <w:t>о</w:t>
      </w:r>
      <w:r w:rsidRPr="00A17F41">
        <w:rPr>
          <w:rFonts w:ascii="Arial" w:hAnsi="Arial" w:cs="Arial"/>
          <w:b/>
          <w:bCs/>
          <w:sz w:val="24"/>
          <w:szCs w:val="24"/>
        </w:rPr>
        <w:t>собы их получения заявителями, в том числе в электронной форме, п</w:t>
      </w:r>
      <w:r w:rsidRPr="00A17F41">
        <w:rPr>
          <w:rFonts w:ascii="Arial" w:hAnsi="Arial" w:cs="Arial"/>
          <w:b/>
          <w:bCs/>
          <w:sz w:val="24"/>
          <w:szCs w:val="24"/>
        </w:rPr>
        <w:t>о</w:t>
      </w:r>
      <w:r w:rsidRPr="00A17F41">
        <w:rPr>
          <w:rFonts w:ascii="Arial" w:hAnsi="Arial" w:cs="Arial"/>
          <w:b/>
          <w:bCs/>
          <w:sz w:val="24"/>
          <w:szCs w:val="24"/>
        </w:rPr>
        <w:t>рядок их представления</w:t>
      </w:r>
    </w:p>
    <w:p w:rsidR="00E9382A" w:rsidRPr="00A17F41" w:rsidRDefault="00E9382A" w:rsidP="001324F1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 xml:space="preserve">2.7.1. Для принятия решения  о предоставлении земельного участка </w:t>
      </w:r>
      <w:r w:rsidR="00E23172" w:rsidRPr="00A17F41">
        <w:rPr>
          <w:rFonts w:ascii="Arial" w:hAnsi="Arial" w:cs="Arial"/>
          <w:bCs/>
          <w:iCs/>
          <w:color w:val="auto"/>
          <w:sz w:val="24"/>
          <w:szCs w:val="24"/>
        </w:rPr>
        <w:t>а</w:t>
      </w: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дминистрация сельсовета от государственных органов власти запрашиваются следующие документы:</w:t>
      </w:r>
    </w:p>
    <w:p w:rsidR="00E9382A" w:rsidRPr="00A17F41" w:rsidRDefault="00E9382A" w:rsidP="001324F1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E9382A" w:rsidRPr="00A17F41" w:rsidRDefault="00E9382A" w:rsidP="001324F1">
      <w:pPr>
        <w:pStyle w:val="af4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E9382A" w:rsidRPr="00A17F41" w:rsidRDefault="00E9382A" w:rsidP="001324F1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E9382A" w:rsidRPr="00A17F41" w:rsidRDefault="00E9382A" w:rsidP="001324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</w:t>
      </w:r>
      <w:r w:rsidRPr="00A17F41">
        <w:rPr>
          <w:rFonts w:ascii="Arial" w:hAnsi="Arial" w:cs="Arial"/>
          <w:sz w:val="24"/>
          <w:szCs w:val="24"/>
          <w:lang w:eastAsia="ar-SA"/>
        </w:rPr>
        <w:t>о</w:t>
      </w:r>
      <w:r w:rsidRPr="00A17F41">
        <w:rPr>
          <w:rFonts w:ascii="Arial" w:hAnsi="Arial" w:cs="Arial"/>
          <w:sz w:val="24"/>
          <w:szCs w:val="24"/>
          <w:lang w:eastAsia="ar-SA"/>
        </w:rPr>
        <w:t>ванием для отказа в предоставлении услуги.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2.8. Указание на запрет требовать от заявителя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A17F41">
        <w:rPr>
          <w:rFonts w:ascii="Arial" w:hAnsi="Arial" w:cs="Arial"/>
          <w:bCs/>
          <w:iCs/>
          <w:sz w:val="24"/>
          <w:szCs w:val="24"/>
        </w:rPr>
        <w:t>2.8.1.</w:t>
      </w:r>
      <w:r w:rsidRPr="00A17F41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ставлением услуги;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proofErr w:type="gramStart"/>
      <w:r w:rsidRPr="00A17F41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вовыми актами Курской области и муниципальными правовыми актами нах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дятся в распоряжении государственных органов, иных государственных орг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нов, органов местного самоуправления и (или) подведомственным госуда</w:t>
      </w:r>
      <w:r w:rsidRPr="00A17F41">
        <w:rPr>
          <w:rFonts w:ascii="Arial" w:hAnsi="Arial" w:cs="Arial"/>
          <w:sz w:val="24"/>
          <w:szCs w:val="24"/>
        </w:rPr>
        <w:t>р</w:t>
      </w:r>
      <w:r w:rsidRPr="00A17F41">
        <w:rPr>
          <w:rFonts w:ascii="Arial" w:hAnsi="Arial" w:cs="Arial"/>
          <w:sz w:val="24"/>
          <w:szCs w:val="24"/>
        </w:rPr>
        <w:t>ственным органам и органам местного самоуправления организаций, участв</w:t>
      </w:r>
      <w:r w:rsidRPr="00A17F41">
        <w:rPr>
          <w:rFonts w:ascii="Arial" w:hAnsi="Arial" w:cs="Arial"/>
          <w:sz w:val="24"/>
          <w:szCs w:val="24"/>
        </w:rPr>
        <w:t>у</w:t>
      </w:r>
      <w:r w:rsidRPr="00A17F41">
        <w:rPr>
          <w:rFonts w:ascii="Arial" w:hAnsi="Arial" w:cs="Arial"/>
          <w:sz w:val="24"/>
          <w:szCs w:val="24"/>
        </w:rPr>
        <w:t>ющих в предоставлении услуги, за исключением документов, указанных в ч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сти 6 статьи 7 Федерального Закона от 27.07.2010</w:t>
      </w:r>
      <w:proofErr w:type="gramEnd"/>
      <w:r w:rsidRPr="00A17F41">
        <w:rPr>
          <w:rFonts w:ascii="Arial" w:hAnsi="Arial" w:cs="Arial"/>
          <w:sz w:val="24"/>
          <w:szCs w:val="24"/>
        </w:rPr>
        <w:t>г. №210-ФЗ».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</w:t>
      </w:r>
      <w:r w:rsidRPr="00A17F41">
        <w:rPr>
          <w:rFonts w:ascii="Arial" w:hAnsi="Arial" w:cs="Arial"/>
          <w:b/>
          <w:bCs/>
          <w:sz w:val="24"/>
          <w:szCs w:val="24"/>
        </w:rPr>
        <w:t>о</w:t>
      </w:r>
      <w:r w:rsidRPr="00A17F41">
        <w:rPr>
          <w:rFonts w:ascii="Arial" w:hAnsi="Arial" w:cs="Arial"/>
          <w:b/>
          <w:bCs/>
          <w:sz w:val="24"/>
          <w:szCs w:val="24"/>
        </w:rPr>
        <w:t>кументов, необходимых для предоставления услуги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ставления услуги документов законодательством Российской Федерации не пред</w:t>
      </w:r>
      <w:r w:rsidRPr="00A17F41">
        <w:rPr>
          <w:rFonts w:ascii="Arial" w:hAnsi="Arial" w:cs="Arial"/>
          <w:sz w:val="24"/>
          <w:szCs w:val="24"/>
        </w:rPr>
        <w:t>у</w:t>
      </w:r>
      <w:r w:rsidRPr="00A17F41">
        <w:rPr>
          <w:rFonts w:ascii="Arial" w:hAnsi="Arial" w:cs="Arial"/>
          <w:sz w:val="24"/>
          <w:szCs w:val="24"/>
        </w:rPr>
        <w:t>смотрено.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2.10. Исчерпывающий перечень оснований для приостановления или отказа в предоставлении услуги</w:t>
      </w:r>
    </w:p>
    <w:p w:rsidR="00E9382A" w:rsidRPr="00A17F41" w:rsidRDefault="00E9382A" w:rsidP="001324F1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2.10.2. Основания для отказа в предоставлении муниципальной услуги:</w:t>
      </w:r>
    </w:p>
    <w:p w:rsidR="00E9382A" w:rsidRPr="00A17F41" w:rsidRDefault="00E9382A" w:rsidP="001324F1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- земельный участок, является федеральной собственности, собственность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E9382A" w:rsidRPr="00A17F41" w:rsidRDefault="00E9382A" w:rsidP="001324F1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E9382A" w:rsidRPr="00A17F41" w:rsidRDefault="00E9382A" w:rsidP="001324F1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E9382A" w:rsidRPr="00A17F41" w:rsidRDefault="00E9382A" w:rsidP="001324F1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lastRenderedPageBreak/>
        <w:t>- земельный участок зарезервирован для государственных и (или) муниципальных нужд;</w:t>
      </w:r>
    </w:p>
    <w:p w:rsidR="00E9382A" w:rsidRPr="00A17F41" w:rsidRDefault="00E9382A" w:rsidP="001324F1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- наличие вступивших в законную силу решений суда, ограничивающих оборот земельного участка;</w:t>
      </w:r>
    </w:p>
    <w:p w:rsidR="00E9382A" w:rsidRPr="00A17F41" w:rsidRDefault="00E9382A" w:rsidP="001324F1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E9382A" w:rsidRPr="00A17F41" w:rsidRDefault="00E9382A" w:rsidP="001324F1">
      <w:pPr>
        <w:pStyle w:val="p5"/>
        <w:shd w:val="clear" w:color="auto" w:fill="FFFFFF"/>
        <w:ind w:firstLine="708"/>
        <w:jc w:val="both"/>
        <w:rPr>
          <w:rFonts w:ascii="Arial" w:hAnsi="Arial" w:cs="Arial"/>
        </w:rPr>
      </w:pPr>
      <w:r w:rsidRPr="00A17F41">
        <w:rPr>
          <w:rFonts w:ascii="Arial" w:hAnsi="Arial" w:cs="Arial"/>
        </w:rPr>
        <w:t>несвоевременное поступление (не поступление) ответов на межведо</w:t>
      </w:r>
      <w:r w:rsidRPr="00A17F41">
        <w:rPr>
          <w:rFonts w:ascii="Arial" w:hAnsi="Arial" w:cs="Arial"/>
        </w:rPr>
        <w:t>м</w:t>
      </w:r>
      <w:r w:rsidRPr="00A17F41">
        <w:rPr>
          <w:rFonts w:ascii="Arial" w:hAnsi="Arial" w:cs="Arial"/>
        </w:rPr>
        <w:t>ственные запросы, направленные специалистом администрации для получ</w:t>
      </w:r>
      <w:r w:rsidRPr="00A17F41">
        <w:rPr>
          <w:rFonts w:ascii="Arial" w:hAnsi="Arial" w:cs="Arial"/>
        </w:rPr>
        <w:t>е</w:t>
      </w:r>
      <w:r w:rsidRPr="00A17F41">
        <w:rPr>
          <w:rFonts w:ascii="Arial" w:hAnsi="Arial" w:cs="Arial"/>
        </w:rPr>
        <w:t>ния документов (информации) которые находятся в распоряжении иных орг</w:t>
      </w:r>
      <w:r w:rsidRPr="00A17F41">
        <w:rPr>
          <w:rFonts w:ascii="Arial" w:hAnsi="Arial" w:cs="Arial"/>
        </w:rPr>
        <w:t>а</w:t>
      </w:r>
      <w:r w:rsidRPr="00A17F41">
        <w:rPr>
          <w:rFonts w:ascii="Arial" w:hAnsi="Arial" w:cs="Arial"/>
        </w:rPr>
        <w:t>нов (о</w:t>
      </w:r>
      <w:r w:rsidRPr="00A17F41">
        <w:rPr>
          <w:rFonts w:ascii="Arial" w:hAnsi="Arial" w:cs="Arial"/>
        </w:rPr>
        <w:t>р</w:t>
      </w:r>
      <w:r w:rsidRPr="00A17F41">
        <w:rPr>
          <w:rFonts w:ascii="Arial" w:hAnsi="Arial" w:cs="Arial"/>
        </w:rPr>
        <w:t>ганизаций).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несоответствие обращения содержанию услуги.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9382A" w:rsidRPr="00A17F41" w:rsidRDefault="00E23172" w:rsidP="001324F1">
      <w:pPr>
        <w:pStyle w:val="af4"/>
        <w:widowControl w:val="0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 xml:space="preserve">         </w:t>
      </w:r>
      <w:r w:rsidR="00E9382A" w:rsidRPr="00A17F41">
        <w:rPr>
          <w:rFonts w:ascii="Arial" w:hAnsi="Arial" w:cs="Arial"/>
          <w:bCs/>
          <w:iCs/>
          <w:color w:val="auto"/>
          <w:sz w:val="24"/>
          <w:szCs w:val="24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E9382A" w:rsidRPr="00A17F41" w:rsidRDefault="00E9382A" w:rsidP="001324F1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2.10.4. Срок направления уведомления не может превышать 14 (четырнадцати) дней с момента обращения заявителя.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2.11. Перечень услуг, которые являются необходимыми и обяз</w:t>
      </w:r>
      <w:r w:rsidRPr="00A17F41">
        <w:rPr>
          <w:rFonts w:ascii="Arial" w:hAnsi="Arial" w:cs="Arial"/>
          <w:b/>
          <w:bCs/>
          <w:sz w:val="24"/>
          <w:szCs w:val="24"/>
        </w:rPr>
        <w:t>а</w:t>
      </w:r>
      <w:r w:rsidRPr="00A17F41">
        <w:rPr>
          <w:rFonts w:ascii="Arial" w:hAnsi="Arial" w:cs="Arial"/>
          <w:b/>
          <w:bCs/>
          <w:sz w:val="24"/>
          <w:szCs w:val="24"/>
        </w:rPr>
        <w:t>тельными для предоставления услуги, в том числе сведения о документе (док</w:t>
      </w:r>
      <w:r w:rsidRPr="00A17F41">
        <w:rPr>
          <w:rFonts w:ascii="Arial" w:hAnsi="Arial" w:cs="Arial"/>
          <w:b/>
          <w:bCs/>
          <w:sz w:val="24"/>
          <w:szCs w:val="24"/>
        </w:rPr>
        <w:t>у</w:t>
      </w:r>
      <w:r w:rsidRPr="00A17F41">
        <w:rPr>
          <w:rFonts w:ascii="Arial" w:hAnsi="Arial" w:cs="Arial"/>
          <w:b/>
          <w:bCs/>
          <w:sz w:val="24"/>
          <w:szCs w:val="24"/>
        </w:rPr>
        <w:t>ментах), выдаваемом (выдаваемых) организациями, участвующими в предоставлении услуги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9382A" w:rsidRPr="00A17F41" w:rsidRDefault="00E9382A" w:rsidP="001324F1">
      <w:pPr>
        <w:pStyle w:val="af4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 xml:space="preserve">2.11.1. </w:t>
      </w:r>
      <w:r w:rsidR="00E23172" w:rsidRPr="00A17F41">
        <w:rPr>
          <w:rFonts w:ascii="Arial" w:hAnsi="Arial" w:cs="Arial"/>
          <w:bCs/>
          <w:iCs/>
          <w:color w:val="auto"/>
          <w:sz w:val="24"/>
          <w:szCs w:val="24"/>
        </w:rPr>
        <w:t>У</w:t>
      </w: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слуг, которые являются необходимыми и обязательными для предоставления муниципальной услуги, действующим законодательством РФ не предусмотрено.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2.12. Порядок, размер и основания взимания государственной п</w:t>
      </w:r>
      <w:r w:rsidRPr="00A17F41">
        <w:rPr>
          <w:rFonts w:ascii="Arial" w:hAnsi="Arial" w:cs="Arial"/>
          <w:b/>
          <w:bCs/>
          <w:sz w:val="24"/>
          <w:szCs w:val="24"/>
        </w:rPr>
        <w:t>о</w:t>
      </w:r>
      <w:r w:rsidRPr="00A17F41">
        <w:rPr>
          <w:rFonts w:ascii="Arial" w:hAnsi="Arial" w:cs="Arial"/>
          <w:b/>
          <w:bCs/>
          <w:sz w:val="24"/>
          <w:szCs w:val="24"/>
        </w:rPr>
        <w:t>шлины или иной платы, взимаемой за предоставление услуги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9382A" w:rsidRPr="00A17F41" w:rsidRDefault="00E9382A" w:rsidP="001324F1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17F41">
        <w:rPr>
          <w:rFonts w:ascii="Arial" w:hAnsi="Arial" w:cs="Arial"/>
          <w:bCs/>
          <w:iCs/>
          <w:color w:val="auto"/>
          <w:sz w:val="24"/>
          <w:szCs w:val="24"/>
        </w:rPr>
        <w:t>2.12.1. Муниципальная услуга предоставляется без взимания государственной пошлины или иной платы.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2.13. Порядок, размер и основания взимания платы, взимаемой за предоставление услуг, которые являются необходимыми и обязател</w:t>
      </w:r>
      <w:r w:rsidRPr="00A17F41">
        <w:rPr>
          <w:rFonts w:ascii="Arial" w:hAnsi="Arial" w:cs="Arial"/>
          <w:b/>
          <w:bCs/>
          <w:sz w:val="24"/>
          <w:szCs w:val="24"/>
        </w:rPr>
        <w:t>ь</w:t>
      </w:r>
      <w:r w:rsidRPr="00A17F41">
        <w:rPr>
          <w:rFonts w:ascii="Arial" w:hAnsi="Arial" w:cs="Arial"/>
          <w:b/>
          <w:bCs/>
          <w:sz w:val="24"/>
          <w:szCs w:val="24"/>
        </w:rPr>
        <w:t>ными для предоставления услуги, включая информацию о методике расчета ра</w:t>
      </w:r>
      <w:r w:rsidRPr="00A17F41">
        <w:rPr>
          <w:rFonts w:ascii="Arial" w:hAnsi="Arial" w:cs="Arial"/>
          <w:b/>
          <w:bCs/>
          <w:sz w:val="24"/>
          <w:szCs w:val="24"/>
        </w:rPr>
        <w:t>з</w:t>
      </w:r>
      <w:r w:rsidRPr="00A17F41">
        <w:rPr>
          <w:rFonts w:ascii="Arial" w:hAnsi="Arial" w:cs="Arial"/>
          <w:b/>
          <w:bCs/>
          <w:sz w:val="24"/>
          <w:szCs w:val="24"/>
        </w:rPr>
        <w:t>мера такой платы</w:t>
      </w:r>
    </w:p>
    <w:p w:rsidR="00E9382A" w:rsidRPr="00A17F41" w:rsidRDefault="00E23172" w:rsidP="001324F1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Cs/>
        </w:rPr>
      </w:pPr>
      <w:r w:rsidRPr="00A17F41">
        <w:rPr>
          <w:rStyle w:val="s2"/>
          <w:rFonts w:ascii="Arial" w:hAnsi="Arial" w:cs="Arial"/>
          <w:bCs/>
          <w:iCs/>
        </w:rPr>
        <w:t>З</w:t>
      </w:r>
      <w:r w:rsidR="00E9382A" w:rsidRPr="00A17F41">
        <w:rPr>
          <w:rStyle w:val="s2"/>
          <w:rFonts w:ascii="Arial" w:hAnsi="Arial" w:cs="Arial"/>
          <w:bCs/>
          <w:iCs/>
        </w:rPr>
        <w:t>аконодательством не предусмотрен</w:t>
      </w:r>
      <w:r w:rsidRPr="00A17F41">
        <w:rPr>
          <w:rStyle w:val="s2"/>
          <w:rFonts w:ascii="Arial" w:hAnsi="Arial" w:cs="Arial"/>
          <w:bCs/>
          <w:iCs/>
        </w:rPr>
        <w:t>о</w:t>
      </w:r>
      <w:r w:rsidR="00E9382A" w:rsidRPr="00A17F41">
        <w:rPr>
          <w:rStyle w:val="s2"/>
          <w:rFonts w:ascii="Arial" w:hAnsi="Arial" w:cs="Arial"/>
          <w:bCs/>
          <w:iCs/>
        </w:rPr>
        <w:t>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2.14.</w:t>
      </w:r>
      <w:r w:rsidRPr="00A17F41">
        <w:rPr>
          <w:rFonts w:ascii="Arial" w:hAnsi="Arial" w:cs="Arial"/>
          <w:sz w:val="24"/>
          <w:szCs w:val="24"/>
        </w:rPr>
        <w:t xml:space="preserve"> </w:t>
      </w:r>
      <w:r w:rsidRPr="00A17F41">
        <w:rPr>
          <w:rFonts w:ascii="Arial" w:hAnsi="Arial" w:cs="Arial"/>
          <w:b/>
          <w:bCs/>
          <w:sz w:val="24"/>
          <w:szCs w:val="24"/>
        </w:rPr>
        <w:t>Максимальный срок ожидания в очереди при подаче запроса (заявления) о предоставлении услуги и при получении результата пред</w:t>
      </w:r>
      <w:r w:rsidRPr="00A17F41">
        <w:rPr>
          <w:rFonts w:ascii="Arial" w:hAnsi="Arial" w:cs="Arial"/>
          <w:b/>
          <w:bCs/>
          <w:sz w:val="24"/>
          <w:szCs w:val="24"/>
        </w:rPr>
        <w:t>о</w:t>
      </w:r>
      <w:r w:rsidRPr="00A17F41">
        <w:rPr>
          <w:rFonts w:ascii="Arial" w:hAnsi="Arial" w:cs="Arial"/>
          <w:b/>
          <w:bCs/>
          <w:sz w:val="24"/>
          <w:szCs w:val="24"/>
        </w:rPr>
        <w:t>ста</w:t>
      </w:r>
      <w:r w:rsidRPr="00A17F41">
        <w:rPr>
          <w:rFonts w:ascii="Arial" w:hAnsi="Arial" w:cs="Arial"/>
          <w:b/>
          <w:bCs/>
          <w:sz w:val="24"/>
          <w:szCs w:val="24"/>
        </w:rPr>
        <w:t>в</w:t>
      </w:r>
      <w:r w:rsidRPr="00A17F41">
        <w:rPr>
          <w:rFonts w:ascii="Arial" w:hAnsi="Arial" w:cs="Arial"/>
          <w:b/>
          <w:bCs/>
          <w:sz w:val="24"/>
          <w:szCs w:val="24"/>
        </w:rPr>
        <w:t>ления услуги</w:t>
      </w:r>
    </w:p>
    <w:p w:rsidR="00E9382A" w:rsidRPr="00A17F41" w:rsidRDefault="00E9382A" w:rsidP="001324F1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17F41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</w:t>
      </w:r>
      <w:r w:rsidRPr="00A17F41">
        <w:rPr>
          <w:rFonts w:ascii="Arial" w:hAnsi="Arial" w:cs="Arial"/>
          <w:sz w:val="24"/>
          <w:szCs w:val="24"/>
          <w:lang w:eastAsia="ar-SA"/>
        </w:rPr>
        <w:t xml:space="preserve"> может превышать 15 минут.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2.15. Срок и порядок регистрации запроса заявителя о предоста</w:t>
      </w:r>
      <w:r w:rsidRPr="00A17F41">
        <w:rPr>
          <w:rFonts w:ascii="Arial" w:hAnsi="Arial" w:cs="Arial"/>
          <w:b/>
          <w:bCs/>
          <w:sz w:val="24"/>
          <w:szCs w:val="24"/>
        </w:rPr>
        <w:t>в</w:t>
      </w:r>
      <w:r w:rsidRPr="00A17F41">
        <w:rPr>
          <w:rFonts w:ascii="Arial" w:hAnsi="Arial" w:cs="Arial"/>
          <w:b/>
          <w:bCs/>
          <w:sz w:val="24"/>
          <w:szCs w:val="24"/>
        </w:rPr>
        <w:lastRenderedPageBreak/>
        <w:t>лении услуги, в том числе в электронной форме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личном о</w:t>
      </w:r>
      <w:r w:rsidRPr="00A17F41">
        <w:rPr>
          <w:rFonts w:ascii="Arial" w:hAnsi="Arial" w:cs="Arial"/>
          <w:sz w:val="24"/>
          <w:szCs w:val="24"/>
        </w:rPr>
        <w:t>б</w:t>
      </w:r>
      <w:r w:rsidRPr="00A17F41">
        <w:rPr>
          <w:rFonts w:ascii="Arial" w:hAnsi="Arial" w:cs="Arial"/>
          <w:sz w:val="24"/>
          <w:szCs w:val="24"/>
        </w:rPr>
        <w:t>ращ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нии заявителя - в течение 15 минут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других спос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бах поступления заявления - не позднее одного рабочего дня, следующего за днем обращения.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Специалист, ответственный за прием документов, в компетенцию кот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рого входит прием, обработка, регистрация и распределение поступающей корреспо</w:t>
      </w:r>
      <w:r w:rsidRPr="00A17F41">
        <w:rPr>
          <w:rFonts w:ascii="Arial" w:hAnsi="Arial" w:cs="Arial"/>
          <w:sz w:val="24"/>
          <w:szCs w:val="24"/>
        </w:rPr>
        <w:t>н</w:t>
      </w:r>
      <w:r w:rsidRPr="00A17F41">
        <w:rPr>
          <w:rFonts w:ascii="Arial" w:hAnsi="Arial" w:cs="Arial"/>
          <w:sz w:val="24"/>
          <w:szCs w:val="24"/>
        </w:rPr>
        <w:t>денции:</w:t>
      </w:r>
    </w:p>
    <w:p w:rsidR="00E9382A" w:rsidRPr="00A17F41" w:rsidRDefault="00E9382A" w:rsidP="001324F1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17F41">
        <w:rPr>
          <w:rFonts w:ascii="Arial" w:hAnsi="Arial" w:cs="Arial"/>
        </w:rPr>
        <w:t>проверяет</w:t>
      </w:r>
      <w:r w:rsidRPr="00A17F41">
        <w:rPr>
          <w:rFonts w:ascii="Arial" w:hAnsi="Arial" w:cs="Arial"/>
          <w:color w:val="000000"/>
        </w:rPr>
        <w:t xml:space="preserve"> </w:t>
      </w:r>
      <w:r w:rsidRPr="00A17F41">
        <w:rPr>
          <w:rFonts w:ascii="Arial" w:hAnsi="Arial" w:cs="Arial"/>
        </w:rPr>
        <w:t xml:space="preserve">(сличает) </w:t>
      </w:r>
      <w:r w:rsidRPr="00A17F41">
        <w:rPr>
          <w:rFonts w:ascii="Arial" w:hAnsi="Arial" w:cs="Arial"/>
          <w:color w:val="000000"/>
        </w:rPr>
        <w:t xml:space="preserve"> документы согласно представленной описи;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 документы согласно представленной описи;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ставит на экземпляр заявления заявителя (при наличии) отметку с н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мером и датой регистрации заявления;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сообщает заявителю о предварительной дате предоставления услуги.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2.16. Требования к помещениям, в которых предоставляется усл</w:t>
      </w:r>
      <w:r w:rsidRPr="00A17F41">
        <w:rPr>
          <w:rFonts w:ascii="Arial" w:hAnsi="Arial" w:cs="Arial"/>
          <w:b/>
          <w:bCs/>
          <w:sz w:val="24"/>
          <w:szCs w:val="24"/>
        </w:rPr>
        <w:t>у</w:t>
      </w:r>
      <w:r w:rsidRPr="00A17F41">
        <w:rPr>
          <w:rFonts w:ascii="Arial" w:hAnsi="Arial" w:cs="Arial"/>
          <w:b/>
          <w:bCs/>
          <w:sz w:val="24"/>
          <w:szCs w:val="24"/>
        </w:rPr>
        <w:t>га, к месту ожидания и приему заявителей, размещению и оформлению визуальной, текстовой и мультимедийной информации о порядке пред</w:t>
      </w:r>
      <w:r w:rsidRPr="00A17F41">
        <w:rPr>
          <w:rFonts w:ascii="Arial" w:hAnsi="Arial" w:cs="Arial"/>
          <w:b/>
          <w:bCs/>
          <w:sz w:val="24"/>
          <w:szCs w:val="24"/>
        </w:rPr>
        <w:t>о</w:t>
      </w:r>
      <w:r w:rsidRPr="00A17F41">
        <w:rPr>
          <w:rFonts w:ascii="Arial" w:hAnsi="Arial" w:cs="Arial"/>
          <w:b/>
          <w:bCs/>
          <w:sz w:val="24"/>
          <w:szCs w:val="24"/>
        </w:rPr>
        <w:t>ставления услуги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Прием заявителей осуществляется в помещениях администрации сел</w:t>
      </w:r>
      <w:r w:rsidRPr="00A17F41">
        <w:rPr>
          <w:rFonts w:ascii="Arial" w:hAnsi="Arial" w:cs="Arial"/>
          <w:sz w:val="24"/>
          <w:szCs w:val="24"/>
        </w:rPr>
        <w:t>ь</w:t>
      </w:r>
      <w:r w:rsidRPr="00A17F41">
        <w:rPr>
          <w:rFonts w:ascii="Arial" w:hAnsi="Arial" w:cs="Arial"/>
          <w:sz w:val="24"/>
          <w:szCs w:val="24"/>
        </w:rPr>
        <w:t>совета. Места предоставления услуги отвечают следующим требованиям.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Вход в помещение администрации сельсовета оборудуется информац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онной табличкой (вывеской), содержащей его наименование. На двери раб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чего кабинета главы сельсовета размещается информационная табличка, с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держащая фамилию, имя, отчество, должность, график работы, в том числе график личного приема.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щении администрации сельсовета. На столе находятся писчая бумага и ка</w:t>
      </w:r>
      <w:r w:rsidRPr="00A17F41">
        <w:rPr>
          <w:rFonts w:ascii="Arial" w:hAnsi="Arial" w:cs="Arial"/>
          <w:sz w:val="24"/>
          <w:szCs w:val="24"/>
        </w:rPr>
        <w:t>н</w:t>
      </w:r>
      <w:r w:rsidRPr="00A17F41">
        <w:rPr>
          <w:rFonts w:ascii="Arial" w:hAnsi="Arial" w:cs="Arial"/>
          <w:sz w:val="24"/>
          <w:szCs w:val="24"/>
        </w:rPr>
        <w:t>целярские прина</w:t>
      </w:r>
      <w:r w:rsidRPr="00A17F41">
        <w:rPr>
          <w:rFonts w:ascii="Arial" w:hAnsi="Arial" w:cs="Arial"/>
          <w:sz w:val="24"/>
          <w:szCs w:val="24"/>
        </w:rPr>
        <w:t>д</w:t>
      </w:r>
      <w:r w:rsidRPr="00A17F41">
        <w:rPr>
          <w:rFonts w:ascii="Arial" w:hAnsi="Arial" w:cs="Arial"/>
          <w:sz w:val="24"/>
          <w:szCs w:val="24"/>
        </w:rPr>
        <w:t>лежности.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Рабочие места главы сельсовета и иных должностных лиц администр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ции сельсовета, ответственных за предоставление услуги, оборудуются: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рабочими столами и стульями, компьютером с доступом к информац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онным системам;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В помещениях </w:t>
      </w:r>
      <w:proofErr w:type="gramStart"/>
      <w:r w:rsidRPr="00A17F41">
        <w:rPr>
          <w:rFonts w:ascii="Arial" w:hAnsi="Arial" w:cs="Arial"/>
          <w:sz w:val="24"/>
          <w:szCs w:val="24"/>
        </w:rPr>
        <w:t>администрации сельсовета места информирования пос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тителей</w:t>
      </w:r>
      <w:proofErr w:type="gramEnd"/>
      <w:r w:rsidRPr="00A17F41">
        <w:rPr>
          <w:rFonts w:ascii="Arial" w:hAnsi="Arial" w:cs="Arial"/>
          <w:sz w:val="24"/>
          <w:szCs w:val="24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A17F41">
        <w:rPr>
          <w:rFonts w:ascii="Arial" w:hAnsi="Arial" w:cs="Arial"/>
          <w:sz w:val="24"/>
          <w:szCs w:val="24"/>
        </w:rPr>
        <w:t>4</w:t>
      </w:r>
      <w:proofErr w:type="gramEnd"/>
      <w:r w:rsidRPr="00A17F41">
        <w:rPr>
          <w:rFonts w:ascii="Arial" w:hAnsi="Arial" w:cs="Arial"/>
          <w:sz w:val="24"/>
          <w:szCs w:val="24"/>
        </w:rPr>
        <w:t xml:space="preserve"> для ра</w:t>
      </w:r>
      <w:r w:rsidRPr="00A17F41">
        <w:rPr>
          <w:rFonts w:ascii="Arial" w:hAnsi="Arial" w:cs="Arial"/>
          <w:sz w:val="24"/>
          <w:szCs w:val="24"/>
        </w:rPr>
        <w:t>з</w:t>
      </w:r>
      <w:r w:rsidRPr="00A17F41">
        <w:rPr>
          <w:rFonts w:ascii="Arial" w:hAnsi="Arial" w:cs="Arial"/>
          <w:sz w:val="24"/>
          <w:szCs w:val="24"/>
        </w:rPr>
        <w:t>мещения в них информационных листков.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Информационные стенды должны содержать актуальную и исчерпыв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ющую информацию об услуге.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текст либо выписку из настоящего Регламента;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копию Устава муниципального образования;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леко</w:t>
      </w:r>
      <w:r w:rsidRPr="00A17F41">
        <w:rPr>
          <w:rFonts w:ascii="Arial" w:hAnsi="Arial" w:cs="Arial"/>
          <w:sz w:val="24"/>
          <w:szCs w:val="24"/>
        </w:rPr>
        <w:t>м</w:t>
      </w:r>
      <w:r w:rsidRPr="00A17F41">
        <w:rPr>
          <w:rFonts w:ascii="Arial" w:hAnsi="Arial" w:cs="Arial"/>
          <w:sz w:val="24"/>
          <w:szCs w:val="24"/>
        </w:rPr>
        <w:t>муникационной сети  «Интернет»;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фамилии, имена, отчества (при наличии) и контактные телефоны главы </w:t>
      </w:r>
      <w:r w:rsidRPr="00A17F41">
        <w:rPr>
          <w:rFonts w:ascii="Arial" w:hAnsi="Arial" w:cs="Arial"/>
          <w:sz w:val="24"/>
          <w:szCs w:val="24"/>
        </w:rPr>
        <w:lastRenderedPageBreak/>
        <w:t>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перечень документов, которые заявитель должен представить для предоставления услуги;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образец заполнения заявления о предоставлении услуги;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перечень оснований для отказа в предоставлении услуги.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2.17. Показатели доступности и качества услуги, в том числе кол</w:t>
      </w:r>
      <w:r w:rsidRPr="00A17F41">
        <w:rPr>
          <w:rFonts w:ascii="Arial" w:hAnsi="Arial" w:cs="Arial"/>
          <w:b/>
          <w:bCs/>
          <w:sz w:val="24"/>
          <w:szCs w:val="24"/>
        </w:rPr>
        <w:t>и</w:t>
      </w:r>
      <w:r w:rsidRPr="00A17F41">
        <w:rPr>
          <w:rFonts w:ascii="Arial" w:hAnsi="Arial" w:cs="Arial"/>
          <w:b/>
          <w:bCs/>
          <w:sz w:val="24"/>
          <w:szCs w:val="24"/>
        </w:rPr>
        <w:t>чество взаимодействий заявителя с должностными лицами при пред</w:t>
      </w:r>
      <w:r w:rsidRPr="00A17F41">
        <w:rPr>
          <w:rFonts w:ascii="Arial" w:hAnsi="Arial" w:cs="Arial"/>
          <w:b/>
          <w:bCs/>
          <w:sz w:val="24"/>
          <w:szCs w:val="24"/>
        </w:rPr>
        <w:t>о</w:t>
      </w:r>
      <w:r w:rsidRPr="00A17F41">
        <w:rPr>
          <w:rFonts w:ascii="Arial" w:hAnsi="Arial" w:cs="Arial"/>
          <w:b/>
          <w:bCs/>
          <w:sz w:val="24"/>
          <w:szCs w:val="24"/>
        </w:rPr>
        <w:t>ставлении услуги и их продолжительность, возможность получения услуги в многофункциональном центре предоставления государстве</w:t>
      </w:r>
      <w:r w:rsidRPr="00A17F41">
        <w:rPr>
          <w:rFonts w:ascii="Arial" w:hAnsi="Arial" w:cs="Arial"/>
          <w:b/>
          <w:bCs/>
          <w:sz w:val="24"/>
          <w:szCs w:val="24"/>
        </w:rPr>
        <w:t>н</w:t>
      </w:r>
      <w:r w:rsidRPr="00A17F41">
        <w:rPr>
          <w:rFonts w:ascii="Arial" w:hAnsi="Arial" w:cs="Arial"/>
          <w:b/>
          <w:bCs/>
          <w:sz w:val="24"/>
          <w:szCs w:val="24"/>
        </w:rPr>
        <w:t>ных и муниципальных услуг, возможность получения информации о х</w:t>
      </w:r>
      <w:r w:rsidRPr="00A17F41">
        <w:rPr>
          <w:rFonts w:ascii="Arial" w:hAnsi="Arial" w:cs="Arial"/>
          <w:b/>
          <w:bCs/>
          <w:sz w:val="24"/>
          <w:szCs w:val="24"/>
        </w:rPr>
        <w:t>о</w:t>
      </w:r>
      <w:r w:rsidRPr="00A17F41">
        <w:rPr>
          <w:rFonts w:ascii="Arial" w:hAnsi="Arial" w:cs="Arial"/>
          <w:b/>
          <w:bCs/>
          <w:sz w:val="24"/>
          <w:szCs w:val="24"/>
        </w:rPr>
        <w:t>де предоставления услуги, в том числе с использованием информацио</w:t>
      </w:r>
      <w:r w:rsidRPr="00A17F41">
        <w:rPr>
          <w:rFonts w:ascii="Arial" w:hAnsi="Arial" w:cs="Arial"/>
          <w:b/>
          <w:bCs/>
          <w:sz w:val="24"/>
          <w:szCs w:val="24"/>
        </w:rPr>
        <w:t>н</w:t>
      </w:r>
      <w:r w:rsidRPr="00A17F41">
        <w:rPr>
          <w:rFonts w:ascii="Arial" w:hAnsi="Arial" w:cs="Arial"/>
          <w:b/>
          <w:bCs/>
          <w:sz w:val="24"/>
          <w:szCs w:val="24"/>
        </w:rPr>
        <w:t>но-коммуникационных технологий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2.17.1. Показатели доступности и качества услуги: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соблюдение сроков предоставления услуги и условий ожидания при пред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ставлении услуги;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достоверность информации о предоставлении услуги;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своевременное полное информирование об услуге посредством разли</w:t>
      </w:r>
      <w:r w:rsidRPr="00A17F41">
        <w:rPr>
          <w:rFonts w:ascii="Arial" w:hAnsi="Arial" w:cs="Arial"/>
          <w:sz w:val="24"/>
          <w:szCs w:val="24"/>
        </w:rPr>
        <w:t>ч</w:t>
      </w:r>
      <w:r w:rsidRPr="00A17F41">
        <w:rPr>
          <w:rFonts w:ascii="Arial" w:hAnsi="Arial" w:cs="Arial"/>
          <w:sz w:val="24"/>
          <w:szCs w:val="24"/>
        </w:rPr>
        <w:t>ных форм информирования, предусмотренных настоящим Регламентом;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четкость, простота и ясность в изложении информации;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обоснованность отказов в предоставлении услуги;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отсутствие обоснованных жалоб по предоставлению услуги;</w:t>
      </w:r>
    </w:p>
    <w:p w:rsidR="00E9382A" w:rsidRPr="00A17F41" w:rsidRDefault="00E9382A" w:rsidP="001324F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культура обслуживания заявителей;</w:t>
      </w:r>
    </w:p>
    <w:p w:rsidR="00E9382A" w:rsidRPr="00A17F41" w:rsidRDefault="00E9382A" w:rsidP="001324F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17F41">
        <w:rPr>
          <w:rFonts w:ascii="Arial" w:hAnsi="Arial" w:cs="Arial"/>
          <w:sz w:val="24"/>
          <w:szCs w:val="24"/>
          <w:lang w:eastAsia="en-US"/>
        </w:rPr>
        <w:t>возможность подачи заявления о предоставлении муниципальной усл</w:t>
      </w:r>
      <w:r w:rsidRPr="00A17F41">
        <w:rPr>
          <w:rFonts w:ascii="Arial" w:hAnsi="Arial" w:cs="Arial"/>
          <w:sz w:val="24"/>
          <w:szCs w:val="24"/>
          <w:lang w:eastAsia="en-US"/>
        </w:rPr>
        <w:t>у</w:t>
      </w:r>
      <w:r w:rsidRPr="00A17F41">
        <w:rPr>
          <w:rFonts w:ascii="Arial" w:hAnsi="Arial" w:cs="Arial"/>
          <w:sz w:val="24"/>
          <w:szCs w:val="24"/>
          <w:lang w:eastAsia="en-US"/>
        </w:rPr>
        <w:t xml:space="preserve">ги через ОБУ «МФЦ». 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ресурсное обеспечение исполнения Регламента.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2.17.2. Основные требования к качеству предоставления услуги: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своевременность предоставления услуги;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достоверность и полнота информирования гражданина о ходе рассмо</w:t>
      </w:r>
      <w:r w:rsidRPr="00A17F41">
        <w:rPr>
          <w:rFonts w:ascii="Arial" w:hAnsi="Arial" w:cs="Arial"/>
          <w:sz w:val="24"/>
          <w:szCs w:val="24"/>
        </w:rPr>
        <w:t>т</w:t>
      </w:r>
      <w:r w:rsidRPr="00A17F41">
        <w:rPr>
          <w:rFonts w:ascii="Arial" w:hAnsi="Arial" w:cs="Arial"/>
          <w:sz w:val="24"/>
          <w:szCs w:val="24"/>
        </w:rPr>
        <w:t>рения его обращения;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удобство и доступность получения гражданином информации о порядке предоставления услуги;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админ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 xml:space="preserve">страции сельсовета при предоставлении услуги, не превышающее </w:t>
      </w:r>
      <w:r w:rsidRPr="00A17F41">
        <w:rPr>
          <w:rFonts w:ascii="Arial" w:hAnsi="Arial" w:cs="Arial"/>
          <w:bCs/>
          <w:iCs/>
          <w:sz w:val="24"/>
          <w:szCs w:val="24"/>
        </w:rPr>
        <w:t>2</w:t>
      </w:r>
      <w:r w:rsidRPr="00A17F41">
        <w:rPr>
          <w:rFonts w:ascii="Arial" w:hAnsi="Arial" w:cs="Arial"/>
          <w:sz w:val="24"/>
          <w:szCs w:val="24"/>
        </w:rPr>
        <w:t>, с их о</w:t>
      </w:r>
      <w:r w:rsidRPr="00A17F41">
        <w:rPr>
          <w:rFonts w:ascii="Arial" w:hAnsi="Arial" w:cs="Arial"/>
          <w:sz w:val="24"/>
          <w:szCs w:val="24"/>
        </w:rPr>
        <w:t>б</w:t>
      </w:r>
      <w:r w:rsidRPr="00A17F41">
        <w:rPr>
          <w:rFonts w:ascii="Arial" w:hAnsi="Arial" w:cs="Arial"/>
          <w:sz w:val="24"/>
          <w:szCs w:val="24"/>
        </w:rPr>
        <w:t>щей продолжительностью, не превышающей 30 минут.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2.17.3. Показателями качества предоставления услуги являются:</w:t>
      </w:r>
    </w:p>
    <w:p w:rsidR="00E9382A" w:rsidRPr="00A17F41" w:rsidRDefault="00E9382A" w:rsidP="001324F1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соблюдение срока рассмотрения заявления;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отсутствие обоснованных жалоб на действия (бездействия) должностн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го лица администрации сельсовета, ответственного за предоставление услуги.</w:t>
      </w:r>
    </w:p>
    <w:p w:rsidR="00E9382A" w:rsidRPr="00A17F41" w:rsidRDefault="00E9382A" w:rsidP="001324F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2.17.4. На стадии рассмотрения документов получателя услуги в адм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 xml:space="preserve">нистрации сельсовета заявитель имеет право: </w:t>
      </w:r>
    </w:p>
    <w:p w:rsidR="00E9382A" w:rsidRPr="00A17F41" w:rsidRDefault="00E9382A" w:rsidP="001324F1">
      <w:pPr>
        <w:pStyle w:val="p5"/>
        <w:shd w:val="clear" w:color="auto" w:fill="FFFFFF"/>
        <w:ind w:firstLine="708"/>
        <w:jc w:val="both"/>
        <w:rPr>
          <w:rFonts w:ascii="Arial" w:hAnsi="Arial" w:cs="Arial"/>
        </w:rPr>
      </w:pPr>
      <w:r w:rsidRPr="00A17F41">
        <w:rPr>
          <w:rFonts w:ascii="Arial" w:hAnsi="Arial" w:cs="Arial"/>
        </w:rPr>
        <w:t>представлять дополнительные документы и материалы, либо обр</w:t>
      </w:r>
      <w:r w:rsidRPr="00A17F41">
        <w:rPr>
          <w:rFonts w:ascii="Arial" w:hAnsi="Arial" w:cs="Arial"/>
        </w:rPr>
        <w:t>а</w:t>
      </w:r>
      <w:r w:rsidRPr="00A17F41">
        <w:rPr>
          <w:rFonts w:ascii="Arial" w:hAnsi="Arial" w:cs="Arial"/>
        </w:rPr>
        <w:t>щаться с просьбой об их истребовании, в том числе в электронной форме;</w:t>
      </w:r>
    </w:p>
    <w:p w:rsidR="00E9382A" w:rsidRPr="00A17F41" w:rsidRDefault="00E9382A" w:rsidP="001324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17F41">
        <w:rPr>
          <w:rFonts w:ascii="Arial" w:hAnsi="Arial" w:cs="Arial"/>
          <w:kern w:val="1"/>
          <w:sz w:val="24"/>
          <w:szCs w:val="24"/>
          <w:lang w:eastAsia="ar-SA"/>
        </w:rPr>
        <w:t>знакомиться с документами и материалами, касающимися предоставл</w:t>
      </w:r>
      <w:r w:rsidRPr="00A17F41">
        <w:rPr>
          <w:rFonts w:ascii="Arial" w:hAnsi="Arial" w:cs="Arial"/>
          <w:kern w:val="1"/>
          <w:sz w:val="24"/>
          <w:szCs w:val="24"/>
          <w:lang w:eastAsia="ar-SA"/>
        </w:rPr>
        <w:t>е</w:t>
      </w:r>
      <w:r w:rsidRPr="00A17F41">
        <w:rPr>
          <w:rFonts w:ascii="Arial" w:hAnsi="Arial" w:cs="Arial"/>
          <w:kern w:val="1"/>
          <w:sz w:val="24"/>
          <w:szCs w:val="24"/>
          <w:lang w:eastAsia="ar-SA"/>
        </w:rPr>
        <w:t xml:space="preserve">ния услуги, если это не затрагивает права, свободы и </w:t>
      </w:r>
      <w:bookmarkStart w:id="1" w:name="l73"/>
      <w:bookmarkEnd w:id="1"/>
      <w:r w:rsidRPr="00A17F41">
        <w:rPr>
          <w:rFonts w:ascii="Arial" w:hAnsi="Arial" w:cs="Arial"/>
          <w:kern w:val="1"/>
          <w:sz w:val="24"/>
          <w:szCs w:val="24"/>
          <w:lang w:eastAsia="ar-SA"/>
        </w:rPr>
        <w:t>законные интересы др</w:t>
      </w:r>
      <w:r w:rsidRPr="00A17F41">
        <w:rPr>
          <w:rFonts w:ascii="Arial" w:hAnsi="Arial" w:cs="Arial"/>
          <w:kern w:val="1"/>
          <w:sz w:val="24"/>
          <w:szCs w:val="24"/>
          <w:lang w:eastAsia="ar-SA"/>
        </w:rPr>
        <w:t>у</w:t>
      </w:r>
      <w:r w:rsidRPr="00A17F41">
        <w:rPr>
          <w:rFonts w:ascii="Arial" w:hAnsi="Arial" w:cs="Arial"/>
          <w:kern w:val="1"/>
          <w:sz w:val="24"/>
          <w:szCs w:val="24"/>
          <w:lang w:eastAsia="ar-SA"/>
        </w:rPr>
        <w:t>гих лиц и если в указанных документах и материалах не содержатся сведения, составля</w:t>
      </w:r>
      <w:r w:rsidRPr="00A17F41">
        <w:rPr>
          <w:rFonts w:ascii="Arial" w:hAnsi="Arial" w:cs="Arial"/>
          <w:kern w:val="1"/>
          <w:sz w:val="24"/>
          <w:szCs w:val="24"/>
          <w:lang w:eastAsia="ar-SA"/>
        </w:rPr>
        <w:t>ю</w:t>
      </w:r>
      <w:r w:rsidRPr="00A17F41">
        <w:rPr>
          <w:rFonts w:ascii="Arial" w:hAnsi="Arial" w:cs="Arial"/>
          <w:kern w:val="1"/>
          <w:sz w:val="24"/>
          <w:szCs w:val="24"/>
          <w:lang w:eastAsia="ar-SA"/>
        </w:rPr>
        <w:t xml:space="preserve">щие государственную или иную охраняемую федеральным законом тайну; </w:t>
      </w:r>
    </w:p>
    <w:p w:rsidR="00E9382A" w:rsidRPr="00A17F41" w:rsidRDefault="00E9382A" w:rsidP="001324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17F41">
        <w:rPr>
          <w:rFonts w:ascii="Arial" w:hAnsi="Arial" w:cs="Arial"/>
          <w:sz w:val="24"/>
          <w:szCs w:val="24"/>
        </w:rPr>
        <w:t>получать информацию о ходе предоставления услуги, в том числе с и</w:t>
      </w:r>
      <w:r w:rsidRPr="00A17F41">
        <w:rPr>
          <w:rFonts w:ascii="Arial" w:hAnsi="Arial" w:cs="Arial"/>
          <w:sz w:val="24"/>
          <w:szCs w:val="24"/>
        </w:rPr>
        <w:t>с</w:t>
      </w:r>
      <w:r w:rsidRPr="00A17F41">
        <w:rPr>
          <w:rFonts w:ascii="Arial" w:hAnsi="Arial" w:cs="Arial"/>
          <w:sz w:val="24"/>
          <w:szCs w:val="24"/>
        </w:rPr>
        <w:t>пользованием информационно - коммуникационных технологий;</w:t>
      </w:r>
    </w:p>
    <w:p w:rsidR="00E9382A" w:rsidRPr="00A17F41" w:rsidRDefault="00E9382A" w:rsidP="001324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17F41">
        <w:rPr>
          <w:rFonts w:ascii="Arial" w:hAnsi="Arial" w:cs="Arial"/>
          <w:kern w:val="1"/>
          <w:sz w:val="24"/>
          <w:szCs w:val="24"/>
          <w:lang w:eastAsia="ar-SA"/>
        </w:rPr>
        <w:lastRenderedPageBreak/>
        <w:t xml:space="preserve">обращаться с жалобой на действие (бездействие) ответственных лиц </w:t>
      </w:r>
      <w:r w:rsidRPr="00A17F41">
        <w:rPr>
          <w:rFonts w:ascii="Arial" w:hAnsi="Arial" w:cs="Arial"/>
          <w:sz w:val="24"/>
          <w:szCs w:val="24"/>
        </w:rPr>
        <w:t>администрации сельсовета</w:t>
      </w:r>
      <w:r w:rsidRPr="00A17F41">
        <w:rPr>
          <w:rFonts w:ascii="Arial" w:hAnsi="Arial" w:cs="Arial"/>
          <w:kern w:val="1"/>
          <w:sz w:val="24"/>
          <w:szCs w:val="24"/>
          <w:lang w:eastAsia="ar-SA"/>
        </w:rPr>
        <w:t xml:space="preserve"> в связи с </w:t>
      </w:r>
      <w:bookmarkStart w:id="2" w:name="l76"/>
      <w:bookmarkEnd w:id="2"/>
      <w:r w:rsidRPr="00A17F41">
        <w:rPr>
          <w:rFonts w:ascii="Arial" w:hAnsi="Arial" w:cs="Arial"/>
          <w:kern w:val="1"/>
          <w:sz w:val="24"/>
          <w:szCs w:val="24"/>
          <w:lang w:eastAsia="ar-SA"/>
        </w:rPr>
        <w:t>рассмотрением заявления в администр</w:t>
      </w:r>
      <w:r w:rsidRPr="00A17F41">
        <w:rPr>
          <w:rFonts w:ascii="Arial" w:hAnsi="Arial" w:cs="Arial"/>
          <w:kern w:val="1"/>
          <w:sz w:val="24"/>
          <w:szCs w:val="24"/>
          <w:lang w:eastAsia="ar-SA"/>
        </w:rPr>
        <w:t>а</w:t>
      </w:r>
      <w:r w:rsidRPr="00A17F41">
        <w:rPr>
          <w:rFonts w:ascii="Arial" w:hAnsi="Arial" w:cs="Arial"/>
          <w:kern w:val="1"/>
          <w:sz w:val="24"/>
          <w:szCs w:val="24"/>
          <w:lang w:eastAsia="ar-SA"/>
        </w:rPr>
        <w:t>тивном и (или) судебном порядке в соответствии с законодательством Росси</w:t>
      </w:r>
      <w:r w:rsidRPr="00A17F41">
        <w:rPr>
          <w:rFonts w:ascii="Arial" w:hAnsi="Arial" w:cs="Arial"/>
          <w:kern w:val="1"/>
          <w:sz w:val="24"/>
          <w:szCs w:val="24"/>
          <w:lang w:eastAsia="ar-SA"/>
        </w:rPr>
        <w:t>й</w:t>
      </w:r>
      <w:r w:rsidRPr="00A17F41">
        <w:rPr>
          <w:rFonts w:ascii="Arial" w:hAnsi="Arial" w:cs="Arial"/>
          <w:kern w:val="1"/>
          <w:sz w:val="24"/>
          <w:szCs w:val="24"/>
          <w:lang w:eastAsia="ar-SA"/>
        </w:rPr>
        <w:t>ской Федер</w:t>
      </w:r>
      <w:r w:rsidRPr="00A17F41">
        <w:rPr>
          <w:rFonts w:ascii="Arial" w:hAnsi="Arial" w:cs="Arial"/>
          <w:kern w:val="1"/>
          <w:sz w:val="24"/>
          <w:szCs w:val="24"/>
          <w:lang w:eastAsia="ar-SA"/>
        </w:rPr>
        <w:t>а</w:t>
      </w:r>
      <w:r w:rsidRPr="00A17F41">
        <w:rPr>
          <w:rFonts w:ascii="Arial" w:hAnsi="Arial" w:cs="Arial"/>
          <w:kern w:val="1"/>
          <w:sz w:val="24"/>
          <w:szCs w:val="24"/>
          <w:lang w:eastAsia="ar-SA"/>
        </w:rPr>
        <w:t xml:space="preserve">ции; </w:t>
      </w:r>
    </w:p>
    <w:p w:rsidR="00E9382A" w:rsidRPr="00A17F41" w:rsidRDefault="00E9382A" w:rsidP="001324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17F41">
        <w:rPr>
          <w:rFonts w:ascii="Arial" w:hAnsi="Arial" w:cs="Arial"/>
          <w:kern w:val="1"/>
          <w:sz w:val="24"/>
          <w:szCs w:val="24"/>
          <w:lang w:eastAsia="ar-SA"/>
        </w:rPr>
        <w:t>обращаться с заявлением о прекращении предоставления услуги.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2.18. Иные требования, в том числе учитывающие особенности предоставления услуги в многофункциональных центрах предоставл</w:t>
      </w:r>
      <w:r w:rsidRPr="00A17F41">
        <w:rPr>
          <w:rFonts w:ascii="Arial" w:hAnsi="Arial" w:cs="Arial"/>
          <w:b/>
          <w:bCs/>
          <w:sz w:val="24"/>
          <w:szCs w:val="24"/>
        </w:rPr>
        <w:t>е</w:t>
      </w:r>
      <w:r w:rsidRPr="00A17F41">
        <w:rPr>
          <w:rFonts w:ascii="Arial" w:hAnsi="Arial" w:cs="Arial"/>
          <w:b/>
          <w:bCs/>
          <w:sz w:val="24"/>
          <w:szCs w:val="24"/>
        </w:rPr>
        <w:t>ния государственных и муниципальных услуг и особенности предоста</w:t>
      </w:r>
      <w:r w:rsidRPr="00A17F41">
        <w:rPr>
          <w:rFonts w:ascii="Arial" w:hAnsi="Arial" w:cs="Arial"/>
          <w:b/>
          <w:bCs/>
          <w:sz w:val="24"/>
          <w:szCs w:val="24"/>
        </w:rPr>
        <w:t>в</w:t>
      </w:r>
      <w:r w:rsidRPr="00A17F41">
        <w:rPr>
          <w:rFonts w:ascii="Arial" w:hAnsi="Arial" w:cs="Arial"/>
          <w:b/>
          <w:bCs/>
          <w:sz w:val="24"/>
          <w:szCs w:val="24"/>
        </w:rPr>
        <w:t>ления услуги в электронной форме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382A" w:rsidRPr="00A17F41" w:rsidRDefault="00E9382A" w:rsidP="001324F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A17F41">
        <w:rPr>
          <w:rFonts w:ascii="Arial" w:hAnsi="Arial" w:cs="Arial"/>
          <w:sz w:val="24"/>
          <w:szCs w:val="24"/>
          <w:u w:val="single"/>
        </w:rPr>
        <w:t>Особенности предоставления муниципальной услуги в ОБУ «МФЦ».</w:t>
      </w:r>
    </w:p>
    <w:p w:rsidR="00E9382A" w:rsidRPr="00A17F41" w:rsidRDefault="00E9382A" w:rsidP="001324F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</w:t>
      </w:r>
      <w:r w:rsidRPr="00A17F41">
        <w:rPr>
          <w:rFonts w:ascii="Arial" w:hAnsi="Arial" w:cs="Arial"/>
          <w:sz w:val="24"/>
          <w:szCs w:val="24"/>
        </w:rPr>
        <w:t>ь</w:t>
      </w:r>
      <w:r w:rsidRPr="00A17F41">
        <w:rPr>
          <w:rFonts w:ascii="Arial" w:hAnsi="Arial" w:cs="Arial"/>
          <w:sz w:val="24"/>
          <w:szCs w:val="24"/>
        </w:rPr>
        <w:t xml:space="preserve">ных услуг» по принципу «одного окна». </w:t>
      </w:r>
    </w:p>
    <w:p w:rsidR="00E9382A" w:rsidRPr="00A17F41" w:rsidRDefault="00E9382A" w:rsidP="001324F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Предоставление муниципальной услуги осуществляется после одн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кратного обращения заявителя с соответствующим запросом в многофункци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 xml:space="preserve">нальный центр по предоставлению государственных и муниципальных услуг. </w:t>
      </w:r>
    </w:p>
    <w:p w:rsidR="00E9382A" w:rsidRPr="00A17F41" w:rsidRDefault="00E9382A" w:rsidP="001324F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Взаимодействие многофункционального  центра с  администрацией сельсовета осуществляется без участия заявителя в соответствии с норм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тивными пр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 xml:space="preserve">вовыми актами и соглашением о взаимодействии. </w:t>
      </w:r>
    </w:p>
    <w:p w:rsidR="00E9382A" w:rsidRPr="00A17F41" w:rsidRDefault="00E9382A" w:rsidP="001324F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Для предоставления муниципальной услуги в многофункциональном центре от заявителя требуется только подать заявление с комплектом соо</w:t>
      </w:r>
      <w:r w:rsidRPr="00A17F41">
        <w:rPr>
          <w:rFonts w:ascii="Arial" w:hAnsi="Arial" w:cs="Arial"/>
          <w:sz w:val="24"/>
          <w:szCs w:val="24"/>
        </w:rPr>
        <w:t>т</w:t>
      </w:r>
      <w:r w:rsidRPr="00A17F41">
        <w:rPr>
          <w:rFonts w:ascii="Arial" w:hAnsi="Arial" w:cs="Arial"/>
          <w:sz w:val="24"/>
          <w:szCs w:val="24"/>
        </w:rPr>
        <w:t xml:space="preserve">ветствующих документов и получить результат в установленные настоящим административным регламентом сроки. 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17F41">
        <w:rPr>
          <w:rFonts w:ascii="Arial" w:hAnsi="Arial" w:cs="Arial"/>
          <w:sz w:val="24"/>
          <w:szCs w:val="24"/>
          <w:u w:val="single"/>
        </w:rPr>
        <w:t>Особенности предоставления муниципальной услуги в электронной форме.</w:t>
      </w:r>
    </w:p>
    <w:p w:rsidR="00E9382A" w:rsidRPr="00A17F41" w:rsidRDefault="00E9382A" w:rsidP="001324F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В электронной форме муниципальная услуга предоставляется с испол</w:t>
      </w:r>
      <w:r w:rsidRPr="00A17F41">
        <w:rPr>
          <w:rFonts w:ascii="Arial" w:hAnsi="Arial" w:cs="Arial"/>
          <w:sz w:val="24"/>
          <w:szCs w:val="24"/>
        </w:rPr>
        <w:t>ь</w:t>
      </w:r>
      <w:r w:rsidRPr="00A17F41">
        <w:rPr>
          <w:rFonts w:ascii="Arial" w:hAnsi="Arial" w:cs="Arial"/>
          <w:sz w:val="24"/>
          <w:szCs w:val="24"/>
        </w:rPr>
        <w:t>зованием федеральной государственной информационной системы «Единый по</w:t>
      </w:r>
      <w:r w:rsidRPr="00A17F41">
        <w:rPr>
          <w:rFonts w:ascii="Arial" w:hAnsi="Arial" w:cs="Arial"/>
          <w:sz w:val="24"/>
          <w:szCs w:val="24"/>
        </w:rPr>
        <w:t>р</w:t>
      </w:r>
      <w:r w:rsidRPr="00A17F41">
        <w:rPr>
          <w:rFonts w:ascii="Arial" w:hAnsi="Arial" w:cs="Arial"/>
          <w:sz w:val="24"/>
          <w:szCs w:val="24"/>
        </w:rPr>
        <w:t>тал государственных и муниципальных услуг (функций)» (далее – Единый портал).</w:t>
      </w:r>
    </w:p>
    <w:p w:rsidR="00E9382A" w:rsidRPr="00A17F41" w:rsidRDefault="00E9382A" w:rsidP="001324F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Получить муниципальную услугу в электронной форме на Едином по</w:t>
      </w:r>
      <w:r w:rsidRPr="00A17F41">
        <w:rPr>
          <w:rFonts w:ascii="Arial" w:hAnsi="Arial" w:cs="Arial"/>
          <w:sz w:val="24"/>
          <w:szCs w:val="24"/>
        </w:rPr>
        <w:t>р</w:t>
      </w:r>
      <w:r w:rsidRPr="00A17F41">
        <w:rPr>
          <w:rFonts w:ascii="Arial" w:hAnsi="Arial" w:cs="Arial"/>
          <w:sz w:val="24"/>
          <w:szCs w:val="24"/>
        </w:rPr>
        <w:t>тале могут лишь зарегистрированные пользователи. Пройти процедуру рег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страции можно на Едином портале в личном кабинете.</w:t>
      </w:r>
    </w:p>
    <w:p w:rsidR="00E9382A" w:rsidRPr="00A17F41" w:rsidRDefault="00E9382A" w:rsidP="001324F1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          Для получения муниципальной услуги в электронном виде необходимо заполнить заявление о предоставлении муниципальной услуги «Предоставл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ние земельных участков, находящихся или муниципальной собственности, и (или) государственная собственность на которые не разграничена, на террит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 xml:space="preserve">рии </w:t>
      </w:r>
      <w:r w:rsidR="00E23172" w:rsidRPr="00A17F41">
        <w:rPr>
          <w:rFonts w:ascii="Arial" w:hAnsi="Arial" w:cs="Arial"/>
          <w:sz w:val="24"/>
          <w:szCs w:val="24"/>
        </w:rPr>
        <w:t>сельск</w:t>
      </w:r>
      <w:r w:rsidR="00E23172" w:rsidRPr="00A17F41">
        <w:rPr>
          <w:rFonts w:ascii="Arial" w:hAnsi="Arial" w:cs="Arial"/>
          <w:sz w:val="24"/>
          <w:szCs w:val="24"/>
        </w:rPr>
        <w:t>о</w:t>
      </w:r>
      <w:r w:rsidR="00E23172" w:rsidRPr="00A17F41">
        <w:rPr>
          <w:rFonts w:ascii="Arial" w:hAnsi="Arial" w:cs="Arial"/>
          <w:sz w:val="24"/>
          <w:szCs w:val="24"/>
        </w:rPr>
        <w:t>го поселения</w:t>
      </w:r>
      <w:r w:rsidRPr="00A17F41">
        <w:rPr>
          <w:rFonts w:ascii="Arial" w:hAnsi="Arial" w:cs="Arial"/>
          <w:sz w:val="24"/>
          <w:szCs w:val="24"/>
        </w:rPr>
        <w:t xml:space="preserve"> в безвозмездное пользование».</w:t>
      </w:r>
    </w:p>
    <w:p w:rsidR="00E9382A" w:rsidRPr="00A17F41" w:rsidRDefault="00E9382A" w:rsidP="001324F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Данные, указанные заявителем при регистрации на Едином портале а</w:t>
      </w:r>
      <w:r w:rsidRPr="00A17F41">
        <w:rPr>
          <w:rFonts w:ascii="Arial" w:hAnsi="Arial" w:cs="Arial"/>
          <w:sz w:val="24"/>
          <w:szCs w:val="24"/>
        </w:rPr>
        <w:t>в</w:t>
      </w:r>
      <w:r w:rsidRPr="00A17F41">
        <w:rPr>
          <w:rFonts w:ascii="Arial" w:hAnsi="Arial" w:cs="Arial"/>
          <w:sz w:val="24"/>
          <w:szCs w:val="24"/>
        </w:rPr>
        <w:t>томатически заполняют соответствующие поля заявления, необходимо запо</w:t>
      </w:r>
      <w:r w:rsidRPr="00A17F41">
        <w:rPr>
          <w:rFonts w:ascii="Arial" w:hAnsi="Arial" w:cs="Arial"/>
          <w:sz w:val="24"/>
          <w:szCs w:val="24"/>
        </w:rPr>
        <w:t>л</w:t>
      </w:r>
      <w:r w:rsidRPr="00A17F41">
        <w:rPr>
          <w:rFonts w:ascii="Arial" w:hAnsi="Arial" w:cs="Arial"/>
          <w:sz w:val="24"/>
          <w:szCs w:val="24"/>
        </w:rPr>
        <w:t xml:space="preserve">нить лишь  недостающую информацию и отправить заявление. </w:t>
      </w:r>
    </w:p>
    <w:p w:rsidR="00E9382A" w:rsidRPr="00A17F41" w:rsidRDefault="00E9382A" w:rsidP="001324F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Заявление в электронном виде поступит в администрацию сельсовета.</w:t>
      </w:r>
    </w:p>
    <w:p w:rsidR="00E9382A" w:rsidRPr="00A17F41" w:rsidRDefault="00E9382A" w:rsidP="001324F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Уточнить текущее состояние заявления можно в разделе «Мои заявки».</w:t>
      </w:r>
    </w:p>
    <w:p w:rsidR="00E9382A" w:rsidRPr="00A17F41" w:rsidRDefault="00E9382A" w:rsidP="001324F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lastRenderedPageBreak/>
        <w:t>Результатом предоставления государственной услуги в электронной форме будет являться поступление  сообщения о принятии  решения по зая</w:t>
      </w:r>
      <w:r w:rsidRPr="00A17F41">
        <w:rPr>
          <w:rFonts w:ascii="Arial" w:hAnsi="Arial" w:cs="Arial"/>
          <w:sz w:val="24"/>
          <w:szCs w:val="24"/>
        </w:rPr>
        <w:t>в</w:t>
      </w:r>
      <w:r w:rsidRPr="00A17F41">
        <w:rPr>
          <w:rFonts w:ascii="Arial" w:hAnsi="Arial" w:cs="Arial"/>
          <w:sz w:val="24"/>
          <w:szCs w:val="24"/>
        </w:rPr>
        <w:t>лению, к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торое поступит в Личный кабинет в раздел «Мои заявки».</w:t>
      </w:r>
    </w:p>
    <w:p w:rsidR="00E9382A" w:rsidRPr="00A17F41" w:rsidRDefault="00E9382A" w:rsidP="001324F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Подача заявления на предоставление муниципальной услуги в эле</w:t>
      </w:r>
      <w:r w:rsidRPr="00A17F41">
        <w:rPr>
          <w:rFonts w:ascii="Arial" w:hAnsi="Arial" w:cs="Arial"/>
          <w:sz w:val="24"/>
          <w:szCs w:val="24"/>
        </w:rPr>
        <w:t>к</w:t>
      </w:r>
      <w:r w:rsidRPr="00A17F41">
        <w:rPr>
          <w:rFonts w:ascii="Arial" w:hAnsi="Arial" w:cs="Arial"/>
          <w:sz w:val="24"/>
          <w:szCs w:val="24"/>
        </w:rPr>
        <w:t>тронном виде осуществляется с применением простой электронной подписи.</w:t>
      </w:r>
    </w:p>
    <w:p w:rsidR="00E9382A" w:rsidRPr="00A17F41" w:rsidRDefault="00E9382A" w:rsidP="001324F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версал</w:t>
      </w:r>
      <w:r w:rsidRPr="00A17F41">
        <w:rPr>
          <w:rFonts w:ascii="Arial" w:hAnsi="Arial" w:cs="Arial"/>
          <w:sz w:val="24"/>
          <w:szCs w:val="24"/>
        </w:rPr>
        <w:t>ь</w:t>
      </w:r>
      <w:r w:rsidRPr="00A17F41">
        <w:rPr>
          <w:rFonts w:ascii="Arial" w:hAnsi="Arial" w:cs="Arial"/>
          <w:sz w:val="24"/>
          <w:szCs w:val="24"/>
        </w:rPr>
        <w:t>ной электронной карте.</w:t>
      </w:r>
    </w:p>
    <w:p w:rsidR="00E9382A" w:rsidRPr="00A17F41" w:rsidRDefault="00E9382A" w:rsidP="001324F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В случае если федеральными законами и изданными в соответствии с ними нормативными правовыми актами, устанавливающими порядок пред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ставления определенной муниципальной услуги, предусмотрено предоставл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ние нотариал</w:t>
      </w:r>
      <w:r w:rsidRPr="00A17F41">
        <w:rPr>
          <w:rFonts w:ascii="Arial" w:hAnsi="Arial" w:cs="Arial"/>
          <w:sz w:val="24"/>
          <w:szCs w:val="24"/>
        </w:rPr>
        <w:t>ь</w:t>
      </w:r>
      <w:r w:rsidRPr="00A17F41">
        <w:rPr>
          <w:rFonts w:ascii="Arial" w:hAnsi="Arial" w:cs="Arial"/>
          <w:sz w:val="24"/>
          <w:szCs w:val="24"/>
        </w:rPr>
        <w:t>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ванной электронной подписью нотариуса.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9382A" w:rsidRPr="00A17F41" w:rsidRDefault="00E9382A" w:rsidP="001324F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A17F41">
        <w:rPr>
          <w:rFonts w:ascii="Arial" w:hAnsi="Arial" w:cs="Arial"/>
          <w:b/>
          <w:bCs/>
          <w:sz w:val="28"/>
          <w:szCs w:val="28"/>
        </w:rPr>
        <w:t>III</w:t>
      </w:r>
      <w:r w:rsidRPr="00A17F41">
        <w:rPr>
          <w:rFonts w:ascii="Arial" w:hAnsi="Arial" w:cs="Arial"/>
          <w:b/>
          <w:bCs/>
          <w:sz w:val="28"/>
          <w:szCs w:val="28"/>
          <w:lang w:eastAsia="ar-SA"/>
        </w:rPr>
        <w:t>. Состав, последовательность и сроки выполнения админ</w:t>
      </w:r>
      <w:r w:rsidRPr="00A17F41">
        <w:rPr>
          <w:rFonts w:ascii="Arial" w:hAnsi="Arial" w:cs="Arial"/>
          <w:b/>
          <w:bCs/>
          <w:sz w:val="28"/>
          <w:szCs w:val="28"/>
          <w:lang w:eastAsia="ar-SA"/>
        </w:rPr>
        <w:t>и</w:t>
      </w:r>
      <w:r w:rsidRPr="00A17F41">
        <w:rPr>
          <w:rFonts w:ascii="Arial" w:hAnsi="Arial" w:cs="Arial"/>
          <w:b/>
          <w:bCs/>
          <w:sz w:val="28"/>
          <w:szCs w:val="28"/>
          <w:lang w:eastAsia="ar-SA"/>
        </w:rPr>
        <w:t>стративных процедур (действий), требования к порядку их выполнения, в том числе особенности выполнения админ</w:t>
      </w:r>
      <w:r w:rsidRPr="00A17F41">
        <w:rPr>
          <w:rFonts w:ascii="Arial" w:hAnsi="Arial" w:cs="Arial"/>
          <w:b/>
          <w:bCs/>
          <w:sz w:val="28"/>
          <w:szCs w:val="28"/>
          <w:lang w:eastAsia="ar-SA"/>
        </w:rPr>
        <w:t>и</w:t>
      </w:r>
      <w:r w:rsidRPr="00A17F41">
        <w:rPr>
          <w:rFonts w:ascii="Arial" w:hAnsi="Arial" w:cs="Arial"/>
          <w:b/>
          <w:bCs/>
          <w:sz w:val="28"/>
          <w:szCs w:val="28"/>
          <w:lang w:eastAsia="ar-SA"/>
        </w:rPr>
        <w:t>страти</w:t>
      </w:r>
      <w:r w:rsidRPr="00A17F41">
        <w:rPr>
          <w:rFonts w:ascii="Arial" w:hAnsi="Arial" w:cs="Arial"/>
          <w:b/>
          <w:bCs/>
          <w:sz w:val="28"/>
          <w:szCs w:val="28"/>
          <w:lang w:eastAsia="ar-SA"/>
        </w:rPr>
        <w:t>в</w:t>
      </w:r>
      <w:r w:rsidRPr="00A17F41">
        <w:rPr>
          <w:rFonts w:ascii="Arial" w:hAnsi="Arial" w:cs="Arial"/>
          <w:b/>
          <w:bCs/>
          <w:sz w:val="28"/>
          <w:szCs w:val="28"/>
          <w:lang w:eastAsia="ar-SA"/>
        </w:rPr>
        <w:t>ных процедур (действий) в электронной форме</w:t>
      </w:r>
    </w:p>
    <w:p w:rsidR="00E9382A" w:rsidRPr="00A17F41" w:rsidRDefault="00E9382A" w:rsidP="001324F1">
      <w:pPr>
        <w:widowControl w:val="0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</w:p>
    <w:p w:rsidR="00E9382A" w:rsidRPr="00A17F41" w:rsidRDefault="00E9382A" w:rsidP="001324F1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bookmarkStart w:id="3" w:name="sub_31"/>
      <w:bookmarkStart w:id="4" w:name="sub_400"/>
      <w:r w:rsidRPr="00A17F41">
        <w:rPr>
          <w:rFonts w:ascii="Arial" w:hAnsi="Arial" w:cs="Arial"/>
          <w:b/>
          <w:sz w:val="24"/>
          <w:szCs w:val="24"/>
        </w:rPr>
        <w:t>3.1. Процесс предоставления услуги включает в себя выполнение следующих административных процедур:</w:t>
      </w:r>
    </w:p>
    <w:p w:rsidR="00E9382A" w:rsidRPr="00A17F41" w:rsidRDefault="00E9382A" w:rsidP="001324F1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382A" w:rsidRPr="00A17F41" w:rsidRDefault="00E9382A" w:rsidP="001324F1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1) прием и регистрация заявления с документами, необходимыми для пред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E9382A" w:rsidRPr="00A17F41" w:rsidRDefault="00E9382A" w:rsidP="001324F1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2) направление  межведомственных запросов в органы, участвующие в предоставлении муниципальной услуги;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         3) принятие решения о предоставлении (отказе в предоставлении) мун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ципальной  услуги и оформление результатов муниципальной услуги;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         </w:t>
      </w:r>
      <w:r w:rsidRPr="00A17F41">
        <w:rPr>
          <w:rFonts w:ascii="Arial" w:hAnsi="Arial" w:cs="Arial"/>
          <w:sz w:val="24"/>
          <w:szCs w:val="24"/>
        </w:rPr>
        <w:tab/>
        <w:t>4)  выдача результатов предоставления муниципальной услуги заявит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лю.</w:t>
      </w:r>
    </w:p>
    <w:p w:rsidR="00E9382A" w:rsidRPr="00A17F41" w:rsidRDefault="00E9382A" w:rsidP="001324F1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382A" w:rsidRPr="00A17F41" w:rsidRDefault="00E9382A" w:rsidP="001324F1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Блок-схема предоставления услуги приведена в приложении № </w:t>
      </w:r>
      <w:r w:rsidR="003924B5" w:rsidRPr="00A17F41">
        <w:rPr>
          <w:rFonts w:ascii="Arial" w:hAnsi="Arial" w:cs="Arial"/>
          <w:sz w:val="24"/>
          <w:szCs w:val="24"/>
        </w:rPr>
        <w:t>2</w:t>
      </w:r>
      <w:r w:rsidRPr="00A17F41">
        <w:rPr>
          <w:rFonts w:ascii="Arial" w:hAnsi="Arial" w:cs="Arial"/>
          <w:sz w:val="24"/>
          <w:szCs w:val="24"/>
        </w:rPr>
        <w:t xml:space="preserve"> к насто</w:t>
      </w:r>
      <w:r w:rsidRPr="00A17F41">
        <w:rPr>
          <w:rFonts w:ascii="Arial" w:hAnsi="Arial" w:cs="Arial"/>
          <w:sz w:val="24"/>
          <w:szCs w:val="24"/>
        </w:rPr>
        <w:t>я</w:t>
      </w:r>
      <w:r w:rsidRPr="00A17F41">
        <w:rPr>
          <w:rFonts w:ascii="Arial" w:hAnsi="Arial" w:cs="Arial"/>
          <w:sz w:val="24"/>
          <w:szCs w:val="24"/>
        </w:rPr>
        <w:t>щему Регламенту.</w:t>
      </w:r>
    </w:p>
    <w:bookmarkEnd w:id="3"/>
    <w:p w:rsidR="001324F1" w:rsidRPr="00A17F41" w:rsidRDefault="001324F1" w:rsidP="001324F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9382A" w:rsidRPr="00A17F41" w:rsidRDefault="00E9382A" w:rsidP="001324F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3.2. Прием и регистрация заявления с документами, необходимыми для предоставления муниципальной услуги</w:t>
      </w:r>
    </w:p>
    <w:p w:rsidR="00E9382A" w:rsidRPr="00A17F41" w:rsidRDefault="00E9382A" w:rsidP="001324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Основанием для оказания муниципальной услуги является письменное зая</w:t>
      </w:r>
      <w:r w:rsidRPr="00A17F41">
        <w:rPr>
          <w:rFonts w:ascii="Arial" w:hAnsi="Arial" w:cs="Arial"/>
          <w:sz w:val="24"/>
          <w:szCs w:val="24"/>
        </w:rPr>
        <w:t>в</w:t>
      </w:r>
      <w:r w:rsidRPr="00A17F41">
        <w:rPr>
          <w:rFonts w:ascii="Arial" w:hAnsi="Arial" w:cs="Arial"/>
          <w:sz w:val="24"/>
          <w:szCs w:val="24"/>
        </w:rPr>
        <w:t xml:space="preserve">ление о </w:t>
      </w:r>
      <w:r w:rsidR="003924B5" w:rsidRPr="00A17F41">
        <w:rPr>
          <w:rFonts w:ascii="Arial" w:hAnsi="Arial" w:cs="Arial"/>
          <w:sz w:val="24"/>
          <w:szCs w:val="24"/>
        </w:rPr>
        <w:t xml:space="preserve">предоставлении земельного участка, находящегося в  </w:t>
      </w:r>
      <w:r w:rsidR="00A17F41" w:rsidRPr="00A17F41">
        <w:rPr>
          <w:rFonts w:ascii="Arial" w:hAnsi="Arial" w:cs="Arial"/>
          <w:sz w:val="24"/>
          <w:szCs w:val="24"/>
        </w:rPr>
        <w:t>муниципальной</w:t>
      </w:r>
      <w:r w:rsidR="003924B5" w:rsidRPr="00A17F41">
        <w:rPr>
          <w:rFonts w:ascii="Arial" w:hAnsi="Arial" w:cs="Arial"/>
          <w:sz w:val="24"/>
          <w:szCs w:val="24"/>
        </w:rPr>
        <w:t xml:space="preserve"> собственности, без проведения торгов</w:t>
      </w:r>
      <w:r w:rsidRPr="00A17F41">
        <w:rPr>
          <w:rFonts w:ascii="Arial" w:hAnsi="Arial" w:cs="Arial"/>
          <w:sz w:val="24"/>
          <w:szCs w:val="24"/>
        </w:rPr>
        <w:t xml:space="preserve"> с приложением пакета документов, н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обходимого для исполнения муниципальной услуги, в соответствии с подра</w:t>
      </w:r>
      <w:r w:rsidRPr="00A17F41">
        <w:rPr>
          <w:rFonts w:ascii="Arial" w:hAnsi="Arial" w:cs="Arial"/>
          <w:sz w:val="24"/>
          <w:szCs w:val="24"/>
        </w:rPr>
        <w:t>з</w:t>
      </w:r>
      <w:r w:rsidRPr="00A17F41">
        <w:rPr>
          <w:rFonts w:ascii="Arial" w:hAnsi="Arial" w:cs="Arial"/>
          <w:sz w:val="24"/>
          <w:szCs w:val="24"/>
        </w:rPr>
        <w:t>делом 2.6. адм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нистративного регламента.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A17F41">
        <w:rPr>
          <w:rFonts w:ascii="Arial" w:hAnsi="Arial" w:cs="Arial"/>
          <w:sz w:val="24"/>
          <w:szCs w:val="24"/>
        </w:rPr>
        <w:t>Заявление с приложением комплекта документов представляется в пис</w:t>
      </w:r>
      <w:r w:rsidRPr="00A17F41">
        <w:rPr>
          <w:rFonts w:ascii="Arial" w:hAnsi="Arial" w:cs="Arial"/>
          <w:sz w:val="24"/>
          <w:szCs w:val="24"/>
        </w:rPr>
        <w:t>ь</w:t>
      </w:r>
      <w:r w:rsidRPr="00A17F41">
        <w:rPr>
          <w:rFonts w:ascii="Arial" w:hAnsi="Arial" w:cs="Arial"/>
          <w:sz w:val="24"/>
          <w:szCs w:val="24"/>
        </w:rPr>
        <w:t>ме</w:t>
      </w:r>
      <w:r w:rsidRPr="00A17F41">
        <w:rPr>
          <w:rFonts w:ascii="Arial" w:hAnsi="Arial" w:cs="Arial"/>
          <w:sz w:val="24"/>
          <w:szCs w:val="24"/>
        </w:rPr>
        <w:t>н</w:t>
      </w:r>
      <w:r w:rsidRPr="00A17F41">
        <w:rPr>
          <w:rFonts w:ascii="Arial" w:hAnsi="Arial" w:cs="Arial"/>
          <w:sz w:val="24"/>
          <w:szCs w:val="24"/>
        </w:rPr>
        <w:t>ной форме</w:t>
      </w:r>
      <w:r w:rsidRPr="00A17F41">
        <w:rPr>
          <w:rFonts w:ascii="Arial" w:hAnsi="Arial" w:cs="Arial"/>
          <w:color w:val="000000"/>
          <w:sz w:val="24"/>
          <w:szCs w:val="24"/>
        </w:rPr>
        <w:t xml:space="preserve"> виде, образец заявления (приложение </w:t>
      </w:r>
      <w:r w:rsidR="001324F1" w:rsidRPr="00A17F41">
        <w:rPr>
          <w:rFonts w:ascii="Arial" w:hAnsi="Arial" w:cs="Arial"/>
          <w:color w:val="000000"/>
          <w:sz w:val="24"/>
          <w:szCs w:val="24"/>
        </w:rPr>
        <w:t>3</w:t>
      </w:r>
      <w:r w:rsidRPr="00A17F41">
        <w:rPr>
          <w:rFonts w:ascii="Arial" w:hAnsi="Arial" w:cs="Arial"/>
          <w:color w:val="000000"/>
          <w:sz w:val="24"/>
          <w:szCs w:val="24"/>
        </w:rPr>
        <w:t xml:space="preserve"> к Регламенту) можно </w:t>
      </w:r>
      <w:r w:rsidRPr="00A17F41">
        <w:rPr>
          <w:rFonts w:ascii="Arial" w:hAnsi="Arial" w:cs="Arial"/>
          <w:color w:val="000000"/>
          <w:sz w:val="24"/>
          <w:szCs w:val="24"/>
        </w:rPr>
        <w:lastRenderedPageBreak/>
        <w:t>получить в администрации сельсовета, а в электронном – на официальном сайте админ</w:t>
      </w:r>
      <w:r w:rsidRPr="00A17F41">
        <w:rPr>
          <w:rFonts w:ascii="Arial" w:hAnsi="Arial" w:cs="Arial"/>
          <w:color w:val="000000"/>
          <w:sz w:val="24"/>
          <w:szCs w:val="24"/>
        </w:rPr>
        <w:t>и</w:t>
      </w:r>
      <w:r w:rsidRPr="00A17F41">
        <w:rPr>
          <w:rFonts w:ascii="Arial" w:hAnsi="Arial" w:cs="Arial"/>
          <w:color w:val="000000"/>
          <w:sz w:val="24"/>
          <w:szCs w:val="24"/>
        </w:rPr>
        <w:t>страции  сельсовета, официальном сайте многофункционального центра, Портале государственных и муниципальных услуг (функций) Курской области.</w:t>
      </w:r>
      <w:proofErr w:type="gramEnd"/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       </w:t>
      </w:r>
      <w:r w:rsidRPr="00A17F41">
        <w:rPr>
          <w:rFonts w:ascii="Arial" w:hAnsi="Arial" w:cs="Arial"/>
          <w:color w:val="000000"/>
          <w:sz w:val="24"/>
          <w:szCs w:val="24"/>
        </w:rPr>
        <w:t>При получении заявления со всеми необходимыми документами специ</w:t>
      </w:r>
      <w:r w:rsidRPr="00A17F41">
        <w:rPr>
          <w:rFonts w:ascii="Arial" w:hAnsi="Arial" w:cs="Arial"/>
          <w:color w:val="000000"/>
          <w:sz w:val="24"/>
          <w:szCs w:val="24"/>
        </w:rPr>
        <w:t>а</w:t>
      </w:r>
      <w:r w:rsidRPr="00A17F41">
        <w:rPr>
          <w:rFonts w:ascii="Arial" w:hAnsi="Arial" w:cs="Arial"/>
          <w:color w:val="000000"/>
          <w:sz w:val="24"/>
          <w:szCs w:val="24"/>
        </w:rPr>
        <w:t>лист администрации сельсовета проверяет наличие документов, необходимых для предоставления муниципальной услуги;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 xml:space="preserve">       В случае неправильного оформления заявления о предоставлении мун</w:t>
      </w:r>
      <w:r w:rsidRPr="00A17F41">
        <w:rPr>
          <w:rFonts w:ascii="Arial" w:hAnsi="Arial" w:cs="Arial"/>
          <w:color w:val="000000"/>
          <w:sz w:val="24"/>
          <w:szCs w:val="24"/>
        </w:rPr>
        <w:t>и</w:t>
      </w:r>
      <w:r w:rsidRPr="00A17F41">
        <w:rPr>
          <w:rFonts w:ascii="Arial" w:hAnsi="Arial" w:cs="Arial"/>
          <w:color w:val="000000"/>
          <w:sz w:val="24"/>
          <w:szCs w:val="24"/>
        </w:rPr>
        <w:t>ципальной услуги, специалистом оказывается помощь заявителю в оформл</w:t>
      </w:r>
      <w:r w:rsidRPr="00A17F41">
        <w:rPr>
          <w:rFonts w:ascii="Arial" w:hAnsi="Arial" w:cs="Arial"/>
          <w:color w:val="000000"/>
          <w:sz w:val="24"/>
          <w:szCs w:val="24"/>
        </w:rPr>
        <w:t>е</w:t>
      </w:r>
      <w:r w:rsidRPr="00A17F41">
        <w:rPr>
          <w:rFonts w:ascii="Arial" w:hAnsi="Arial" w:cs="Arial"/>
          <w:color w:val="000000"/>
          <w:sz w:val="24"/>
          <w:szCs w:val="24"/>
        </w:rPr>
        <w:t>нии н</w:t>
      </w:r>
      <w:r w:rsidRPr="00A17F41">
        <w:rPr>
          <w:rFonts w:ascii="Arial" w:hAnsi="Arial" w:cs="Arial"/>
          <w:color w:val="000000"/>
          <w:sz w:val="24"/>
          <w:szCs w:val="24"/>
        </w:rPr>
        <w:t>о</w:t>
      </w:r>
      <w:r w:rsidRPr="00A17F41">
        <w:rPr>
          <w:rFonts w:ascii="Arial" w:hAnsi="Arial" w:cs="Arial"/>
          <w:color w:val="000000"/>
          <w:sz w:val="24"/>
          <w:szCs w:val="24"/>
        </w:rPr>
        <w:t>вого заявления;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ab/>
        <w:t>3) при наличии в представленных документах оснований для отказа в при</w:t>
      </w:r>
      <w:r w:rsidRPr="00A17F41">
        <w:rPr>
          <w:rFonts w:ascii="Arial" w:hAnsi="Arial" w:cs="Arial"/>
          <w:color w:val="000000"/>
          <w:sz w:val="24"/>
          <w:szCs w:val="24"/>
        </w:rPr>
        <w:t>е</w:t>
      </w:r>
      <w:r w:rsidRPr="00A17F41">
        <w:rPr>
          <w:rFonts w:ascii="Arial" w:hAnsi="Arial" w:cs="Arial"/>
          <w:color w:val="000000"/>
          <w:sz w:val="24"/>
          <w:szCs w:val="24"/>
        </w:rPr>
        <w:t xml:space="preserve">ме документов, указанных в пункте </w:t>
      </w:r>
      <w:r w:rsidRPr="00A17F41">
        <w:rPr>
          <w:rFonts w:ascii="Arial" w:hAnsi="Arial" w:cs="Arial"/>
          <w:sz w:val="24"/>
          <w:szCs w:val="24"/>
        </w:rPr>
        <w:t>2.10. настоящего Административного регламента, уведомляет заявителя о наличии препятствий в приеме заявл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ния и док</w:t>
      </w:r>
      <w:r w:rsidRPr="00A17F41">
        <w:rPr>
          <w:rFonts w:ascii="Arial" w:hAnsi="Arial" w:cs="Arial"/>
          <w:sz w:val="24"/>
          <w:szCs w:val="24"/>
        </w:rPr>
        <w:t>у</w:t>
      </w:r>
      <w:r w:rsidRPr="00A17F41">
        <w:rPr>
          <w:rFonts w:ascii="Arial" w:hAnsi="Arial" w:cs="Arial"/>
          <w:sz w:val="24"/>
          <w:szCs w:val="24"/>
        </w:rPr>
        <w:t>ментов, необходимых для предоставления муниципальной услуги</w:t>
      </w:r>
      <w:r w:rsidRPr="00A17F41">
        <w:rPr>
          <w:rFonts w:ascii="Arial" w:hAnsi="Arial" w:cs="Arial"/>
          <w:color w:val="000000"/>
          <w:sz w:val="24"/>
          <w:szCs w:val="24"/>
        </w:rPr>
        <w:t>, объясняет ему содержание выявленных недостатков в представленных док</w:t>
      </w:r>
      <w:r w:rsidRPr="00A17F41">
        <w:rPr>
          <w:rFonts w:ascii="Arial" w:hAnsi="Arial" w:cs="Arial"/>
          <w:color w:val="000000"/>
          <w:sz w:val="24"/>
          <w:szCs w:val="24"/>
        </w:rPr>
        <w:t>у</w:t>
      </w:r>
      <w:r w:rsidRPr="00A17F41">
        <w:rPr>
          <w:rFonts w:ascii="Arial" w:hAnsi="Arial" w:cs="Arial"/>
          <w:color w:val="000000"/>
          <w:sz w:val="24"/>
          <w:szCs w:val="24"/>
        </w:rPr>
        <w:t>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ab/>
        <w:t>Если при установлении фактов отсутствия документов, указанных в пункте 2.6  настоящего Административного регламента, или наличия в пре</w:t>
      </w:r>
      <w:r w:rsidRPr="00A17F41">
        <w:rPr>
          <w:rFonts w:ascii="Arial" w:hAnsi="Arial" w:cs="Arial"/>
          <w:color w:val="000000"/>
          <w:sz w:val="24"/>
          <w:szCs w:val="24"/>
        </w:rPr>
        <w:t>д</w:t>
      </w:r>
      <w:r w:rsidRPr="00A17F41">
        <w:rPr>
          <w:rFonts w:ascii="Arial" w:hAnsi="Arial" w:cs="Arial"/>
          <w:color w:val="000000"/>
          <w:sz w:val="24"/>
          <w:szCs w:val="24"/>
        </w:rPr>
        <w:t>ставленных документах оснований для отказа в приеме документов, заявитель настаивает на приеме заявления и документов для предоставления муниц</w:t>
      </w:r>
      <w:r w:rsidRPr="00A17F41">
        <w:rPr>
          <w:rFonts w:ascii="Arial" w:hAnsi="Arial" w:cs="Arial"/>
          <w:color w:val="000000"/>
          <w:sz w:val="24"/>
          <w:szCs w:val="24"/>
        </w:rPr>
        <w:t>и</w:t>
      </w:r>
      <w:r w:rsidRPr="00A17F41">
        <w:rPr>
          <w:rFonts w:ascii="Arial" w:hAnsi="Arial" w:cs="Arial"/>
          <w:color w:val="000000"/>
          <w:sz w:val="24"/>
          <w:szCs w:val="24"/>
        </w:rPr>
        <w:t>пальной услуги, сп</w:t>
      </w:r>
      <w:r w:rsidRPr="00A17F41">
        <w:rPr>
          <w:rFonts w:ascii="Arial" w:hAnsi="Arial" w:cs="Arial"/>
          <w:color w:val="000000"/>
          <w:sz w:val="24"/>
          <w:szCs w:val="24"/>
        </w:rPr>
        <w:t>е</w:t>
      </w:r>
      <w:r w:rsidRPr="00A17F41">
        <w:rPr>
          <w:rFonts w:ascii="Arial" w:hAnsi="Arial" w:cs="Arial"/>
          <w:color w:val="000000"/>
          <w:sz w:val="24"/>
          <w:szCs w:val="24"/>
        </w:rPr>
        <w:t>циалист, ответственный за прием документов, принимает от него заявление вм</w:t>
      </w:r>
      <w:r w:rsidRPr="00A17F41">
        <w:rPr>
          <w:rFonts w:ascii="Arial" w:hAnsi="Arial" w:cs="Arial"/>
          <w:color w:val="000000"/>
          <w:sz w:val="24"/>
          <w:szCs w:val="24"/>
        </w:rPr>
        <w:t>е</w:t>
      </w:r>
      <w:r w:rsidRPr="00A17F41">
        <w:rPr>
          <w:rFonts w:ascii="Arial" w:hAnsi="Arial" w:cs="Arial"/>
          <w:color w:val="000000"/>
          <w:sz w:val="24"/>
          <w:szCs w:val="24"/>
        </w:rPr>
        <w:t>сте с представленными документами,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ab/>
        <w:t>4) вносит запись о приеме заявления в Журнал регистрации входящей д</w:t>
      </w:r>
      <w:r w:rsidRPr="00A17F41">
        <w:rPr>
          <w:rFonts w:ascii="Arial" w:hAnsi="Arial" w:cs="Arial"/>
          <w:color w:val="000000"/>
          <w:sz w:val="24"/>
          <w:szCs w:val="24"/>
        </w:rPr>
        <w:t>о</w:t>
      </w:r>
      <w:r w:rsidRPr="00A17F41">
        <w:rPr>
          <w:rFonts w:ascii="Arial" w:hAnsi="Arial" w:cs="Arial"/>
          <w:color w:val="000000"/>
          <w:sz w:val="24"/>
          <w:szCs w:val="24"/>
        </w:rPr>
        <w:t>кументации администрации сельсовета.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ab/>
        <w:t>Максимально допустимый срок осуществления административной пр</w:t>
      </w:r>
      <w:r w:rsidRPr="00A17F41">
        <w:rPr>
          <w:rFonts w:ascii="Arial" w:hAnsi="Arial" w:cs="Arial"/>
          <w:color w:val="000000"/>
          <w:sz w:val="24"/>
          <w:szCs w:val="24"/>
        </w:rPr>
        <w:t>о</w:t>
      </w:r>
      <w:r w:rsidRPr="00A17F41">
        <w:rPr>
          <w:rFonts w:ascii="Arial" w:hAnsi="Arial" w:cs="Arial"/>
          <w:color w:val="000000"/>
          <w:sz w:val="24"/>
          <w:szCs w:val="24"/>
        </w:rPr>
        <w:t>цедуры, связанной с приемом заявления о предоставлении муниципальной услуги, с</w:t>
      </w:r>
      <w:r w:rsidRPr="00A17F41">
        <w:rPr>
          <w:rFonts w:ascii="Arial" w:hAnsi="Arial" w:cs="Arial"/>
          <w:color w:val="000000"/>
          <w:sz w:val="24"/>
          <w:szCs w:val="24"/>
        </w:rPr>
        <w:t>о</w:t>
      </w:r>
      <w:r w:rsidRPr="00A17F41">
        <w:rPr>
          <w:rFonts w:ascii="Arial" w:hAnsi="Arial" w:cs="Arial"/>
          <w:color w:val="000000"/>
          <w:sz w:val="24"/>
          <w:szCs w:val="24"/>
        </w:rPr>
        <w:t>ставляет 15 минут с момента обращения заявителя. 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ab/>
        <w:t>Поступившие по почте документы регистрируются специалистом в день п</w:t>
      </w:r>
      <w:r w:rsidRPr="00A17F41">
        <w:rPr>
          <w:rFonts w:ascii="Arial" w:hAnsi="Arial" w:cs="Arial"/>
          <w:color w:val="000000"/>
          <w:sz w:val="24"/>
          <w:szCs w:val="24"/>
        </w:rPr>
        <w:t>о</w:t>
      </w:r>
      <w:r w:rsidRPr="00A17F41">
        <w:rPr>
          <w:rFonts w:ascii="Arial" w:hAnsi="Arial" w:cs="Arial"/>
          <w:color w:val="000000"/>
          <w:sz w:val="24"/>
          <w:szCs w:val="24"/>
        </w:rPr>
        <w:t>ступления.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ab/>
        <w:t>Результатом административной процедуры является регистрация зая</w:t>
      </w:r>
      <w:r w:rsidRPr="00A17F41">
        <w:rPr>
          <w:rFonts w:ascii="Arial" w:hAnsi="Arial" w:cs="Arial"/>
          <w:color w:val="000000"/>
          <w:sz w:val="24"/>
          <w:szCs w:val="24"/>
        </w:rPr>
        <w:t>в</w:t>
      </w:r>
      <w:r w:rsidRPr="00A17F41">
        <w:rPr>
          <w:rFonts w:ascii="Arial" w:hAnsi="Arial" w:cs="Arial"/>
          <w:color w:val="000000"/>
          <w:sz w:val="24"/>
          <w:szCs w:val="24"/>
        </w:rPr>
        <w:t>ления о предоставлении муниципальной услуги со всеми необходимыми док</w:t>
      </w:r>
      <w:r w:rsidRPr="00A17F41">
        <w:rPr>
          <w:rFonts w:ascii="Arial" w:hAnsi="Arial" w:cs="Arial"/>
          <w:color w:val="000000"/>
          <w:sz w:val="24"/>
          <w:szCs w:val="24"/>
        </w:rPr>
        <w:t>у</w:t>
      </w:r>
      <w:r w:rsidRPr="00A17F41">
        <w:rPr>
          <w:rFonts w:ascii="Arial" w:hAnsi="Arial" w:cs="Arial"/>
          <w:color w:val="000000"/>
          <w:sz w:val="24"/>
          <w:szCs w:val="24"/>
        </w:rPr>
        <w:t>мент</w:t>
      </w:r>
      <w:r w:rsidRPr="00A17F41">
        <w:rPr>
          <w:rFonts w:ascii="Arial" w:hAnsi="Arial" w:cs="Arial"/>
          <w:color w:val="000000"/>
          <w:sz w:val="24"/>
          <w:szCs w:val="24"/>
        </w:rPr>
        <w:t>а</w:t>
      </w:r>
      <w:r w:rsidRPr="00A17F41">
        <w:rPr>
          <w:rFonts w:ascii="Arial" w:hAnsi="Arial" w:cs="Arial"/>
          <w:color w:val="000000"/>
          <w:sz w:val="24"/>
          <w:szCs w:val="24"/>
        </w:rPr>
        <w:t xml:space="preserve">ми. 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>Способ фиксации результата – внесение записи в Журнал регистрации вх</w:t>
      </w:r>
      <w:r w:rsidRPr="00A17F41">
        <w:rPr>
          <w:rFonts w:ascii="Arial" w:hAnsi="Arial" w:cs="Arial"/>
          <w:color w:val="000000"/>
          <w:sz w:val="24"/>
          <w:szCs w:val="24"/>
        </w:rPr>
        <w:t>о</w:t>
      </w:r>
      <w:r w:rsidRPr="00A17F41">
        <w:rPr>
          <w:rFonts w:ascii="Arial" w:hAnsi="Arial" w:cs="Arial"/>
          <w:color w:val="000000"/>
          <w:sz w:val="24"/>
          <w:szCs w:val="24"/>
        </w:rPr>
        <w:t>дящей документации.</w:t>
      </w:r>
    </w:p>
    <w:p w:rsidR="00E9382A" w:rsidRPr="00A17F41" w:rsidRDefault="00E9382A" w:rsidP="001324F1">
      <w:pPr>
        <w:spacing w:line="240" w:lineRule="auto"/>
        <w:rPr>
          <w:rFonts w:ascii="Arial" w:hAnsi="Arial" w:cs="Arial"/>
          <w:color w:val="0070C0"/>
          <w:sz w:val="24"/>
          <w:szCs w:val="24"/>
        </w:rPr>
      </w:pPr>
    </w:p>
    <w:p w:rsidR="00E9382A" w:rsidRPr="00A17F41" w:rsidRDefault="00E9382A" w:rsidP="001324F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7F41">
        <w:rPr>
          <w:rFonts w:ascii="Arial" w:hAnsi="Arial" w:cs="Arial"/>
          <w:b/>
          <w:sz w:val="24"/>
          <w:szCs w:val="24"/>
        </w:rPr>
        <w:t>3.3. Направление  межведомственных запросов в государственные орг</w:t>
      </w:r>
      <w:r w:rsidRPr="00A17F41">
        <w:rPr>
          <w:rFonts w:ascii="Arial" w:hAnsi="Arial" w:cs="Arial"/>
          <w:b/>
          <w:sz w:val="24"/>
          <w:szCs w:val="24"/>
        </w:rPr>
        <w:t>а</w:t>
      </w:r>
      <w:r w:rsidRPr="00A17F41">
        <w:rPr>
          <w:rFonts w:ascii="Arial" w:hAnsi="Arial" w:cs="Arial"/>
          <w:b/>
          <w:sz w:val="24"/>
          <w:szCs w:val="24"/>
        </w:rPr>
        <w:t>ны, органы местного самоуправления и иные организации, участвующие в предоставлении муниципальной услуги</w:t>
      </w:r>
    </w:p>
    <w:p w:rsidR="00E9382A" w:rsidRPr="00A17F41" w:rsidRDefault="00E9382A" w:rsidP="001324F1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>Основанием начала административной процедуры является непре</w:t>
      </w:r>
      <w:r w:rsidRPr="00A17F41">
        <w:rPr>
          <w:rFonts w:ascii="Arial" w:hAnsi="Arial" w:cs="Arial"/>
          <w:color w:val="000000"/>
          <w:sz w:val="24"/>
          <w:szCs w:val="24"/>
        </w:rPr>
        <w:t>д</w:t>
      </w:r>
      <w:r w:rsidRPr="00A17F41">
        <w:rPr>
          <w:rFonts w:ascii="Arial" w:hAnsi="Arial" w:cs="Arial"/>
          <w:color w:val="000000"/>
          <w:sz w:val="24"/>
          <w:szCs w:val="24"/>
        </w:rPr>
        <w:t>ставл</w:t>
      </w:r>
      <w:r w:rsidRPr="00A17F41">
        <w:rPr>
          <w:rFonts w:ascii="Arial" w:hAnsi="Arial" w:cs="Arial"/>
          <w:color w:val="000000"/>
          <w:sz w:val="24"/>
          <w:szCs w:val="24"/>
        </w:rPr>
        <w:t>е</w:t>
      </w:r>
      <w:r w:rsidRPr="00A17F41">
        <w:rPr>
          <w:rFonts w:ascii="Arial" w:hAnsi="Arial" w:cs="Arial"/>
          <w:color w:val="000000"/>
          <w:sz w:val="24"/>
          <w:szCs w:val="24"/>
        </w:rPr>
        <w:t xml:space="preserve">ние заявителем </w:t>
      </w:r>
      <w:r w:rsidRPr="00A17F41">
        <w:rPr>
          <w:rFonts w:ascii="Arial" w:hAnsi="Arial" w:cs="Arial"/>
          <w:sz w:val="24"/>
          <w:szCs w:val="24"/>
        </w:rPr>
        <w:t>самостоятельно документов,</w:t>
      </w:r>
      <w:r w:rsidRPr="00A17F41">
        <w:rPr>
          <w:rFonts w:ascii="Arial" w:hAnsi="Arial" w:cs="Arial"/>
          <w:color w:val="000000"/>
          <w:sz w:val="24"/>
          <w:szCs w:val="24"/>
        </w:rPr>
        <w:t xml:space="preserve"> указанных в пункте 2.7. настоящего Регламента.</w:t>
      </w:r>
    </w:p>
    <w:p w:rsidR="00E9382A" w:rsidRPr="00A17F41" w:rsidRDefault="00E9382A" w:rsidP="001324F1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</w:rPr>
      </w:pPr>
      <w:r w:rsidRPr="00A17F41">
        <w:rPr>
          <w:rFonts w:ascii="Arial" w:hAnsi="Arial" w:cs="Arial"/>
          <w:color w:val="000000"/>
        </w:rPr>
        <w:lastRenderedPageBreak/>
        <w:tab/>
      </w:r>
      <w:r w:rsidRPr="00A17F41">
        <w:rPr>
          <w:rStyle w:val="s1"/>
          <w:rFonts w:ascii="Arial" w:hAnsi="Arial" w:cs="Arial"/>
          <w:color w:val="000000"/>
        </w:rPr>
        <w:t>Должностное лицо администрации сельсовета или ОБУ «МФЦ» в теч</w:t>
      </w:r>
      <w:r w:rsidRPr="00A17F41">
        <w:rPr>
          <w:rStyle w:val="s1"/>
          <w:rFonts w:ascii="Arial" w:hAnsi="Arial" w:cs="Arial"/>
          <w:color w:val="000000"/>
        </w:rPr>
        <w:t>е</w:t>
      </w:r>
      <w:r w:rsidRPr="00A17F41">
        <w:rPr>
          <w:rStyle w:val="s1"/>
          <w:rFonts w:ascii="Arial" w:hAnsi="Arial" w:cs="Arial"/>
          <w:color w:val="000000"/>
        </w:rPr>
        <w:t>ние трех</w:t>
      </w:r>
      <w:r w:rsidRPr="00A17F41">
        <w:rPr>
          <w:rStyle w:val="apple-converted-space"/>
          <w:rFonts w:ascii="Arial" w:hAnsi="Arial" w:cs="Arial"/>
          <w:color w:val="000000"/>
        </w:rPr>
        <w:t> </w:t>
      </w:r>
      <w:r w:rsidRPr="00A17F41">
        <w:rPr>
          <w:rFonts w:ascii="Arial" w:hAnsi="Arial" w:cs="Arial"/>
          <w:color w:val="000000"/>
        </w:rPr>
        <w:t>рабочих</w:t>
      </w:r>
      <w:r w:rsidRPr="00A17F41">
        <w:rPr>
          <w:rStyle w:val="apple-converted-space"/>
          <w:rFonts w:ascii="Arial" w:hAnsi="Arial" w:cs="Arial"/>
          <w:color w:val="000000"/>
        </w:rPr>
        <w:t> </w:t>
      </w:r>
      <w:r w:rsidRPr="00A17F41">
        <w:rPr>
          <w:rStyle w:val="s1"/>
          <w:rFonts w:ascii="Arial" w:hAnsi="Arial" w:cs="Arial"/>
          <w:color w:val="000000"/>
        </w:rPr>
        <w:t>дней  с момента получения заявления с пакетом документов, указанных в приложении 2 настоящего Регламента,</w:t>
      </w:r>
      <w:r w:rsidRPr="00A17F41">
        <w:rPr>
          <w:rStyle w:val="apple-converted-space"/>
          <w:rFonts w:ascii="Arial" w:hAnsi="Arial" w:cs="Arial"/>
          <w:color w:val="000000"/>
        </w:rPr>
        <w:t> </w:t>
      </w:r>
      <w:r w:rsidRPr="00A17F41">
        <w:rPr>
          <w:rFonts w:ascii="Arial" w:hAnsi="Arial" w:cs="Arial"/>
          <w:color w:val="000000"/>
        </w:rPr>
        <w:t>формирует и направл</w:t>
      </w:r>
      <w:r w:rsidRPr="00A17F41">
        <w:rPr>
          <w:rFonts w:ascii="Arial" w:hAnsi="Arial" w:cs="Arial"/>
          <w:color w:val="000000"/>
        </w:rPr>
        <w:t>я</w:t>
      </w:r>
      <w:r w:rsidRPr="00A17F41">
        <w:rPr>
          <w:rFonts w:ascii="Arial" w:hAnsi="Arial" w:cs="Arial"/>
          <w:color w:val="000000"/>
        </w:rPr>
        <w:t>ет</w:t>
      </w:r>
      <w:r w:rsidRPr="00A17F41">
        <w:rPr>
          <w:rStyle w:val="apple-converted-space"/>
          <w:rFonts w:ascii="Arial" w:hAnsi="Arial" w:cs="Arial"/>
          <w:color w:val="000000"/>
        </w:rPr>
        <w:t> </w:t>
      </w:r>
      <w:r w:rsidRPr="00A17F41">
        <w:rPr>
          <w:rStyle w:val="s1"/>
          <w:rFonts w:ascii="Arial" w:hAnsi="Arial" w:cs="Arial"/>
          <w:color w:val="000000"/>
        </w:rPr>
        <w:t xml:space="preserve">запросы в государственные органы, </w:t>
      </w:r>
      <w:r w:rsidRPr="00A17F41">
        <w:rPr>
          <w:rStyle w:val="s8"/>
          <w:rFonts w:ascii="Arial" w:hAnsi="Arial" w:cs="Arial"/>
        </w:rPr>
        <w:t>органы местного самоуправления и иные организации,</w:t>
      </w:r>
      <w:r w:rsidRPr="00A17F41">
        <w:rPr>
          <w:rStyle w:val="apple-converted-space"/>
          <w:rFonts w:ascii="Arial" w:hAnsi="Arial" w:cs="Arial"/>
        </w:rPr>
        <w:t>  располагающие документами (сведениями) необходимыми для</w:t>
      </w:r>
      <w:r w:rsidRPr="00A17F41">
        <w:rPr>
          <w:rStyle w:val="s1"/>
          <w:rFonts w:ascii="Arial" w:hAnsi="Arial" w:cs="Arial"/>
        </w:rPr>
        <w:t xml:space="preserve"> предоставления муниципальной услуги.</w:t>
      </w:r>
    </w:p>
    <w:p w:rsidR="00E9382A" w:rsidRPr="00A17F41" w:rsidRDefault="00E9382A" w:rsidP="001324F1">
      <w:pPr>
        <w:pStyle w:val="p13"/>
        <w:shd w:val="clear" w:color="auto" w:fill="FFFFFF"/>
        <w:spacing w:after="199" w:afterAutospacing="0"/>
        <w:jc w:val="both"/>
        <w:rPr>
          <w:rStyle w:val="s1"/>
          <w:rFonts w:ascii="Arial" w:hAnsi="Arial" w:cs="Arial"/>
        </w:rPr>
      </w:pPr>
      <w:r w:rsidRPr="00A17F41">
        <w:rPr>
          <w:rStyle w:val="s1"/>
          <w:rFonts w:ascii="Arial" w:hAnsi="Arial" w:cs="Arial"/>
        </w:rPr>
        <w:t>Направление межведомственного запроса осуществляется следующими сп</w:t>
      </w:r>
      <w:r w:rsidRPr="00A17F41">
        <w:rPr>
          <w:rStyle w:val="s1"/>
          <w:rFonts w:ascii="Arial" w:hAnsi="Arial" w:cs="Arial"/>
        </w:rPr>
        <w:t>о</w:t>
      </w:r>
      <w:r w:rsidRPr="00A17F41">
        <w:rPr>
          <w:rStyle w:val="s1"/>
          <w:rFonts w:ascii="Arial" w:hAnsi="Arial" w:cs="Arial"/>
        </w:rPr>
        <w:t>собами:</w:t>
      </w:r>
    </w:p>
    <w:p w:rsidR="00E9382A" w:rsidRPr="00A17F41" w:rsidRDefault="00E9382A" w:rsidP="001324F1">
      <w:pPr>
        <w:pStyle w:val="p13"/>
        <w:shd w:val="clear" w:color="auto" w:fill="FFFFFF"/>
        <w:spacing w:after="199" w:afterAutospacing="0"/>
        <w:jc w:val="both"/>
        <w:rPr>
          <w:rStyle w:val="s1"/>
          <w:rFonts w:ascii="Arial" w:hAnsi="Arial" w:cs="Arial"/>
        </w:rPr>
      </w:pPr>
      <w:r w:rsidRPr="00A17F41">
        <w:rPr>
          <w:rStyle w:val="s1"/>
          <w:rFonts w:ascii="Arial" w:hAnsi="Arial" w:cs="Arial"/>
        </w:rPr>
        <w:t>- с использованием единой системы межведомственного электронного вза</w:t>
      </w:r>
      <w:r w:rsidRPr="00A17F41">
        <w:rPr>
          <w:rStyle w:val="s1"/>
          <w:rFonts w:ascii="Arial" w:hAnsi="Arial" w:cs="Arial"/>
        </w:rPr>
        <w:t>и</w:t>
      </w:r>
      <w:r w:rsidRPr="00A17F41">
        <w:rPr>
          <w:rStyle w:val="s1"/>
          <w:rFonts w:ascii="Arial" w:hAnsi="Arial" w:cs="Arial"/>
        </w:rPr>
        <w:t>модействия;</w:t>
      </w:r>
    </w:p>
    <w:p w:rsidR="00E9382A" w:rsidRPr="00A17F41" w:rsidRDefault="00E9382A" w:rsidP="001324F1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</w:rPr>
      </w:pPr>
      <w:r w:rsidRPr="00A17F41">
        <w:rPr>
          <w:rStyle w:val="s1"/>
          <w:rFonts w:ascii="Arial" w:hAnsi="Arial" w:cs="Arial"/>
        </w:rPr>
        <w:t>При ее отсутствии:</w:t>
      </w:r>
    </w:p>
    <w:p w:rsidR="00E9382A" w:rsidRPr="00A17F41" w:rsidRDefault="00E9382A" w:rsidP="001324F1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</w:rPr>
      </w:pPr>
      <w:r w:rsidRPr="00A17F41">
        <w:rPr>
          <w:rStyle w:val="s1"/>
          <w:rFonts w:ascii="Arial" w:hAnsi="Arial" w:cs="Arial"/>
        </w:rPr>
        <w:t>- почтовым отправлением;</w:t>
      </w:r>
    </w:p>
    <w:p w:rsidR="00E9382A" w:rsidRPr="00A17F41" w:rsidRDefault="00E9382A" w:rsidP="001324F1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</w:rPr>
      </w:pPr>
      <w:r w:rsidRPr="00A17F41">
        <w:rPr>
          <w:rStyle w:val="s1"/>
          <w:rFonts w:ascii="Arial" w:hAnsi="Arial" w:cs="Arial"/>
        </w:rPr>
        <w:t>- курьером, под расписку;</w:t>
      </w:r>
    </w:p>
    <w:p w:rsidR="00E9382A" w:rsidRPr="00A17F41" w:rsidRDefault="00E9382A" w:rsidP="001324F1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</w:rPr>
      </w:pPr>
      <w:r w:rsidRPr="00A17F41">
        <w:rPr>
          <w:rStyle w:val="s1"/>
          <w:rFonts w:ascii="Arial" w:hAnsi="Arial" w:cs="Arial"/>
        </w:rPr>
        <w:t>- иными способами, не противоречащими законодательству.</w:t>
      </w:r>
    </w:p>
    <w:p w:rsidR="00E9382A" w:rsidRPr="00A17F41" w:rsidRDefault="00E9382A" w:rsidP="001324F1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</w:rPr>
      </w:pPr>
      <w:r w:rsidRPr="00A17F41">
        <w:rPr>
          <w:rStyle w:val="s1"/>
          <w:rFonts w:ascii="Arial" w:hAnsi="Arial" w:cs="Arial"/>
        </w:rPr>
        <w:t>  Специалист, предоставляющий услугу, определяет способ направления з</w:t>
      </w:r>
      <w:r w:rsidRPr="00A17F41">
        <w:rPr>
          <w:rStyle w:val="s1"/>
          <w:rFonts w:ascii="Arial" w:hAnsi="Arial" w:cs="Arial"/>
        </w:rPr>
        <w:t>а</w:t>
      </w:r>
      <w:r w:rsidRPr="00A17F41">
        <w:rPr>
          <w:rStyle w:val="s1"/>
          <w:rFonts w:ascii="Arial" w:hAnsi="Arial" w:cs="Arial"/>
        </w:rPr>
        <w:t>проса и в установленный срок осуществляет его направление.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ab/>
        <w:t>При направлении запроса с использованием единой системы межв</w:t>
      </w:r>
      <w:r w:rsidRPr="00A17F41">
        <w:rPr>
          <w:rFonts w:ascii="Arial" w:hAnsi="Arial" w:cs="Arial"/>
          <w:color w:val="000000"/>
          <w:sz w:val="24"/>
          <w:szCs w:val="24"/>
        </w:rPr>
        <w:t>е</w:t>
      </w:r>
      <w:r w:rsidRPr="00A17F41">
        <w:rPr>
          <w:rFonts w:ascii="Arial" w:hAnsi="Arial" w:cs="Arial"/>
          <w:color w:val="000000"/>
          <w:sz w:val="24"/>
          <w:szCs w:val="24"/>
        </w:rPr>
        <w:t>домственного электронного взаимодействия запрос формируется в электро</w:t>
      </w:r>
      <w:r w:rsidRPr="00A17F41">
        <w:rPr>
          <w:rFonts w:ascii="Arial" w:hAnsi="Arial" w:cs="Arial"/>
          <w:color w:val="000000"/>
          <w:sz w:val="24"/>
          <w:szCs w:val="24"/>
        </w:rPr>
        <w:t>н</w:t>
      </w:r>
      <w:r w:rsidRPr="00A17F41">
        <w:rPr>
          <w:rFonts w:ascii="Arial" w:hAnsi="Arial" w:cs="Arial"/>
          <w:color w:val="000000"/>
          <w:sz w:val="24"/>
          <w:szCs w:val="24"/>
        </w:rPr>
        <w:t>ном виде.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ab/>
        <w:t>При направлении запроса почтовым отправлением или курьером, з</w:t>
      </w:r>
      <w:r w:rsidRPr="00A17F41">
        <w:rPr>
          <w:rFonts w:ascii="Arial" w:hAnsi="Arial" w:cs="Arial"/>
          <w:color w:val="000000"/>
          <w:sz w:val="24"/>
          <w:szCs w:val="24"/>
        </w:rPr>
        <w:t>а</w:t>
      </w:r>
      <w:r w:rsidRPr="00A17F41">
        <w:rPr>
          <w:rFonts w:ascii="Arial" w:hAnsi="Arial" w:cs="Arial"/>
          <w:color w:val="000000"/>
          <w:sz w:val="24"/>
          <w:szCs w:val="24"/>
        </w:rPr>
        <w:t>прос оформляется в виде документа на бумажном носителе, подписывается собственноручной подписью уполномоченного должностного лица и заверяе</w:t>
      </w:r>
      <w:r w:rsidRPr="00A17F41">
        <w:rPr>
          <w:rFonts w:ascii="Arial" w:hAnsi="Arial" w:cs="Arial"/>
          <w:color w:val="000000"/>
          <w:sz w:val="24"/>
          <w:szCs w:val="24"/>
        </w:rPr>
        <w:t>т</w:t>
      </w:r>
      <w:r w:rsidRPr="00A17F41">
        <w:rPr>
          <w:rFonts w:ascii="Arial" w:hAnsi="Arial" w:cs="Arial"/>
          <w:color w:val="000000"/>
          <w:sz w:val="24"/>
          <w:szCs w:val="24"/>
        </w:rPr>
        <w:t>ся печатью (штампом) органа (организации), оказывающей услугу, в соотве</w:t>
      </w:r>
      <w:r w:rsidRPr="00A17F41">
        <w:rPr>
          <w:rFonts w:ascii="Arial" w:hAnsi="Arial" w:cs="Arial"/>
          <w:color w:val="000000"/>
          <w:sz w:val="24"/>
          <w:szCs w:val="24"/>
        </w:rPr>
        <w:t>т</w:t>
      </w:r>
      <w:r w:rsidRPr="00A17F41">
        <w:rPr>
          <w:rFonts w:ascii="Arial" w:hAnsi="Arial" w:cs="Arial"/>
          <w:color w:val="000000"/>
          <w:sz w:val="24"/>
          <w:szCs w:val="24"/>
        </w:rPr>
        <w:t>ствии с правил</w:t>
      </w:r>
      <w:r w:rsidRPr="00A17F41">
        <w:rPr>
          <w:rFonts w:ascii="Arial" w:hAnsi="Arial" w:cs="Arial"/>
          <w:color w:val="000000"/>
          <w:sz w:val="24"/>
          <w:szCs w:val="24"/>
        </w:rPr>
        <w:t>а</w:t>
      </w:r>
      <w:r w:rsidRPr="00A17F41">
        <w:rPr>
          <w:rFonts w:ascii="Arial" w:hAnsi="Arial" w:cs="Arial"/>
          <w:color w:val="000000"/>
          <w:sz w:val="24"/>
          <w:szCs w:val="24"/>
        </w:rPr>
        <w:t>ми делопроизводства и документооборота.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ab/>
        <w:t>Максимально допустимый срок осуществления административной пр</w:t>
      </w:r>
      <w:r w:rsidRPr="00A17F41">
        <w:rPr>
          <w:rFonts w:ascii="Arial" w:hAnsi="Arial" w:cs="Arial"/>
          <w:color w:val="000000"/>
          <w:sz w:val="24"/>
          <w:szCs w:val="24"/>
        </w:rPr>
        <w:t>о</w:t>
      </w:r>
      <w:r w:rsidRPr="00A17F41">
        <w:rPr>
          <w:rFonts w:ascii="Arial" w:hAnsi="Arial" w:cs="Arial"/>
          <w:color w:val="000000"/>
          <w:sz w:val="24"/>
          <w:szCs w:val="24"/>
        </w:rPr>
        <w:t>цедуры, связанной с запросом документов, составляет 8 рабочих дней с м</w:t>
      </w:r>
      <w:r w:rsidRPr="00A17F41">
        <w:rPr>
          <w:rFonts w:ascii="Arial" w:hAnsi="Arial" w:cs="Arial"/>
          <w:color w:val="000000"/>
          <w:sz w:val="24"/>
          <w:szCs w:val="24"/>
        </w:rPr>
        <w:t>о</w:t>
      </w:r>
      <w:r w:rsidRPr="00A17F41">
        <w:rPr>
          <w:rFonts w:ascii="Arial" w:hAnsi="Arial" w:cs="Arial"/>
          <w:color w:val="000000"/>
          <w:sz w:val="24"/>
          <w:szCs w:val="24"/>
        </w:rPr>
        <w:t>мента регистрации заявления в администрации сельсовета или Многофункц</w:t>
      </w:r>
      <w:r w:rsidRPr="00A17F41">
        <w:rPr>
          <w:rFonts w:ascii="Arial" w:hAnsi="Arial" w:cs="Arial"/>
          <w:color w:val="000000"/>
          <w:sz w:val="24"/>
          <w:szCs w:val="24"/>
        </w:rPr>
        <w:t>и</w:t>
      </w:r>
      <w:r w:rsidRPr="00A17F41">
        <w:rPr>
          <w:rFonts w:ascii="Arial" w:hAnsi="Arial" w:cs="Arial"/>
          <w:color w:val="000000"/>
          <w:sz w:val="24"/>
          <w:szCs w:val="24"/>
        </w:rPr>
        <w:t>ональном центре.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ab/>
        <w:t>Ответ на запрос регистрируется в установленном порядке.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ab/>
        <w:t>При получении ответа на запрос, должностное лицо Отдела, приобщает п</w:t>
      </w:r>
      <w:r w:rsidRPr="00A17F41">
        <w:rPr>
          <w:rFonts w:ascii="Arial" w:hAnsi="Arial" w:cs="Arial"/>
          <w:color w:val="000000"/>
          <w:sz w:val="24"/>
          <w:szCs w:val="24"/>
        </w:rPr>
        <w:t>о</w:t>
      </w:r>
      <w:r w:rsidRPr="00A17F41">
        <w:rPr>
          <w:rFonts w:ascii="Arial" w:hAnsi="Arial" w:cs="Arial"/>
          <w:color w:val="000000"/>
          <w:sz w:val="24"/>
          <w:szCs w:val="24"/>
        </w:rPr>
        <w:t>лученный ответ к документам, представленным заявителем.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ab/>
        <w:t>Результат административной процедуры – получение ответа на межв</w:t>
      </w:r>
      <w:r w:rsidRPr="00A17F41">
        <w:rPr>
          <w:rFonts w:ascii="Arial" w:hAnsi="Arial" w:cs="Arial"/>
          <w:color w:val="000000"/>
          <w:sz w:val="24"/>
          <w:szCs w:val="24"/>
        </w:rPr>
        <w:t>е</w:t>
      </w:r>
      <w:r w:rsidRPr="00A17F41">
        <w:rPr>
          <w:rFonts w:ascii="Arial" w:hAnsi="Arial" w:cs="Arial"/>
          <w:color w:val="000000"/>
          <w:sz w:val="24"/>
          <w:szCs w:val="24"/>
        </w:rPr>
        <w:t>домственный запрос. Способ фиксации результата – регистрация ответа на межв</w:t>
      </w:r>
      <w:r w:rsidRPr="00A17F41">
        <w:rPr>
          <w:rFonts w:ascii="Arial" w:hAnsi="Arial" w:cs="Arial"/>
          <w:color w:val="000000"/>
          <w:sz w:val="24"/>
          <w:szCs w:val="24"/>
        </w:rPr>
        <w:t>е</w:t>
      </w:r>
      <w:r w:rsidRPr="00A17F41">
        <w:rPr>
          <w:rFonts w:ascii="Arial" w:hAnsi="Arial" w:cs="Arial"/>
          <w:color w:val="000000"/>
          <w:sz w:val="24"/>
          <w:szCs w:val="24"/>
        </w:rPr>
        <w:t>домственный запрос в журнале учета входящей корреспонденции.</w:t>
      </w:r>
    </w:p>
    <w:p w:rsidR="00E9382A" w:rsidRPr="00A17F41" w:rsidRDefault="00E9382A" w:rsidP="001324F1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9382A" w:rsidRPr="00A17F41" w:rsidRDefault="00E9382A" w:rsidP="001324F1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3.4. Принятие решения о предоставлении (отказе в предоставлении) м</w:t>
      </w:r>
      <w:r w:rsidRPr="00A17F41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Pr="00A17F41">
        <w:rPr>
          <w:rFonts w:ascii="Arial" w:hAnsi="Arial" w:cs="Arial"/>
          <w:b/>
          <w:bCs/>
          <w:color w:val="000000"/>
          <w:sz w:val="24"/>
          <w:szCs w:val="24"/>
        </w:rPr>
        <w:t>ниципальной  услуги и оформление результатов муниципальной услуги</w:t>
      </w:r>
    </w:p>
    <w:p w:rsidR="00E9382A" w:rsidRPr="00A17F41" w:rsidRDefault="00E9382A" w:rsidP="001324F1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>Основанием для начала административной процедуры является п</w:t>
      </w:r>
      <w:r w:rsidRPr="00A17F41">
        <w:rPr>
          <w:rFonts w:ascii="Arial" w:hAnsi="Arial" w:cs="Arial"/>
          <w:color w:val="000000"/>
          <w:sz w:val="24"/>
          <w:szCs w:val="24"/>
        </w:rPr>
        <w:t>о</w:t>
      </w:r>
      <w:r w:rsidRPr="00A17F41">
        <w:rPr>
          <w:rFonts w:ascii="Arial" w:hAnsi="Arial" w:cs="Arial"/>
          <w:color w:val="000000"/>
          <w:sz w:val="24"/>
          <w:szCs w:val="24"/>
        </w:rPr>
        <w:t>ступление зарегистрированного заявления и комплекта документов к дол</w:t>
      </w:r>
      <w:r w:rsidRPr="00A17F41">
        <w:rPr>
          <w:rFonts w:ascii="Arial" w:hAnsi="Arial" w:cs="Arial"/>
          <w:color w:val="000000"/>
          <w:sz w:val="24"/>
          <w:szCs w:val="24"/>
        </w:rPr>
        <w:t>ж</w:t>
      </w:r>
      <w:r w:rsidRPr="00A17F41">
        <w:rPr>
          <w:rFonts w:ascii="Arial" w:hAnsi="Arial" w:cs="Arial"/>
          <w:color w:val="000000"/>
          <w:sz w:val="24"/>
          <w:szCs w:val="24"/>
        </w:rPr>
        <w:t>ностному лицу, ответственному предоставление услуги (ответственный испо</w:t>
      </w:r>
      <w:r w:rsidRPr="00A17F41">
        <w:rPr>
          <w:rFonts w:ascii="Arial" w:hAnsi="Arial" w:cs="Arial"/>
          <w:color w:val="000000"/>
          <w:sz w:val="24"/>
          <w:szCs w:val="24"/>
        </w:rPr>
        <w:t>л</w:t>
      </w:r>
      <w:r w:rsidRPr="00A17F41">
        <w:rPr>
          <w:rFonts w:ascii="Arial" w:hAnsi="Arial" w:cs="Arial"/>
          <w:color w:val="000000"/>
          <w:sz w:val="24"/>
          <w:szCs w:val="24"/>
        </w:rPr>
        <w:t>нитель).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ab/>
        <w:t>Ответственный исполнитель проверяет соответствие поступившей д</w:t>
      </w:r>
      <w:r w:rsidRPr="00A17F41">
        <w:rPr>
          <w:rFonts w:ascii="Arial" w:hAnsi="Arial" w:cs="Arial"/>
          <w:color w:val="000000"/>
          <w:sz w:val="24"/>
          <w:szCs w:val="24"/>
        </w:rPr>
        <w:t>о</w:t>
      </w:r>
      <w:r w:rsidRPr="00A17F41">
        <w:rPr>
          <w:rFonts w:ascii="Arial" w:hAnsi="Arial" w:cs="Arial"/>
          <w:color w:val="000000"/>
          <w:sz w:val="24"/>
          <w:szCs w:val="24"/>
        </w:rPr>
        <w:t>кументации установленным требованиям и принимает решение о формиров</w:t>
      </w:r>
      <w:r w:rsidRPr="00A17F41">
        <w:rPr>
          <w:rFonts w:ascii="Arial" w:hAnsi="Arial" w:cs="Arial"/>
          <w:color w:val="000000"/>
          <w:sz w:val="24"/>
          <w:szCs w:val="24"/>
        </w:rPr>
        <w:t>а</w:t>
      </w:r>
      <w:r w:rsidRPr="00A17F41">
        <w:rPr>
          <w:rFonts w:ascii="Arial" w:hAnsi="Arial" w:cs="Arial"/>
          <w:color w:val="000000"/>
          <w:sz w:val="24"/>
          <w:szCs w:val="24"/>
        </w:rPr>
        <w:t>нии результата муниципальной услуги.</w:t>
      </w:r>
    </w:p>
    <w:p w:rsidR="003924B5" w:rsidRPr="00A17F41" w:rsidRDefault="003924B5" w:rsidP="001324F1">
      <w:pPr>
        <w:pStyle w:val="af4"/>
        <w:spacing w:line="240" w:lineRule="auto"/>
        <w:ind w:firstLine="708"/>
        <w:jc w:val="both"/>
        <w:rPr>
          <w:rFonts w:ascii="Arial" w:hAnsi="Arial" w:cs="Arial"/>
          <w:b/>
          <w:bCs/>
          <w:i/>
          <w:iCs/>
          <w:color w:val="FF00FF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В случае отсутствия оснований для отказа, предусмотренных пунктом 2.10. настоящего административного регламента, специалист администрации сельсовета </w:t>
      </w:r>
      <w:r w:rsidRPr="00A17F41">
        <w:rPr>
          <w:rFonts w:ascii="Arial" w:hAnsi="Arial" w:cs="Arial"/>
          <w:color w:val="auto"/>
          <w:sz w:val="24"/>
          <w:szCs w:val="24"/>
        </w:rPr>
        <w:t>осуществляет действия в соответствии с п.2.4. настоящего Регламента</w:t>
      </w:r>
    </w:p>
    <w:p w:rsidR="003924B5" w:rsidRPr="00A17F41" w:rsidRDefault="003924B5" w:rsidP="001324F1">
      <w:pPr>
        <w:pStyle w:val="p13"/>
        <w:shd w:val="clear" w:color="auto" w:fill="FFFFFF"/>
        <w:spacing w:after="28"/>
        <w:jc w:val="both"/>
        <w:rPr>
          <w:rFonts w:ascii="Arial" w:hAnsi="Arial" w:cs="Arial"/>
        </w:rPr>
      </w:pPr>
      <w:r w:rsidRPr="00A17F41">
        <w:rPr>
          <w:rFonts w:ascii="Arial" w:hAnsi="Arial" w:cs="Arial"/>
          <w:color w:val="008000"/>
        </w:rPr>
        <w:t xml:space="preserve">          </w:t>
      </w:r>
      <w:r w:rsidRPr="00A17F41">
        <w:rPr>
          <w:rFonts w:ascii="Arial" w:hAnsi="Arial" w:cs="Arial"/>
        </w:rPr>
        <w:t>При наличии оснований для отказа в предоставлении услуги  подгота</w:t>
      </w:r>
      <w:r w:rsidRPr="00A17F41">
        <w:rPr>
          <w:rFonts w:ascii="Arial" w:hAnsi="Arial" w:cs="Arial"/>
        </w:rPr>
        <w:t>в</w:t>
      </w:r>
      <w:r w:rsidRPr="00A17F41">
        <w:rPr>
          <w:rFonts w:ascii="Arial" w:hAnsi="Arial" w:cs="Arial"/>
        </w:rPr>
        <w:t>ливает уведомление об</w:t>
      </w:r>
      <w:r w:rsidRPr="00A17F41">
        <w:rPr>
          <w:rStyle w:val="apple-converted-space"/>
          <w:rFonts w:ascii="Arial" w:hAnsi="Arial" w:cs="Arial"/>
        </w:rPr>
        <w:t> </w:t>
      </w:r>
      <w:r w:rsidRPr="00A17F41">
        <w:rPr>
          <w:rStyle w:val="s8"/>
          <w:rFonts w:ascii="Arial" w:hAnsi="Arial" w:cs="Arial"/>
        </w:rPr>
        <w:t>отказе в предоставлении муниципальной услуги</w:t>
      </w:r>
      <w:r w:rsidRPr="00A17F41">
        <w:rPr>
          <w:rStyle w:val="apple-converted-space"/>
          <w:rFonts w:ascii="Arial" w:hAnsi="Arial" w:cs="Arial"/>
        </w:rPr>
        <w:t> </w:t>
      </w:r>
      <w:r w:rsidRPr="00A17F41">
        <w:rPr>
          <w:rFonts w:ascii="Arial" w:hAnsi="Arial" w:cs="Arial"/>
        </w:rPr>
        <w:t>(с указанием причин отказа со ссылками на нормы действующего законодател</w:t>
      </w:r>
      <w:r w:rsidRPr="00A17F41">
        <w:rPr>
          <w:rFonts w:ascii="Arial" w:hAnsi="Arial" w:cs="Arial"/>
        </w:rPr>
        <w:t>ь</w:t>
      </w:r>
      <w:r w:rsidRPr="00A17F41">
        <w:rPr>
          <w:rFonts w:ascii="Arial" w:hAnsi="Arial" w:cs="Arial"/>
        </w:rPr>
        <w:t>ства Российской Федерации).</w:t>
      </w:r>
    </w:p>
    <w:p w:rsidR="00E9382A" w:rsidRPr="00A17F41" w:rsidRDefault="00E9382A" w:rsidP="001324F1">
      <w:pPr>
        <w:pStyle w:val="p17"/>
        <w:shd w:val="clear" w:color="auto" w:fill="FFFFFF"/>
        <w:spacing w:after="199" w:afterAutospacing="0"/>
        <w:ind w:firstLine="707"/>
        <w:jc w:val="both"/>
        <w:rPr>
          <w:rStyle w:val="s1"/>
          <w:rFonts w:ascii="Arial" w:hAnsi="Arial" w:cs="Arial"/>
        </w:rPr>
      </w:pPr>
      <w:r w:rsidRPr="00A17F41">
        <w:rPr>
          <w:rStyle w:val="s1"/>
          <w:rFonts w:ascii="Arial" w:hAnsi="Arial" w:cs="Arial"/>
        </w:rPr>
        <w:t>Максимально допустимый срок исполнения административной процед</w:t>
      </w:r>
      <w:r w:rsidRPr="00A17F41">
        <w:rPr>
          <w:rStyle w:val="s1"/>
          <w:rFonts w:ascii="Arial" w:hAnsi="Arial" w:cs="Arial"/>
        </w:rPr>
        <w:t>у</w:t>
      </w:r>
      <w:r w:rsidRPr="00A17F41">
        <w:rPr>
          <w:rStyle w:val="s1"/>
          <w:rFonts w:ascii="Arial" w:hAnsi="Arial" w:cs="Arial"/>
        </w:rPr>
        <w:t>ры –</w:t>
      </w:r>
      <w:r w:rsidRPr="00A17F41">
        <w:rPr>
          <w:rStyle w:val="apple-converted-space"/>
          <w:rFonts w:ascii="Arial" w:hAnsi="Arial" w:cs="Arial"/>
        </w:rPr>
        <w:t> </w:t>
      </w:r>
      <w:r w:rsidRPr="00A17F41">
        <w:rPr>
          <w:rStyle w:val="s12"/>
          <w:rFonts w:ascii="Arial" w:hAnsi="Arial" w:cs="Arial"/>
          <w:bCs/>
          <w:iCs/>
        </w:rPr>
        <w:t xml:space="preserve">14 </w:t>
      </w:r>
      <w:r w:rsidRPr="00A17F41">
        <w:rPr>
          <w:rStyle w:val="s1"/>
          <w:rFonts w:ascii="Arial" w:hAnsi="Arial" w:cs="Arial"/>
        </w:rPr>
        <w:t>календарных дн</w:t>
      </w:r>
      <w:r w:rsidR="003924B5" w:rsidRPr="00A17F41">
        <w:rPr>
          <w:rStyle w:val="s1"/>
          <w:rFonts w:ascii="Arial" w:hAnsi="Arial" w:cs="Arial"/>
        </w:rPr>
        <w:t>ей</w:t>
      </w:r>
      <w:r w:rsidRPr="00A17F41">
        <w:rPr>
          <w:rStyle w:val="s1"/>
          <w:rFonts w:ascii="Arial" w:hAnsi="Arial" w:cs="Arial"/>
        </w:rPr>
        <w:t xml:space="preserve">. </w:t>
      </w:r>
    </w:p>
    <w:p w:rsidR="00E9382A" w:rsidRPr="00A17F41" w:rsidRDefault="00E9382A" w:rsidP="001324F1">
      <w:pPr>
        <w:pStyle w:val="p17"/>
        <w:shd w:val="clear" w:color="auto" w:fill="FFFFFF"/>
        <w:spacing w:after="199" w:afterAutospacing="0"/>
        <w:ind w:firstLine="707"/>
        <w:jc w:val="both"/>
        <w:rPr>
          <w:rFonts w:ascii="Arial" w:hAnsi="Arial" w:cs="Arial"/>
        </w:rPr>
      </w:pPr>
      <w:r w:rsidRPr="00A17F41">
        <w:rPr>
          <w:rFonts w:ascii="Arial" w:hAnsi="Arial" w:cs="Arial"/>
        </w:rPr>
        <w:t>Результатом административной процедуры является оформление р</w:t>
      </w:r>
      <w:r w:rsidRPr="00A17F41">
        <w:rPr>
          <w:rFonts w:ascii="Arial" w:hAnsi="Arial" w:cs="Arial"/>
        </w:rPr>
        <w:t>е</w:t>
      </w:r>
      <w:r w:rsidRPr="00A17F41">
        <w:rPr>
          <w:rFonts w:ascii="Arial" w:hAnsi="Arial" w:cs="Arial"/>
        </w:rPr>
        <w:t>зультата предоставления (или отказа в предоставлении) муниципальной усл</w:t>
      </w:r>
      <w:r w:rsidRPr="00A17F41">
        <w:rPr>
          <w:rFonts w:ascii="Arial" w:hAnsi="Arial" w:cs="Arial"/>
        </w:rPr>
        <w:t>у</w:t>
      </w:r>
      <w:r w:rsidRPr="00A17F41">
        <w:rPr>
          <w:rFonts w:ascii="Arial" w:hAnsi="Arial" w:cs="Arial"/>
        </w:rPr>
        <w:t>ги.</w:t>
      </w:r>
    </w:p>
    <w:p w:rsidR="00E9382A" w:rsidRPr="00A17F41" w:rsidRDefault="00E9382A" w:rsidP="001324F1">
      <w:pPr>
        <w:pStyle w:val="p17"/>
        <w:shd w:val="clear" w:color="auto" w:fill="FFFFFF"/>
        <w:spacing w:after="199" w:afterAutospacing="0"/>
        <w:ind w:firstLine="707"/>
        <w:jc w:val="both"/>
        <w:rPr>
          <w:rFonts w:ascii="Arial" w:hAnsi="Arial" w:cs="Arial"/>
        </w:rPr>
      </w:pPr>
      <w:r w:rsidRPr="00A17F41">
        <w:rPr>
          <w:rStyle w:val="s1"/>
          <w:rFonts w:ascii="Arial" w:hAnsi="Arial" w:cs="Arial"/>
        </w:rPr>
        <w:t>Способ фиксации результата оказания услуги – регистрация документа (уведомления об отказе в предоставлении муниципальной услуги).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3.5. Выдача результатов предоставления муниципальной услуги заяв</w:t>
      </w:r>
      <w:r w:rsidRPr="00A17F41">
        <w:rPr>
          <w:rFonts w:ascii="Arial" w:hAnsi="Arial" w:cs="Arial"/>
          <w:b/>
          <w:bCs/>
          <w:sz w:val="24"/>
          <w:szCs w:val="24"/>
        </w:rPr>
        <w:t>и</w:t>
      </w:r>
      <w:r w:rsidRPr="00A17F41">
        <w:rPr>
          <w:rFonts w:ascii="Arial" w:hAnsi="Arial" w:cs="Arial"/>
          <w:b/>
          <w:bCs/>
          <w:sz w:val="24"/>
          <w:szCs w:val="24"/>
        </w:rPr>
        <w:t>телю.</w:t>
      </w:r>
    </w:p>
    <w:p w:rsidR="003924B5" w:rsidRPr="00A17F41" w:rsidRDefault="00E9382A" w:rsidP="001324F1">
      <w:pPr>
        <w:pStyle w:val="af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       </w:t>
      </w:r>
      <w:r w:rsidR="003924B5" w:rsidRPr="00A17F41">
        <w:rPr>
          <w:rFonts w:ascii="Arial" w:hAnsi="Arial" w:cs="Arial"/>
          <w:sz w:val="24"/>
          <w:szCs w:val="24"/>
        </w:rPr>
        <w:t xml:space="preserve">       Основанием для начала административной процедуры является получение принятие решения о формировании результата муниципальной услуги.</w:t>
      </w:r>
    </w:p>
    <w:p w:rsidR="003924B5" w:rsidRPr="00A17F41" w:rsidRDefault="003924B5" w:rsidP="001324F1">
      <w:pPr>
        <w:pStyle w:val="ConsPlusNormal"/>
        <w:ind w:firstLine="540"/>
        <w:jc w:val="both"/>
        <w:rPr>
          <w:rFonts w:cs="Arial"/>
          <w:bCs/>
          <w:iCs/>
          <w:sz w:val="24"/>
          <w:szCs w:val="24"/>
        </w:rPr>
      </w:pPr>
      <w:r w:rsidRPr="00A17F41">
        <w:rPr>
          <w:rFonts w:cs="Arial"/>
          <w:sz w:val="24"/>
          <w:szCs w:val="24"/>
        </w:rPr>
        <w:t>В случае отсутствия оснований для отказа в предоставлении услуги сп</w:t>
      </w:r>
      <w:r w:rsidRPr="00A17F41">
        <w:rPr>
          <w:rFonts w:cs="Arial"/>
          <w:sz w:val="24"/>
          <w:szCs w:val="24"/>
        </w:rPr>
        <w:t>е</w:t>
      </w:r>
      <w:r w:rsidRPr="00A17F41">
        <w:rPr>
          <w:rFonts w:cs="Arial"/>
          <w:sz w:val="24"/>
          <w:szCs w:val="24"/>
        </w:rPr>
        <w:t>циалист администрации сельсовета оформляет в порядке, установленном З</w:t>
      </w:r>
      <w:r w:rsidRPr="00A17F41">
        <w:rPr>
          <w:rFonts w:cs="Arial"/>
          <w:sz w:val="24"/>
          <w:szCs w:val="24"/>
        </w:rPr>
        <w:t>е</w:t>
      </w:r>
      <w:r w:rsidRPr="00A17F41">
        <w:rPr>
          <w:rFonts w:cs="Arial"/>
          <w:sz w:val="24"/>
          <w:szCs w:val="24"/>
        </w:rPr>
        <w:t>мельным кодексом и настоящим Регламентом д</w:t>
      </w:r>
      <w:r w:rsidRPr="00A17F41">
        <w:rPr>
          <w:rFonts w:cs="Arial"/>
          <w:bCs/>
          <w:iCs/>
          <w:sz w:val="24"/>
          <w:szCs w:val="24"/>
        </w:rPr>
        <w:t>оговор безвозмездного пол</w:t>
      </w:r>
      <w:r w:rsidRPr="00A17F41">
        <w:rPr>
          <w:rFonts w:cs="Arial"/>
          <w:bCs/>
          <w:iCs/>
          <w:sz w:val="24"/>
          <w:szCs w:val="24"/>
        </w:rPr>
        <w:t>ь</w:t>
      </w:r>
      <w:r w:rsidRPr="00A17F41">
        <w:rPr>
          <w:rFonts w:cs="Arial"/>
          <w:bCs/>
          <w:iCs/>
          <w:sz w:val="24"/>
          <w:szCs w:val="24"/>
        </w:rPr>
        <w:t>зования земельным участком.</w:t>
      </w:r>
    </w:p>
    <w:p w:rsidR="003924B5" w:rsidRPr="00A17F41" w:rsidRDefault="003924B5" w:rsidP="001324F1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17F41">
        <w:rPr>
          <w:rFonts w:cs="Arial"/>
          <w:sz w:val="24"/>
          <w:szCs w:val="24"/>
        </w:rPr>
        <w:t>Специалист администрации сельсовета представляет вышеуказанные д</w:t>
      </w:r>
      <w:r w:rsidRPr="00A17F41">
        <w:rPr>
          <w:rFonts w:cs="Arial"/>
          <w:sz w:val="24"/>
          <w:szCs w:val="24"/>
        </w:rPr>
        <w:t>о</w:t>
      </w:r>
      <w:r w:rsidRPr="00A17F41">
        <w:rPr>
          <w:rFonts w:cs="Arial"/>
          <w:sz w:val="24"/>
          <w:szCs w:val="24"/>
        </w:rPr>
        <w:t>кументы главе сельсовета  или лицу, исполняющему его обязанности, для подпис</w:t>
      </w:r>
      <w:r w:rsidRPr="00A17F41">
        <w:rPr>
          <w:rFonts w:cs="Arial"/>
          <w:sz w:val="24"/>
          <w:szCs w:val="24"/>
        </w:rPr>
        <w:t>а</w:t>
      </w:r>
      <w:r w:rsidRPr="00A17F41">
        <w:rPr>
          <w:rFonts w:cs="Arial"/>
          <w:sz w:val="24"/>
          <w:szCs w:val="24"/>
        </w:rPr>
        <w:t>ния в срок не позднее, чем за два дня до истечения установленного срока ра</w:t>
      </w:r>
      <w:r w:rsidRPr="00A17F41">
        <w:rPr>
          <w:rFonts w:cs="Arial"/>
          <w:sz w:val="24"/>
          <w:szCs w:val="24"/>
        </w:rPr>
        <w:t>с</w:t>
      </w:r>
      <w:r w:rsidRPr="00A17F41">
        <w:rPr>
          <w:rFonts w:cs="Arial"/>
          <w:sz w:val="24"/>
          <w:szCs w:val="24"/>
        </w:rPr>
        <w:t>смотрения заявления.</w:t>
      </w:r>
    </w:p>
    <w:p w:rsidR="003924B5" w:rsidRPr="00A17F41" w:rsidRDefault="003924B5" w:rsidP="001324F1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>В случае если заявитель обратился за предоставлением муниципальной услуги в МФЦ, специалист ОМСУ передает результат услуги в МФЦ для выд</w:t>
      </w:r>
      <w:r w:rsidRPr="00A17F41">
        <w:rPr>
          <w:rFonts w:ascii="Arial" w:hAnsi="Arial" w:cs="Arial"/>
          <w:color w:val="000000"/>
          <w:sz w:val="24"/>
          <w:szCs w:val="24"/>
        </w:rPr>
        <w:t>а</w:t>
      </w:r>
      <w:r w:rsidRPr="00A17F41">
        <w:rPr>
          <w:rFonts w:ascii="Arial" w:hAnsi="Arial" w:cs="Arial"/>
          <w:color w:val="000000"/>
          <w:sz w:val="24"/>
          <w:szCs w:val="24"/>
        </w:rPr>
        <w:t>чи заявителю.</w:t>
      </w:r>
    </w:p>
    <w:p w:rsidR="003924B5" w:rsidRPr="00A17F41" w:rsidRDefault="003924B5" w:rsidP="001324F1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</w:t>
      </w:r>
      <w:r w:rsidRPr="00A17F41">
        <w:rPr>
          <w:rFonts w:ascii="Arial" w:hAnsi="Arial" w:cs="Arial"/>
          <w:color w:val="000000"/>
          <w:sz w:val="24"/>
          <w:szCs w:val="24"/>
        </w:rPr>
        <w:t>и</w:t>
      </w:r>
      <w:r w:rsidRPr="00A17F41">
        <w:rPr>
          <w:rFonts w:ascii="Arial" w:hAnsi="Arial" w:cs="Arial"/>
          <w:color w:val="000000"/>
          <w:sz w:val="24"/>
          <w:szCs w:val="24"/>
        </w:rPr>
        <w:lastRenderedPageBreak/>
        <w:t>мости получения подготовленных документов (способом, указанным в заявл</w:t>
      </w:r>
      <w:r w:rsidRPr="00A17F41">
        <w:rPr>
          <w:rFonts w:ascii="Arial" w:hAnsi="Arial" w:cs="Arial"/>
          <w:color w:val="000000"/>
          <w:sz w:val="24"/>
          <w:szCs w:val="24"/>
        </w:rPr>
        <w:t>е</w:t>
      </w:r>
      <w:r w:rsidRPr="00A17F41">
        <w:rPr>
          <w:rFonts w:ascii="Arial" w:hAnsi="Arial" w:cs="Arial"/>
          <w:color w:val="000000"/>
          <w:sz w:val="24"/>
          <w:szCs w:val="24"/>
        </w:rPr>
        <w:t>нии).</w:t>
      </w:r>
    </w:p>
    <w:p w:rsidR="003924B5" w:rsidRPr="00A17F41" w:rsidRDefault="003924B5" w:rsidP="001324F1">
      <w:pPr>
        <w:pStyle w:val="af4"/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ОМСУ в МФЦ сопровождается соответствующим Реестром передачи.</w:t>
      </w:r>
    </w:p>
    <w:p w:rsidR="003924B5" w:rsidRPr="00A17F41" w:rsidRDefault="003924B5" w:rsidP="001324F1">
      <w:pPr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>Процедура заканчивается выдачей заявителю одного из следующих д</w:t>
      </w:r>
      <w:r w:rsidRPr="00A17F41">
        <w:rPr>
          <w:rFonts w:ascii="Arial" w:hAnsi="Arial" w:cs="Arial"/>
          <w:color w:val="000000"/>
          <w:sz w:val="24"/>
          <w:szCs w:val="24"/>
        </w:rPr>
        <w:t>о</w:t>
      </w:r>
      <w:r w:rsidRPr="00A17F41">
        <w:rPr>
          <w:rFonts w:ascii="Arial" w:hAnsi="Arial" w:cs="Arial"/>
          <w:color w:val="000000"/>
          <w:sz w:val="24"/>
          <w:szCs w:val="24"/>
        </w:rPr>
        <w:t>кументов:</w:t>
      </w:r>
    </w:p>
    <w:p w:rsidR="003924B5" w:rsidRPr="00A17F41" w:rsidRDefault="003924B5" w:rsidP="001324F1">
      <w:pPr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>при принятии положительного решения:</w:t>
      </w:r>
    </w:p>
    <w:p w:rsidR="003924B5" w:rsidRPr="00A17F41" w:rsidRDefault="003924B5" w:rsidP="00132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- договор безвозмездного пользования земельным участком.</w:t>
      </w:r>
    </w:p>
    <w:p w:rsidR="003924B5" w:rsidRPr="00A17F41" w:rsidRDefault="003924B5" w:rsidP="001324F1">
      <w:pPr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3924B5" w:rsidRPr="00A17F41" w:rsidRDefault="003924B5" w:rsidP="001324F1">
      <w:pPr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>при принятии отрицательного решения:</w:t>
      </w:r>
    </w:p>
    <w:p w:rsidR="003924B5" w:rsidRPr="00A17F41" w:rsidRDefault="003924B5" w:rsidP="001324F1">
      <w:pPr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>уведомление об отказе в предоставлении муниципальной услуги.</w:t>
      </w:r>
    </w:p>
    <w:p w:rsidR="003924B5" w:rsidRPr="00A17F41" w:rsidRDefault="003924B5" w:rsidP="001324F1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924B5" w:rsidRPr="00A17F41" w:rsidRDefault="003924B5" w:rsidP="001324F1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17F41">
        <w:rPr>
          <w:rFonts w:ascii="Arial" w:hAnsi="Arial" w:cs="Arial"/>
          <w:color w:val="000000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3924B5" w:rsidRPr="00A17F41" w:rsidRDefault="003924B5" w:rsidP="001324F1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3924B5" w:rsidRPr="00A17F41" w:rsidRDefault="003924B5" w:rsidP="001324F1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Способ фиксации результата – регистрация документов в журналах регистрации:</w:t>
      </w:r>
    </w:p>
    <w:p w:rsidR="003924B5" w:rsidRPr="00A17F41" w:rsidRDefault="003924B5" w:rsidP="001324F1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- договоров безвозмездного пользования;</w:t>
      </w:r>
    </w:p>
    <w:p w:rsidR="003924B5" w:rsidRPr="00A17F41" w:rsidRDefault="003924B5" w:rsidP="001324F1">
      <w:pPr>
        <w:pStyle w:val="af4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 (уведомления об отказе в предоставлении муниципальной услуги).</w:t>
      </w:r>
    </w:p>
    <w:p w:rsidR="00E9382A" w:rsidRPr="00A17F41" w:rsidRDefault="00E9382A" w:rsidP="001324F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C1478" w:rsidRPr="00A17F41" w:rsidRDefault="000C1478" w:rsidP="001324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A17F41">
        <w:rPr>
          <w:rFonts w:ascii="Arial" w:hAnsi="Arial" w:cs="Arial"/>
          <w:b/>
          <w:bCs/>
          <w:sz w:val="28"/>
          <w:szCs w:val="28"/>
          <w:lang w:val="en-US"/>
        </w:rPr>
        <w:t>IV</w:t>
      </w:r>
      <w:r w:rsidRPr="00A17F41">
        <w:rPr>
          <w:rFonts w:ascii="Arial" w:hAnsi="Arial" w:cs="Arial"/>
          <w:b/>
          <w:bCs/>
          <w:sz w:val="28"/>
          <w:szCs w:val="28"/>
        </w:rPr>
        <w:t>. Формы контроля за исполнением регламента</w:t>
      </w:r>
    </w:p>
    <w:bookmarkEnd w:id="4"/>
    <w:p w:rsidR="00E9382A" w:rsidRPr="00A17F41" w:rsidRDefault="00E9382A" w:rsidP="001324F1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 xml:space="preserve">4.1. Порядок осуществления текущего </w:t>
      </w:r>
      <w:proofErr w:type="gramStart"/>
      <w:r w:rsidRPr="00A17F41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A17F41">
        <w:rPr>
          <w:rFonts w:ascii="Arial" w:hAnsi="Arial" w:cs="Arial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регл</w:t>
      </w:r>
      <w:r w:rsidRPr="00A17F41">
        <w:rPr>
          <w:rFonts w:ascii="Arial" w:hAnsi="Arial" w:cs="Arial"/>
          <w:b/>
          <w:bCs/>
          <w:sz w:val="24"/>
          <w:szCs w:val="24"/>
        </w:rPr>
        <w:t>а</w:t>
      </w:r>
      <w:r w:rsidRPr="00A17F41">
        <w:rPr>
          <w:rFonts w:ascii="Arial" w:hAnsi="Arial" w:cs="Arial"/>
          <w:b/>
          <w:bCs/>
          <w:sz w:val="24"/>
          <w:szCs w:val="24"/>
        </w:rPr>
        <w:t>мента и иных нормативных правовых актов, устанавливающих требов</w:t>
      </w:r>
      <w:r w:rsidRPr="00A17F41">
        <w:rPr>
          <w:rFonts w:ascii="Arial" w:hAnsi="Arial" w:cs="Arial"/>
          <w:b/>
          <w:bCs/>
          <w:sz w:val="24"/>
          <w:szCs w:val="24"/>
        </w:rPr>
        <w:t>а</w:t>
      </w:r>
      <w:r w:rsidRPr="00A17F41">
        <w:rPr>
          <w:rFonts w:ascii="Arial" w:hAnsi="Arial" w:cs="Arial"/>
          <w:b/>
          <w:bCs/>
          <w:sz w:val="24"/>
          <w:szCs w:val="24"/>
        </w:rPr>
        <w:t>ния к пред</w:t>
      </w:r>
      <w:r w:rsidRPr="00A17F41">
        <w:rPr>
          <w:rFonts w:ascii="Arial" w:hAnsi="Arial" w:cs="Arial"/>
          <w:b/>
          <w:bCs/>
          <w:sz w:val="24"/>
          <w:szCs w:val="24"/>
        </w:rPr>
        <w:t>о</w:t>
      </w:r>
      <w:r w:rsidRPr="00A17F41">
        <w:rPr>
          <w:rFonts w:ascii="Arial" w:hAnsi="Arial" w:cs="Arial"/>
          <w:b/>
          <w:bCs/>
          <w:sz w:val="24"/>
          <w:szCs w:val="24"/>
        </w:rPr>
        <w:t>ставлению услуги, а также принятием ими решений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Контроль полноты и качества предоставления услуги, а также текущий </w:t>
      </w:r>
      <w:proofErr w:type="gramStart"/>
      <w:r w:rsidRPr="00A17F41">
        <w:rPr>
          <w:rFonts w:ascii="Arial" w:hAnsi="Arial" w:cs="Arial"/>
          <w:sz w:val="24"/>
          <w:szCs w:val="24"/>
        </w:rPr>
        <w:t>контроль за</w:t>
      </w:r>
      <w:proofErr w:type="gramEnd"/>
      <w:r w:rsidRPr="00A17F41">
        <w:rPr>
          <w:rFonts w:ascii="Arial" w:hAnsi="Arial" w:cs="Arial"/>
          <w:sz w:val="24"/>
          <w:szCs w:val="24"/>
        </w:rPr>
        <w:t xml:space="preserve"> исполнением Регламента осуществляет глава администрации сельсов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та.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Контроль включает в себя: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проведение плановых и внеплановых проверок, выявление и устран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ние нарушений прав заявителей, рассмотрение, принятие решений и подг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товку ответов на заявления заявителей, содержащие жалобы на решения, действия (бе</w:t>
      </w:r>
      <w:r w:rsidRPr="00A17F41">
        <w:rPr>
          <w:rFonts w:ascii="Arial" w:hAnsi="Arial" w:cs="Arial"/>
          <w:sz w:val="24"/>
          <w:szCs w:val="24"/>
        </w:rPr>
        <w:t>з</w:t>
      </w:r>
      <w:r w:rsidRPr="00A17F41">
        <w:rPr>
          <w:rFonts w:ascii="Arial" w:hAnsi="Arial" w:cs="Arial"/>
          <w:sz w:val="24"/>
          <w:szCs w:val="24"/>
        </w:rPr>
        <w:t>действия) работников администрации сельсовета.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4.2. Порядок и периодичность осуществления плановых и внепл</w:t>
      </w:r>
      <w:r w:rsidRPr="00A17F41">
        <w:rPr>
          <w:rFonts w:ascii="Arial" w:hAnsi="Arial" w:cs="Arial"/>
          <w:b/>
          <w:bCs/>
          <w:sz w:val="24"/>
          <w:szCs w:val="24"/>
        </w:rPr>
        <w:t>а</w:t>
      </w:r>
      <w:r w:rsidRPr="00A17F41">
        <w:rPr>
          <w:rFonts w:ascii="Arial" w:hAnsi="Arial" w:cs="Arial"/>
          <w:b/>
          <w:bCs/>
          <w:sz w:val="24"/>
          <w:szCs w:val="24"/>
        </w:rPr>
        <w:t xml:space="preserve">новых проверок полноты и качества предоставления услуги, в том числе порядок и формы </w:t>
      </w:r>
      <w:proofErr w:type="gramStart"/>
      <w:r w:rsidRPr="00A17F41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A17F41">
        <w:rPr>
          <w:rFonts w:ascii="Arial" w:hAnsi="Arial" w:cs="Arial"/>
          <w:b/>
          <w:bCs/>
          <w:sz w:val="24"/>
          <w:szCs w:val="24"/>
        </w:rPr>
        <w:t xml:space="preserve"> полнотой и качеством предоставления услуги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Плановые проверки проводятся в соответствии с планом работы адм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 xml:space="preserve">нистрации сельсовета, но не чаще одного раза в 3 года. 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Внеплановые проверки полноты и качества предоставления муниц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 xml:space="preserve">пальной услуги проводятся на основании жалоб (претензий) на решения и </w:t>
      </w:r>
      <w:r w:rsidRPr="00A17F41">
        <w:rPr>
          <w:rFonts w:ascii="Arial" w:hAnsi="Arial" w:cs="Arial"/>
          <w:sz w:val="24"/>
          <w:szCs w:val="24"/>
        </w:rPr>
        <w:lastRenderedPageBreak/>
        <w:t>действия (бе</w:t>
      </w:r>
      <w:r w:rsidRPr="00A17F41">
        <w:rPr>
          <w:rFonts w:ascii="Arial" w:hAnsi="Arial" w:cs="Arial"/>
          <w:sz w:val="24"/>
          <w:szCs w:val="24"/>
        </w:rPr>
        <w:t>з</w:t>
      </w:r>
      <w:r w:rsidRPr="00A17F41">
        <w:rPr>
          <w:rFonts w:ascii="Arial" w:hAnsi="Arial" w:cs="Arial"/>
          <w:sz w:val="24"/>
          <w:szCs w:val="24"/>
        </w:rPr>
        <w:t>действие) должностных лиц, принятые или осуществлённые в ходе предоставл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ния муниципальной услуги.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При проверке могут рассматриваться все вопросы, связанные с пред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ставлением услуги (комплексные проверки), или отдельные вопросы (темат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ческие проверки).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и</w:t>
      </w:r>
      <w:r w:rsidRPr="00A17F41">
        <w:rPr>
          <w:rFonts w:ascii="Arial" w:hAnsi="Arial" w:cs="Arial"/>
          <w:sz w:val="24"/>
          <w:szCs w:val="24"/>
        </w:rPr>
        <w:t>с</w:t>
      </w:r>
      <w:r w:rsidRPr="00A17F41">
        <w:rPr>
          <w:rFonts w:ascii="Arial" w:hAnsi="Arial" w:cs="Arial"/>
          <w:sz w:val="24"/>
          <w:szCs w:val="24"/>
        </w:rPr>
        <w:t>полнения Регламента и (или) прав заявителей осуществляется привлечение в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новных лиц к дисциплинарной ответственности в установленном законом порядке.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ими в ходе предоставл</w:t>
      </w:r>
      <w:r w:rsidRPr="00A17F41">
        <w:rPr>
          <w:rFonts w:ascii="Arial" w:hAnsi="Arial" w:cs="Arial"/>
          <w:b/>
          <w:bCs/>
          <w:sz w:val="24"/>
          <w:szCs w:val="24"/>
        </w:rPr>
        <w:t>е</w:t>
      </w:r>
      <w:r w:rsidRPr="00A17F41">
        <w:rPr>
          <w:rFonts w:ascii="Arial" w:hAnsi="Arial" w:cs="Arial"/>
          <w:b/>
          <w:bCs/>
          <w:sz w:val="24"/>
          <w:szCs w:val="24"/>
        </w:rPr>
        <w:t>ния услуги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Глава администрации сельсовета и иные работники администрации сельсовета, ответственные за предоставление услуги, в установленном зак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ном п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рядке несут ответственность: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за выполнение административных действий (административных проц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дур) в соответствии с настоящим Регламентом;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 за несоблюдение последовательности административных действий (административных процедур) и сроков их выполнения, установленных наст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ящим Р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гламентом;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за достоверность информации, представляемой в ходе предоставления услуги;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за решения и действия (бездействие), принимаемые (осуществляемые) ими в ходе предоставления услуги;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за качество предоставления услуги.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A17F41">
        <w:rPr>
          <w:rFonts w:ascii="Arial" w:hAnsi="Arial" w:cs="Arial"/>
          <w:b/>
          <w:bCs/>
          <w:sz w:val="24"/>
          <w:szCs w:val="24"/>
        </w:rPr>
        <w:t>контроля  за</w:t>
      </w:r>
      <w:proofErr w:type="gramEnd"/>
      <w:r w:rsidRPr="00A17F41">
        <w:rPr>
          <w:rFonts w:ascii="Arial" w:hAnsi="Arial" w:cs="Arial"/>
          <w:b/>
          <w:bCs/>
          <w:sz w:val="24"/>
          <w:szCs w:val="24"/>
        </w:rPr>
        <w:t xml:space="preserve"> предоставлением услуги, в том числе со стороны граждан, их объединений и организаций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17F41">
        <w:rPr>
          <w:rFonts w:ascii="Arial" w:hAnsi="Arial" w:cs="Arial"/>
          <w:sz w:val="24"/>
          <w:szCs w:val="24"/>
        </w:rPr>
        <w:t>Контроль  за</w:t>
      </w:r>
      <w:proofErr w:type="gramEnd"/>
      <w:r w:rsidRPr="00A17F41">
        <w:rPr>
          <w:rFonts w:ascii="Arial" w:hAnsi="Arial" w:cs="Arial"/>
          <w:sz w:val="24"/>
          <w:szCs w:val="24"/>
        </w:rPr>
        <w:t xml:space="preserve"> исполнением предоставления услуги со стороны граждан, их объединений и организаций является самостоятельной формой контроля и ос</w:t>
      </w:r>
      <w:r w:rsidRPr="00A17F41">
        <w:rPr>
          <w:rFonts w:ascii="Arial" w:hAnsi="Arial" w:cs="Arial"/>
          <w:sz w:val="24"/>
          <w:szCs w:val="24"/>
        </w:rPr>
        <w:t>у</w:t>
      </w:r>
      <w:r w:rsidRPr="00A17F41">
        <w:rPr>
          <w:rFonts w:ascii="Arial" w:hAnsi="Arial" w:cs="Arial"/>
          <w:sz w:val="24"/>
          <w:szCs w:val="24"/>
        </w:rPr>
        <w:t>ществляется путем направления обращений в администрацию сельсовета, а также путем обжалования действий (бездействия) и решений, осуществля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мых (принятых) в ходе исполнения Регламента в вышестоящий орган (в п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рядке подч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ненности).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Граждане, их объединения и организации вправе осуществлять </w:t>
      </w:r>
      <w:proofErr w:type="gramStart"/>
      <w:r w:rsidRPr="00A17F41">
        <w:rPr>
          <w:rFonts w:ascii="Arial" w:hAnsi="Arial" w:cs="Arial"/>
          <w:sz w:val="24"/>
          <w:szCs w:val="24"/>
        </w:rPr>
        <w:t>ко</w:t>
      </w:r>
      <w:r w:rsidRPr="00A17F41">
        <w:rPr>
          <w:rFonts w:ascii="Arial" w:hAnsi="Arial" w:cs="Arial"/>
          <w:sz w:val="24"/>
          <w:szCs w:val="24"/>
        </w:rPr>
        <w:t>н</w:t>
      </w:r>
      <w:r w:rsidRPr="00A17F41">
        <w:rPr>
          <w:rFonts w:ascii="Arial" w:hAnsi="Arial" w:cs="Arial"/>
          <w:sz w:val="24"/>
          <w:szCs w:val="24"/>
        </w:rPr>
        <w:t>троль за</w:t>
      </w:r>
      <w:proofErr w:type="gramEnd"/>
      <w:r w:rsidRPr="00A17F41">
        <w:rPr>
          <w:rFonts w:ascii="Arial" w:hAnsi="Arial" w:cs="Arial"/>
          <w:sz w:val="24"/>
          <w:szCs w:val="24"/>
        </w:rPr>
        <w:t xml:space="preserve"> предоставлением услуги путем получения информации о ходе пред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ставления услуги, в том числе о сроках завершения административных проц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дур (действий).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Граждане, их объединения и организации также вправе: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чества предоставления услуги;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вносить предложения о мерах по устранению нарушений Регламента.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A17F41">
        <w:rPr>
          <w:rFonts w:ascii="Arial" w:hAnsi="Arial" w:cs="Arial"/>
          <w:b/>
          <w:bCs/>
          <w:sz w:val="28"/>
          <w:szCs w:val="28"/>
          <w:lang w:val="en-US"/>
        </w:rPr>
        <w:t>V</w:t>
      </w:r>
      <w:r w:rsidRPr="00A17F41">
        <w:rPr>
          <w:rFonts w:ascii="Arial" w:hAnsi="Arial" w:cs="Arial"/>
          <w:b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 сельсовета, пред</w:t>
      </w:r>
      <w:r w:rsidRPr="00A17F41">
        <w:rPr>
          <w:rFonts w:ascii="Arial" w:hAnsi="Arial" w:cs="Arial"/>
          <w:b/>
          <w:bCs/>
          <w:sz w:val="28"/>
          <w:szCs w:val="28"/>
        </w:rPr>
        <w:t>о</w:t>
      </w:r>
      <w:r w:rsidRPr="00A17F41">
        <w:rPr>
          <w:rFonts w:ascii="Arial" w:hAnsi="Arial" w:cs="Arial"/>
          <w:b/>
          <w:bCs/>
          <w:sz w:val="28"/>
          <w:szCs w:val="28"/>
        </w:rPr>
        <w:t>ста</w:t>
      </w:r>
      <w:r w:rsidRPr="00A17F41">
        <w:rPr>
          <w:rFonts w:ascii="Arial" w:hAnsi="Arial" w:cs="Arial"/>
          <w:b/>
          <w:bCs/>
          <w:sz w:val="28"/>
          <w:szCs w:val="28"/>
        </w:rPr>
        <w:t>в</w:t>
      </w:r>
      <w:r w:rsidRPr="00A17F41">
        <w:rPr>
          <w:rFonts w:ascii="Arial" w:hAnsi="Arial" w:cs="Arial"/>
          <w:b/>
          <w:bCs/>
          <w:sz w:val="28"/>
          <w:szCs w:val="28"/>
        </w:rPr>
        <w:t>ляющих услугу, а также их должностных лиц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17F41">
        <w:rPr>
          <w:rFonts w:ascii="Arial" w:hAnsi="Arial" w:cs="Arial"/>
          <w:b/>
          <w:bCs/>
          <w:sz w:val="24"/>
          <w:szCs w:val="24"/>
        </w:rPr>
        <w:t>5.1. Информация для заявителя о его праве подать жалобу на р</w:t>
      </w:r>
      <w:r w:rsidRPr="00A17F41">
        <w:rPr>
          <w:rFonts w:ascii="Arial" w:hAnsi="Arial" w:cs="Arial"/>
          <w:b/>
          <w:bCs/>
          <w:sz w:val="24"/>
          <w:szCs w:val="24"/>
        </w:rPr>
        <w:t>е</w:t>
      </w:r>
      <w:r w:rsidRPr="00A17F41">
        <w:rPr>
          <w:rFonts w:ascii="Arial" w:hAnsi="Arial" w:cs="Arial"/>
          <w:b/>
          <w:bCs/>
          <w:sz w:val="24"/>
          <w:szCs w:val="24"/>
        </w:rPr>
        <w:t>шение и (или) действие (бездействие) администрации сельсовета</w:t>
      </w:r>
      <w:r w:rsidRPr="00A17F41">
        <w:rPr>
          <w:rFonts w:ascii="Arial" w:hAnsi="Arial" w:cs="Arial"/>
          <w:sz w:val="24"/>
          <w:szCs w:val="24"/>
        </w:rPr>
        <w:t xml:space="preserve"> </w:t>
      </w:r>
      <w:r w:rsidRPr="00A17F41">
        <w:rPr>
          <w:rFonts w:ascii="Arial" w:hAnsi="Arial" w:cs="Arial"/>
          <w:b/>
          <w:bCs/>
          <w:sz w:val="24"/>
          <w:szCs w:val="24"/>
        </w:rPr>
        <w:t>и (или) их дол</w:t>
      </w:r>
      <w:r w:rsidRPr="00A17F41">
        <w:rPr>
          <w:rFonts w:ascii="Arial" w:hAnsi="Arial" w:cs="Arial"/>
          <w:b/>
          <w:bCs/>
          <w:sz w:val="24"/>
          <w:szCs w:val="24"/>
        </w:rPr>
        <w:t>ж</w:t>
      </w:r>
      <w:r w:rsidRPr="00A17F41">
        <w:rPr>
          <w:rFonts w:ascii="Arial" w:hAnsi="Arial" w:cs="Arial"/>
          <w:b/>
          <w:bCs/>
          <w:sz w:val="24"/>
          <w:szCs w:val="24"/>
        </w:rPr>
        <w:t>ностных лиц при предоставлении услуги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17F41">
        <w:rPr>
          <w:rFonts w:ascii="Arial" w:hAnsi="Arial" w:cs="Arial"/>
          <w:sz w:val="24"/>
          <w:szCs w:val="24"/>
          <w:lang w:eastAsia="ar-SA"/>
        </w:rPr>
        <w:t xml:space="preserve">Заявитель вправе обжаловать решения и действия (бездействие) </w:t>
      </w:r>
      <w:r w:rsidRPr="00A17F41">
        <w:rPr>
          <w:rFonts w:ascii="Arial" w:hAnsi="Arial" w:cs="Arial"/>
          <w:sz w:val="24"/>
          <w:szCs w:val="24"/>
        </w:rPr>
        <w:t>адм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 xml:space="preserve">нистрации сельсовета </w:t>
      </w:r>
      <w:r w:rsidRPr="00A17F41">
        <w:rPr>
          <w:rFonts w:ascii="Arial" w:hAnsi="Arial" w:cs="Arial"/>
          <w:sz w:val="24"/>
          <w:szCs w:val="24"/>
          <w:lang w:eastAsia="ar-SA"/>
        </w:rPr>
        <w:t xml:space="preserve">и (или) их должностных лиц при предоставлении услуги </w:t>
      </w:r>
      <w:r w:rsidRPr="00A17F41">
        <w:rPr>
          <w:rFonts w:ascii="Arial" w:hAnsi="Arial" w:cs="Arial"/>
          <w:sz w:val="24"/>
          <w:szCs w:val="24"/>
          <w:lang w:eastAsia="ar-SA"/>
        </w:rPr>
        <w:lastRenderedPageBreak/>
        <w:t>в соответствии с законодательством Российской Федерации</w:t>
      </w:r>
      <w:r w:rsidRPr="00A17F41">
        <w:rPr>
          <w:rFonts w:ascii="Arial" w:hAnsi="Arial" w:cs="Arial"/>
          <w:sz w:val="24"/>
          <w:szCs w:val="24"/>
        </w:rPr>
        <w:t xml:space="preserve"> в досудебном (внесуде</w:t>
      </w:r>
      <w:r w:rsidRPr="00A17F41">
        <w:rPr>
          <w:rFonts w:ascii="Arial" w:hAnsi="Arial" w:cs="Arial"/>
          <w:sz w:val="24"/>
          <w:szCs w:val="24"/>
        </w:rPr>
        <w:t>б</w:t>
      </w:r>
      <w:r w:rsidRPr="00A17F41">
        <w:rPr>
          <w:rFonts w:ascii="Arial" w:hAnsi="Arial" w:cs="Arial"/>
          <w:sz w:val="24"/>
          <w:szCs w:val="24"/>
        </w:rPr>
        <w:t>ном) и судебном порядке</w:t>
      </w:r>
      <w:r w:rsidRPr="00A17F41">
        <w:rPr>
          <w:rFonts w:ascii="Arial" w:hAnsi="Arial" w:cs="Arial"/>
          <w:sz w:val="24"/>
          <w:szCs w:val="24"/>
          <w:lang w:eastAsia="ar-SA"/>
        </w:rPr>
        <w:t>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>5.2. Предмет жалобы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17F41">
        <w:rPr>
          <w:rFonts w:ascii="Arial" w:hAnsi="Arial" w:cs="Arial"/>
          <w:sz w:val="24"/>
          <w:szCs w:val="24"/>
          <w:lang w:eastAsia="ar-SA"/>
        </w:rPr>
        <w:t xml:space="preserve">Предметом досудебного (внесудебного) обжалования могут являться решения и действия (бездействие) </w:t>
      </w:r>
      <w:r w:rsidRPr="00A17F41">
        <w:rPr>
          <w:rFonts w:ascii="Arial" w:hAnsi="Arial" w:cs="Arial"/>
          <w:sz w:val="24"/>
          <w:szCs w:val="24"/>
        </w:rPr>
        <w:t xml:space="preserve">администрации сельсовета </w:t>
      </w:r>
      <w:r w:rsidRPr="00A17F41">
        <w:rPr>
          <w:rFonts w:ascii="Arial" w:hAnsi="Arial" w:cs="Arial"/>
          <w:sz w:val="24"/>
          <w:szCs w:val="24"/>
          <w:lang w:eastAsia="ar-SA"/>
        </w:rPr>
        <w:t>и (или) их должностных лиц</w:t>
      </w:r>
      <w:r w:rsidRPr="00A17F41">
        <w:rPr>
          <w:rFonts w:ascii="Arial" w:hAnsi="Arial" w:cs="Arial"/>
          <w:sz w:val="24"/>
          <w:szCs w:val="24"/>
        </w:rPr>
        <w:t xml:space="preserve"> п</w:t>
      </w:r>
      <w:r w:rsidRPr="00A17F41">
        <w:rPr>
          <w:rFonts w:ascii="Arial" w:hAnsi="Arial" w:cs="Arial"/>
          <w:sz w:val="24"/>
          <w:szCs w:val="24"/>
          <w:lang w:eastAsia="ar-SA"/>
        </w:rPr>
        <w:t>ри предоставлении услуги</w:t>
      </w:r>
      <w:r w:rsidRPr="00A17F41">
        <w:rPr>
          <w:rFonts w:ascii="Arial" w:hAnsi="Arial" w:cs="Arial"/>
          <w:sz w:val="24"/>
          <w:szCs w:val="24"/>
        </w:rPr>
        <w:t xml:space="preserve"> на основании настоящего регл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мента</w:t>
      </w:r>
      <w:r w:rsidRPr="00A17F41">
        <w:rPr>
          <w:rFonts w:ascii="Arial" w:hAnsi="Arial" w:cs="Arial"/>
          <w:sz w:val="24"/>
          <w:szCs w:val="24"/>
          <w:lang w:eastAsia="ar-SA"/>
        </w:rPr>
        <w:t>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Заявитель имеет право обратиться с жалобой, в том числе в следующих случаях: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1) нарушения сроков регистрации заявления заявителя о предоставл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нии услуги;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2) нарушения сроков предоставления услуги;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3) требования у заявителя документов, не предусмотренных нормати</w:t>
      </w:r>
      <w:r w:rsidRPr="00A17F41">
        <w:rPr>
          <w:rFonts w:ascii="Arial" w:hAnsi="Arial" w:cs="Arial"/>
          <w:sz w:val="24"/>
          <w:szCs w:val="24"/>
        </w:rPr>
        <w:t>в</w:t>
      </w:r>
      <w:r w:rsidRPr="00A17F41">
        <w:rPr>
          <w:rFonts w:ascii="Arial" w:hAnsi="Arial" w:cs="Arial"/>
          <w:sz w:val="24"/>
          <w:szCs w:val="24"/>
        </w:rPr>
        <w:t>ными правовыми актами Российской Федерации, нормативными правовыми актами Ку</w:t>
      </w:r>
      <w:r w:rsidRPr="00A17F41">
        <w:rPr>
          <w:rFonts w:ascii="Arial" w:hAnsi="Arial" w:cs="Arial"/>
          <w:sz w:val="24"/>
          <w:szCs w:val="24"/>
        </w:rPr>
        <w:t>р</w:t>
      </w:r>
      <w:r w:rsidRPr="00A17F41">
        <w:rPr>
          <w:rFonts w:ascii="Arial" w:hAnsi="Arial" w:cs="Arial"/>
          <w:sz w:val="24"/>
          <w:szCs w:val="24"/>
        </w:rPr>
        <w:t>ской области, муниципальными правовыми актами Курского района Курской обл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сти для предоставления услуги;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вовыми актами Курской области, муниципальными правовыми актами Курского ра</w:t>
      </w:r>
      <w:r w:rsidRPr="00A17F41">
        <w:rPr>
          <w:rFonts w:ascii="Arial" w:hAnsi="Arial" w:cs="Arial"/>
          <w:sz w:val="24"/>
          <w:szCs w:val="24"/>
        </w:rPr>
        <w:t>й</w:t>
      </w:r>
      <w:r w:rsidRPr="00A17F41">
        <w:rPr>
          <w:rFonts w:ascii="Arial" w:hAnsi="Arial" w:cs="Arial"/>
          <w:sz w:val="24"/>
          <w:szCs w:val="24"/>
        </w:rPr>
        <w:t>она Курской области для предоставления услуги, у заявителя;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A17F41">
        <w:rPr>
          <w:rFonts w:ascii="Arial" w:hAnsi="Arial" w:cs="Arial"/>
          <w:sz w:val="24"/>
          <w:szCs w:val="24"/>
        </w:rPr>
        <w:t>5) отказа в предоставлении услуги, если основания отказа не пред</w:t>
      </w:r>
      <w:r w:rsidRPr="00A17F41">
        <w:rPr>
          <w:rFonts w:ascii="Arial" w:hAnsi="Arial" w:cs="Arial"/>
          <w:sz w:val="24"/>
          <w:szCs w:val="24"/>
        </w:rPr>
        <w:t>у</w:t>
      </w:r>
      <w:r w:rsidRPr="00A17F41">
        <w:rPr>
          <w:rFonts w:ascii="Arial" w:hAnsi="Arial" w:cs="Arial"/>
          <w:sz w:val="24"/>
          <w:szCs w:val="24"/>
        </w:rPr>
        <w:t>смотр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ны федеральными законами и принятыми в соответствии с ними иными нормативными правовыми актами Российской Федерации, нормативными пр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вовыми актами Курской области, муниципальными правовыми актами Курского района Курской области;</w:t>
      </w:r>
      <w:proofErr w:type="gramEnd"/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выми актами Курского района Курской области;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A17F41">
        <w:rPr>
          <w:rFonts w:ascii="Arial" w:hAnsi="Arial" w:cs="Arial"/>
          <w:sz w:val="24"/>
          <w:szCs w:val="24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го срока таких исправлений.</w:t>
      </w:r>
      <w:proofErr w:type="gramEnd"/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A17F41">
        <w:rPr>
          <w:rFonts w:ascii="Arial" w:hAnsi="Arial" w:cs="Arial"/>
          <w:b/>
          <w:bCs/>
          <w:sz w:val="24"/>
          <w:szCs w:val="24"/>
        </w:rPr>
        <w:t xml:space="preserve">5.3. </w:t>
      </w: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>Органы власти и уполномоченные на рассмотрение жалобы дол</w:t>
      </w: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>ж</w:t>
      </w: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>ностные лица, которым может быть направлена жалоба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Жалоба подается в письменной форме на бумажном носителе или в электронной форме в администрацию сельсовета. Жалобы на решения, пр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нятые главой администрации сельсовета, подаются в Администрацию Курск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го района Курской области.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A17F41">
        <w:rPr>
          <w:rFonts w:ascii="Arial" w:hAnsi="Arial" w:cs="Arial"/>
          <w:b/>
          <w:bCs/>
          <w:sz w:val="24"/>
          <w:szCs w:val="24"/>
        </w:rPr>
        <w:t xml:space="preserve">5.4. </w:t>
      </w: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Жалоба может быть направлена по почте, с использованием информ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ционно-телекоммуникационной сети «Интернет», официального сайта адм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нистрации сельсовета, федеральной государственной информационной с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Жалоба должна содержать: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бо муниципального служащего, решения и действия (бездействие) которых обжал</w:t>
      </w:r>
      <w:r w:rsidRPr="00A17F41">
        <w:rPr>
          <w:rFonts w:ascii="Arial" w:hAnsi="Arial" w:cs="Arial"/>
          <w:sz w:val="24"/>
          <w:szCs w:val="24"/>
        </w:rPr>
        <w:t>у</w:t>
      </w:r>
      <w:r w:rsidRPr="00A17F41">
        <w:rPr>
          <w:rFonts w:ascii="Arial" w:hAnsi="Arial" w:cs="Arial"/>
          <w:sz w:val="24"/>
          <w:szCs w:val="24"/>
        </w:rPr>
        <w:t>ются;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A17F41">
        <w:rPr>
          <w:rFonts w:ascii="Arial" w:hAnsi="Arial" w:cs="Arial"/>
          <w:sz w:val="24"/>
          <w:szCs w:val="24"/>
        </w:rPr>
        <w:t>2) фамилию, имя, отчество (последнее – при наличии), сведения о м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 xml:space="preserve">сте жительства заявителя - физического лица либо наименование, сведения о </w:t>
      </w:r>
      <w:r w:rsidRPr="00A17F41">
        <w:rPr>
          <w:rFonts w:ascii="Arial" w:hAnsi="Arial" w:cs="Arial"/>
          <w:sz w:val="24"/>
          <w:szCs w:val="24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</w:t>
      </w:r>
      <w:r w:rsidRPr="00A17F41">
        <w:rPr>
          <w:rFonts w:ascii="Arial" w:hAnsi="Arial" w:cs="Arial"/>
          <w:sz w:val="24"/>
          <w:szCs w:val="24"/>
        </w:rPr>
        <w:t>ч</w:t>
      </w:r>
      <w:r w:rsidRPr="00A17F41">
        <w:rPr>
          <w:rFonts w:ascii="Arial" w:hAnsi="Arial" w:cs="Arial"/>
          <w:sz w:val="24"/>
          <w:szCs w:val="24"/>
        </w:rPr>
        <w:t>товый адрес, по которым должен быть направлен ответ заявителю;</w:t>
      </w:r>
      <w:proofErr w:type="gramEnd"/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адм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нистрации сельсовета, предоставляющего услугу, должностного лица админ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страции сельсовета, предоставляющего услугу, либо муниципального служ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щего;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ны документы (при наличии), подтверждающие доводы заявителя, либо их к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пии.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A17F41">
        <w:rPr>
          <w:rFonts w:ascii="Arial" w:hAnsi="Arial" w:cs="Arial"/>
          <w:b/>
          <w:bCs/>
          <w:sz w:val="24"/>
          <w:szCs w:val="24"/>
        </w:rPr>
        <w:t>5.5.</w:t>
      </w: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 xml:space="preserve"> Сроки рассмотрения жалобы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A17F41">
        <w:rPr>
          <w:rFonts w:ascii="Arial" w:hAnsi="Arial" w:cs="Arial"/>
          <w:sz w:val="24"/>
          <w:szCs w:val="24"/>
        </w:rPr>
        <w:t>Жалоба подлежит рассмотрению должностным лицом, наделенным полн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мочиями по рассмотрению жалоб, в течение пятнадцати рабочих дней со дня ее регистрации, а в случае обжалования отказа администрации сельсов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та, пред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ставляющего услугу, должностного лица администрации сельсовета, предоставляющего услугу, в приеме документов у заявителя либо в исправл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A17F41">
        <w:rPr>
          <w:rFonts w:ascii="Arial" w:hAnsi="Arial" w:cs="Arial"/>
          <w:sz w:val="24"/>
          <w:szCs w:val="24"/>
        </w:rPr>
        <w:t xml:space="preserve"> со дня ее регистрации. 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Правительство Российской Федерации вправе установить случаи, при кот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рых срок рассмотрения жалобы может быть сокращен.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>5.6. Перечень оснований для приостановления рассмотрения ж</w:t>
      </w: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>а</w:t>
      </w: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>лобы в случае, если возможность приостановления предусмотрена з</w:t>
      </w: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>а</w:t>
      </w: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>конод</w:t>
      </w: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>а</w:t>
      </w: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>тельством Российской Федерации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A17F41">
        <w:rPr>
          <w:rFonts w:ascii="Arial" w:hAnsi="Arial" w:cs="Arial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17F41">
        <w:rPr>
          <w:rFonts w:ascii="Arial" w:hAnsi="Arial" w:cs="Arial"/>
          <w:b/>
          <w:bCs/>
          <w:sz w:val="24"/>
          <w:szCs w:val="24"/>
        </w:rPr>
        <w:t xml:space="preserve">5.7. </w:t>
      </w: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>Результат рассмотрения жалобы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По результатам рассмотрения жалобы орган, уполномоченный на ее    ра</w:t>
      </w:r>
      <w:r w:rsidRPr="00A17F41">
        <w:rPr>
          <w:rFonts w:ascii="Arial" w:hAnsi="Arial" w:cs="Arial"/>
          <w:sz w:val="24"/>
          <w:szCs w:val="24"/>
        </w:rPr>
        <w:t>с</w:t>
      </w:r>
      <w:r w:rsidRPr="00A17F41">
        <w:rPr>
          <w:rFonts w:ascii="Arial" w:hAnsi="Arial" w:cs="Arial"/>
          <w:sz w:val="24"/>
          <w:szCs w:val="24"/>
        </w:rPr>
        <w:t>смотрение, принимает одно из следующих решений: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A17F41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</w:t>
      </w:r>
      <w:r w:rsidRPr="00A17F41">
        <w:rPr>
          <w:rFonts w:ascii="Arial" w:hAnsi="Arial" w:cs="Arial"/>
          <w:sz w:val="24"/>
          <w:szCs w:val="24"/>
        </w:rPr>
        <w:t>в</w:t>
      </w:r>
      <w:r w:rsidRPr="00A17F41">
        <w:rPr>
          <w:rFonts w:ascii="Arial" w:hAnsi="Arial" w:cs="Arial"/>
          <w:sz w:val="24"/>
          <w:szCs w:val="24"/>
        </w:rPr>
        <w:t>ными правов</w:t>
      </w:r>
      <w:r w:rsidRPr="00A17F41">
        <w:rPr>
          <w:rFonts w:ascii="Arial" w:hAnsi="Arial" w:cs="Arial"/>
          <w:sz w:val="24"/>
          <w:szCs w:val="24"/>
        </w:rPr>
        <w:t>ы</w:t>
      </w:r>
      <w:r w:rsidRPr="00A17F41">
        <w:rPr>
          <w:rFonts w:ascii="Arial" w:hAnsi="Arial" w:cs="Arial"/>
          <w:sz w:val="24"/>
          <w:szCs w:val="24"/>
        </w:rPr>
        <w:t>ми актами Российской Федерации, нормативными правовыми актами Курской о</w:t>
      </w:r>
      <w:r w:rsidRPr="00A17F41">
        <w:rPr>
          <w:rFonts w:ascii="Arial" w:hAnsi="Arial" w:cs="Arial"/>
          <w:sz w:val="24"/>
          <w:szCs w:val="24"/>
        </w:rPr>
        <w:t>б</w:t>
      </w:r>
      <w:r w:rsidRPr="00A17F41">
        <w:rPr>
          <w:rFonts w:ascii="Arial" w:hAnsi="Arial" w:cs="Arial"/>
          <w:sz w:val="24"/>
          <w:szCs w:val="24"/>
        </w:rPr>
        <w:t>ласти Российской Федерации, муниципальными правовыми актами, а также в иных формах;</w:t>
      </w:r>
      <w:proofErr w:type="gramEnd"/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A17F41">
        <w:rPr>
          <w:rFonts w:ascii="Arial" w:hAnsi="Arial" w:cs="Arial"/>
          <w:b/>
          <w:bCs/>
          <w:sz w:val="24"/>
          <w:szCs w:val="24"/>
        </w:rPr>
        <w:t xml:space="preserve">5.8. </w:t>
      </w: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>Порядок информирования заявителя о результатах рассмотр</w:t>
      </w: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>е</w:t>
      </w: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>ния жалобы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>Не позднее дня, следующего за днем принятия вышеуказанного реш</w:t>
      </w:r>
      <w:r w:rsidRPr="00A17F41">
        <w:rPr>
          <w:rFonts w:ascii="Arial" w:hAnsi="Arial" w:cs="Arial"/>
          <w:sz w:val="24"/>
          <w:szCs w:val="24"/>
        </w:rPr>
        <w:t>е</w:t>
      </w:r>
      <w:r w:rsidRPr="00A17F41">
        <w:rPr>
          <w:rFonts w:ascii="Arial" w:hAnsi="Arial" w:cs="Arial"/>
          <w:sz w:val="24"/>
          <w:szCs w:val="24"/>
        </w:rPr>
        <w:t>ния,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лобы.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17F41">
        <w:rPr>
          <w:rFonts w:ascii="Arial" w:hAnsi="Arial" w:cs="Arial"/>
          <w:sz w:val="24"/>
          <w:szCs w:val="24"/>
        </w:rPr>
        <w:t xml:space="preserve">В случае, установления в ходе или по результатам </w:t>
      </w:r>
      <w:proofErr w:type="gramStart"/>
      <w:r w:rsidRPr="00A17F41">
        <w:rPr>
          <w:rFonts w:ascii="Arial" w:hAnsi="Arial" w:cs="Arial"/>
          <w:sz w:val="24"/>
          <w:szCs w:val="24"/>
        </w:rPr>
        <w:t>рассмотрения жал</w:t>
      </w:r>
      <w:r w:rsidRPr="00A17F41">
        <w:rPr>
          <w:rFonts w:ascii="Arial" w:hAnsi="Arial" w:cs="Arial"/>
          <w:sz w:val="24"/>
          <w:szCs w:val="24"/>
        </w:rPr>
        <w:t>о</w:t>
      </w:r>
      <w:r w:rsidRPr="00A17F41">
        <w:rPr>
          <w:rFonts w:ascii="Arial" w:hAnsi="Arial" w:cs="Arial"/>
          <w:sz w:val="24"/>
          <w:szCs w:val="24"/>
        </w:rPr>
        <w:t>бы признаков состава административного правонарушения</w:t>
      </w:r>
      <w:proofErr w:type="gramEnd"/>
      <w:r w:rsidRPr="00A17F41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</w:t>
      </w:r>
      <w:r w:rsidRPr="00A17F41">
        <w:rPr>
          <w:rFonts w:ascii="Arial" w:hAnsi="Arial" w:cs="Arial"/>
          <w:sz w:val="24"/>
          <w:szCs w:val="24"/>
        </w:rPr>
        <w:t>а</w:t>
      </w:r>
      <w:r w:rsidRPr="00A17F41">
        <w:rPr>
          <w:rFonts w:ascii="Arial" w:hAnsi="Arial" w:cs="Arial"/>
          <w:sz w:val="24"/>
          <w:szCs w:val="24"/>
        </w:rPr>
        <w:t>медл</w:t>
      </w:r>
      <w:r w:rsidRPr="00A17F41">
        <w:rPr>
          <w:rFonts w:ascii="Arial" w:hAnsi="Arial" w:cs="Arial"/>
          <w:sz w:val="24"/>
          <w:szCs w:val="24"/>
        </w:rPr>
        <w:t>и</w:t>
      </w:r>
      <w:r w:rsidRPr="00A17F41">
        <w:rPr>
          <w:rFonts w:ascii="Arial" w:hAnsi="Arial" w:cs="Arial"/>
          <w:sz w:val="24"/>
          <w:szCs w:val="24"/>
        </w:rPr>
        <w:t>тельно направляет имеющиеся материалы в органы прокуратуры.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>5.9. Порядок обжалования решения по жалобе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i/>
          <w:iCs/>
          <w:sz w:val="24"/>
          <w:szCs w:val="24"/>
          <w:lang w:eastAsia="ar-SA"/>
        </w:rPr>
      </w:pPr>
      <w:r w:rsidRPr="00A17F41">
        <w:rPr>
          <w:rFonts w:ascii="Arial" w:hAnsi="Arial" w:cs="Arial"/>
          <w:sz w:val="24"/>
          <w:szCs w:val="24"/>
          <w:lang w:eastAsia="ar-SA"/>
        </w:rPr>
        <w:t>В случае</w:t>
      </w:r>
      <w:proofErr w:type="gramStart"/>
      <w:r w:rsidRPr="00A17F41">
        <w:rPr>
          <w:rFonts w:ascii="Arial" w:hAnsi="Arial" w:cs="Arial"/>
          <w:sz w:val="24"/>
          <w:szCs w:val="24"/>
          <w:lang w:eastAsia="ar-SA"/>
        </w:rPr>
        <w:t>,</w:t>
      </w:r>
      <w:proofErr w:type="gramEnd"/>
      <w:r w:rsidRPr="00A17F41">
        <w:rPr>
          <w:rFonts w:ascii="Arial" w:hAnsi="Arial" w:cs="Arial"/>
          <w:sz w:val="24"/>
          <w:szCs w:val="24"/>
          <w:lang w:eastAsia="ar-SA"/>
        </w:rPr>
        <w:t xml:space="preserve"> если обжалуется решение главы </w:t>
      </w:r>
      <w:r w:rsidRPr="00A17F41">
        <w:rPr>
          <w:rFonts w:ascii="Arial" w:hAnsi="Arial" w:cs="Arial"/>
          <w:sz w:val="24"/>
          <w:szCs w:val="24"/>
        </w:rPr>
        <w:t>администрации сельсовета</w:t>
      </w:r>
      <w:r w:rsidRPr="00A17F41">
        <w:rPr>
          <w:rFonts w:ascii="Arial" w:hAnsi="Arial" w:cs="Arial"/>
          <w:sz w:val="24"/>
          <w:szCs w:val="24"/>
          <w:lang w:eastAsia="ar-SA"/>
        </w:rPr>
        <w:t>, ж</w:t>
      </w:r>
      <w:r w:rsidRPr="00A17F41">
        <w:rPr>
          <w:rFonts w:ascii="Arial" w:hAnsi="Arial" w:cs="Arial"/>
          <w:sz w:val="24"/>
          <w:szCs w:val="24"/>
          <w:lang w:eastAsia="ar-SA"/>
        </w:rPr>
        <w:t>а</w:t>
      </w:r>
      <w:r w:rsidRPr="00A17F41">
        <w:rPr>
          <w:rFonts w:ascii="Arial" w:hAnsi="Arial" w:cs="Arial"/>
          <w:sz w:val="24"/>
          <w:szCs w:val="24"/>
          <w:lang w:eastAsia="ar-SA"/>
        </w:rPr>
        <w:t>лоба подается Администрацию Курского района Курской области.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lastRenderedPageBreak/>
        <w:t>5.10. Право заявителя на получение информации и документов, н</w:t>
      </w: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>е</w:t>
      </w: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 xml:space="preserve">обходимых для обоснования и рассмотрения жалобы 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A17F41">
        <w:rPr>
          <w:rFonts w:ascii="Arial" w:hAnsi="Arial" w:cs="Arial"/>
          <w:sz w:val="24"/>
          <w:szCs w:val="24"/>
          <w:lang w:eastAsia="ar-SA"/>
        </w:rPr>
        <w:t>Заявитель имеет право на получение информации и документов, нео</w:t>
      </w:r>
      <w:r w:rsidRPr="00A17F41">
        <w:rPr>
          <w:rFonts w:ascii="Arial" w:hAnsi="Arial" w:cs="Arial"/>
          <w:sz w:val="24"/>
          <w:szCs w:val="24"/>
          <w:lang w:eastAsia="ar-SA"/>
        </w:rPr>
        <w:t>б</w:t>
      </w:r>
      <w:r w:rsidRPr="00A17F41">
        <w:rPr>
          <w:rFonts w:ascii="Arial" w:hAnsi="Arial" w:cs="Arial"/>
          <w:sz w:val="24"/>
          <w:szCs w:val="24"/>
          <w:lang w:eastAsia="ar-SA"/>
        </w:rPr>
        <w:t>ходимых для обоснования и рассмотрения жалобы.</w:t>
      </w:r>
    </w:p>
    <w:p w:rsidR="00E9382A" w:rsidRPr="00A17F41" w:rsidRDefault="00E9382A" w:rsidP="0013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A17F41">
        <w:rPr>
          <w:rFonts w:ascii="Arial" w:hAnsi="Arial" w:cs="Arial"/>
          <w:b/>
          <w:bCs/>
          <w:sz w:val="24"/>
          <w:szCs w:val="24"/>
          <w:lang w:eastAsia="ar-SA"/>
        </w:rPr>
        <w:t>5.11. Способы информирования заявителей о порядке подачи и рассмотрения жалобы</w:t>
      </w:r>
    </w:p>
    <w:p w:rsidR="00E9382A" w:rsidRPr="00A17F41" w:rsidRDefault="00E9382A" w:rsidP="001324F1">
      <w:pPr>
        <w:widowControl w:val="0"/>
        <w:spacing w:after="0" w:line="240" w:lineRule="auto"/>
        <w:ind w:firstLine="708"/>
        <w:jc w:val="both"/>
        <w:textAlignment w:val="top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A17F41">
        <w:rPr>
          <w:rFonts w:ascii="Arial" w:hAnsi="Arial" w:cs="Arial"/>
          <w:sz w:val="24"/>
          <w:szCs w:val="24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A17F41">
        <w:rPr>
          <w:rFonts w:ascii="Arial" w:hAnsi="Arial" w:cs="Arial"/>
          <w:sz w:val="24"/>
          <w:szCs w:val="24"/>
        </w:rPr>
        <w:t xml:space="preserve">администрации сельсовета </w:t>
      </w:r>
      <w:r w:rsidRPr="00A17F41">
        <w:rPr>
          <w:rFonts w:ascii="Arial" w:hAnsi="Arial" w:cs="Arial"/>
          <w:sz w:val="24"/>
          <w:szCs w:val="24"/>
          <w:lang w:eastAsia="ar-SA"/>
        </w:rPr>
        <w:t>в месте предоставления услуги, в информационно - телекоммуникационной сети «И</w:t>
      </w:r>
      <w:r w:rsidRPr="00A17F41">
        <w:rPr>
          <w:rFonts w:ascii="Arial" w:hAnsi="Arial" w:cs="Arial"/>
          <w:sz w:val="24"/>
          <w:szCs w:val="24"/>
          <w:lang w:eastAsia="ar-SA"/>
        </w:rPr>
        <w:t>н</w:t>
      </w:r>
      <w:r w:rsidRPr="00A17F41">
        <w:rPr>
          <w:rFonts w:ascii="Arial" w:hAnsi="Arial" w:cs="Arial"/>
          <w:sz w:val="24"/>
          <w:szCs w:val="24"/>
          <w:lang w:eastAsia="ar-SA"/>
        </w:rPr>
        <w:t xml:space="preserve">тернет» на официальных сайтах </w:t>
      </w:r>
      <w:r w:rsidRPr="00A17F41">
        <w:rPr>
          <w:rFonts w:ascii="Arial" w:hAnsi="Arial" w:cs="Arial"/>
          <w:sz w:val="24"/>
          <w:szCs w:val="24"/>
        </w:rPr>
        <w:t>администрации сельсовета</w:t>
      </w:r>
      <w:r w:rsidRPr="00A17F41">
        <w:rPr>
          <w:rFonts w:ascii="Arial" w:hAnsi="Arial" w:cs="Arial"/>
          <w:sz w:val="24"/>
          <w:szCs w:val="24"/>
          <w:lang w:eastAsia="ar-SA"/>
        </w:rPr>
        <w:t>, 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</w:t>
      </w:r>
      <w:r w:rsidRPr="00A17F41">
        <w:rPr>
          <w:rFonts w:ascii="Arial" w:hAnsi="Arial" w:cs="Arial"/>
          <w:sz w:val="24"/>
          <w:szCs w:val="24"/>
          <w:lang w:eastAsia="ar-SA"/>
        </w:rPr>
        <w:t>р</w:t>
      </w:r>
      <w:r w:rsidRPr="00A17F41">
        <w:rPr>
          <w:rFonts w:ascii="Arial" w:hAnsi="Arial" w:cs="Arial"/>
          <w:sz w:val="24"/>
          <w:szCs w:val="24"/>
          <w:lang w:eastAsia="ar-SA"/>
        </w:rPr>
        <w:t>мационной системе «Портал государственных услуг Курской области».</w:t>
      </w:r>
      <w:proofErr w:type="gramEnd"/>
    </w:p>
    <w:p w:rsidR="00E9382A" w:rsidRPr="004949D0" w:rsidRDefault="00E9382A" w:rsidP="006F3B53">
      <w:pPr>
        <w:spacing w:after="0" w:line="240" w:lineRule="auto"/>
        <w:ind w:left="2832" w:firstLine="708"/>
        <w:jc w:val="right"/>
        <w:rPr>
          <w:rFonts w:ascii="Arial" w:hAnsi="Arial" w:cs="Arial"/>
          <w:b/>
          <w:sz w:val="24"/>
          <w:szCs w:val="24"/>
        </w:rPr>
      </w:pPr>
      <w:r w:rsidRPr="00A17F41">
        <w:rPr>
          <w:rFonts w:ascii="Arial" w:hAnsi="Arial" w:cs="Arial"/>
          <w:sz w:val="24"/>
          <w:szCs w:val="24"/>
          <w:lang w:eastAsia="ar-SA"/>
        </w:rPr>
        <w:br w:type="page"/>
      </w:r>
      <w:r w:rsidRPr="004949D0">
        <w:rPr>
          <w:rFonts w:ascii="Arial" w:hAnsi="Arial" w:cs="Arial"/>
          <w:sz w:val="28"/>
          <w:szCs w:val="28"/>
          <w:lang w:eastAsia="ar-SA"/>
        </w:rPr>
        <w:lastRenderedPageBreak/>
        <w:t xml:space="preserve">              </w:t>
      </w:r>
      <w:r w:rsidRPr="004949D0">
        <w:rPr>
          <w:rFonts w:ascii="Arial" w:hAnsi="Arial" w:cs="Arial"/>
          <w:b/>
          <w:sz w:val="24"/>
          <w:szCs w:val="24"/>
        </w:rPr>
        <w:t xml:space="preserve">Приложение № 1 </w:t>
      </w:r>
    </w:p>
    <w:p w:rsidR="001324F1" w:rsidRPr="004949D0" w:rsidRDefault="001324F1" w:rsidP="001324F1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4949D0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1324F1" w:rsidRPr="004949D0" w:rsidRDefault="001324F1" w:rsidP="001324F1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4949D0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1324F1" w:rsidRPr="004949D0" w:rsidRDefault="001324F1" w:rsidP="001324F1">
      <w:pPr>
        <w:suppressAutoHyphens/>
        <w:spacing w:line="240" w:lineRule="auto"/>
        <w:ind w:firstLine="709"/>
        <w:jc w:val="right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4949D0">
        <w:rPr>
          <w:rFonts w:ascii="Arial" w:hAnsi="Arial" w:cs="Arial"/>
          <w:bCs/>
          <w:iCs/>
          <w:sz w:val="24"/>
          <w:szCs w:val="24"/>
        </w:rPr>
        <w:t xml:space="preserve"> «</w:t>
      </w:r>
      <w:r w:rsidRPr="004949D0">
        <w:rPr>
          <w:rStyle w:val="s3"/>
          <w:rFonts w:ascii="Arial" w:hAnsi="Arial" w:cs="Arial"/>
          <w:bCs/>
          <w:iCs/>
          <w:sz w:val="24"/>
          <w:szCs w:val="24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в безвозмездное пользование</w:t>
      </w:r>
      <w:r w:rsidRPr="004949D0">
        <w:rPr>
          <w:rFonts w:ascii="Arial" w:hAnsi="Arial" w:cs="Arial"/>
          <w:bCs/>
          <w:iCs/>
          <w:sz w:val="24"/>
          <w:szCs w:val="24"/>
        </w:rPr>
        <w:t>»</w:t>
      </w:r>
    </w:p>
    <w:p w:rsidR="00E9382A" w:rsidRPr="004949D0" w:rsidRDefault="00E9382A" w:rsidP="006F3B53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A17F41" w:rsidRDefault="00A17F41" w:rsidP="00A17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>Информация о местонахождении администрации сельсовета, графике раб</w:t>
      </w:r>
      <w:r w:rsidRPr="00C073E1">
        <w:rPr>
          <w:rFonts w:ascii="Arial" w:hAnsi="Arial" w:cs="Arial"/>
          <w:b/>
          <w:bCs/>
          <w:sz w:val="24"/>
          <w:szCs w:val="24"/>
        </w:rPr>
        <w:t>о</w:t>
      </w:r>
      <w:r w:rsidRPr="00C073E1">
        <w:rPr>
          <w:rFonts w:ascii="Arial" w:hAnsi="Arial" w:cs="Arial"/>
          <w:b/>
          <w:bCs/>
          <w:sz w:val="24"/>
          <w:szCs w:val="24"/>
        </w:rPr>
        <w:t xml:space="preserve">ты, телефоны, адрес электронной почты, официального сайта </w:t>
      </w:r>
    </w:p>
    <w:p w:rsidR="00A17F41" w:rsidRPr="00C073E1" w:rsidRDefault="00A17F41" w:rsidP="00A17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 xml:space="preserve">администрации сельсовета </w:t>
      </w:r>
    </w:p>
    <w:p w:rsidR="00A17F41" w:rsidRPr="00C073E1" w:rsidRDefault="00A17F41" w:rsidP="00A17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17F41" w:rsidRPr="00C073E1" w:rsidRDefault="00A17F41" w:rsidP="00A17F41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Адрес местонахождения администрации Клюквинского сельсовета Курского района Курской области: Курская область, Курский район, </w:t>
      </w:r>
    </w:p>
    <w:p w:rsidR="00A17F41" w:rsidRPr="00C073E1" w:rsidRDefault="00A17F41" w:rsidP="00A17F41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д. Долгое, д.167.</w:t>
      </w:r>
    </w:p>
    <w:p w:rsidR="00A17F41" w:rsidRPr="00C073E1" w:rsidRDefault="00A17F41" w:rsidP="00A17F41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Телефоны: 8(4712)59-41-25</w:t>
      </w:r>
    </w:p>
    <w:p w:rsidR="00A17F41" w:rsidRPr="00C073E1" w:rsidRDefault="00A17F41" w:rsidP="00A17F41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Адрес электронной почты: </w:t>
      </w:r>
      <w:r w:rsidRPr="00C073E1">
        <w:rPr>
          <w:rFonts w:ascii="Arial" w:hAnsi="Arial" w:cs="Arial"/>
          <w:color w:val="333333"/>
          <w:sz w:val="24"/>
          <w:szCs w:val="24"/>
          <w:shd w:val="clear" w:color="auto" w:fill="EDF3F8"/>
        </w:rPr>
        <w:t>selsovetklukva@yandex.ru</w:t>
      </w:r>
    </w:p>
    <w:p w:rsidR="00A17F41" w:rsidRPr="00C073E1" w:rsidRDefault="00A17F41" w:rsidP="00A17F41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Адрес сайта: </w:t>
      </w:r>
      <w:r w:rsidRPr="00C073E1">
        <w:rPr>
          <w:rFonts w:ascii="Arial" w:hAnsi="Arial" w:cs="Arial"/>
          <w:sz w:val="24"/>
          <w:szCs w:val="24"/>
          <w:lang w:val="en-US"/>
        </w:rPr>
        <w:t>http</w:t>
      </w:r>
      <w:r w:rsidRPr="00C073E1">
        <w:rPr>
          <w:rFonts w:ascii="Arial" w:hAnsi="Arial" w:cs="Arial"/>
          <w:sz w:val="24"/>
          <w:szCs w:val="24"/>
        </w:rPr>
        <w:t>: //</w:t>
      </w:r>
      <w:proofErr w:type="spellStart"/>
      <w:r w:rsidRPr="00C073E1">
        <w:rPr>
          <w:rFonts w:ascii="Arial" w:hAnsi="Arial" w:cs="Arial"/>
          <w:sz w:val="24"/>
          <w:szCs w:val="24"/>
          <w:lang w:val="en-US"/>
        </w:rPr>
        <w:t>klukva</w:t>
      </w:r>
      <w:proofErr w:type="spellEnd"/>
      <w:r w:rsidRPr="00C073E1">
        <w:rPr>
          <w:rFonts w:ascii="Arial" w:hAnsi="Arial" w:cs="Arial"/>
          <w:sz w:val="24"/>
          <w:szCs w:val="24"/>
        </w:rPr>
        <w:t>.</w:t>
      </w:r>
      <w:proofErr w:type="spellStart"/>
      <w:r w:rsidRPr="00C073E1">
        <w:rPr>
          <w:rFonts w:ascii="Arial" w:hAnsi="Arial" w:cs="Arial"/>
          <w:sz w:val="24"/>
          <w:szCs w:val="24"/>
          <w:lang w:val="en-US"/>
        </w:rPr>
        <w:t>rkursk</w:t>
      </w:r>
      <w:proofErr w:type="spellEnd"/>
      <w:r w:rsidRPr="00C073E1">
        <w:rPr>
          <w:rFonts w:ascii="Arial" w:hAnsi="Arial" w:cs="Arial"/>
          <w:sz w:val="24"/>
          <w:szCs w:val="24"/>
        </w:rPr>
        <w:t>.</w:t>
      </w:r>
      <w:proofErr w:type="spellStart"/>
      <w:r w:rsidRPr="00C073E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C073E1">
        <w:rPr>
          <w:rFonts w:ascii="Arial" w:hAnsi="Arial" w:cs="Arial"/>
          <w:sz w:val="24"/>
          <w:szCs w:val="24"/>
        </w:rPr>
        <w:t>/</w:t>
      </w:r>
    </w:p>
    <w:p w:rsidR="00A17F41" w:rsidRPr="00C073E1" w:rsidRDefault="00A17F41" w:rsidP="00A17F41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Часы работы:  </w:t>
      </w:r>
      <w:r w:rsidRPr="00C073E1">
        <w:rPr>
          <w:rFonts w:ascii="Arial" w:hAnsi="Arial" w:cs="Arial"/>
          <w:sz w:val="24"/>
          <w:szCs w:val="24"/>
          <w:lang w:eastAsia="ar-SA"/>
        </w:rPr>
        <w:t>понедельник, вторник, четверг, пятница,  с 9-00 до 17-00</w:t>
      </w:r>
      <w:r w:rsidRPr="00C073E1">
        <w:rPr>
          <w:rFonts w:ascii="Arial" w:hAnsi="Arial" w:cs="Arial"/>
          <w:sz w:val="24"/>
          <w:szCs w:val="24"/>
        </w:rPr>
        <w:t xml:space="preserve">, </w:t>
      </w:r>
    </w:p>
    <w:p w:rsidR="00A17F41" w:rsidRPr="00515631" w:rsidRDefault="00A17F41" w:rsidP="00A17F41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перерыв с 13.00  до 14.00</w:t>
      </w:r>
      <w:r w:rsidRPr="00515631">
        <w:rPr>
          <w:rFonts w:ascii="Arial" w:hAnsi="Arial" w:cs="Arial"/>
          <w:sz w:val="24"/>
          <w:szCs w:val="24"/>
        </w:rPr>
        <w:t>,</w:t>
      </w:r>
    </w:p>
    <w:p w:rsidR="00A17F41" w:rsidRPr="00C073E1" w:rsidRDefault="00A17F41" w:rsidP="00A17F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  <w:lang w:eastAsia="ar-SA"/>
        </w:rPr>
        <w:t>выходные дни – суббота, воскресенье.</w:t>
      </w:r>
    </w:p>
    <w:p w:rsidR="00A17F41" w:rsidRPr="00675447" w:rsidRDefault="00A17F41" w:rsidP="00A17F41">
      <w:pPr>
        <w:suppressAutoHyphens/>
        <w:spacing w:after="0" w:line="100" w:lineRule="atLeast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A17F41" w:rsidRPr="00675447" w:rsidRDefault="00A17F41" w:rsidP="00A17F41">
      <w:pPr>
        <w:suppressAutoHyphens/>
        <w:spacing w:after="0" w:line="100" w:lineRule="atLeast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675447">
        <w:rPr>
          <w:rFonts w:ascii="Arial" w:eastAsia="Calibri" w:hAnsi="Arial" w:cs="Arial"/>
          <w:spacing w:val="5"/>
          <w:kern w:val="1"/>
          <w:sz w:val="24"/>
          <w:szCs w:val="24"/>
          <w:lang w:eastAsia="ar-SA"/>
        </w:rPr>
        <w:t>Прием граждан Главой  Клюквинского сельсовета - вторник с 9:00 до 12:00.</w:t>
      </w:r>
    </w:p>
    <w:p w:rsidR="00E9382A" w:rsidRPr="004949D0" w:rsidRDefault="00E9382A" w:rsidP="006F3B53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11584D" w:rsidRPr="004949D0" w:rsidRDefault="0011584D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3924B5" w:rsidP="001324F1">
      <w:pPr>
        <w:tabs>
          <w:tab w:val="left" w:pos="6496"/>
          <w:tab w:val="right" w:pos="10346"/>
        </w:tabs>
        <w:spacing w:after="0" w:line="240" w:lineRule="auto"/>
        <w:ind w:left="3969"/>
        <w:rPr>
          <w:rFonts w:ascii="Arial" w:hAnsi="Arial" w:cs="Arial"/>
          <w:b/>
          <w:bCs/>
          <w:sz w:val="24"/>
          <w:szCs w:val="24"/>
        </w:rPr>
      </w:pPr>
      <w:r w:rsidRPr="004949D0">
        <w:rPr>
          <w:rFonts w:ascii="Arial" w:hAnsi="Arial" w:cs="Arial"/>
          <w:sz w:val="28"/>
          <w:szCs w:val="28"/>
        </w:rPr>
        <w:tab/>
      </w:r>
      <w:r w:rsidR="00A17F41">
        <w:rPr>
          <w:rFonts w:ascii="Arial" w:hAnsi="Arial" w:cs="Arial"/>
          <w:sz w:val="24"/>
          <w:szCs w:val="24"/>
        </w:rPr>
        <w:t xml:space="preserve">            </w:t>
      </w:r>
      <w:r w:rsidR="00E9382A" w:rsidRPr="004949D0">
        <w:rPr>
          <w:rFonts w:ascii="Arial" w:hAnsi="Arial" w:cs="Arial"/>
          <w:b/>
          <w:bCs/>
          <w:sz w:val="24"/>
          <w:szCs w:val="24"/>
        </w:rPr>
        <w:t>Приложение №</w:t>
      </w:r>
      <w:r w:rsidR="00E23172" w:rsidRPr="004949D0">
        <w:rPr>
          <w:rFonts w:ascii="Arial" w:hAnsi="Arial" w:cs="Arial"/>
          <w:b/>
          <w:bCs/>
          <w:sz w:val="24"/>
          <w:szCs w:val="24"/>
        </w:rPr>
        <w:t>2</w:t>
      </w:r>
    </w:p>
    <w:p w:rsidR="00E9382A" w:rsidRPr="004949D0" w:rsidRDefault="00E9382A" w:rsidP="00E23172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4949D0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E9382A" w:rsidRPr="004949D0" w:rsidRDefault="00E9382A" w:rsidP="00E23172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4949D0">
        <w:rPr>
          <w:rFonts w:ascii="Arial" w:hAnsi="Arial" w:cs="Arial"/>
          <w:sz w:val="24"/>
          <w:szCs w:val="24"/>
          <w:lang w:eastAsia="ar-SA"/>
        </w:rPr>
        <w:t>предоставлени</w:t>
      </w:r>
      <w:r w:rsidR="001324F1" w:rsidRPr="004949D0">
        <w:rPr>
          <w:rFonts w:ascii="Arial" w:hAnsi="Arial" w:cs="Arial"/>
          <w:sz w:val="24"/>
          <w:szCs w:val="24"/>
          <w:lang w:eastAsia="ar-SA"/>
        </w:rPr>
        <w:t>я</w:t>
      </w:r>
      <w:r w:rsidRPr="004949D0">
        <w:rPr>
          <w:rFonts w:ascii="Arial" w:hAnsi="Arial" w:cs="Arial"/>
          <w:sz w:val="24"/>
          <w:szCs w:val="24"/>
          <w:lang w:eastAsia="ar-SA"/>
        </w:rPr>
        <w:t xml:space="preserve"> муниципальной услуги</w:t>
      </w:r>
    </w:p>
    <w:p w:rsidR="00E9382A" w:rsidRPr="004949D0" w:rsidRDefault="00E9382A" w:rsidP="00E23172">
      <w:pPr>
        <w:suppressAutoHyphens/>
        <w:spacing w:line="240" w:lineRule="auto"/>
        <w:ind w:firstLine="709"/>
        <w:jc w:val="right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4949D0">
        <w:rPr>
          <w:rFonts w:ascii="Arial" w:hAnsi="Arial" w:cs="Arial"/>
          <w:bCs/>
          <w:iCs/>
          <w:sz w:val="24"/>
          <w:szCs w:val="24"/>
        </w:rPr>
        <w:t xml:space="preserve"> «</w:t>
      </w:r>
      <w:r w:rsidRPr="004949D0">
        <w:rPr>
          <w:rStyle w:val="s3"/>
          <w:rFonts w:ascii="Arial" w:hAnsi="Arial" w:cs="Arial"/>
          <w:bCs/>
          <w:iCs/>
          <w:sz w:val="24"/>
          <w:szCs w:val="24"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r w:rsidR="00E23172" w:rsidRPr="004949D0">
        <w:rPr>
          <w:rStyle w:val="s3"/>
          <w:rFonts w:ascii="Arial" w:hAnsi="Arial" w:cs="Arial"/>
          <w:bCs/>
          <w:iCs/>
          <w:sz w:val="24"/>
          <w:szCs w:val="24"/>
        </w:rPr>
        <w:t>сельского поселения</w:t>
      </w:r>
      <w:r w:rsidRPr="004949D0">
        <w:rPr>
          <w:rStyle w:val="s3"/>
          <w:rFonts w:ascii="Arial" w:hAnsi="Arial" w:cs="Arial"/>
          <w:bCs/>
          <w:iCs/>
          <w:sz w:val="24"/>
          <w:szCs w:val="24"/>
        </w:rPr>
        <w:t xml:space="preserve"> в безвозмездное пользование</w:t>
      </w:r>
      <w:r w:rsidRPr="004949D0">
        <w:rPr>
          <w:rFonts w:ascii="Arial" w:hAnsi="Arial" w:cs="Arial"/>
          <w:bCs/>
          <w:iCs/>
          <w:sz w:val="24"/>
          <w:szCs w:val="24"/>
        </w:rPr>
        <w:t>»</w:t>
      </w:r>
    </w:p>
    <w:p w:rsidR="00E9382A" w:rsidRPr="004949D0" w:rsidRDefault="00E9382A" w:rsidP="00FE73A3">
      <w:pPr>
        <w:suppressAutoHyphens/>
        <w:jc w:val="center"/>
        <w:rPr>
          <w:rFonts w:ascii="Arial" w:hAnsi="Arial" w:cs="Arial"/>
          <w:sz w:val="28"/>
          <w:szCs w:val="28"/>
          <w:lang w:eastAsia="ar-SA"/>
        </w:rPr>
      </w:pPr>
      <w:r w:rsidRPr="004949D0">
        <w:rPr>
          <w:rFonts w:ascii="Arial" w:hAnsi="Arial" w:cs="Arial"/>
          <w:sz w:val="28"/>
          <w:szCs w:val="28"/>
          <w:lang w:eastAsia="ar-SA"/>
        </w:rPr>
        <w:t>БЛОК-СХЕМА</w:t>
      </w:r>
    </w:p>
    <w:p w:rsidR="00E9382A" w:rsidRPr="004949D0" w:rsidRDefault="00E9382A" w:rsidP="00FE73A3">
      <w:pPr>
        <w:suppressAutoHyphens/>
        <w:jc w:val="center"/>
        <w:rPr>
          <w:rFonts w:ascii="Arial" w:hAnsi="Arial" w:cs="Arial"/>
          <w:lang w:eastAsia="ar-SA"/>
        </w:rPr>
      </w:pPr>
      <w:r w:rsidRPr="004949D0">
        <w:rPr>
          <w:rFonts w:ascii="Arial" w:hAnsi="Arial" w:cs="Arial"/>
          <w:lang w:eastAsia="ar-SA"/>
        </w:rPr>
        <w:t>предоставления муниципальной услуги</w:t>
      </w:r>
    </w:p>
    <w:p w:rsidR="00E9382A" w:rsidRPr="004949D0" w:rsidRDefault="00E9382A" w:rsidP="00FE73A3">
      <w:pPr>
        <w:suppressAutoHyphens/>
        <w:ind w:firstLine="709"/>
        <w:jc w:val="center"/>
        <w:rPr>
          <w:rFonts w:ascii="Arial" w:hAnsi="Arial" w:cs="Arial"/>
          <w:bCs/>
          <w:iCs/>
          <w:lang w:eastAsia="ar-SA"/>
        </w:rPr>
      </w:pPr>
      <w:r w:rsidRPr="004949D0">
        <w:rPr>
          <w:rFonts w:ascii="Arial" w:hAnsi="Arial" w:cs="Arial"/>
          <w:bCs/>
          <w:iCs/>
        </w:rPr>
        <w:t>«</w:t>
      </w:r>
      <w:r w:rsidRPr="004949D0">
        <w:rPr>
          <w:rStyle w:val="s3"/>
          <w:rFonts w:ascii="Arial" w:hAnsi="Arial" w:cs="Arial"/>
          <w:bCs/>
          <w:iCs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r w:rsidR="00E23172" w:rsidRPr="004949D0">
        <w:rPr>
          <w:rStyle w:val="s3"/>
          <w:rFonts w:ascii="Arial" w:hAnsi="Arial" w:cs="Arial"/>
          <w:bCs/>
          <w:iCs/>
        </w:rPr>
        <w:t>сельского поселения</w:t>
      </w:r>
      <w:r w:rsidRPr="004949D0">
        <w:rPr>
          <w:rStyle w:val="s3"/>
          <w:rFonts w:ascii="Arial" w:hAnsi="Arial" w:cs="Arial"/>
          <w:bCs/>
          <w:iCs/>
        </w:rPr>
        <w:t xml:space="preserve"> в безвозмездное пользование</w:t>
      </w:r>
      <w:r w:rsidRPr="004949D0">
        <w:rPr>
          <w:rFonts w:ascii="Arial" w:hAnsi="Arial" w:cs="Arial"/>
          <w:bCs/>
          <w:iCs/>
        </w:rPr>
        <w:t>»</w:t>
      </w:r>
    </w:p>
    <w:p w:rsidR="00E9382A" w:rsidRPr="004949D0" w:rsidRDefault="00E9382A" w:rsidP="00FE73A3">
      <w:pPr>
        <w:suppressAutoHyphens/>
        <w:rPr>
          <w:rFonts w:ascii="Arial" w:hAnsi="Arial" w:cs="Arial"/>
          <w:sz w:val="28"/>
          <w:szCs w:val="28"/>
        </w:rPr>
      </w:pPr>
      <w:r w:rsidRPr="004949D0">
        <w:rPr>
          <w:rFonts w:ascii="Arial" w:hAnsi="Arial" w:cs="Arial"/>
          <w:sz w:val="28"/>
          <w:szCs w:val="28"/>
          <w:lang w:eastAsia="ar-SA"/>
        </w:rPr>
        <w:t xml:space="preserve">  </w:t>
      </w:r>
      <w:r w:rsidR="0037144E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41910</wp:posOffset>
                </wp:positionV>
                <wp:extent cx="5039995" cy="457200"/>
                <wp:effectExtent l="9525" t="13335" r="8255" b="57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F41" w:rsidRPr="00E23172" w:rsidRDefault="00A17F41" w:rsidP="00FE73A3">
                            <w:pPr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E23172">
                              <w:rPr>
                                <w:bCs/>
                                <w:iCs/>
                              </w:rPr>
                              <w:t>прием и регистрация заявления с документами, необходимыми для предоста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в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ления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3.3pt;width:396.85pt;height:36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" strokeweight=".5pt">
                <v:textbox inset="7.45pt,3.85pt,7.45pt,3.85pt">
                  <w:txbxContent>
                    <w:p w:rsidR="00A17F41" w:rsidRPr="00E23172" w:rsidRDefault="00A17F41" w:rsidP="00FE73A3">
                      <w:pPr>
                        <w:jc w:val="center"/>
                        <w:rPr>
                          <w:bCs/>
                          <w:iCs/>
                        </w:rPr>
                      </w:pPr>
                      <w:r w:rsidRPr="00E23172">
                        <w:rPr>
                          <w:bCs/>
                          <w:iCs/>
                        </w:rPr>
                        <w:t>прием и регистрация заявления с документами, необходимыми для предоста</w:t>
                      </w:r>
                      <w:r w:rsidRPr="00E23172">
                        <w:rPr>
                          <w:bCs/>
                          <w:iCs/>
                        </w:rPr>
                        <w:t>в</w:t>
                      </w:r>
                      <w:r w:rsidRPr="00E23172">
                        <w:rPr>
                          <w:bCs/>
                          <w:iCs/>
                        </w:rPr>
                        <w:t>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9382A" w:rsidRPr="004949D0" w:rsidRDefault="0037144E" w:rsidP="00FE73A3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88900</wp:posOffset>
                </wp:positionV>
                <wp:extent cx="0" cy="307340"/>
                <wp:effectExtent l="57150" t="12700" r="57150" b="2286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pt" to="23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" strokeweight=".26mm">
                <v:stroke endarrow="block" joinstyle="miter"/>
              </v:line>
            </w:pict>
          </mc:Fallback>
        </mc:AlternateContent>
      </w:r>
    </w:p>
    <w:p w:rsidR="00E9382A" w:rsidRPr="004949D0" w:rsidRDefault="0037144E" w:rsidP="00FE73A3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203200</wp:posOffset>
                </wp:positionV>
                <wp:extent cx="5039995" cy="636905"/>
                <wp:effectExtent l="9525" t="12700" r="8255" b="762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F41" w:rsidRPr="00E23172" w:rsidRDefault="00A17F41" w:rsidP="00FE73A3">
                            <w:pPr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E23172">
                              <w:rPr>
                                <w:bCs/>
                                <w:iCs/>
                              </w:rPr>
                              <w:t>направление  межведомственных запросов в органы, участвующие в пред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о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5pt;margin-top:16pt;width:396.85pt;height:50.1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" strokeweight=".5pt">
                <v:textbox inset="7.45pt,3.85pt,7.45pt,3.85pt">
                  <w:txbxContent>
                    <w:p w:rsidR="00A17F41" w:rsidRPr="00E23172" w:rsidRDefault="00A17F41" w:rsidP="00FE73A3">
                      <w:pPr>
                        <w:jc w:val="center"/>
                        <w:rPr>
                          <w:bCs/>
                          <w:iCs/>
                        </w:rPr>
                      </w:pPr>
                      <w:r w:rsidRPr="00E23172">
                        <w:rPr>
                          <w:bCs/>
                          <w:iCs/>
                        </w:rPr>
                        <w:t>направление  межведомственных запросов в органы, участвующие в пред</w:t>
                      </w:r>
                      <w:r w:rsidRPr="00E23172">
                        <w:rPr>
                          <w:bCs/>
                          <w:iCs/>
                        </w:rPr>
                        <w:t>о</w:t>
                      </w:r>
                      <w:r w:rsidRPr="00E23172">
                        <w:rPr>
                          <w:bCs/>
                          <w:iCs/>
                        </w:rPr>
                        <w:t>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9382A" w:rsidRPr="004949D0" w:rsidRDefault="00E9382A" w:rsidP="00FE73A3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</w:p>
    <w:p w:rsidR="00E9382A" w:rsidRPr="004949D0" w:rsidRDefault="0037144E" w:rsidP="00FE73A3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181610</wp:posOffset>
                </wp:positionV>
                <wp:extent cx="0" cy="307340"/>
                <wp:effectExtent l="57150" t="10160" r="57150" b="15875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.3pt" to="234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kT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" strokeweight=".26mm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179070</wp:posOffset>
                </wp:positionV>
                <wp:extent cx="1485900" cy="1169670"/>
                <wp:effectExtent l="9525" t="7620" r="9525" b="1333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F41" w:rsidRPr="00E23172" w:rsidRDefault="00A17F41" w:rsidP="00FE73A3">
                            <w:pPr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E23172">
                              <w:rPr>
                                <w:bCs/>
                                <w:iCs/>
                              </w:rPr>
                              <w:t>Подготовка и направление ув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е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домления о приост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а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новлении, при н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е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полном пакете</w:t>
                            </w:r>
                          </w:p>
                          <w:p w:rsidR="00A17F41" w:rsidRDefault="00A17F41" w:rsidP="00FE73A3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78pt;margin-top:14.1pt;width:117pt;height:92.1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" strokeweight=".5pt">
                <v:textbox inset="7.45pt,3.85pt,7.45pt,3.85pt">
                  <w:txbxContent>
                    <w:p w:rsidR="00A17F41" w:rsidRPr="00E23172" w:rsidRDefault="00A17F41" w:rsidP="00FE73A3">
                      <w:pPr>
                        <w:jc w:val="center"/>
                        <w:rPr>
                          <w:bCs/>
                          <w:iCs/>
                        </w:rPr>
                      </w:pPr>
                      <w:r w:rsidRPr="00E23172">
                        <w:rPr>
                          <w:bCs/>
                          <w:iCs/>
                        </w:rPr>
                        <w:t>Подготовка и направление ув</w:t>
                      </w:r>
                      <w:r w:rsidRPr="00E23172">
                        <w:rPr>
                          <w:bCs/>
                          <w:iCs/>
                        </w:rPr>
                        <w:t>е</w:t>
                      </w:r>
                      <w:r w:rsidRPr="00E23172">
                        <w:rPr>
                          <w:bCs/>
                          <w:iCs/>
                        </w:rPr>
                        <w:t>домления о приост</w:t>
                      </w:r>
                      <w:r w:rsidRPr="00E23172">
                        <w:rPr>
                          <w:bCs/>
                          <w:iCs/>
                        </w:rPr>
                        <w:t>а</w:t>
                      </w:r>
                      <w:r w:rsidRPr="00E23172">
                        <w:rPr>
                          <w:bCs/>
                          <w:iCs/>
                        </w:rPr>
                        <w:t>новлении, при н</w:t>
                      </w:r>
                      <w:r w:rsidRPr="00E23172">
                        <w:rPr>
                          <w:bCs/>
                          <w:iCs/>
                        </w:rPr>
                        <w:t>е</w:t>
                      </w:r>
                      <w:r w:rsidRPr="00E23172">
                        <w:rPr>
                          <w:bCs/>
                          <w:iCs/>
                        </w:rPr>
                        <w:t>полном пакете</w:t>
                      </w:r>
                    </w:p>
                    <w:p w:rsidR="00A17F41" w:rsidRDefault="00A17F41" w:rsidP="00FE73A3"/>
                  </w:txbxContent>
                </v:textbox>
              </v:shape>
            </w:pict>
          </mc:Fallback>
        </mc:AlternateContent>
      </w:r>
    </w:p>
    <w:p w:rsidR="00E9382A" w:rsidRPr="004949D0" w:rsidRDefault="00E9382A" w:rsidP="00FE73A3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</w:p>
    <w:p w:rsidR="00E9382A" w:rsidRPr="004949D0" w:rsidRDefault="0037144E" w:rsidP="00FE73A3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113030</wp:posOffset>
                </wp:positionV>
                <wp:extent cx="571500" cy="276860"/>
                <wp:effectExtent l="9525" t="8255" r="9525" b="1016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F41" w:rsidRPr="00E23172" w:rsidRDefault="00A17F41" w:rsidP="00FE73A3">
                            <w:pPr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E23172">
                              <w:rPr>
                                <w:bCs/>
                                <w:iCs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97pt;margin-top:8.9pt;width:45pt;height:21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" strokeweight=".5pt">
                <v:textbox inset="7.45pt,3.85pt,7.45pt,3.85pt">
                  <w:txbxContent>
                    <w:p w:rsidR="00A17F41" w:rsidRPr="00E23172" w:rsidRDefault="00A17F41" w:rsidP="00FE73A3">
                      <w:pPr>
                        <w:jc w:val="center"/>
                        <w:rPr>
                          <w:bCs/>
                          <w:iCs/>
                        </w:rPr>
                      </w:pPr>
                      <w:r w:rsidRPr="00E23172">
                        <w:rPr>
                          <w:bCs/>
                          <w:iCs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2971800" cy="914400"/>
                <wp:effectExtent l="9525" t="11430" r="9525" b="762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F41" w:rsidRPr="00E23172" w:rsidRDefault="00A17F41" w:rsidP="00FE73A3">
                            <w:pPr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E23172">
                              <w:rPr>
                                <w:bCs/>
                                <w:iCs/>
                              </w:rPr>
                              <w:t>принятие решения о предоставлении (отказе в предоставлении) муниципальной  услуги и</w:t>
                            </w:r>
                            <w:r w:rsidRPr="00E23172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оформление результатов</w:t>
                            </w:r>
                            <w:r w:rsidRPr="00E23172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45pt;margin-top:5.4pt;width:234pt;height:1in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" strokeweight=".5pt">
                <v:textbox inset="7.45pt,3.85pt,7.45pt,3.85pt">
                  <w:txbxContent>
                    <w:p w:rsidR="00A17F41" w:rsidRPr="00E23172" w:rsidRDefault="00A17F41" w:rsidP="00FE73A3">
                      <w:pPr>
                        <w:jc w:val="center"/>
                        <w:rPr>
                          <w:bCs/>
                          <w:iCs/>
                        </w:rPr>
                      </w:pPr>
                      <w:r w:rsidRPr="00E23172">
                        <w:rPr>
                          <w:bCs/>
                          <w:iCs/>
                        </w:rPr>
                        <w:t>принятие решения о предоставлении (отказе в предоставлении) муниципальной  услуги и</w:t>
                      </w:r>
                      <w:r w:rsidRPr="00E23172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E23172">
                        <w:rPr>
                          <w:bCs/>
                          <w:iCs/>
                        </w:rPr>
                        <w:t>оформление результатов</w:t>
                      </w:r>
                      <w:r w:rsidRPr="00E23172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E23172">
                        <w:rPr>
                          <w:bCs/>
                          <w:iCs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182880</wp:posOffset>
                </wp:positionV>
                <wp:extent cx="457200" cy="327025"/>
                <wp:effectExtent l="9525" t="11430" r="9525" b="139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F41" w:rsidRPr="00E23172" w:rsidRDefault="00A17F41" w:rsidP="00FE73A3">
                            <w:pPr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E23172">
                              <w:rPr>
                                <w:bCs/>
                                <w:iCs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-27pt;margin-top:14.4pt;width:36pt;height:25.7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" strokeweight=".5pt">
                <v:textbox inset="7.45pt,3.85pt,7.45pt,3.85pt">
                  <w:txbxContent>
                    <w:p w:rsidR="00A17F41" w:rsidRPr="00E23172" w:rsidRDefault="00A17F41" w:rsidP="00FE73A3">
                      <w:pPr>
                        <w:jc w:val="center"/>
                        <w:rPr>
                          <w:bCs/>
                          <w:iCs/>
                        </w:rPr>
                      </w:pPr>
                      <w:r w:rsidRPr="00E23172">
                        <w:rPr>
                          <w:bCs/>
                          <w:iCs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70865" cy="635"/>
                <wp:effectExtent l="9525" t="11430" r="10160" b="698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4pt" to="44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" strokeweight=".26mm">
                <v:stroke joinstyle="miter"/>
              </v:line>
            </w:pict>
          </mc:Fallback>
        </mc:AlternateContent>
      </w:r>
    </w:p>
    <w:p w:rsidR="00E9382A" w:rsidRPr="004949D0" w:rsidRDefault="0037144E" w:rsidP="00FE73A3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</wp:posOffset>
                </wp:positionV>
                <wp:extent cx="457200" cy="635"/>
                <wp:effectExtent l="9525" t="60960" r="19050" b="5270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.8pt" to="37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" strokeweight=".26mm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22860</wp:posOffset>
                </wp:positionV>
                <wp:extent cx="228600" cy="635"/>
                <wp:effectExtent l="9525" t="13335" r="9525" b="508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8pt" to="29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" strokeweight=".26mm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188595</wp:posOffset>
                </wp:positionV>
                <wp:extent cx="0" cy="702945"/>
                <wp:effectExtent l="57150" t="7620" r="57150" b="2286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29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4.85pt" to="333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" strokeweight=".26mm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188595</wp:posOffset>
                </wp:positionV>
                <wp:extent cx="635" cy="457835"/>
                <wp:effectExtent l="57150" t="7620" r="56515" b="2032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85pt" to="-17.9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" strokeweight=".26mm">
                <v:stroke endarrow="block" joinstyle="miter"/>
              </v:line>
            </w:pict>
          </mc:Fallback>
        </mc:AlternateContent>
      </w:r>
    </w:p>
    <w:p w:rsidR="00E9382A" w:rsidRPr="004949D0" w:rsidRDefault="00E9382A" w:rsidP="00FE73A3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</w:p>
    <w:p w:rsidR="00E9382A" w:rsidRPr="004949D0" w:rsidRDefault="0037144E" w:rsidP="00FE73A3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50165</wp:posOffset>
                </wp:positionV>
                <wp:extent cx="3325495" cy="2643505"/>
                <wp:effectExtent l="9525" t="12065" r="8255" b="1143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264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F41" w:rsidRPr="00E23172" w:rsidRDefault="00A17F41" w:rsidP="00FE73A3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 w:rsidRPr="00E23172">
                              <w:rPr>
                                <w:bCs/>
                                <w:iCs/>
                              </w:rPr>
                              <w:t>Подготовка необходимых документов для обесп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е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чения принятия решения о предоставлении з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е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мельного участка:</w:t>
                            </w:r>
                          </w:p>
                          <w:p w:rsidR="00A17F41" w:rsidRPr="00E23172" w:rsidRDefault="00A17F41" w:rsidP="00FE73A3">
                            <w:pPr>
                              <w:ind w:firstLine="567"/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 w:rsidRPr="00E23172">
                              <w:rPr>
                                <w:bCs/>
                                <w:iCs/>
                              </w:rPr>
                              <w:t>рассмотрение заявления и прилагаемого п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а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кета документов;</w:t>
                            </w:r>
                          </w:p>
                          <w:p w:rsidR="00A17F41" w:rsidRPr="00E23172" w:rsidRDefault="00A17F41" w:rsidP="00FE73A3">
                            <w:pPr>
                              <w:ind w:firstLine="567"/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 w:rsidRPr="00E23172">
                              <w:rPr>
                                <w:bCs/>
                                <w:iCs/>
                              </w:rPr>
                              <w:t>подготовка, согласование, подписание прое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к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та постановления о предоставлении земельного участка в безвозмездное пользование</w:t>
                            </w:r>
                          </w:p>
                          <w:p w:rsidR="00A17F41" w:rsidRPr="00E23172" w:rsidRDefault="00A17F41" w:rsidP="00FE73A3">
                            <w:pPr>
                              <w:ind w:firstLine="567"/>
                              <w:jc w:val="both"/>
                            </w:pPr>
                            <w:r w:rsidRPr="00E23172">
                              <w:rPr>
                                <w:bCs/>
                                <w:iCs/>
                              </w:rPr>
                              <w:t>Заключение договора безвозмездного пол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ь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зования земельным участком с гражданином или юридическим лицом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-27pt;margin-top:3.95pt;width:261.85pt;height:208.1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" strokeweight=".5pt">
                <v:textbox inset="7.45pt,3.85pt,7.45pt,3.85pt">
                  <w:txbxContent>
                    <w:p w:rsidR="00A17F41" w:rsidRPr="00E23172" w:rsidRDefault="00A17F41" w:rsidP="00FE73A3">
                      <w:pPr>
                        <w:jc w:val="both"/>
                        <w:rPr>
                          <w:bCs/>
                          <w:iCs/>
                        </w:rPr>
                      </w:pPr>
                      <w:r w:rsidRPr="00E23172">
                        <w:rPr>
                          <w:bCs/>
                          <w:iCs/>
                        </w:rPr>
                        <w:t>Подготовка необходимых документов для обесп</w:t>
                      </w:r>
                      <w:r w:rsidRPr="00E23172">
                        <w:rPr>
                          <w:bCs/>
                          <w:iCs/>
                        </w:rPr>
                        <w:t>е</w:t>
                      </w:r>
                      <w:r w:rsidRPr="00E23172">
                        <w:rPr>
                          <w:bCs/>
                          <w:iCs/>
                        </w:rPr>
                        <w:t>чения принятия решения о предоставлении з</w:t>
                      </w:r>
                      <w:r w:rsidRPr="00E23172">
                        <w:rPr>
                          <w:bCs/>
                          <w:iCs/>
                        </w:rPr>
                        <w:t>е</w:t>
                      </w:r>
                      <w:r w:rsidRPr="00E23172">
                        <w:rPr>
                          <w:bCs/>
                          <w:iCs/>
                        </w:rPr>
                        <w:t>мельного участка:</w:t>
                      </w:r>
                    </w:p>
                    <w:p w:rsidR="00A17F41" w:rsidRPr="00E23172" w:rsidRDefault="00A17F41" w:rsidP="00FE73A3">
                      <w:pPr>
                        <w:ind w:firstLine="567"/>
                        <w:jc w:val="both"/>
                        <w:rPr>
                          <w:bCs/>
                          <w:iCs/>
                        </w:rPr>
                      </w:pPr>
                      <w:r w:rsidRPr="00E23172">
                        <w:rPr>
                          <w:bCs/>
                          <w:iCs/>
                        </w:rPr>
                        <w:t>рассмотрение заявления и прилагаемого п</w:t>
                      </w:r>
                      <w:r w:rsidRPr="00E23172">
                        <w:rPr>
                          <w:bCs/>
                          <w:iCs/>
                        </w:rPr>
                        <w:t>а</w:t>
                      </w:r>
                      <w:r w:rsidRPr="00E23172">
                        <w:rPr>
                          <w:bCs/>
                          <w:iCs/>
                        </w:rPr>
                        <w:t>кета документов;</w:t>
                      </w:r>
                    </w:p>
                    <w:p w:rsidR="00A17F41" w:rsidRPr="00E23172" w:rsidRDefault="00A17F41" w:rsidP="00FE73A3">
                      <w:pPr>
                        <w:ind w:firstLine="567"/>
                        <w:jc w:val="both"/>
                        <w:rPr>
                          <w:bCs/>
                          <w:iCs/>
                        </w:rPr>
                      </w:pPr>
                      <w:r w:rsidRPr="00E23172">
                        <w:rPr>
                          <w:bCs/>
                          <w:iCs/>
                        </w:rPr>
                        <w:t>подготовка, согласование, подписание прое</w:t>
                      </w:r>
                      <w:r w:rsidRPr="00E23172">
                        <w:rPr>
                          <w:bCs/>
                          <w:iCs/>
                        </w:rPr>
                        <w:t>к</w:t>
                      </w:r>
                      <w:r w:rsidRPr="00E23172">
                        <w:rPr>
                          <w:bCs/>
                          <w:iCs/>
                        </w:rPr>
                        <w:t>та постановления о предоставлении земельного участка в безвозмездное пользование</w:t>
                      </w:r>
                    </w:p>
                    <w:p w:rsidR="00A17F41" w:rsidRPr="00E23172" w:rsidRDefault="00A17F41" w:rsidP="00FE73A3">
                      <w:pPr>
                        <w:ind w:firstLine="567"/>
                        <w:jc w:val="both"/>
                      </w:pPr>
                      <w:r w:rsidRPr="00E23172">
                        <w:rPr>
                          <w:bCs/>
                          <w:iCs/>
                        </w:rPr>
                        <w:t>Заключение договора безвозмездного пол</w:t>
                      </w:r>
                      <w:r w:rsidRPr="00E23172">
                        <w:rPr>
                          <w:bCs/>
                          <w:iCs/>
                        </w:rPr>
                        <w:t>ь</w:t>
                      </w:r>
                      <w:r w:rsidRPr="00E23172">
                        <w:rPr>
                          <w:bCs/>
                          <w:iCs/>
                        </w:rPr>
                        <w:t>зования земельным участком с гражданином или юридическим лицом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80645</wp:posOffset>
                </wp:positionV>
                <wp:extent cx="1840230" cy="1143000"/>
                <wp:effectExtent l="9525" t="13970" r="7620" b="508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F41" w:rsidRPr="00E23172" w:rsidRDefault="00A17F41" w:rsidP="00FE73A3">
                            <w:pPr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E23172">
                              <w:rPr>
                                <w:bCs/>
                                <w:iCs/>
                              </w:rPr>
                              <w:t>Подготовка и направление письменного отказа в св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я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зи с несоответствием д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о</w:t>
                            </w:r>
                            <w:r w:rsidRPr="00E23172">
                              <w:rPr>
                                <w:bCs/>
                                <w:iCs/>
                              </w:rPr>
                              <w:t>кументов</w:t>
                            </w:r>
                          </w:p>
                          <w:p w:rsidR="00A17F41" w:rsidRDefault="00A17F41" w:rsidP="00FE73A3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270pt;margin-top:6.35pt;width:144.9pt;height:90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" strokeweight=".5pt">
                <v:textbox inset="7.45pt,3.85pt,7.45pt,3.85pt">
                  <w:txbxContent>
                    <w:p w:rsidR="00A17F41" w:rsidRPr="00E23172" w:rsidRDefault="00A17F41" w:rsidP="00FE73A3">
                      <w:pPr>
                        <w:jc w:val="center"/>
                        <w:rPr>
                          <w:bCs/>
                          <w:iCs/>
                        </w:rPr>
                      </w:pPr>
                      <w:r w:rsidRPr="00E23172">
                        <w:rPr>
                          <w:bCs/>
                          <w:iCs/>
                        </w:rPr>
                        <w:t>Подготовка и направление письменного отказа в св</w:t>
                      </w:r>
                      <w:r w:rsidRPr="00E23172">
                        <w:rPr>
                          <w:bCs/>
                          <w:iCs/>
                        </w:rPr>
                        <w:t>я</w:t>
                      </w:r>
                      <w:r w:rsidRPr="00E23172">
                        <w:rPr>
                          <w:bCs/>
                          <w:iCs/>
                        </w:rPr>
                        <w:t>зи с несоответствием д</w:t>
                      </w:r>
                      <w:r w:rsidRPr="00E23172">
                        <w:rPr>
                          <w:bCs/>
                          <w:iCs/>
                        </w:rPr>
                        <w:t>о</w:t>
                      </w:r>
                      <w:r w:rsidRPr="00E23172">
                        <w:rPr>
                          <w:bCs/>
                          <w:iCs/>
                        </w:rPr>
                        <w:t>кументов</w:t>
                      </w:r>
                    </w:p>
                    <w:p w:rsidR="00A17F41" w:rsidRDefault="00A17F41" w:rsidP="00FE73A3"/>
                  </w:txbxContent>
                </v:textbox>
              </v:shape>
            </w:pict>
          </mc:Fallback>
        </mc:AlternateContent>
      </w:r>
    </w:p>
    <w:p w:rsidR="00E9382A" w:rsidRPr="004949D0" w:rsidRDefault="00E9382A" w:rsidP="00FE73A3">
      <w:pPr>
        <w:pStyle w:val="a8"/>
        <w:rPr>
          <w:rFonts w:ascii="Arial" w:hAnsi="Arial" w:cs="Arial"/>
          <w:sz w:val="28"/>
          <w:szCs w:val="28"/>
        </w:rPr>
      </w:pPr>
    </w:p>
    <w:p w:rsidR="00E9382A" w:rsidRPr="004949D0" w:rsidRDefault="00E9382A" w:rsidP="00FE73A3">
      <w:pPr>
        <w:pStyle w:val="a8"/>
        <w:rPr>
          <w:rFonts w:ascii="Arial" w:hAnsi="Arial" w:cs="Arial"/>
          <w:sz w:val="28"/>
          <w:szCs w:val="28"/>
        </w:rPr>
      </w:pPr>
    </w:p>
    <w:p w:rsidR="00E9382A" w:rsidRPr="004949D0" w:rsidRDefault="00E9382A" w:rsidP="00FE73A3">
      <w:pPr>
        <w:pStyle w:val="a8"/>
        <w:rPr>
          <w:rFonts w:ascii="Arial" w:hAnsi="Arial" w:cs="Arial"/>
          <w:b/>
          <w:bCs/>
          <w:sz w:val="28"/>
          <w:szCs w:val="28"/>
        </w:rPr>
      </w:pPr>
    </w:p>
    <w:p w:rsidR="00E9382A" w:rsidRPr="004949D0" w:rsidRDefault="00E9382A" w:rsidP="00FE73A3">
      <w:pPr>
        <w:rPr>
          <w:rFonts w:ascii="Arial" w:hAnsi="Arial" w:cs="Arial"/>
        </w:rPr>
      </w:pPr>
    </w:p>
    <w:p w:rsidR="00E9382A" w:rsidRPr="004949D0" w:rsidRDefault="00E9382A" w:rsidP="00FE73A3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E9382A" w:rsidRPr="004949D0" w:rsidRDefault="00E9382A" w:rsidP="00FE73A3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E9382A" w:rsidRPr="004949D0" w:rsidRDefault="00E9382A" w:rsidP="00FE73A3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E9382A" w:rsidRPr="004949D0" w:rsidRDefault="00E9382A" w:rsidP="00FE73A3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E9382A" w:rsidRPr="004949D0" w:rsidRDefault="00E9382A" w:rsidP="00FE73A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E23172" w:rsidRPr="004949D0" w:rsidRDefault="00E23172" w:rsidP="007E66C3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E23172" w:rsidRDefault="00E23172" w:rsidP="007E66C3">
      <w:pPr>
        <w:pStyle w:val="a8"/>
        <w:jc w:val="right"/>
        <w:rPr>
          <w:rFonts w:ascii="Arial" w:hAnsi="Arial" w:cs="Arial"/>
          <w:b/>
          <w:bCs/>
        </w:rPr>
      </w:pPr>
    </w:p>
    <w:p w:rsidR="007156EA" w:rsidRDefault="007156EA" w:rsidP="007E66C3">
      <w:pPr>
        <w:pStyle w:val="a8"/>
        <w:jc w:val="right"/>
        <w:rPr>
          <w:rFonts w:ascii="Arial" w:hAnsi="Arial" w:cs="Arial"/>
          <w:b/>
          <w:bCs/>
        </w:rPr>
      </w:pPr>
    </w:p>
    <w:p w:rsidR="007156EA" w:rsidRPr="004949D0" w:rsidRDefault="007156EA" w:rsidP="007E66C3">
      <w:pPr>
        <w:pStyle w:val="a8"/>
        <w:jc w:val="right"/>
        <w:rPr>
          <w:rFonts w:ascii="Arial" w:hAnsi="Arial" w:cs="Arial"/>
          <w:b/>
          <w:bCs/>
        </w:rPr>
      </w:pPr>
    </w:p>
    <w:p w:rsidR="00E9382A" w:rsidRPr="004949D0" w:rsidRDefault="00E9382A" w:rsidP="00E23172">
      <w:pPr>
        <w:pStyle w:val="a8"/>
        <w:jc w:val="right"/>
        <w:rPr>
          <w:rFonts w:ascii="Arial" w:hAnsi="Arial" w:cs="Arial"/>
          <w:b/>
          <w:bCs/>
        </w:rPr>
      </w:pPr>
      <w:r w:rsidRPr="004949D0">
        <w:rPr>
          <w:rFonts w:ascii="Arial" w:hAnsi="Arial" w:cs="Arial"/>
          <w:b/>
          <w:bCs/>
        </w:rPr>
        <w:t>Приложение №</w:t>
      </w:r>
      <w:r w:rsidR="00E23172" w:rsidRPr="004949D0">
        <w:rPr>
          <w:rFonts w:ascii="Arial" w:hAnsi="Arial" w:cs="Arial"/>
          <w:b/>
          <w:bCs/>
        </w:rPr>
        <w:t>3</w:t>
      </w:r>
    </w:p>
    <w:p w:rsidR="00E9382A" w:rsidRPr="004949D0" w:rsidRDefault="00E9382A" w:rsidP="00E23172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4949D0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E9382A" w:rsidRPr="004949D0" w:rsidRDefault="00E9382A" w:rsidP="00E23172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4949D0">
        <w:rPr>
          <w:rFonts w:ascii="Arial" w:hAnsi="Arial" w:cs="Arial"/>
          <w:sz w:val="24"/>
          <w:szCs w:val="24"/>
          <w:lang w:eastAsia="ar-SA"/>
        </w:rPr>
        <w:t>предоставлени</w:t>
      </w:r>
      <w:r w:rsidR="001324F1" w:rsidRPr="004949D0">
        <w:rPr>
          <w:rFonts w:ascii="Arial" w:hAnsi="Arial" w:cs="Arial"/>
          <w:sz w:val="24"/>
          <w:szCs w:val="24"/>
          <w:lang w:eastAsia="ar-SA"/>
        </w:rPr>
        <w:t>я</w:t>
      </w:r>
      <w:r w:rsidRPr="004949D0">
        <w:rPr>
          <w:rFonts w:ascii="Arial" w:hAnsi="Arial" w:cs="Arial"/>
          <w:sz w:val="24"/>
          <w:szCs w:val="24"/>
          <w:lang w:eastAsia="ar-SA"/>
        </w:rPr>
        <w:t xml:space="preserve"> муниципальной услуги</w:t>
      </w:r>
    </w:p>
    <w:p w:rsidR="00E9382A" w:rsidRPr="004949D0" w:rsidRDefault="00E9382A" w:rsidP="007E66C3">
      <w:pPr>
        <w:suppressAutoHyphens/>
        <w:ind w:firstLine="709"/>
        <w:jc w:val="right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4949D0">
        <w:rPr>
          <w:rFonts w:ascii="Arial" w:hAnsi="Arial" w:cs="Arial"/>
          <w:bCs/>
          <w:iCs/>
          <w:sz w:val="24"/>
          <w:szCs w:val="24"/>
        </w:rPr>
        <w:t xml:space="preserve"> «</w:t>
      </w:r>
      <w:r w:rsidRPr="004949D0">
        <w:rPr>
          <w:rStyle w:val="s3"/>
          <w:rFonts w:ascii="Arial" w:hAnsi="Arial" w:cs="Arial"/>
          <w:bCs/>
          <w:iCs/>
          <w:sz w:val="24"/>
          <w:szCs w:val="24"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r w:rsidR="00E23172" w:rsidRPr="004949D0">
        <w:rPr>
          <w:rStyle w:val="s3"/>
          <w:rFonts w:ascii="Arial" w:hAnsi="Arial" w:cs="Arial"/>
          <w:bCs/>
          <w:iCs/>
          <w:sz w:val="24"/>
          <w:szCs w:val="24"/>
        </w:rPr>
        <w:t>сельского поселения</w:t>
      </w:r>
      <w:r w:rsidRPr="004949D0">
        <w:rPr>
          <w:rStyle w:val="s3"/>
          <w:rFonts w:ascii="Arial" w:hAnsi="Arial" w:cs="Arial"/>
          <w:bCs/>
          <w:iCs/>
          <w:sz w:val="24"/>
          <w:szCs w:val="24"/>
        </w:rPr>
        <w:t xml:space="preserve"> в безвозмездное пользование</w:t>
      </w:r>
      <w:r w:rsidRPr="004949D0">
        <w:rPr>
          <w:rFonts w:ascii="Arial" w:hAnsi="Arial" w:cs="Arial"/>
          <w:bCs/>
          <w:iCs/>
          <w:sz w:val="24"/>
          <w:szCs w:val="24"/>
        </w:rPr>
        <w:t>»</w:t>
      </w:r>
    </w:p>
    <w:p w:rsidR="00E9382A" w:rsidRPr="004949D0" w:rsidRDefault="00E9382A" w:rsidP="007E66C3">
      <w:pPr>
        <w:spacing w:after="0" w:line="240" w:lineRule="auto"/>
        <w:ind w:left="720" w:hanging="360"/>
        <w:jc w:val="center"/>
        <w:rPr>
          <w:rFonts w:ascii="Arial" w:hAnsi="Arial" w:cs="Arial"/>
          <w:bCs/>
          <w:sz w:val="28"/>
          <w:szCs w:val="28"/>
        </w:rPr>
      </w:pPr>
    </w:p>
    <w:p w:rsidR="00E9382A" w:rsidRPr="004949D0" w:rsidRDefault="00E9382A" w:rsidP="007E66C3">
      <w:pPr>
        <w:spacing w:after="0" w:line="240" w:lineRule="auto"/>
        <w:ind w:left="720" w:hanging="360"/>
        <w:jc w:val="center"/>
        <w:rPr>
          <w:rFonts w:ascii="Arial" w:hAnsi="Arial" w:cs="Arial"/>
          <w:bCs/>
          <w:sz w:val="28"/>
          <w:szCs w:val="28"/>
        </w:rPr>
      </w:pPr>
      <w:r w:rsidRPr="004949D0">
        <w:rPr>
          <w:rFonts w:ascii="Arial" w:hAnsi="Arial" w:cs="Arial"/>
          <w:bCs/>
          <w:sz w:val="28"/>
          <w:szCs w:val="28"/>
        </w:rPr>
        <w:t>ОБРАЗЕЦ ЗАЯВЛЕНИЯ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                  ___________________________________________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                        </w:t>
      </w:r>
      <w:proofErr w:type="gramStart"/>
      <w:r w:rsidRPr="004949D0">
        <w:rPr>
          <w:rFonts w:ascii="Arial" w:hAnsi="Arial" w:cs="Arial"/>
        </w:rPr>
        <w:t>(наименование исполнительного</w:t>
      </w:r>
      <w:proofErr w:type="gramEnd"/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                         органа государственной власти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                     (или: органа местного самоуправления))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                  адрес: ____________________________________</w:t>
      </w:r>
    </w:p>
    <w:p w:rsidR="00E9382A" w:rsidRPr="004949D0" w:rsidRDefault="00E9382A" w:rsidP="00845372">
      <w:pPr>
        <w:pStyle w:val="ConsPlusNonformat"/>
        <w:outlineLvl w:val="0"/>
        <w:rPr>
          <w:rFonts w:ascii="Arial" w:hAnsi="Arial" w:cs="Arial"/>
        </w:rPr>
      </w:pP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                  от ________________________________________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                            (наименование или Ф.И.О.)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                  адрес: ___________________________________,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                  телефон: _______________, факс: __________,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                  адрес электронной почты: __________________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                   Заявление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     о предоставлении земельного участка,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        находящегося в государственной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      (или: муниципальной) собственности,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             без проведения торгов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На   основании   </w:t>
      </w:r>
      <w:hyperlink r:id="rId13" w:history="1">
        <w:r w:rsidRPr="004949D0">
          <w:rPr>
            <w:rFonts w:ascii="Arial" w:hAnsi="Arial" w:cs="Arial"/>
          </w:rPr>
          <w:t>ст.   39.17</w:t>
        </w:r>
      </w:hyperlink>
      <w:r w:rsidRPr="004949D0">
        <w:rPr>
          <w:rFonts w:ascii="Arial" w:hAnsi="Arial" w:cs="Arial"/>
        </w:rPr>
        <w:t xml:space="preserve">   Земельного  кодекса Российской Федерации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>____________________________ просит предоставить земельный участок размером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>(наименование или Ф.И.О.)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___________________, </w:t>
      </w:r>
      <w:proofErr w:type="gramStart"/>
      <w:r w:rsidRPr="004949D0">
        <w:rPr>
          <w:rFonts w:ascii="Arial" w:hAnsi="Arial" w:cs="Arial"/>
        </w:rPr>
        <w:t>расположенный</w:t>
      </w:r>
      <w:proofErr w:type="gramEnd"/>
      <w:r w:rsidRPr="004949D0">
        <w:rPr>
          <w:rFonts w:ascii="Arial" w:hAnsi="Arial" w:cs="Arial"/>
        </w:rPr>
        <w:t xml:space="preserve"> по адресу: ____________________________,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>кадастровый номер __________________________.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Основание  предоставления  земельного  участка  без  проведения торгов: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>__________________________________________________________________________.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</w:t>
      </w:r>
      <w:proofErr w:type="gramStart"/>
      <w:r w:rsidRPr="004949D0">
        <w:rPr>
          <w:rFonts w:ascii="Arial" w:hAnsi="Arial" w:cs="Arial"/>
        </w:rPr>
        <w:t xml:space="preserve">(указать  основания в  соответствии с </w:t>
      </w:r>
      <w:hyperlink r:id="rId14" w:history="1">
        <w:r w:rsidRPr="004949D0">
          <w:rPr>
            <w:rFonts w:ascii="Arial" w:hAnsi="Arial" w:cs="Arial"/>
          </w:rPr>
          <w:t>п. 2 ст. 39.3</w:t>
        </w:r>
      </w:hyperlink>
      <w:r w:rsidRPr="004949D0">
        <w:rPr>
          <w:rFonts w:ascii="Arial" w:hAnsi="Arial" w:cs="Arial"/>
        </w:rPr>
        <w:t xml:space="preserve"> (или: </w:t>
      </w:r>
      <w:hyperlink r:id="rId15" w:history="1">
        <w:r w:rsidRPr="004949D0">
          <w:rPr>
            <w:rFonts w:ascii="Arial" w:hAnsi="Arial" w:cs="Arial"/>
          </w:rPr>
          <w:t>ст. 39.5</w:t>
        </w:r>
      </w:hyperlink>
      <w:r w:rsidRPr="004949D0">
        <w:rPr>
          <w:rFonts w:ascii="Arial" w:hAnsi="Arial" w:cs="Arial"/>
        </w:rPr>
        <w:t>/</w:t>
      </w:r>
      <w:proofErr w:type="gramEnd"/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</w:t>
      </w:r>
      <w:hyperlink r:id="rId16" w:history="1">
        <w:proofErr w:type="gramStart"/>
        <w:r w:rsidRPr="004949D0">
          <w:rPr>
            <w:rFonts w:ascii="Arial" w:hAnsi="Arial" w:cs="Arial"/>
          </w:rPr>
          <w:t>п. 2 ст. 39.6</w:t>
        </w:r>
      </w:hyperlink>
      <w:r w:rsidRPr="004949D0">
        <w:rPr>
          <w:rFonts w:ascii="Arial" w:hAnsi="Arial" w:cs="Arial"/>
        </w:rPr>
        <w:t>/</w:t>
      </w:r>
      <w:hyperlink r:id="rId17" w:history="1">
        <w:r w:rsidRPr="004949D0">
          <w:rPr>
            <w:rFonts w:ascii="Arial" w:hAnsi="Arial" w:cs="Arial"/>
          </w:rPr>
          <w:t>п. 2 ст. 39.10</w:t>
        </w:r>
      </w:hyperlink>
      <w:r w:rsidRPr="004949D0">
        <w:rPr>
          <w:rFonts w:ascii="Arial" w:hAnsi="Arial" w:cs="Arial"/>
        </w:rPr>
        <w:t>) Земельного кодекса Российской Федерации)</w:t>
      </w:r>
      <w:proofErr w:type="gramEnd"/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>______________________________ желает приобрести земельный участок на праве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(наименование или Ф.И.О.)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>_____________________ для использования в целях __________________________.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</w:t>
      </w:r>
      <w:proofErr w:type="gramStart"/>
      <w:r w:rsidRPr="004949D0">
        <w:rPr>
          <w:rFonts w:ascii="Arial" w:hAnsi="Arial" w:cs="Arial"/>
        </w:rPr>
        <w:t>(Вариант:</w:t>
      </w:r>
      <w:proofErr w:type="gramEnd"/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Земельный участок __________________________ просит предоставить взамен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        (наименование или Ф.И.О.)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земельного  участка,  изымаемого  для  </w:t>
      </w:r>
      <w:proofErr w:type="gramStart"/>
      <w:r w:rsidRPr="004949D0">
        <w:rPr>
          <w:rFonts w:ascii="Arial" w:hAnsi="Arial" w:cs="Arial"/>
        </w:rPr>
        <w:t>государственных</w:t>
      </w:r>
      <w:proofErr w:type="gramEnd"/>
      <w:r w:rsidRPr="004949D0">
        <w:rPr>
          <w:rFonts w:ascii="Arial" w:hAnsi="Arial" w:cs="Arial"/>
        </w:rPr>
        <w:t xml:space="preserve"> (или: муниципальных)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>нужд, на основании Решения ______________________ от "__"_____ __ г. N __.)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             (наименование органа)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</w:t>
      </w:r>
      <w:proofErr w:type="gramStart"/>
      <w:r w:rsidRPr="004949D0">
        <w:rPr>
          <w:rFonts w:ascii="Arial" w:hAnsi="Arial" w:cs="Arial"/>
        </w:rPr>
        <w:t>(Вариант:</w:t>
      </w:r>
      <w:proofErr w:type="gramEnd"/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Земельный участок _____________________________ просит предоставить </w:t>
      </w:r>
      <w:proofErr w:type="gramStart"/>
      <w:r w:rsidRPr="004949D0">
        <w:rPr>
          <w:rFonts w:ascii="Arial" w:hAnsi="Arial" w:cs="Arial"/>
        </w:rPr>
        <w:t>для</w:t>
      </w:r>
      <w:proofErr w:type="gramEnd"/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          (наименование или Ф.И.О.)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>размещения   объектов,    предусмотренных    документом  и   (или) проектом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территориального  планирования (и (или) проектом планировки территории), </w:t>
      </w:r>
      <w:proofErr w:type="gramStart"/>
      <w:r w:rsidRPr="004949D0">
        <w:rPr>
          <w:rFonts w:ascii="Arial" w:hAnsi="Arial" w:cs="Arial"/>
        </w:rPr>
        <w:t>на</w:t>
      </w:r>
      <w:proofErr w:type="gramEnd"/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proofErr w:type="gramStart"/>
      <w:r w:rsidRPr="004949D0">
        <w:rPr>
          <w:rFonts w:ascii="Arial" w:hAnsi="Arial" w:cs="Arial"/>
        </w:rPr>
        <w:t>основании</w:t>
      </w:r>
      <w:proofErr w:type="gramEnd"/>
      <w:r w:rsidRPr="004949D0">
        <w:rPr>
          <w:rFonts w:ascii="Arial" w:hAnsi="Arial" w:cs="Arial"/>
        </w:rPr>
        <w:t xml:space="preserve"> Решения ___________________________ от "___"_____ ____ г. N ___.)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       (наименование органа)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</w:t>
      </w:r>
      <w:proofErr w:type="gramStart"/>
      <w:r w:rsidRPr="004949D0">
        <w:rPr>
          <w:rFonts w:ascii="Arial" w:hAnsi="Arial" w:cs="Arial"/>
        </w:rPr>
        <w:t>(Вариант:</w:t>
      </w:r>
      <w:proofErr w:type="gramEnd"/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Земельный участок образовывался или его границы уточнялись на основании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lastRenderedPageBreak/>
        <w:t>Решения _________________________________ от "___"_________ ____ г. N ___ о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              (наименование органа)</w:t>
      </w:r>
    </w:p>
    <w:p w:rsidR="00E9382A" w:rsidRPr="004949D0" w:rsidRDefault="00E9382A" w:rsidP="00845372">
      <w:pPr>
        <w:pStyle w:val="ConsPlusNonformat"/>
        <w:rPr>
          <w:rFonts w:ascii="Arial" w:hAnsi="Arial" w:cs="Arial"/>
        </w:rPr>
      </w:pPr>
      <w:r w:rsidRPr="004949D0">
        <w:rPr>
          <w:rFonts w:ascii="Arial" w:hAnsi="Arial" w:cs="Arial"/>
        </w:rPr>
        <w:t xml:space="preserve">предварительном </w:t>
      </w:r>
      <w:proofErr w:type="gramStart"/>
      <w:r w:rsidRPr="004949D0">
        <w:rPr>
          <w:rFonts w:ascii="Arial" w:hAnsi="Arial" w:cs="Arial"/>
        </w:rPr>
        <w:t>согласовании</w:t>
      </w:r>
      <w:proofErr w:type="gramEnd"/>
      <w:r w:rsidRPr="004949D0">
        <w:rPr>
          <w:rFonts w:ascii="Arial" w:hAnsi="Arial" w:cs="Arial"/>
        </w:rPr>
        <w:t xml:space="preserve"> предоставления земельного участка.</w:t>
      </w:r>
    </w:p>
    <w:p w:rsidR="00E9382A" w:rsidRPr="004949D0" w:rsidRDefault="00E9382A" w:rsidP="00845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</w:p>
    <w:p w:rsidR="00E9382A" w:rsidRPr="004949D0" w:rsidRDefault="00E9382A" w:rsidP="00845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</w:p>
    <w:p w:rsidR="004949D0" w:rsidRDefault="004949D0" w:rsidP="00845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</w:p>
    <w:p w:rsidR="00E9382A" w:rsidRPr="007156EA" w:rsidRDefault="00E9382A" w:rsidP="00845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156EA">
        <w:rPr>
          <w:rFonts w:ascii="Arial" w:hAnsi="Arial" w:cs="Arial"/>
          <w:bCs/>
          <w:sz w:val="24"/>
          <w:szCs w:val="24"/>
        </w:rPr>
        <w:t>Приложения:</w:t>
      </w:r>
    </w:p>
    <w:p w:rsidR="00E9382A" w:rsidRPr="007156EA" w:rsidRDefault="00E9382A" w:rsidP="00845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156EA">
        <w:rPr>
          <w:rFonts w:ascii="Arial" w:hAnsi="Arial" w:cs="Arial"/>
          <w:bCs/>
          <w:sz w:val="24"/>
          <w:szCs w:val="24"/>
        </w:rPr>
        <w:t>1. Документы, подтверждающие право заявителя на приобретение з</w:t>
      </w:r>
      <w:r w:rsidRPr="007156EA">
        <w:rPr>
          <w:rFonts w:ascii="Arial" w:hAnsi="Arial" w:cs="Arial"/>
          <w:bCs/>
          <w:sz w:val="24"/>
          <w:szCs w:val="24"/>
        </w:rPr>
        <w:t>е</w:t>
      </w:r>
      <w:r w:rsidRPr="007156EA">
        <w:rPr>
          <w:rFonts w:ascii="Arial" w:hAnsi="Arial" w:cs="Arial"/>
          <w:bCs/>
          <w:sz w:val="24"/>
          <w:szCs w:val="24"/>
        </w:rPr>
        <w:t>мельного участка без проведения торгов, и предусмотренные перечнем, уст</w:t>
      </w:r>
      <w:r w:rsidRPr="007156EA">
        <w:rPr>
          <w:rFonts w:ascii="Arial" w:hAnsi="Arial" w:cs="Arial"/>
          <w:bCs/>
          <w:sz w:val="24"/>
          <w:szCs w:val="24"/>
        </w:rPr>
        <w:t>а</w:t>
      </w:r>
      <w:r w:rsidRPr="007156EA">
        <w:rPr>
          <w:rFonts w:ascii="Arial" w:hAnsi="Arial" w:cs="Arial"/>
          <w:bCs/>
          <w:sz w:val="24"/>
          <w:szCs w:val="24"/>
        </w:rPr>
        <w:t>новленным уполномоченным Правительством Российской Федерации фед</w:t>
      </w:r>
      <w:r w:rsidRPr="007156EA">
        <w:rPr>
          <w:rFonts w:ascii="Arial" w:hAnsi="Arial" w:cs="Arial"/>
          <w:bCs/>
          <w:sz w:val="24"/>
          <w:szCs w:val="24"/>
        </w:rPr>
        <w:t>е</w:t>
      </w:r>
      <w:r w:rsidRPr="007156EA">
        <w:rPr>
          <w:rFonts w:ascii="Arial" w:hAnsi="Arial" w:cs="Arial"/>
          <w:bCs/>
          <w:sz w:val="24"/>
          <w:szCs w:val="24"/>
        </w:rPr>
        <w:t>ральным органом исполнительной власти.</w:t>
      </w:r>
    </w:p>
    <w:p w:rsidR="00E9382A" w:rsidRPr="007156EA" w:rsidRDefault="00E9382A" w:rsidP="00845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156EA">
        <w:rPr>
          <w:rFonts w:ascii="Arial" w:hAnsi="Arial" w:cs="Arial"/>
          <w:bCs/>
          <w:sz w:val="24"/>
          <w:szCs w:val="24"/>
        </w:rPr>
        <w:t>2. Документ, подтверждающий полномочия представителя заявителя, в сл</w:t>
      </w:r>
      <w:r w:rsidRPr="007156EA">
        <w:rPr>
          <w:rFonts w:ascii="Arial" w:hAnsi="Arial" w:cs="Arial"/>
          <w:bCs/>
          <w:sz w:val="24"/>
          <w:szCs w:val="24"/>
        </w:rPr>
        <w:t>у</w:t>
      </w:r>
      <w:r w:rsidRPr="007156EA">
        <w:rPr>
          <w:rFonts w:ascii="Arial" w:hAnsi="Arial" w:cs="Arial"/>
          <w:bCs/>
          <w:sz w:val="24"/>
          <w:szCs w:val="24"/>
        </w:rPr>
        <w:t>чае, если с заявлением о предварительном согласовании предоставления з</w:t>
      </w:r>
      <w:r w:rsidRPr="007156EA">
        <w:rPr>
          <w:rFonts w:ascii="Arial" w:hAnsi="Arial" w:cs="Arial"/>
          <w:bCs/>
          <w:sz w:val="24"/>
          <w:szCs w:val="24"/>
        </w:rPr>
        <w:t>е</w:t>
      </w:r>
      <w:r w:rsidRPr="007156EA">
        <w:rPr>
          <w:rFonts w:ascii="Arial" w:hAnsi="Arial" w:cs="Arial"/>
          <w:bCs/>
          <w:sz w:val="24"/>
          <w:szCs w:val="24"/>
        </w:rPr>
        <w:t>мельного участка обращается представитель заявителя.</w:t>
      </w:r>
    </w:p>
    <w:p w:rsidR="00E9382A" w:rsidRPr="007156EA" w:rsidRDefault="00E9382A" w:rsidP="00845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156EA">
        <w:rPr>
          <w:rFonts w:ascii="Arial" w:hAnsi="Arial" w:cs="Arial"/>
          <w:bCs/>
          <w:sz w:val="24"/>
          <w:szCs w:val="24"/>
        </w:rPr>
        <w:t xml:space="preserve">3. Заверенный перевод </w:t>
      </w:r>
      <w:proofErr w:type="gramStart"/>
      <w:r w:rsidRPr="007156EA">
        <w:rPr>
          <w:rFonts w:ascii="Arial" w:hAnsi="Arial" w:cs="Arial"/>
          <w:bCs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</w:t>
      </w:r>
      <w:r w:rsidRPr="007156EA">
        <w:rPr>
          <w:rFonts w:ascii="Arial" w:hAnsi="Arial" w:cs="Arial"/>
          <w:bCs/>
          <w:sz w:val="24"/>
          <w:szCs w:val="24"/>
        </w:rPr>
        <w:t>о</w:t>
      </w:r>
      <w:r w:rsidRPr="007156EA">
        <w:rPr>
          <w:rFonts w:ascii="Arial" w:hAnsi="Arial" w:cs="Arial"/>
          <w:bCs/>
          <w:sz w:val="24"/>
          <w:szCs w:val="24"/>
        </w:rPr>
        <w:t>странного государства в случае</w:t>
      </w:r>
      <w:proofErr w:type="gramEnd"/>
      <w:r w:rsidRPr="007156EA">
        <w:rPr>
          <w:rFonts w:ascii="Arial" w:hAnsi="Arial" w:cs="Arial"/>
          <w:bCs/>
          <w:sz w:val="24"/>
          <w:szCs w:val="24"/>
        </w:rPr>
        <w:t>, если заявителем является иностранное юр</w:t>
      </w:r>
      <w:r w:rsidRPr="007156EA">
        <w:rPr>
          <w:rFonts w:ascii="Arial" w:hAnsi="Arial" w:cs="Arial"/>
          <w:bCs/>
          <w:sz w:val="24"/>
          <w:szCs w:val="24"/>
        </w:rPr>
        <w:t>и</w:t>
      </w:r>
      <w:r w:rsidRPr="007156EA">
        <w:rPr>
          <w:rFonts w:ascii="Arial" w:hAnsi="Arial" w:cs="Arial"/>
          <w:bCs/>
          <w:sz w:val="24"/>
          <w:szCs w:val="24"/>
        </w:rPr>
        <w:t>дическое лицо.</w:t>
      </w:r>
    </w:p>
    <w:p w:rsidR="00E9382A" w:rsidRPr="007156EA" w:rsidRDefault="00E9382A" w:rsidP="00845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156EA">
        <w:rPr>
          <w:rFonts w:ascii="Arial" w:hAnsi="Arial" w:cs="Arial"/>
          <w:bCs/>
          <w:sz w:val="24"/>
          <w:szCs w:val="24"/>
        </w:rPr>
        <w:t>4. Подготовленные некоммерческой организацией, созданной граждан</w:t>
      </w:r>
      <w:r w:rsidRPr="007156EA">
        <w:rPr>
          <w:rFonts w:ascii="Arial" w:hAnsi="Arial" w:cs="Arial"/>
          <w:bCs/>
          <w:sz w:val="24"/>
          <w:szCs w:val="24"/>
        </w:rPr>
        <w:t>а</w:t>
      </w:r>
      <w:r w:rsidRPr="007156EA">
        <w:rPr>
          <w:rFonts w:ascii="Arial" w:hAnsi="Arial" w:cs="Arial"/>
          <w:bCs/>
          <w:sz w:val="24"/>
          <w:szCs w:val="24"/>
        </w:rPr>
        <w:t>ми, списки ее членов в случае, если подано заявление о предварительном с</w:t>
      </w:r>
      <w:r w:rsidRPr="007156EA">
        <w:rPr>
          <w:rFonts w:ascii="Arial" w:hAnsi="Arial" w:cs="Arial"/>
          <w:bCs/>
          <w:sz w:val="24"/>
          <w:szCs w:val="24"/>
        </w:rPr>
        <w:t>о</w:t>
      </w:r>
      <w:r w:rsidRPr="007156EA">
        <w:rPr>
          <w:rFonts w:ascii="Arial" w:hAnsi="Arial" w:cs="Arial"/>
          <w:bCs/>
          <w:sz w:val="24"/>
          <w:szCs w:val="24"/>
        </w:rPr>
        <w:t>гласовании предоставления земельного участка или о предоставлении з</w:t>
      </w:r>
      <w:r w:rsidRPr="007156EA">
        <w:rPr>
          <w:rFonts w:ascii="Arial" w:hAnsi="Arial" w:cs="Arial"/>
          <w:bCs/>
          <w:sz w:val="24"/>
          <w:szCs w:val="24"/>
        </w:rPr>
        <w:t>е</w:t>
      </w:r>
      <w:r w:rsidRPr="007156EA">
        <w:rPr>
          <w:rFonts w:ascii="Arial" w:hAnsi="Arial" w:cs="Arial"/>
          <w:bCs/>
          <w:sz w:val="24"/>
          <w:szCs w:val="24"/>
        </w:rPr>
        <w:t>мельного учас</w:t>
      </w:r>
      <w:r w:rsidRPr="007156EA">
        <w:rPr>
          <w:rFonts w:ascii="Arial" w:hAnsi="Arial" w:cs="Arial"/>
          <w:bCs/>
          <w:sz w:val="24"/>
          <w:szCs w:val="24"/>
        </w:rPr>
        <w:t>т</w:t>
      </w:r>
      <w:r w:rsidRPr="007156EA">
        <w:rPr>
          <w:rFonts w:ascii="Arial" w:hAnsi="Arial" w:cs="Arial"/>
          <w:bCs/>
          <w:sz w:val="24"/>
          <w:szCs w:val="24"/>
        </w:rPr>
        <w:t>ка в безвозмездное пользование указанной организации для ведения огороднич</w:t>
      </w:r>
      <w:r w:rsidRPr="007156EA">
        <w:rPr>
          <w:rFonts w:ascii="Arial" w:hAnsi="Arial" w:cs="Arial"/>
          <w:bCs/>
          <w:sz w:val="24"/>
          <w:szCs w:val="24"/>
        </w:rPr>
        <w:t>е</w:t>
      </w:r>
      <w:r w:rsidRPr="007156EA">
        <w:rPr>
          <w:rFonts w:ascii="Arial" w:hAnsi="Arial" w:cs="Arial"/>
          <w:bCs/>
          <w:sz w:val="24"/>
          <w:szCs w:val="24"/>
        </w:rPr>
        <w:t>ства или садоводства.</w:t>
      </w:r>
    </w:p>
    <w:p w:rsidR="00E9382A" w:rsidRPr="007156EA" w:rsidRDefault="00E9382A" w:rsidP="00845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E9382A" w:rsidRPr="007156EA" w:rsidRDefault="00E9382A" w:rsidP="00845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156EA">
        <w:rPr>
          <w:rFonts w:ascii="Arial" w:hAnsi="Arial" w:cs="Arial"/>
          <w:bCs/>
          <w:sz w:val="24"/>
          <w:szCs w:val="24"/>
        </w:rPr>
        <w:t xml:space="preserve">"___"________ ____ </w:t>
      </w:r>
      <w:proofErr w:type="gramStart"/>
      <w:r w:rsidRPr="007156EA">
        <w:rPr>
          <w:rFonts w:ascii="Arial" w:hAnsi="Arial" w:cs="Arial"/>
          <w:bCs/>
          <w:sz w:val="24"/>
          <w:szCs w:val="24"/>
        </w:rPr>
        <w:t>г</w:t>
      </w:r>
      <w:proofErr w:type="gramEnd"/>
      <w:r w:rsidRPr="007156EA">
        <w:rPr>
          <w:rFonts w:ascii="Arial" w:hAnsi="Arial" w:cs="Arial"/>
          <w:bCs/>
          <w:sz w:val="24"/>
          <w:szCs w:val="24"/>
        </w:rPr>
        <w:t>.</w:t>
      </w:r>
    </w:p>
    <w:p w:rsidR="00E9382A" w:rsidRPr="007156EA" w:rsidRDefault="00E9382A" w:rsidP="00845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E9382A" w:rsidRPr="007156EA" w:rsidRDefault="00E9382A" w:rsidP="00845372">
      <w:pPr>
        <w:pStyle w:val="ConsPlusNonformat"/>
        <w:rPr>
          <w:rFonts w:ascii="Arial" w:hAnsi="Arial" w:cs="Arial"/>
          <w:sz w:val="24"/>
          <w:szCs w:val="24"/>
        </w:rPr>
      </w:pPr>
      <w:r w:rsidRPr="007156EA">
        <w:rPr>
          <w:rFonts w:ascii="Arial" w:hAnsi="Arial" w:cs="Arial"/>
          <w:sz w:val="24"/>
          <w:szCs w:val="24"/>
        </w:rPr>
        <w:t xml:space="preserve">    ___________________</w:t>
      </w:r>
    </w:p>
    <w:p w:rsidR="00E9382A" w:rsidRPr="007156EA" w:rsidRDefault="00E9382A" w:rsidP="00845372">
      <w:pPr>
        <w:pStyle w:val="ConsPlusNonformat"/>
        <w:rPr>
          <w:rFonts w:ascii="Arial" w:hAnsi="Arial" w:cs="Arial"/>
          <w:sz w:val="24"/>
          <w:szCs w:val="24"/>
        </w:rPr>
      </w:pPr>
      <w:r w:rsidRPr="007156EA">
        <w:rPr>
          <w:rFonts w:ascii="Arial" w:hAnsi="Arial" w:cs="Arial"/>
          <w:sz w:val="24"/>
          <w:szCs w:val="24"/>
        </w:rPr>
        <w:t xml:space="preserve">         (подпись)</w:t>
      </w:r>
    </w:p>
    <w:p w:rsidR="00E9382A" w:rsidRPr="007156EA" w:rsidRDefault="00E9382A" w:rsidP="00845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E9382A" w:rsidRPr="007156EA" w:rsidRDefault="00E9382A" w:rsidP="00845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E9382A" w:rsidRPr="007156EA" w:rsidRDefault="00E9382A" w:rsidP="006F3B53">
      <w:pPr>
        <w:spacing w:after="0" w:line="240" w:lineRule="auto"/>
        <w:ind w:left="720" w:hanging="360"/>
        <w:jc w:val="center"/>
        <w:rPr>
          <w:rFonts w:ascii="Arial" w:hAnsi="Arial" w:cs="Arial"/>
          <w:bCs/>
          <w:sz w:val="24"/>
          <w:szCs w:val="24"/>
        </w:rPr>
      </w:pPr>
    </w:p>
    <w:p w:rsidR="00E9382A" w:rsidRPr="004949D0" w:rsidRDefault="00E9382A" w:rsidP="006F3B53">
      <w:pPr>
        <w:spacing w:after="0" w:line="240" w:lineRule="auto"/>
        <w:ind w:left="720" w:hanging="360"/>
        <w:jc w:val="center"/>
        <w:rPr>
          <w:rFonts w:ascii="Arial" w:hAnsi="Arial" w:cs="Arial"/>
          <w:bCs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720" w:hanging="360"/>
        <w:jc w:val="center"/>
        <w:rPr>
          <w:rFonts w:ascii="Arial" w:hAnsi="Arial" w:cs="Arial"/>
          <w:bCs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720" w:hanging="360"/>
        <w:jc w:val="center"/>
        <w:rPr>
          <w:rFonts w:ascii="Arial" w:hAnsi="Arial" w:cs="Arial"/>
          <w:bCs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720" w:hanging="360"/>
        <w:jc w:val="center"/>
        <w:rPr>
          <w:rFonts w:ascii="Arial" w:hAnsi="Arial" w:cs="Arial"/>
          <w:bCs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720" w:hanging="360"/>
        <w:jc w:val="center"/>
        <w:rPr>
          <w:rFonts w:ascii="Arial" w:hAnsi="Arial" w:cs="Arial"/>
          <w:bCs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720" w:hanging="360"/>
        <w:jc w:val="center"/>
        <w:rPr>
          <w:rFonts w:ascii="Arial" w:hAnsi="Arial" w:cs="Arial"/>
          <w:bCs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3252" w:firstLine="708"/>
        <w:jc w:val="right"/>
        <w:rPr>
          <w:rFonts w:ascii="Arial" w:hAnsi="Arial" w:cs="Arial"/>
          <w:sz w:val="28"/>
          <w:szCs w:val="28"/>
        </w:rPr>
      </w:pPr>
    </w:p>
    <w:p w:rsidR="00E9382A" w:rsidRPr="004949D0" w:rsidRDefault="00E9382A" w:rsidP="006F3B53">
      <w:pPr>
        <w:spacing w:after="0" w:line="240" w:lineRule="auto"/>
        <w:ind w:left="2832" w:firstLine="708"/>
        <w:jc w:val="right"/>
        <w:rPr>
          <w:rFonts w:ascii="Arial" w:hAnsi="Arial" w:cs="Arial"/>
          <w:sz w:val="28"/>
          <w:szCs w:val="28"/>
        </w:rPr>
      </w:pPr>
    </w:p>
    <w:sectPr w:rsidR="00E9382A" w:rsidRPr="004949D0" w:rsidSect="007E3115">
      <w:footerReference w:type="default" r:id="rId18"/>
      <w:pgSz w:w="11906" w:h="16838"/>
      <w:pgMar w:top="1134" w:right="1418" w:bottom="1134" w:left="153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BD" w:rsidRDefault="00A719BD" w:rsidP="00C14FF5">
      <w:pPr>
        <w:spacing w:after="0" w:line="240" w:lineRule="auto"/>
      </w:pPr>
      <w:r>
        <w:separator/>
      </w:r>
    </w:p>
  </w:endnote>
  <w:endnote w:type="continuationSeparator" w:id="0">
    <w:p w:rsidR="00A719BD" w:rsidRDefault="00A719BD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41" w:rsidRDefault="00A17F41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BD" w:rsidRDefault="00A719BD" w:rsidP="00C14FF5">
      <w:pPr>
        <w:spacing w:after="0" w:line="240" w:lineRule="auto"/>
      </w:pPr>
      <w:r>
        <w:separator/>
      </w:r>
    </w:p>
  </w:footnote>
  <w:footnote w:type="continuationSeparator" w:id="0">
    <w:p w:rsidR="00A719BD" w:rsidRDefault="00A719BD" w:rsidP="00C14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5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18"/>
  </w:num>
  <w:num w:numId="8">
    <w:abstractNumId w:val="17"/>
  </w:num>
  <w:num w:numId="9">
    <w:abstractNumId w:val="19"/>
  </w:num>
  <w:num w:numId="10">
    <w:abstractNumId w:val="6"/>
  </w:num>
  <w:num w:numId="11">
    <w:abstractNumId w:val="14"/>
  </w:num>
  <w:num w:numId="12">
    <w:abstractNumId w:val="11"/>
  </w:num>
  <w:num w:numId="13">
    <w:abstractNumId w:val="16"/>
  </w:num>
  <w:num w:numId="14">
    <w:abstractNumId w:val="8"/>
  </w:num>
  <w:num w:numId="15">
    <w:abstractNumId w:val="13"/>
  </w:num>
  <w:num w:numId="16">
    <w:abstractNumId w:val="10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21229"/>
    <w:rsid w:val="00037239"/>
    <w:rsid w:val="00045EA3"/>
    <w:rsid w:val="00046527"/>
    <w:rsid w:val="00046694"/>
    <w:rsid w:val="000469FB"/>
    <w:rsid w:val="00056E4C"/>
    <w:rsid w:val="00066F6F"/>
    <w:rsid w:val="000675BB"/>
    <w:rsid w:val="00073C2A"/>
    <w:rsid w:val="000808C9"/>
    <w:rsid w:val="00084B70"/>
    <w:rsid w:val="00094DF5"/>
    <w:rsid w:val="00095D33"/>
    <w:rsid w:val="00096D62"/>
    <w:rsid w:val="000B7E4B"/>
    <w:rsid w:val="000C1478"/>
    <w:rsid w:val="000C3D08"/>
    <w:rsid w:val="000C4476"/>
    <w:rsid w:val="000C5770"/>
    <w:rsid w:val="000C7822"/>
    <w:rsid w:val="000E0509"/>
    <w:rsid w:val="000F0893"/>
    <w:rsid w:val="00103A97"/>
    <w:rsid w:val="00105C5F"/>
    <w:rsid w:val="00111554"/>
    <w:rsid w:val="00111991"/>
    <w:rsid w:val="0011584D"/>
    <w:rsid w:val="00121825"/>
    <w:rsid w:val="001324F1"/>
    <w:rsid w:val="00133A2C"/>
    <w:rsid w:val="00137632"/>
    <w:rsid w:val="00145D0A"/>
    <w:rsid w:val="00152C8D"/>
    <w:rsid w:val="00165B05"/>
    <w:rsid w:val="0017184B"/>
    <w:rsid w:val="00176B44"/>
    <w:rsid w:val="0018266E"/>
    <w:rsid w:val="00186CE4"/>
    <w:rsid w:val="0018753C"/>
    <w:rsid w:val="001B3E8E"/>
    <w:rsid w:val="001B4D4A"/>
    <w:rsid w:val="001C29E6"/>
    <w:rsid w:val="001D2CA5"/>
    <w:rsid w:val="001E18AF"/>
    <w:rsid w:val="001E232B"/>
    <w:rsid w:val="001E5268"/>
    <w:rsid w:val="001E5F63"/>
    <w:rsid w:val="001E6D94"/>
    <w:rsid w:val="001F1BEB"/>
    <w:rsid w:val="00201FCB"/>
    <w:rsid w:val="00213A01"/>
    <w:rsid w:val="0022576A"/>
    <w:rsid w:val="002446FF"/>
    <w:rsid w:val="00247638"/>
    <w:rsid w:val="002500C0"/>
    <w:rsid w:val="002528BF"/>
    <w:rsid w:val="002637E8"/>
    <w:rsid w:val="002661B0"/>
    <w:rsid w:val="00271E39"/>
    <w:rsid w:val="00274F97"/>
    <w:rsid w:val="00276476"/>
    <w:rsid w:val="00277BE1"/>
    <w:rsid w:val="002A1401"/>
    <w:rsid w:val="002A1802"/>
    <w:rsid w:val="002A2931"/>
    <w:rsid w:val="002A2A6D"/>
    <w:rsid w:val="002A6EA5"/>
    <w:rsid w:val="002B043D"/>
    <w:rsid w:val="002B0E65"/>
    <w:rsid w:val="002C06B3"/>
    <w:rsid w:val="002D5013"/>
    <w:rsid w:val="002E107D"/>
    <w:rsid w:val="002E2322"/>
    <w:rsid w:val="002E35C3"/>
    <w:rsid w:val="002F084B"/>
    <w:rsid w:val="002F0B73"/>
    <w:rsid w:val="002F4570"/>
    <w:rsid w:val="0031724C"/>
    <w:rsid w:val="003224F3"/>
    <w:rsid w:val="00322DD4"/>
    <w:rsid w:val="00324DEE"/>
    <w:rsid w:val="00336FD5"/>
    <w:rsid w:val="00346E32"/>
    <w:rsid w:val="0035453B"/>
    <w:rsid w:val="00355356"/>
    <w:rsid w:val="0035584D"/>
    <w:rsid w:val="0036373B"/>
    <w:rsid w:val="00365763"/>
    <w:rsid w:val="00366496"/>
    <w:rsid w:val="0037144E"/>
    <w:rsid w:val="0037741E"/>
    <w:rsid w:val="003908BF"/>
    <w:rsid w:val="003924B5"/>
    <w:rsid w:val="003974E7"/>
    <w:rsid w:val="003A0D99"/>
    <w:rsid w:val="003A39C4"/>
    <w:rsid w:val="003B6916"/>
    <w:rsid w:val="003D3DB3"/>
    <w:rsid w:val="003D729D"/>
    <w:rsid w:val="003E45C2"/>
    <w:rsid w:val="003E6631"/>
    <w:rsid w:val="00402C14"/>
    <w:rsid w:val="00406D60"/>
    <w:rsid w:val="004124DE"/>
    <w:rsid w:val="0042132C"/>
    <w:rsid w:val="00421CE0"/>
    <w:rsid w:val="004332A6"/>
    <w:rsid w:val="00436D37"/>
    <w:rsid w:val="00450D17"/>
    <w:rsid w:val="004518E6"/>
    <w:rsid w:val="00481C52"/>
    <w:rsid w:val="00481EB1"/>
    <w:rsid w:val="0048252C"/>
    <w:rsid w:val="00483E4C"/>
    <w:rsid w:val="00491A93"/>
    <w:rsid w:val="0049290F"/>
    <w:rsid w:val="0049402B"/>
    <w:rsid w:val="004949D0"/>
    <w:rsid w:val="004A2605"/>
    <w:rsid w:val="004A2D36"/>
    <w:rsid w:val="004A3301"/>
    <w:rsid w:val="004A7288"/>
    <w:rsid w:val="004B0D3C"/>
    <w:rsid w:val="004B6753"/>
    <w:rsid w:val="004B69B5"/>
    <w:rsid w:val="004C5C6E"/>
    <w:rsid w:val="004D7895"/>
    <w:rsid w:val="004E62F5"/>
    <w:rsid w:val="004F0B51"/>
    <w:rsid w:val="004F30F0"/>
    <w:rsid w:val="004F5172"/>
    <w:rsid w:val="0050214B"/>
    <w:rsid w:val="00505206"/>
    <w:rsid w:val="005053D8"/>
    <w:rsid w:val="00532D12"/>
    <w:rsid w:val="00532EBA"/>
    <w:rsid w:val="005331ED"/>
    <w:rsid w:val="00534F32"/>
    <w:rsid w:val="00543FAD"/>
    <w:rsid w:val="00544327"/>
    <w:rsid w:val="005510CD"/>
    <w:rsid w:val="00555517"/>
    <w:rsid w:val="00556A41"/>
    <w:rsid w:val="00557C61"/>
    <w:rsid w:val="0056502D"/>
    <w:rsid w:val="00574FCA"/>
    <w:rsid w:val="00585A40"/>
    <w:rsid w:val="00590638"/>
    <w:rsid w:val="005916A2"/>
    <w:rsid w:val="00592C23"/>
    <w:rsid w:val="005A110C"/>
    <w:rsid w:val="005A1927"/>
    <w:rsid w:val="005B32A5"/>
    <w:rsid w:val="005B3770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F6DA0"/>
    <w:rsid w:val="00600DEE"/>
    <w:rsid w:val="00605A62"/>
    <w:rsid w:val="00616BE6"/>
    <w:rsid w:val="0061757F"/>
    <w:rsid w:val="00620E18"/>
    <w:rsid w:val="006447F0"/>
    <w:rsid w:val="00654F80"/>
    <w:rsid w:val="00670DE7"/>
    <w:rsid w:val="00674CAB"/>
    <w:rsid w:val="00682419"/>
    <w:rsid w:val="00685074"/>
    <w:rsid w:val="00694E6E"/>
    <w:rsid w:val="00697F2A"/>
    <w:rsid w:val="006A007C"/>
    <w:rsid w:val="006A2E1E"/>
    <w:rsid w:val="006A4764"/>
    <w:rsid w:val="006A56B9"/>
    <w:rsid w:val="006B19C0"/>
    <w:rsid w:val="006B483D"/>
    <w:rsid w:val="006B6EBC"/>
    <w:rsid w:val="006C6A8D"/>
    <w:rsid w:val="006D12A7"/>
    <w:rsid w:val="006D1F73"/>
    <w:rsid w:val="006D345F"/>
    <w:rsid w:val="006D4BFA"/>
    <w:rsid w:val="006D6819"/>
    <w:rsid w:val="006F3B53"/>
    <w:rsid w:val="00705312"/>
    <w:rsid w:val="0070722E"/>
    <w:rsid w:val="007126FD"/>
    <w:rsid w:val="007156EA"/>
    <w:rsid w:val="00721959"/>
    <w:rsid w:val="007323D6"/>
    <w:rsid w:val="00736C7B"/>
    <w:rsid w:val="00741C1D"/>
    <w:rsid w:val="007428FE"/>
    <w:rsid w:val="007570B3"/>
    <w:rsid w:val="0076106D"/>
    <w:rsid w:val="00761F48"/>
    <w:rsid w:val="00777351"/>
    <w:rsid w:val="0078402D"/>
    <w:rsid w:val="007845FC"/>
    <w:rsid w:val="0078765E"/>
    <w:rsid w:val="00790702"/>
    <w:rsid w:val="00795AAC"/>
    <w:rsid w:val="007A223E"/>
    <w:rsid w:val="007A37CE"/>
    <w:rsid w:val="007A7906"/>
    <w:rsid w:val="007B01C5"/>
    <w:rsid w:val="007B22F5"/>
    <w:rsid w:val="007D2E90"/>
    <w:rsid w:val="007D5BFF"/>
    <w:rsid w:val="007D6641"/>
    <w:rsid w:val="007E3115"/>
    <w:rsid w:val="007E66C3"/>
    <w:rsid w:val="007F0B95"/>
    <w:rsid w:val="007F0C77"/>
    <w:rsid w:val="007F481F"/>
    <w:rsid w:val="008047C8"/>
    <w:rsid w:val="008068CA"/>
    <w:rsid w:val="00831E2F"/>
    <w:rsid w:val="0083266F"/>
    <w:rsid w:val="00836005"/>
    <w:rsid w:val="00837105"/>
    <w:rsid w:val="00845372"/>
    <w:rsid w:val="00845899"/>
    <w:rsid w:val="00851328"/>
    <w:rsid w:val="00851926"/>
    <w:rsid w:val="008626D1"/>
    <w:rsid w:val="00865E79"/>
    <w:rsid w:val="008703C0"/>
    <w:rsid w:val="008742E0"/>
    <w:rsid w:val="00876776"/>
    <w:rsid w:val="00886BDF"/>
    <w:rsid w:val="00896700"/>
    <w:rsid w:val="008A0262"/>
    <w:rsid w:val="008B2636"/>
    <w:rsid w:val="008C7820"/>
    <w:rsid w:val="008E6459"/>
    <w:rsid w:val="008F020D"/>
    <w:rsid w:val="008F2CB1"/>
    <w:rsid w:val="0090314B"/>
    <w:rsid w:val="00907EA1"/>
    <w:rsid w:val="009122AD"/>
    <w:rsid w:val="00916689"/>
    <w:rsid w:val="00930FDF"/>
    <w:rsid w:val="00933E5B"/>
    <w:rsid w:val="00964A7E"/>
    <w:rsid w:val="009668A9"/>
    <w:rsid w:val="00976C5A"/>
    <w:rsid w:val="00977C4F"/>
    <w:rsid w:val="00985E19"/>
    <w:rsid w:val="00987B63"/>
    <w:rsid w:val="00994F70"/>
    <w:rsid w:val="009958F7"/>
    <w:rsid w:val="009A5994"/>
    <w:rsid w:val="009C1449"/>
    <w:rsid w:val="009C3A6A"/>
    <w:rsid w:val="009F6CCE"/>
    <w:rsid w:val="00A04D69"/>
    <w:rsid w:val="00A1598A"/>
    <w:rsid w:val="00A17F41"/>
    <w:rsid w:val="00A25327"/>
    <w:rsid w:val="00A351C2"/>
    <w:rsid w:val="00A371B3"/>
    <w:rsid w:val="00A4289B"/>
    <w:rsid w:val="00A53941"/>
    <w:rsid w:val="00A66E64"/>
    <w:rsid w:val="00A719BD"/>
    <w:rsid w:val="00A76B37"/>
    <w:rsid w:val="00A834CB"/>
    <w:rsid w:val="00A8539C"/>
    <w:rsid w:val="00A872FB"/>
    <w:rsid w:val="00A90939"/>
    <w:rsid w:val="00A97223"/>
    <w:rsid w:val="00AA31A0"/>
    <w:rsid w:val="00AA3402"/>
    <w:rsid w:val="00AB1B51"/>
    <w:rsid w:val="00AB758C"/>
    <w:rsid w:val="00AD18B5"/>
    <w:rsid w:val="00AD5090"/>
    <w:rsid w:val="00AD60A4"/>
    <w:rsid w:val="00AE43E8"/>
    <w:rsid w:val="00AF2FBE"/>
    <w:rsid w:val="00B060F9"/>
    <w:rsid w:val="00B063F7"/>
    <w:rsid w:val="00B31E27"/>
    <w:rsid w:val="00B53BE2"/>
    <w:rsid w:val="00B76D7B"/>
    <w:rsid w:val="00B8310F"/>
    <w:rsid w:val="00B90D45"/>
    <w:rsid w:val="00B943E2"/>
    <w:rsid w:val="00B95B3D"/>
    <w:rsid w:val="00BA1CBE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BE1B32"/>
    <w:rsid w:val="00BF2886"/>
    <w:rsid w:val="00C03138"/>
    <w:rsid w:val="00C13E71"/>
    <w:rsid w:val="00C14FF5"/>
    <w:rsid w:val="00C16CA0"/>
    <w:rsid w:val="00C21A4B"/>
    <w:rsid w:val="00C32CB6"/>
    <w:rsid w:val="00C378D7"/>
    <w:rsid w:val="00C57368"/>
    <w:rsid w:val="00C75759"/>
    <w:rsid w:val="00C83E07"/>
    <w:rsid w:val="00C94243"/>
    <w:rsid w:val="00C95D81"/>
    <w:rsid w:val="00CC0033"/>
    <w:rsid w:val="00CC0631"/>
    <w:rsid w:val="00CD0726"/>
    <w:rsid w:val="00CD1D20"/>
    <w:rsid w:val="00CD5A90"/>
    <w:rsid w:val="00CD5B4B"/>
    <w:rsid w:val="00CE563C"/>
    <w:rsid w:val="00CE7BC2"/>
    <w:rsid w:val="00CF3B2A"/>
    <w:rsid w:val="00D004AF"/>
    <w:rsid w:val="00D33D3D"/>
    <w:rsid w:val="00D45C31"/>
    <w:rsid w:val="00D53F94"/>
    <w:rsid w:val="00D5442F"/>
    <w:rsid w:val="00D54E49"/>
    <w:rsid w:val="00D75B23"/>
    <w:rsid w:val="00D8645F"/>
    <w:rsid w:val="00D90B32"/>
    <w:rsid w:val="00D92061"/>
    <w:rsid w:val="00DA2F47"/>
    <w:rsid w:val="00DA34CC"/>
    <w:rsid w:val="00DA6032"/>
    <w:rsid w:val="00DB2CC1"/>
    <w:rsid w:val="00DB3B09"/>
    <w:rsid w:val="00DB7B74"/>
    <w:rsid w:val="00DC733F"/>
    <w:rsid w:val="00DD330E"/>
    <w:rsid w:val="00DD3405"/>
    <w:rsid w:val="00DD35BC"/>
    <w:rsid w:val="00DD4B3A"/>
    <w:rsid w:val="00DE365E"/>
    <w:rsid w:val="00E02AF8"/>
    <w:rsid w:val="00E02F76"/>
    <w:rsid w:val="00E06388"/>
    <w:rsid w:val="00E11EE6"/>
    <w:rsid w:val="00E134F2"/>
    <w:rsid w:val="00E22968"/>
    <w:rsid w:val="00E23172"/>
    <w:rsid w:val="00E34ACC"/>
    <w:rsid w:val="00E37103"/>
    <w:rsid w:val="00E42727"/>
    <w:rsid w:val="00E43DDB"/>
    <w:rsid w:val="00E51F13"/>
    <w:rsid w:val="00E55AED"/>
    <w:rsid w:val="00E628CF"/>
    <w:rsid w:val="00E70BF1"/>
    <w:rsid w:val="00E80BDA"/>
    <w:rsid w:val="00E80C39"/>
    <w:rsid w:val="00E80E16"/>
    <w:rsid w:val="00E9382A"/>
    <w:rsid w:val="00EA231C"/>
    <w:rsid w:val="00EA332A"/>
    <w:rsid w:val="00EA4811"/>
    <w:rsid w:val="00EB10B3"/>
    <w:rsid w:val="00EC0F4A"/>
    <w:rsid w:val="00EC1EB2"/>
    <w:rsid w:val="00EC2874"/>
    <w:rsid w:val="00EC4344"/>
    <w:rsid w:val="00EE2697"/>
    <w:rsid w:val="00EF265A"/>
    <w:rsid w:val="00EF2FA0"/>
    <w:rsid w:val="00EF6B3A"/>
    <w:rsid w:val="00F00C0A"/>
    <w:rsid w:val="00F02A2A"/>
    <w:rsid w:val="00F041D9"/>
    <w:rsid w:val="00F10755"/>
    <w:rsid w:val="00F10989"/>
    <w:rsid w:val="00F165EF"/>
    <w:rsid w:val="00F36B9E"/>
    <w:rsid w:val="00F36D9B"/>
    <w:rsid w:val="00F3751F"/>
    <w:rsid w:val="00F52F94"/>
    <w:rsid w:val="00F54A41"/>
    <w:rsid w:val="00F57C7B"/>
    <w:rsid w:val="00F60CBE"/>
    <w:rsid w:val="00F62D06"/>
    <w:rsid w:val="00F70A9B"/>
    <w:rsid w:val="00F740D2"/>
    <w:rsid w:val="00F8085A"/>
    <w:rsid w:val="00F8726A"/>
    <w:rsid w:val="00FA0473"/>
    <w:rsid w:val="00FA6DF2"/>
    <w:rsid w:val="00FC0DE8"/>
    <w:rsid w:val="00FC42A2"/>
    <w:rsid w:val="00FC53C4"/>
    <w:rsid w:val="00FD2018"/>
    <w:rsid w:val="00FD52DA"/>
    <w:rsid w:val="00FD6263"/>
    <w:rsid w:val="00FD7843"/>
    <w:rsid w:val="00FE73A3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2A2931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E628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E628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E628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E628CF"/>
  </w:style>
  <w:style w:type="character" w:customStyle="1" w:styleId="apple-converted-space">
    <w:name w:val="apple-converted-space"/>
    <w:basedOn w:val="a0"/>
    <w:uiPriority w:val="99"/>
    <w:rsid w:val="00E628CF"/>
  </w:style>
  <w:style w:type="paragraph" w:customStyle="1" w:styleId="p13">
    <w:name w:val="p13"/>
    <w:basedOn w:val="a"/>
    <w:uiPriority w:val="99"/>
    <w:rsid w:val="00E628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a0"/>
    <w:uiPriority w:val="99"/>
    <w:rsid w:val="00E628CF"/>
  </w:style>
  <w:style w:type="paragraph" w:customStyle="1" w:styleId="p17">
    <w:name w:val="p17"/>
    <w:basedOn w:val="a"/>
    <w:uiPriority w:val="99"/>
    <w:rsid w:val="00E628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uiPriority w:val="99"/>
    <w:rsid w:val="00E628CF"/>
  </w:style>
  <w:style w:type="paragraph" w:customStyle="1" w:styleId="p8">
    <w:name w:val="p8"/>
    <w:basedOn w:val="a"/>
    <w:uiPriority w:val="99"/>
    <w:rsid w:val="004B0D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4B0D3C"/>
  </w:style>
  <w:style w:type="paragraph" w:customStyle="1" w:styleId="af4">
    <w:name w:val="Базовый"/>
    <w:uiPriority w:val="99"/>
    <w:rsid w:val="004B0D3C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s2">
    <w:name w:val="s2"/>
    <w:basedOn w:val="a0"/>
    <w:uiPriority w:val="99"/>
    <w:rsid w:val="00B76D7B"/>
  </w:style>
  <w:style w:type="character" w:customStyle="1" w:styleId="s3">
    <w:name w:val="s3"/>
    <w:basedOn w:val="a0"/>
    <w:uiPriority w:val="99"/>
    <w:rsid w:val="00FE73A3"/>
  </w:style>
  <w:style w:type="paragraph" w:customStyle="1" w:styleId="ConsPlusNonformat">
    <w:name w:val="ConsPlusNonformat"/>
    <w:uiPriority w:val="99"/>
    <w:rsid w:val="008453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 Знак Знак"/>
    <w:basedOn w:val="a"/>
    <w:rsid w:val="00876776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2A2931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E628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E628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E628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E628CF"/>
  </w:style>
  <w:style w:type="character" w:customStyle="1" w:styleId="apple-converted-space">
    <w:name w:val="apple-converted-space"/>
    <w:basedOn w:val="a0"/>
    <w:uiPriority w:val="99"/>
    <w:rsid w:val="00E628CF"/>
  </w:style>
  <w:style w:type="paragraph" w:customStyle="1" w:styleId="p13">
    <w:name w:val="p13"/>
    <w:basedOn w:val="a"/>
    <w:uiPriority w:val="99"/>
    <w:rsid w:val="00E628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a0"/>
    <w:uiPriority w:val="99"/>
    <w:rsid w:val="00E628CF"/>
  </w:style>
  <w:style w:type="paragraph" w:customStyle="1" w:styleId="p17">
    <w:name w:val="p17"/>
    <w:basedOn w:val="a"/>
    <w:uiPriority w:val="99"/>
    <w:rsid w:val="00E628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uiPriority w:val="99"/>
    <w:rsid w:val="00E628CF"/>
  </w:style>
  <w:style w:type="paragraph" w:customStyle="1" w:styleId="p8">
    <w:name w:val="p8"/>
    <w:basedOn w:val="a"/>
    <w:uiPriority w:val="99"/>
    <w:rsid w:val="004B0D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4B0D3C"/>
  </w:style>
  <w:style w:type="paragraph" w:customStyle="1" w:styleId="af4">
    <w:name w:val="Базовый"/>
    <w:uiPriority w:val="99"/>
    <w:rsid w:val="004B0D3C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s2">
    <w:name w:val="s2"/>
    <w:basedOn w:val="a0"/>
    <w:uiPriority w:val="99"/>
    <w:rsid w:val="00B76D7B"/>
  </w:style>
  <w:style w:type="character" w:customStyle="1" w:styleId="s3">
    <w:name w:val="s3"/>
    <w:basedOn w:val="a0"/>
    <w:uiPriority w:val="99"/>
    <w:rsid w:val="00FE73A3"/>
  </w:style>
  <w:style w:type="paragraph" w:customStyle="1" w:styleId="ConsPlusNonformat">
    <w:name w:val="ConsPlusNonformat"/>
    <w:uiPriority w:val="99"/>
    <w:rsid w:val="008453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 Знак Знак"/>
    <w:basedOn w:val="a"/>
    <w:rsid w:val="00876776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544ACDBE5564FCA0D3D96CCC7AFA606C35A34600D1A818E6643DC622EE3F8wCF7F" TargetMode="External"/><Relationship Id="rId13" Type="http://schemas.openxmlformats.org/officeDocument/2006/relationships/hyperlink" Target="consultantplus://offline/ref=E1825ED7F88A97F29B33A101F9A978C93CAAED8E93A74AF5F38ADEC940314BC370DD49334A14r2H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B544ACDBE5564FCA0D3D96CCC7AFA606C35A34600D1A818E6643DC622EE3F8wCF7F" TargetMode="External"/><Relationship Id="rId17" Type="http://schemas.openxmlformats.org/officeDocument/2006/relationships/hyperlink" Target="consultantplus://offline/ref=E1825ED7F88A97F29B33A101F9A978C93CAAED8E93A74AF5F38ADEC940314BC370DD493E4E14r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1825ED7F88A97F29B33A101F9A978C93CAAED8E93A74AF5F38ADEC940314BC370DD493F4F14r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78513C04CEBE3157DDE90589C398BEDEC67387E02304A0101FC9AA4064335DF6DE7EB98DF0R0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825ED7F88A97F29B33A101F9A978C93CAAED8E93A74AF5F38ADEC940314BC370DD493F4C14r0H" TargetMode="External"/><Relationship Id="rId10" Type="http://schemas.openxmlformats.org/officeDocument/2006/relationships/hyperlink" Target="consultantplus://offline/ref=8F02E67915DF2CB90ECBDB05DBEBFB0316AAE88CB9AB57586A31DA2800A0ECE16A860B4228Y5lB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hyperlink" Target="consultantplus://offline/ref=E1825ED7F88A97F29B33A101F9A978C93CAAED8E93A74AF5F38ADEC940314BC370DD493F4A14r0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9115</Words>
  <Characters>51960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60954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Пользователь1</cp:lastModifiedBy>
  <cp:revision>2</cp:revision>
  <cp:lastPrinted>2015-07-01T11:01:00Z</cp:lastPrinted>
  <dcterms:created xsi:type="dcterms:W3CDTF">2015-07-08T09:12:00Z</dcterms:created>
  <dcterms:modified xsi:type="dcterms:W3CDTF">2015-07-08T09:12:00Z</dcterms:modified>
</cp:coreProperties>
</file>