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7"/>
        <w:tblpPr w:leftFromText="180" w:rightFromText="180" w:vertAnchor="page" w:horzAnchor="margin" w:tblpY="11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0C658C" w:rsidRPr="000C658C" w:rsidTr="000C658C">
        <w:trPr>
          <w:trHeight w:val="6952"/>
        </w:trPr>
        <w:tc>
          <w:tcPr>
            <w:tcW w:w="9570" w:type="dxa"/>
            <w:shd w:val="clear" w:color="auto" w:fill="auto"/>
          </w:tcPr>
          <w:p w:rsidR="000C658C" w:rsidRPr="000C658C" w:rsidRDefault="000C658C" w:rsidP="000C658C">
            <w:pPr>
              <w:widowControl w:val="0"/>
              <w:suppressAutoHyphens/>
              <w:spacing w:after="0" w:line="100" w:lineRule="atLeast"/>
              <w:ind w:right="-566"/>
              <w:jc w:val="center"/>
              <w:rPr>
                <w:rFonts w:ascii="Arial" w:hAnsi="Arial" w:cs="Arial"/>
                <w:b/>
                <w:sz w:val="36"/>
                <w:szCs w:val="24"/>
                <w:lang w:bidi="en-US"/>
              </w:rPr>
            </w:pPr>
            <w:r w:rsidRPr="000C658C">
              <w:rPr>
                <w:rFonts w:ascii="Arial" w:hAnsi="Arial" w:cs="Arial"/>
                <w:b/>
                <w:sz w:val="36"/>
                <w:szCs w:val="24"/>
                <w:lang w:bidi="en-US"/>
              </w:rPr>
              <w:t>АДМИНИСТРАЦИЯ</w:t>
            </w:r>
          </w:p>
          <w:p w:rsidR="000C658C" w:rsidRPr="000C658C" w:rsidRDefault="000C658C" w:rsidP="000C658C">
            <w:pPr>
              <w:widowControl w:val="0"/>
              <w:suppressAutoHyphens/>
              <w:spacing w:after="0" w:line="100" w:lineRule="atLeast"/>
              <w:ind w:right="-566"/>
              <w:jc w:val="center"/>
              <w:rPr>
                <w:rFonts w:ascii="Arial" w:hAnsi="Arial" w:cs="Arial"/>
                <w:b/>
                <w:sz w:val="36"/>
                <w:szCs w:val="24"/>
                <w:lang w:bidi="en-US"/>
              </w:rPr>
            </w:pPr>
            <w:r w:rsidRPr="000C658C">
              <w:rPr>
                <w:rFonts w:ascii="Arial" w:hAnsi="Arial" w:cs="Arial"/>
                <w:b/>
                <w:sz w:val="36"/>
                <w:szCs w:val="24"/>
                <w:lang w:bidi="en-US"/>
              </w:rPr>
              <w:t>КЛЮКВИНСКОГО СЕЛЬСОВЕТА</w:t>
            </w:r>
          </w:p>
          <w:p w:rsidR="000C658C" w:rsidRDefault="000567CE" w:rsidP="000C658C">
            <w:pPr>
              <w:widowControl w:val="0"/>
              <w:tabs>
                <w:tab w:val="left" w:pos="2694"/>
              </w:tabs>
              <w:suppressAutoHyphens/>
              <w:spacing w:after="0" w:line="100" w:lineRule="atLeast"/>
              <w:ind w:right="-566"/>
              <w:jc w:val="center"/>
              <w:rPr>
                <w:rFonts w:ascii="Arial" w:hAnsi="Arial" w:cs="Arial"/>
                <w:b/>
                <w:bCs/>
                <w:sz w:val="36"/>
                <w:szCs w:val="36"/>
                <w:lang w:bidi="en-US"/>
              </w:rPr>
            </w:pPr>
            <w:r>
              <w:rPr>
                <w:rFonts w:ascii="Arial" w:hAnsi="Arial" w:cs="Arial"/>
                <w:b/>
                <w:bCs/>
                <w:sz w:val="36"/>
                <w:szCs w:val="36"/>
                <w:lang w:bidi="en-US"/>
              </w:rPr>
              <w:t>КУРСКОГО РАЙОНА КУРСКОЙ ОБЛАСТИ</w:t>
            </w:r>
          </w:p>
          <w:p w:rsidR="000567CE" w:rsidRDefault="000567CE" w:rsidP="000C658C">
            <w:pPr>
              <w:widowControl w:val="0"/>
              <w:tabs>
                <w:tab w:val="left" w:pos="2694"/>
              </w:tabs>
              <w:suppressAutoHyphens/>
              <w:spacing w:after="0" w:line="100" w:lineRule="atLeast"/>
              <w:ind w:right="-566"/>
              <w:jc w:val="center"/>
              <w:rPr>
                <w:rFonts w:ascii="Arial" w:hAnsi="Arial" w:cs="Arial"/>
                <w:b/>
                <w:bCs/>
                <w:sz w:val="36"/>
                <w:szCs w:val="36"/>
                <w:lang w:bidi="en-US"/>
              </w:rPr>
            </w:pPr>
          </w:p>
          <w:p w:rsidR="000567CE" w:rsidRPr="000C658C" w:rsidRDefault="000567CE" w:rsidP="000C658C">
            <w:pPr>
              <w:widowControl w:val="0"/>
              <w:tabs>
                <w:tab w:val="left" w:pos="2694"/>
              </w:tabs>
              <w:suppressAutoHyphens/>
              <w:spacing w:after="0" w:line="100" w:lineRule="atLeast"/>
              <w:ind w:right="-566"/>
              <w:jc w:val="center"/>
              <w:rPr>
                <w:rFonts w:ascii="Arial" w:hAnsi="Arial" w:cs="Arial"/>
                <w:b/>
                <w:bCs/>
                <w:sz w:val="36"/>
                <w:szCs w:val="36"/>
                <w:lang w:bidi="en-US"/>
              </w:rPr>
            </w:pPr>
            <w:r>
              <w:rPr>
                <w:rFonts w:ascii="Arial" w:hAnsi="Arial" w:cs="Arial"/>
                <w:b/>
                <w:bCs/>
                <w:sz w:val="36"/>
                <w:szCs w:val="36"/>
                <w:lang w:bidi="en-US"/>
              </w:rPr>
              <w:t>ПОСТАНОВЛЕНИЕ</w:t>
            </w:r>
          </w:p>
          <w:p w:rsidR="000C658C" w:rsidRPr="000C658C" w:rsidRDefault="000C658C" w:rsidP="000C658C">
            <w:pPr>
              <w:widowControl w:val="0"/>
              <w:tabs>
                <w:tab w:val="left" w:pos="2694"/>
              </w:tabs>
              <w:suppressAutoHyphens/>
              <w:spacing w:after="0" w:line="100" w:lineRule="atLeast"/>
              <w:ind w:right="-566"/>
              <w:jc w:val="center"/>
              <w:rPr>
                <w:rFonts w:ascii="Arial" w:hAnsi="Arial" w:cs="Arial"/>
                <w:b/>
                <w:bCs/>
                <w:sz w:val="32"/>
                <w:szCs w:val="32"/>
                <w:lang w:bidi="en-US"/>
              </w:rPr>
            </w:pPr>
          </w:p>
          <w:p w:rsidR="000C658C" w:rsidRPr="000C658C" w:rsidRDefault="000C658C" w:rsidP="000C658C">
            <w:pPr>
              <w:spacing w:after="0" w:line="240" w:lineRule="auto"/>
              <w:jc w:val="center"/>
              <w:rPr>
                <w:rFonts w:ascii="Arial" w:hAnsi="Arial" w:cs="Arial"/>
                <w:b/>
                <w:color w:val="FF0000"/>
                <w:sz w:val="32"/>
                <w:szCs w:val="32"/>
              </w:rPr>
            </w:pPr>
            <w:r w:rsidRPr="000C658C">
              <w:rPr>
                <w:rFonts w:ascii="Arial" w:hAnsi="Arial" w:cs="Arial"/>
                <w:b/>
                <w:sz w:val="32"/>
                <w:szCs w:val="32"/>
              </w:rPr>
              <w:t>от</w:t>
            </w:r>
            <w:r w:rsidRPr="000C658C">
              <w:rPr>
                <w:rFonts w:ascii="Arial" w:hAnsi="Arial" w:cs="Arial"/>
                <w:b/>
                <w:color w:val="FF0000"/>
                <w:sz w:val="32"/>
                <w:szCs w:val="32"/>
              </w:rPr>
              <w:t xml:space="preserve"> </w:t>
            </w:r>
            <w:r w:rsidRPr="000C658C">
              <w:rPr>
                <w:rFonts w:ascii="Arial" w:hAnsi="Arial" w:cs="Arial"/>
                <w:b/>
                <w:sz w:val="32"/>
                <w:szCs w:val="32"/>
              </w:rPr>
              <w:t>26</w:t>
            </w:r>
            <w:r w:rsidRPr="000C658C">
              <w:rPr>
                <w:rFonts w:ascii="Arial" w:hAnsi="Arial" w:cs="Arial"/>
                <w:b/>
                <w:color w:val="FF0000"/>
                <w:sz w:val="32"/>
                <w:szCs w:val="32"/>
              </w:rPr>
              <w:t xml:space="preserve"> </w:t>
            </w:r>
            <w:r w:rsidRPr="000C658C">
              <w:rPr>
                <w:rFonts w:ascii="Arial" w:hAnsi="Arial" w:cs="Arial"/>
                <w:b/>
                <w:sz w:val="32"/>
                <w:szCs w:val="32"/>
              </w:rPr>
              <w:t>июня 2015 года  №</w:t>
            </w:r>
            <w:r w:rsidRPr="000C658C">
              <w:rPr>
                <w:rFonts w:ascii="Arial" w:hAnsi="Arial" w:cs="Arial"/>
                <w:b/>
                <w:color w:val="FF0000"/>
                <w:sz w:val="32"/>
                <w:szCs w:val="32"/>
              </w:rPr>
              <w:t xml:space="preserve"> </w:t>
            </w:r>
            <w:r w:rsidRPr="000C658C">
              <w:rPr>
                <w:rFonts w:ascii="Arial" w:hAnsi="Arial" w:cs="Arial"/>
                <w:b/>
                <w:sz w:val="32"/>
                <w:szCs w:val="32"/>
              </w:rPr>
              <w:t>359</w:t>
            </w:r>
          </w:p>
          <w:p w:rsidR="000C658C" w:rsidRPr="000C658C" w:rsidRDefault="000C658C" w:rsidP="000C658C">
            <w:pPr>
              <w:spacing w:after="0" w:line="240" w:lineRule="auto"/>
              <w:jc w:val="center"/>
              <w:rPr>
                <w:rFonts w:ascii="Arial" w:hAnsi="Arial" w:cs="Arial"/>
                <w:b/>
                <w:color w:val="FF0000"/>
                <w:sz w:val="32"/>
                <w:szCs w:val="32"/>
              </w:rPr>
            </w:pPr>
          </w:p>
          <w:p w:rsidR="003B67FF" w:rsidRDefault="000C658C" w:rsidP="000C658C">
            <w:pPr>
              <w:autoSpaceDE w:val="0"/>
              <w:autoSpaceDN w:val="0"/>
              <w:adjustRightInd w:val="0"/>
              <w:spacing w:after="0" w:line="240" w:lineRule="auto"/>
              <w:ind w:right="-108"/>
              <w:jc w:val="center"/>
              <w:rPr>
                <w:rFonts w:ascii="Arial" w:hAnsi="Arial" w:cs="Arial"/>
                <w:b/>
                <w:sz w:val="32"/>
                <w:szCs w:val="32"/>
              </w:rPr>
            </w:pPr>
            <w:r w:rsidRPr="000C658C">
              <w:rPr>
                <w:rFonts w:ascii="Arial" w:hAnsi="Arial" w:cs="Arial"/>
                <w:b/>
                <w:sz w:val="32"/>
                <w:szCs w:val="32"/>
              </w:rPr>
              <w:t xml:space="preserve">Об утверждении Административного </w:t>
            </w:r>
          </w:p>
          <w:p w:rsidR="000C658C" w:rsidRPr="000C658C" w:rsidRDefault="003B67FF" w:rsidP="000C658C">
            <w:pPr>
              <w:autoSpaceDE w:val="0"/>
              <w:autoSpaceDN w:val="0"/>
              <w:adjustRightInd w:val="0"/>
              <w:spacing w:after="0" w:line="240" w:lineRule="auto"/>
              <w:ind w:right="-108"/>
              <w:jc w:val="center"/>
              <w:rPr>
                <w:rFonts w:ascii="Arial" w:hAnsi="Arial" w:cs="Arial"/>
                <w:b/>
                <w:sz w:val="32"/>
                <w:szCs w:val="32"/>
              </w:rPr>
            </w:pPr>
            <w:r w:rsidRPr="000C658C">
              <w:rPr>
                <w:rFonts w:ascii="Arial" w:hAnsi="Arial" w:cs="Arial"/>
                <w:b/>
                <w:sz w:val="32"/>
                <w:szCs w:val="32"/>
              </w:rPr>
              <w:t>Р</w:t>
            </w:r>
            <w:r w:rsidR="000C658C" w:rsidRPr="000C658C">
              <w:rPr>
                <w:rFonts w:ascii="Arial" w:hAnsi="Arial" w:cs="Arial"/>
                <w:b/>
                <w:sz w:val="32"/>
                <w:szCs w:val="32"/>
              </w:rPr>
              <w:t>егламента</w:t>
            </w:r>
            <w:r>
              <w:rPr>
                <w:rFonts w:ascii="Arial" w:hAnsi="Arial" w:cs="Arial"/>
                <w:b/>
                <w:sz w:val="32"/>
                <w:szCs w:val="32"/>
              </w:rPr>
              <w:t xml:space="preserve"> </w:t>
            </w:r>
            <w:bookmarkStart w:id="0" w:name="_GoBack"/>
            <w:bookmarkEnd w:id="0"/>
            <w:r w:rsidR="000C658C" w:rsidRPr="000C658C">
              <w:rPr>
                <w:rFonts w:ascii="Arial" w:hAnsi="Arial" w:cs="Arial"/>
                <w:b/>
                <w:sz w:val="32"/>
                <w:szCs w:val="32"/>
              </w:rPr>
              <w:t>по предоставлению муниципальной услуги</w:t>
            </w:r>
          </w:p>
          <w:p w:rsidR="000C658C" w:rsidRPr="000C658C" w:rsidRDefault="000C658C" w:rsidP="000C658C">
            <w:pPr>
              <w:widowControl w:val="0"/>
              <w:spacing w:after="0" w:line="240" w:lineRule="auto"/>
              <w:jc w:val="center"/>
              <w:rPr>
                <w:rFonts w:ascii="Arial" w:hAnsi="Arial" w:cs="Arial"/>
                <w:b/>
                <w:bCs/>
                <w:sz w:val="32"/>
                <w:szCs w:val="32"/>
              </w:rPr>
            </w:pPr>
            <w:r w:rsidRPr="000C658C">
              <w:rPr>
                <w:rFonts w:ascii="Arial" w:hAnsi="Arial" w:cs="Arial"/>
                <w:b/>
                <w:bCs/>
                <w:sz w:val="32"/>
                <w:szCs w:val="32"/>
              </w:rPr>
              <w:t>«</w:t>
            </w:r>
            <w:r w:rsidRPr="000C658C">
              <w:rPr>
                <w:rFonts w:ascii="Arial" w:hAnsi="Arial" w:cs="Arial"/>
                <w:b/>
                <w:color w:val="000000"/>
                <w:sz w:val="32"/>
                <w:szCs w:val="32"/>
              </w:rPr>
              <w:t>Продажа земельных участков, находящихся в муниципальной собственности, и (или) государственная собственность на которые не разграничена, на территории</w:t>
            </w:r>
            <w:r w:rsidRPr="000C658C">
              <w:rPr>
                <w:rFonts w:ascii="Arial" w:hAnsi="Arial" w:cs="Arial"/>
                <w:b/>
                <w:sz w:val="32"/>
                <w:szCs w:val="32"/>
              </w:rPr>
              <w:t xml:space="preserve"> сельского поселения</w:t>
            </w:r>
            <w:r w:rsidRPr="000C658C">
              <w:rPr>
                <w:rFonts w:ascii="Arial" w:hAnsi="Arial" w:cs="Arial"/>
                <w:b/>
                <w:color w:val="000000"/>
                <w:sz w:val="32"/>
                <w:szCs w:val="32"/>
              </w:rPr>
              <w:t xml:space="preserve"> на торгах и без проведения торгов</w:t>
            </w:r>
            <w:r w:rsidRPr="000C658C">
              <w:rPr>
                <w:rFonts w:ascii="Arial" w:hAnsi="Arial" w:cs="Arial"/>
                <w:b/>
                <w:bCs/>
                <w:sz w:val="32"/>
                <w:szCs w:val="32"/>
              </w:rPr>
              <w:t>»</w:t>
            </w:r>
          </w:p>
          <w:p w:rsidR="000C658C" w:rsidRPr="000C658C" w:rsidRDefault="000C658C" w:rsidP="000C658C">
            <w:pPr>
              <w:spacing w:after="0" w:line="240" w:lineRule="auto"/>
              <w:rPr>
                <w:rFonts w:ascii="Arial" w:hAnsi="Arial" w:cs="Arial"/>
                <w:b/>
                <w:sz w:val="32"/>
                <w:szCs w:val="32"/>
              </w:rPr>
            </w:pPr>
          </w:p>
          <w:p w:rsidR="000C658C" w:rsidRPr="000C658C" w:rsidRDefault="000C658C" w:rsidP="000C658C">
            <w:pPr>
              <w:widowControl w:val="0"/>
              <w:spacing w:after="0" w:line="240" w:lineRule="auto"/>
              <w:jc w:val="both"/>
              <w:rPr>
                <w:rFonts w:ascii="Arial" w:hAnsi="Arial" w:cs="Arial"/>
                <w:color w:val="000000"/>
                <w:sz w:val="24"/>
                <w:szCs w:val="24"/>
              </w:rPr>
            </w:pPr>
            <w:r w:rsidRPr="000C658C">
              <w:rPr>
                <w:rFonts w:ascii="Arial" w:hAnsi="Arial" w:cs="Arial"/>
                <w:color w:val="000000"/>
                <w:sz w:val="24"/>
                <w:szCs w:val="24"/>
              </w:rPr>
              <w:t xml:space="preserve">          В соответствии с Земельным кодексом Российской Федерации, Федеральным законом Российской Федерации от 23 июня 2014 года ФЗ № 171 "О внесении изменений в Земельный кодекс Российской Федерации и отдельные законодательные акты Российской Федерации", Федеральным законом от 27 июля 2010 г. N 210-ФЗ "Об организации предоставления государственных и муниципальных услуг", </w:t>
            </w:r>
            <w:hyperlink r:id="rId8" w:history="1">
              <w:r w:rsidRPr="000C658C">
                <w:rPr>
                  <w:rFonts w:ascii="Arial" w:hAnsi="Arial" w:cs="Arial"/>
                  <w:color w:val="000000"/>
                  <w:sz w:val="24"/>
                  <w:szCs w:val="24"/>
                </w:rPr>
                <w:t>постановлением</w:t>
              </w:r>
            </w:hyperlink>
            <w:r w:rsidRPr="000C658C">
              <w:rPr>
                <w:rFonts w:ascii="Arial" w:hAnsi="Arial" w:cs="Arial"/>
                <w:color w:val="000000"/>
                <w:sz w:val="24"/>
                <w:szCs w:val="24"/>
              </w:rPr>
              <w:t xml:space="preserve"> Администрации Клюквинского сельсовета от 25.11.2013 года № 174 «Об утверждении Правил разработки и утверждения административных регламентов предоставления муниципальных услуг» Администрация Клюквинского сельсовета Курского района</w:t>
            </w:r>
          </w:p>
          <w:p w:rsidR="000C658C" w:rsidRPr="000C658C" w:rsidRDefault="000C658C" w:rsidP="000C658C">
            <w:pPr>
              <w:widowControl w:val="0"/>
              <w:spacing w:after="0" w:line="240" w:lineRule="auto"/>
              <w:jc w:val="both"/>
              <w:rPr>
                <w:rFonts w:ascii="Arial" w:hAnsi="Arial" w:cs="Arial"/>
                <w:color w:val="000000"/>
                <w:sz w:val="24"/>
                <w:szCs w:val="24"/>
              </w:rPr>
            </w:pPr>
          </w:p>
          <w:p w:rsidR="000C658C" w:rsidRPr="000C658C" w:rsidRDefault="000C658C" w:rsidP="000C658C">
            <w:pPr>
              <w:widowControl w:val="0"/>
              <w:spacing w:after="0" w:line="240" w:lineRule="auto"/>
              <w:jc w:val="both"/>
              <w:rPr>
                <w:rFonts w:ascii="Arial" w:hAnsi="Arial" w:cs="Arial"/>
                <w:color w:val="000000"/>
                <w:sz w:val="24"/>
                <w:szCs w:val="24"/>
              </w:rPr>
            </w:pPr>
            <w:r w:rsidRPr="000C658C">
              <w:rPr>
                <w:rFonts w:ascii="Arial" w:hAnsi="Arial" w:cs="Arial"/>
                <w:b/>
                <w:color w:val="000000"/>
                <w:sz w:val="24"/>
                <w:szCs w:val="24"/>
              </w:rPr>
              <w:t>ПОСТАНОВЛЯЕТ:</w:t>
            </w:r>
          </w:p>
          <w:p w:rsidR="000C658C" w:rsidRPr="000C658C" w:rsidRDefault="000C658C" w:rsidP="000567CE">
            <w:pPr>
              <w:widowControl w:val="0"/>
              <w:spacing w:after="0" w:line="240" w:lineRule="auto"/>
              <w:jc w:val="both"/>
              <w:rPr>
                <w:rFonts w:ascii="Arial" w:hAnsi="Arial" w:cs="Arial"/>
                <w:color w:val="00000A"/>
                <w:sz w:val="24"/>
                <w:szCs w:val="24"/>
              </w:rPr>
            </w:pPr>
            <w:r w:rsidRPr="000C658C">
              <w:rPr>
                <w:rFonts w:ascii="Arial" w:hAnsi="Arial" w:cs="Arial"/>
                <w:color w:val="000000"/>
                <w:sz w:val="24"/>
                <w:szCs w:val="24"/>
              </w:rPr>
              <w:tab/>
              <w:t>1. Утвердить административный регламент предоставления  Администрацией Клюквинского сельсовета муниципальной услуги «Продажа земельных участков, находящихся в муниципальной собственности, и (или) государственная собственность на которые не разграничена, на территории</w:t>
            </w:r>
            <w:r w:rsidRPr="000C658C">
              <w:rPr>
                <w:rFonts w:ascii="Arial" w:hAnsi="Arial" w:cs="Arial"/>
                <w:sz w:val="24"/>
                <w:szCs w:val="24"/>
              </w:rPr>
              <w:t xml:space="preserve"> сельского поселения</w:t>
            </w:r>
            <w:r w:rsidRPr="000C658C">
              <w:rPr>
                <w:rFonts w:ascii="Arial" w:hAnsi="Arial" w:cs="Arial"/>
                <w:color w:val="000000"/>
                <w:sz w:val="24"/>
                <w:szCs w:val="24"/>
              </w:rPr>
              <w:t xml:space="preserve"> на торгах и без проведения торгов</w:t>
            </w:r>
            <w:r w:rsidRPr="000C658C">
              <w:rPr>
                <w:rFonts w:ascii="Arial" w:hAnsi="Arial" w:cs="Arial"/>
                <w:bCs/>
                <w:sz w:val="24"/>
                <w:szCs w:val="24"/>
              </w:rPr>
              <w:t>».</w:t>
            </w:r>
          </w:p>
          <w:p w:rsidR="000C658C" w:rsidRPr="000C658C" w:rsidRDefault="000C658C" w:rsidP="000C658C">
            <w:pPr>
              <w:widowControl w:val="0"/>
              <w:spacing w:after="0" w:line="240" w:lineRule="auto"/>
              <w:jc w:val="both"/>
              <w:rPr>
                <w:rFonts w:ascii="Arial" w:hAnsi="Arial" w:cs="Arial"/>
                <w:color w:val="000000"/>
                <w:sz w:val="24"/>
                <w:szCs w:val="24"/>
              </w:rPr>
            </w:pPr>
            <w:r w:rsidRPr="000C658C">
              <w:rPr>
                <w:rFonts w:ascii="Arial" w:hAnsi="Arial" w:cs="Arial"/>
                <w:color w:val="000000"/>
                <w:sz w:val="24"/>
                <w:szCs w:val="24"/>
              </w:rPr>
              <w:t xml:space="preserve">           2. Обнародовать административный регламент путем размещения на информационном стенде Администрации и на сайте Администрации Клюквинского  сельсовета (klukva.rkursk.ru).</w:t>
            </w:r>
          </w:p>
          <w:p w:rsidR="000C658C" w:rsidRPr="000C658C" w:rsidRDefault="000C658C" w:rsidP="000C658C">
            <w:pPr>
              <w:widowControl w:val="0"/>
              <w:spacing w:after="0" w:line="240" w:lineRule="auto"/>
              <w:jc w:val="both"/>
              <w:rPr>
                <w:rFonts w:ascii="Arial" w:hAnsi="Arial" w:cs="Arial"/>
                <w:color w:val="000000"/>
                <w:sz w:val="24"/>
                <w:szCs w:val="24"/>
              </w:rPr>
            </w:pPr>
            <w:r w:rsidRPr="000C658C">
              <w:rPr>
                <w:rFonts w:ascii="Arial" w:hAnsi="Arial" w:cs="Arial"/>
                <w:color w:val="000000"/>
                <w:sz w:val="24"/>
                <w:szCs w:val="24"/>
              </w:rPr>
              <w:t xml:space="preserve">        3. Постановление вступает в силу со дня его подписания.</w:t>
            </w:r>
          </w:p>
          <w:p w:rsidR="000C658C" w:rsidRPr="000C658C" w:rsidRDefault="000C658C" w:rsidP="000C658C">
            <w:pPr>
              <w:widowControl w:val="0"/>
              <w:spacing w:after="0" w:line="240" w:lineRule="auto"/>
              <w:jc w:val="both"/>
              <w:rPr>
                <w:rFonts w:ascii="Arial" w:hAnsi="Arial" w:cs="Arial"/>
                <w:color w:val="000000"/>
                <w:sz w:val="24"/>
                <w:szCs w:val="24"/>
              </w:rPr>
            </w:pPr>
          </w:p>
          <w:p w:rsidR="000C658C" w:rsidRPr="000C658C" w:rsidRDefault="000C658C" w:rsidP="000C658C">
            <w:pPr>
              <w:widowControl w:val="0"/>
              <w:spacing w:after="0" w:line="240" w:lineRule="auto"/>
              <w:jc w:val="both"/>
              <w:rPr>
                <w:rFonts w:ascii="Arial" w:hAnsi="Arial" w:cs="Arial"/>
                <w:color w:val="000000"/>
                <w:sz w:val="24"/>
                <w:szCs w:val="24"/>
              </w:rPr>
            </w:pPr>
          </w:p>
          <w:p w:rsidR="000567CE" w:rsidRDefault="000C658C" w:rsidP="000C658C">
            <w:pPr>
              <w:widowControl w:val="0"/>
              <w:spacing w:after="0" w:line="240" w:lineRule="auto"/>
              <w:jc w:val="both"/>
              <w:rPr>
                <w:rFonts w:ascii="Arial" w:hAnsi="Arial" w:cs="Arial"/>
                <w:color w:val="000000"/>
                <w:sz w:val="24"/>
                <w:szCs w:val="24"/>
              </w:rPr>
            </w:pPr>
            <w:r w:rsidRPr="000C658C">
              <w:rPr>
                <w:rFonts w:ascii="Arial" w:hAnsi="Arial" w:cs="Arial"/>
                <w:color w:val="000000"/>
                <w:sz w:val="24"/>
                <w:szCs w:val="24"/>
              </w:rPr>
              <w:t xml:space="preserve">Глава Клюквинского сельсовета </w:t>
            </w:r>
          </w:p>
          <w:p w:rsidR="000C658C" w:rsidRPr="000C658C" w:rsidRDefault="000567CE" w:rsidP="000C658C">
            <w:pPr>
              <w:widowControl w:val="0"/>
              <w:spacing w:after="0" w:line="240" w:lineRule="auto"/>
              <w:jc w:val="both"/>
              <w:rPr>
                <w:rFonts w:ascii="Arial" w:hAnsi="Arial" w:cs="Arial"/>
                <w:color w:val="000000"/>
                <w:sz w:val="24"/>
                <w:szCs w:val="24"/>
              </w:rPr>
            </w:pPr>
            <w:r>
              <w:rPr>
                <w:rFonts w:ascii="Arial" w:hAnsi="Arial" w:cs="Arial"/>
                <w:color w:val="000000"/>
                <w:sz w:val="24"/>
                <w:szCs w:val="24"/>
              </w:rPr>
              <w:t xml:space="preserve">Курского района                          </w:t>
            </w:r>
            <w:r w:rsidR="000C658C" w:rsidRPr="000C658C">
              <w:rPr>
                <w:rFonts w:ascii="Arial" w:hAnsi="Arial" w:cs="Arial"/>
                <w:color w:val="000000"/>
                <w:sz w:val="24"/>
                <w:szCs w:val="24"/>
              </w:rPr>
              <w:t xml:space="preserve">                        </w:t>
            </w:r>
            <w:r>
              <w:rPr>
                <w:rFonts w:ascii="Arial" w:hAnsi="Arial" w:cs="Arial"/>
                <w:color w:val="000000"/>
                <w:sz w:val="24"/>
                <w:szCs w:val="24"/>
              </w:rPr>
              <w:t xml:space="preserve">                              </w:t>
            </w:r>
            <w:r w:rsidR="000C658C" w:rsidRPr="000C658C">
              <w:rPr>
                <w:rFonts w:ascii="Arial" w:hAnsi="Arial" w:cs="Arial"/>
                <w:color w:val="000000"/>
                <w:sz w:val="24"/>
                <w:szCs w:val="24"/>
              </w:rPr>
              <w:t>А.</w:t>
            </w:r>
            <w:r>
              <w:rPr>
                <w:rFonts w:ascii="Arial" w:hAnsi="Arial" w:cs="Arial"/>
                <w:color w:val="000000"/>
                <w:sz w:val="24"/>
                <w:szCs w:val="24"/>
              </w:rPr>
              <w:t xml:space="preserve"> </w:t>
            </w:r>
            <w:r w:rsidR="000C658C" w:rsidRPr="000C658C">
              <w:rPr>
                <w:rFonts w:ascii="Arial" w:hAnsi="Arial" w:cs="Arial"/>
                <w:color w:val="000000"/>
                <w:sz w:val="24"/>
                <w:szCs w:val="24"/>
              </w:rPr>
              <w:t>Лобков</w:t>
            </w:r>
          </w:p>
        </w:tc>
      </w:tr>
    </w:tbl>
    <w:p w:rsidR="000C658C" w:rsidRDefault="000C658C" w:rsidP="00CB12D1">
      <w:pPr>
        <w:tabs>
          <w:tab w:val="left" w:pos="6245"/>
          <w:tab w:val="right" w:pos="10317"/>
        </w:tabs>
        <w:spacing w:after="0" w:line="240" w:lineRule="auto"/>
        <w:ind w:left="6237" w:right="29"/>
        <w:rPr>
          <w:rFonts w:ascii="Arial" w:hAnsi="Arial" w:cs="Arial"/>
          <w:color w:val="000000"/>
          <w:sz w:val="24"/>
          <w:szCs w:val="24"/>
        </w:rPr>
      </w:pPr>
    </w:p>
    <w:p w:rsidR="000C658C" w:rsidRDefault="000C658C" w:rsidP="00CB12D1">
      <w:pPr>
        <w:tabs>
          <w:tab w:val="left" w:pos="6245"/>
          <w:tab w:val="right" w:pos="10317"/>
        </w:tabs>
        <w:spacing w:after="0" w:line="240" w:lineRule="auto"/>
        <w:ind w:left="6237" w:right="29"/>
        <w:rPr>
          <w:rFonts w:ascii="Arial" w:hAnsi="Arial" w:cs="Arial"/>
          <w:color w:val="000000"/>
          <w:sz w:val="24"/>
          <w:szCs w:val="24"/>
        </w:rPr>
      </w:pPr>
    </w:p>
    <w:p w:rsidR="000C658C" w:rsidRDefault="000C658C" w:rsidP="00CB12D1">
      <w:pPr>
        <w:tabs>
          <w:tab w:val="left" w:pos="6245"/>
          <w:tab w:val="right" w:pos="10317"/>
        </w:tabs>
        <w:spacing w:after="0" w:line="240" w:lineRule="auto"/>
        <w:ind w:left="6237" w:right="29"/>
        <w:rPr>
          <w:rFonts w:ascii="Arial" w:hAnsi="Arial" w:cs="Arial"/>
          <w:color w:val="000000"/>
          <w:sz w:val="24"/>
          <w:szCs w:val="24"/>
        </w:rPr>
      </w:pPr>
    </w:p>
    <w:p w:rsidR="000C658C" w:rsidRDefault="000C658C" w:rsidP="00CB12D1">
      <w:pPr>
        <w:tabs>
          <w:tab w:val="left" w:pos="6245"/>
          <w:tab w:val="right" w:pos="10317"/>
        </w:tabs>
        <w:spacing w:after="0" w:line="240" w:lineRule="auto"/>
        <w:ind w:left="6237" w:right="29"/>
        <w:rPr>
          <w:rFonts w:ascii="Arial" w:hAnsi="Arial" w:cs="Arial"/>
          <w:color w:val="000000"/>
          <w:sz w:val="24"/>
          <w:szCs w:val="24"/>
        </w:rPr>
      </w:pPr>
    </w:p>
    <w:p w:rsidR="000567CE" w:rsidRDefault="000567CE" w:rsidP="00CB12D1">
      <w:pPr>
        <w:tabs>
          <w:tab w:val="left" w:pos="6245"/>
          <w:tab w:val="right" w:pos="10317"/>
        </w:tabs>
        <w:spacing w:after="0" w:line="240" w:lineRule="auto"/>
        <w:ind w:left="6237" w:right="29"/>
        <w:rPr>
          <w:rFonts w:ascii="Arial" w:hAnsi="Arial" w:cs="Arial"/>
          <w:color w:val="000000"/>
          <w:sz w:val="24"/>
          <w:szCs w:val="24"/>
        </w:rPr>
      </w:pPr>
    </w:p>
    <w:p w:rsidR="000567CE" w:rsidRDefault="000567CE" w:rsidP="00CB12D1">
      <w:pPr>
        <w:tabs>
          <w:tab w:val="left" w:pos="6245"/>
          <w:tab w:val="right" w:pos="10317"/>
        </w:tabs>
        <w:spacing w:after="0" w:line="240" w:lineRule="auto"/>
        <w:ind w:left="6237" w:right="29"/>
        <w:rPr>
          <w:rFonts w:ascii="Arial" w:hAnsi="Arial" w:cs="Arial"/>
          <w:color w:val="000000"/>
          <w:sz w:val="24"/>
          <w:szCs w:val="24"/>
        </w:rPr>
      </w:pPr>
    </w:p>
    <w:p w:rsidR="00CB12D1" w:rsidRPr="00CB12D1" w:rsidRDefault="00CB12D1" w:rsidP="00CB12D1">
      <w:pPr>
        <w:tabs>
          <w:tab w:val="left" w:pos="6245"/>
          <w:tab w:val="right" w:pos="10317"/>
        </w:tabs>
        <w:spacing w:after="0" w:line="240" w:lineRule="auto"/>
        <w:ind w:left="6237" w:right="29"/>
        <w:rPr>
          <w:rFonts w:ascii="Arial" w:hAnsi="Arial" w:cs="Arial"/>
          <w:color w:val="000000"/>
          <w:sz w:val="24"/>
          <w:szCs w:val="24"/>
        </w:rPr>
      </w:pPr>
      <w:r w:rsidRPr="00CB12D1">
        <w:rPr>
          <w:rFonts w:ascii="Arial" w:hAnsi="Arial" w:cs="Arial"/>
          <w:color w:val="000000"/>
          <w:sz w:val="24"/>
          <w:szCs w:val="24"/>
        </w:rPr>
        <w:lastRenderedPageBreak/>
        <w:t xml:space="preserve">УТВЕРЖДЁН </w:t>
      </w:r>
    </w:p>
    <w:p w:rsidR="00CB12D1" w:rsidRPr="00CB12D1" w:rsidRDefault="00CB12D1" w:rsidP="00CB12D1">
      <w:pPr>
        <w:spacing w:after="0" w:line="240" w:lineRule="auto"/>
        <w:ind w:left="6237" w:right="29"/>
        <w:rPr>
          <w:rFonts w:ascii="Arial" w:hAnsi="Arial" w:cs="Arial"/>
          <w:color w:val="000000"/>
          <w:sz w:val="24"/>
          <w:szCs w:val="24"/>
        </w:rPr>
      </w:pPr>
      <w:r w:rsidRPr="00CB12D1">
        <w:rPr>
          <w:rFonts w:ascii="Arial" w:hAnsi="Arial" w:cs="Arial"/>
          <w:color w:val="000000"/>
          <w:sz w:val="24"/>
          <w:szCs w:val="24"/>
        </w:rPr>
        <w:t xml:space="preserve">Постановлением Администрации Клюквинского сельсовета Курского района  Курской области </w:t>
      </w:r>
    </w:p>
    <w:p w:rsidR="00CB12D1" w:rsidRPr="00CB12D1" w:rsidRDefault="00CB12D1" w:rsidP="00CB12D1">
      <w:pPr>
        <w:spacing w:after="0" w:line="240" w:lineRule="auto"/>
        <w:ind w:left="6237" w:right="29"/>
        <w:rPr>
          <w:rFonts w:ascii="Arial" w:hAnsi="Arial" w:cs="Arial"/>
          <w:sz w:val="24"/>
          <w:szCs w:val="24"/>
        </w:rPr>
      </w:pPr>
      <w:r w:rsidRPr="00CB12D1">
        <w:rPr>
          <w:rFonts w:ascii="Arial" w:hAnsi="Arial" w:cs="Arial"/>
          <w:sz w:val="24"/>
          <w:szCs w:val="24"/>
        </w:rPr>
        <w:t>от 25.06.2015г.№ 35</w:t>
      </w:r>
      <w:r>
        <w:rPr>
          <w:rFonts w:ascii="Arial" w:hAnsi="Arial" w:cs="Arial"/>
          <w:sz w:val="24"/>
          <w:szCs w:val="24"/>
        </w:rPr>
        <w:t>9</w:t>
      </w:r>
    </w:p>
    <w:p w:rsidR="00382030" w:rsidRPr="00BB27C1" w:rsidRDefault="00382030" w:rsidP="00AD0DBB">
      <w:pPr>
        <w:pStyle w:val="a0"/>
        <w:spacing w:after="0" w:line="100" w:lineRule="atLeast"/>
        <w:rPr>
          <w:rFonts w:ascii="Arial" w:hAnsi="Arial" w:cs="Arial"/>
        </w:rPr>
      </w:pPr>
    </w:p>
    <w:p w:rsidR="00382030" w:rsidRPr="00BB27C1" w:rsidRDefault="00382030" w:rsidP="00AD0DBB">
      <w:pPr>
        <w:pStyle w:val="a0"/>
        <w:spacing w:after="0" w:line="100" w:lineRule="atLeast"/>
        <w:jc w:val="both"/>
        <w:rPr>
          <w:rFonts w:ascii="Arial" w:hAnsi="Arial" w:cs="Arial"/>
          <w:sz w:val="28"/>
          <w:szCs w:val="28"/>
        </w:rPr>
      </w:pPr>
    </w:p>
    <w:p w:rsidR="00382030" w:rsidRPr="00BB27C1" w:rsidRDefault="00382030" w:rsidP="00643242">
      <w:pPr>
        <w:pStyle w:val="a0"/>
        <w:spacing w:after="0" w:line="240" w:lineRule="auto"/>
        <w:jc w:val="center"/>
        <w:rPr>
          <w:rFonts w:ascii="Arial" w:hAnsi="Arial" w:cs="Arial"/>
          <w:sz w:val="28"/>
          <w:szCs w:val="28"/>
        </w:rPr>
      </w:pPr>
      <w:r w:rsidRPr="00BB27C1">
        <w:rPr>
          <w:rFonts w:ascii="Arial" w:hAnsi="Arial" w:cs="Arial"/>
          <w:b/>
          <w:bCs/>
          <w:sz w:val="28"/>
          <w:szCs w:val="28"/>
        </w:rPr>
        <w:t>АДМИНИСТРАТИВНЫЙ РЕГЛАМЕНТ</w:t>
      </w:r>
    </w:p>
    <w:p w:rsidR="00382030" w:rsidRPr="00BB27C1" w:rsidRDefault="00382030" w:rsidP="00643242">
      <w:pPr>
        <w:pStyle w:val="a0"/>
        <w:spacing w:after="0" w:line="240" w:lineRule="auto"/>
        <w:jc w:val="center"/>
        <w:rPr>
          <w:rFonts w:ascii="Arial" w:hAnsi="Arial" w:cs="Arial"/>
          <w:sz w:val="28"/>
          <w:szCs w:val="28"/>
        </w:rPr>
      </w:pPr>
      <w:r w:rsidRPr="00BB27C1">
        <w:rPr>
          <w:rFonts w:ascii="Arial" w:hAnsi="Arial" w:cs="Arial"/>
          <w:b/>
          <w:bCs/>
          <w:sz w:val="28"/>
          <w:szCs w:val="28"/>
        </w:rPr>
        <w:t xml:space="preserve">предоставления муниципальной услуги </w:t>
      </w:r>
    </w:p>
    <w:p w:rsidR="00382030" w:rsidRPr="00BB27C1" w:rsidRDefault="00382030" w:rsidP="00643242">
      <w:pPr>
        <w:widowControl w:val="0"/>
        <w:spacing w:after="0" w:line="240" w:lineRule="auto"/>
        <w:jc w:val="center"/>
        <w:rPr>
          <w:rFonts w:ascii="Arial" w:hAnsi="Arial" w:cs="Arial"/>
          <w:b/>
          <w:bCs/>
          <w:sz w:val="28"/>
          <w:szCs w:val="28"/>
        </w:rPr>
      </w:pPr>
      <w:r w:rsidRPr="00BB27C1">
        <w:rPr>
          <w:rFonts w:ascii="Arial" w:hAnsi="Arial" w:cs="Arial"/>
          <w:b/>
          <w:bCs/>
          <w:sz w:val="28"/>
          <w:szCs w:val="28"/>
        </w:rPr>
        <w:t>«</w:t>
      </w:r>
      <w:r w:rsidR="00E47497" w:rsidRPr="00BB27C1">
        <w:rPr>
          <w:rFonts w:ascii="Arial" w:hAnsi="Arial" w:cs="Arial"/>
          <w:b/>
          <w:color w:val="000000"/>
          <w:sz w:val="28"/>
          <w:szCs w:val="28"/>
        </w:rPr>
        <w:t>Продажа земельных участков, находящихся в муниципальной собственности, и (или) государственная собственность на которые не разграничена, на территории</w:t>
      </w:r>
      <w:r w:rsidR="00E47497" w:rsidRPr="00BB27C1">
        <w:rPr>
          <w:rFonts w:ascii="Arial" w:hAnsi="Arial" w:cs="Arial"/>
          <w:b/>
          <w:sz w:val="28"/>
          <w:szCs w:val="28"/>
        </w:rPr>
        <w:t xml:space="preserve"> сельского поселения</w:t>
      </w:r>
      <w:r w:rsidR="00E47497" w:rsidRPr="00BB27C1">
        <w:rPr>
          <w:rFonts w:ascii="Arial" w:hAnsi="Arial" w:cs="Arial"/>
          <w:b/>
          <w:color w:val="000000"/>
          <w:sz w:val="28"/>
          <w:szCs w:val="28"/>
        </w:rPr>
        <w:t xml:space="preserve"> на торгах и без проведения торгов</w:t>
      </w:r>
      <w:r w:rsidRPr="00BB27C1">
        <w:rPr>
          <w:rFonts w:ascii="Arial" w:hAnsi="Arial" w:cs="Arial"/>
          <w:b/>
          <w:bCs/>
          <w:sz w:val="28"/>
          <w:szCs w:val="28"/>
        </w:rPr>
        <w:t>»</w:t>
      </w:r>
    </w:p>
    <w:p w:rsidR="00382030" w:rsidRPr="00BB27C1" w:rsidRDefault="00382030" w:rsidP="00643242">
      <w:pPr>
        <w:pStyle w:val="a0"/>
        <w:spacing w:after="0" w:line="240" w:lineRule="auto"/>
        <w:jc w:val="center"/>
        <w:rPr>
          <w:rFonts w:ascii="Arial" w:hAnsi="Arial" w:cs="Arial"/>
          <w:sz w:val="28"/>
          <w:szCs w:val="28"/>
        </w:rPr>
      </w:pPr>
    </w:p>
    <w:p w:rsidR="00382030" w:rsidRPr="008B3751" w:rsidRDefault="00382030" w:rsidP="00643242">
      <w:pPr>
        <w:pStyle w:val="a0"/>
        <w:spacing w:after="0" w:line="240" w:lineRule="auto"/>
        <w:jc w:val="center"/>
        <w:rPr>
          <w:rFonts w:ascii="Arial" w:hAnsi="Arial" w:cs="Arial"/>
          <w:sz w:val="28"/>
          <w:szCs w:val="28"/>
        </w:rPr>
      </w:pPr>
      <w:r w:rsidRPr="008B3751">
        <w:rPr>
          <w:rFonts w:ascii="Arial" w:hAnsi="Arial" w:cs="Arial"/>
          <w:b/>
          <w:bCs/>
          <w:sz w:val="28"/>
          <w:szCs w:val="28"/>
        </w:rPr>
        <w:t>I. Общие положения</w:t>
      </w:r>
    </w:p>
    <w:p w:rsidR="00382030" w:rsidRPr="008B3751" w:rsidRDefault="00382030" w:rsidP="00643242">
      <w:pPr>
        <w:pStyle w:val="a0"/>
        <w:spacing w:after="0" w:line="240" w:lineRule="auto"/>
        <w:jc w:val="both"/>
        <w:rPr>
          <w:rFonts w:ascii="Arial" w:hAnsi="Arial" w:cs="Arial"/>
          <w:sz w:val="24"/>
          <w:szCs w:val="24"/>
        </w:rPr>
      </w:pP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1.1. Предмет регулирования административного регламента</w:t>
      </w:r>
    </w:p>
    <w:p w:rsidR="00382030" w:rsidRPr="008B3751" w:rsidRDefault="00382030" w:rsidP="00643242">
      <w:pPr>
        <w:widowControl w:val="0"/>
        <w:spacing w:after="0" w:line="240" w:lineRule="auto"/>
        <w:jc w:val="both"/>
        <w:rPr>
          <w:rFonts w:ascii="Arial" w:hAnsi="Arial" w:cs="Arial"/>
          <w:sz w:val="24"/>
          <w:szCs w:val="24"/>
        </w:rPr>
      </w:pPr>
      <w:r w:rsidRPr="008B3751">
        <w:rPr>
          <w:rFonts w:ascii="Arial" w:hAnsi="Arial" w:cs="Arial"/>
          <w:sz w:val="24"/>
          <w:szCs w:val="24"/>
        </w:rPr>
        <w:t xml:space="preserve">          Настоящий административный регламент предоставления муниципальной услуги «</w:t>
      </w:r>
      <w:r w:rsidR="00E47497" w:rsidRPr="008B3751">
        <w:rPr>
          <w:rFonts w:ascii="Arial" w:hAnsi="Arial" w:cs="Arial"/>
          <w:color w:val="000000"/>
          <w:sz w:val="24"/>
          <w:szCs w:val="24"/>
        </w:rPr>
        <w:t>Продажа земельных участков, находящихся в муниципальной собственности, и (или) государственная собственность на которые не разграничена, на территории</w:t>
      </w:r>
      <w:r w:rsidR="00E47497" w:rsidRPr="008B3751">
        <w:rPr>
          <w:rFonts w:ascii="Arial" w:hAnsi="Arial" w:cs="Arial"/>
          <w:sz w:val="24"/>
          <w:szCs w:val="24"/>
        </w:rPr>
        <w:t xml:space="preserve"> сельского поселения</w:t>
      </w:r>
      <w:r w:rsidR="00E47497" w:rsidRPr="008B3751">
        <w:rPr>
          <w:rFonts w:ascii="Arial" w:hAnsi="Arial" w:cs="Arial"/>
          <w:color w:val="000000"/>
          <w:sz w:val="24"/>
          <w:szCs w:val="24"/>
        </w:rPr>
        <w:t xml:space="preserve"> на торгах и без проведения торгов</w:t>
      </w:r>
      <w:r w:rsidRPr="008B3751">
        <w:rPr>
          <w:rFonts w:ascii="Arial" w:hAnsi="Arial" w:cs="Arial"/>
          <w:sz w:val="24"/>
          <w:szCs w:val="24"/>
        </w:rPr>
        <w:t xml:space="preserve">» (далее – Регламент, услуга) разработан в целях повышения качества предоставления и доступности услуги и определяет: </w:t>
      </w:r>
      <w:r w:rsidRPr="008B3751">
        <w:rPr>
          <w:rFonts w:ascii="Arial" w:hAnsi="Arial" w:cs="Arial"/>
          <w:sz w:val="24"/>
          <w:szCs w:val="24"/>
          <w:lang w:eastAsia="en-US"/>
        </w:rPr>
        <w:t xml:space="preserve">стандарт предоставления муниципальной услуги; состав, </w:t>
      </w:r>
      <w:r w:rsidRPr="008B3751">
        <w:rPr>
          <w:rFonts w:ascii="Arial" w:hAnsi="Arial" w:cs="Arial"/>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82030" w:rsidRPr="008B3751" w:rsidRDefault="00382030" w:rsidP="00643242">
      <w:pPr>
        <w:pStyle w:val="a0"/>
        <w:spacing w:after="0" w:line="240" w:lineRule="auto"/>
        <w:ind w:firstLine="720"/>
        <w:jc w:val="both"/>
        <w:rPr>
          <w:rFonts w:ascii="Arial" w:hAnsi="Arial" w:cs="Arial"/>
          <w:sz w:val="24"/>
          <w:szCs w:val="24"/>
        </w:rPr>
      </w:pPr>
      <w:r w:rsidRPr="008B3751">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sidRPr="008B3751">
        <w:rPr>
          <w:rFonts w:ascii="Arial" w:hAnsi="Arial" w:cs="Arial"/>
          <w:color w:val="1D1D1D"/>
          <w:sz w:val="24"/>
          <w:szCs w:val="24"/>
        </w:rPr>
        <w:t>предоставлением муниципальной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1.2. Круг заявителей</w:t>
      </w:r>
    </w:p>
    <w:p w:rsidR="00382030" w:rsidRPr="008B3751" w:rsidRDefault="00382030" w:rsidP="00643242">
      <w:pPr>
        <w:pStyle w:val="a0"/>
        <w:spacing w:after="0" w:line="240" w:lineRule="auto"/>
        <w:ind w:firstLine="720"/>
        <w:jc w:val="both"/>
        <w:rPr>
          <w:rFonts w:ascii="Arial" w:hAnsi="Arial" w:cs="Arial"/>
          <w:sz w:val="24"/>
          <w:szCs w:val="24"/>
        </w:rPr>
      </w:pPr>
      <w:r w:rsidRPr="008B3751">
        <w:rPr>
          <w:rFonts w:ascii="Arial" w:hAnsi="Arial" w:cs="Arial"/>
          <w:sz w:val="24"/>
          <w:szCs w:val="24"/>
        </w:rPr>
        <w:t xml:space="preserve">Заявителями, обращающимися за предоставлением услуги, являются физические </w:t>
      </w:r>
      <w:r w:rsidRPr="008B3751">
        <w:rPr>
          <w:rFonts w:ascii="Arial" w:hAnsi="Arial" w:cs="Arial"/>
          <w:sz w:val="24"/>
          <w:szCs w:val="24"/>
          <w:lang w:eastAsia="ar-SA"/>
        </w:rPr>
        <w:t xml:space="preserve">и юридические лица, либо их законные представители (далее - заявители), обратившиеся в </w:t>
      </w:r>
      <w:r w:rsidRPr="008B3751">
        <w:rPr>
          <w:rFonts w:ascii="Arial" w:hAnsi="Arial" w:cs="Arial"/>
          <w:sz w:val="24"/>
          <w:szCs w:val="24"/>
        </w:rPr>
        <w:t xml:space="preserve">администрацию </w:t>
      </w:r>
      <w:r w:rsidR="00F23E24" w:rsidRPr="008B3751">
        <w:rPr>
          <w:rFonts w:ascii="Arial" w:hAnsi="Arial" w:cs="Arial"/>
          <w:sz w:val="24"/>
          <w:szCs w:val="24"/>
        </w:rPr>
        <w:t>Клюквинского</w:t>
      </w:r>
      <w:r w:rsidRPr="008B3751">
        <w:rPr>
          <w:rFonts w:ascii="Arial" w:hAnsi="Arial" w:cs="Arial"/>
          <w:sz w:val="24"/>
          <w:szCs w:val="24"/>
        </w:rPr>
        <w:t xml:space="preserve"> сельсовета Курского района Курской области (далее – администрация сельсовета) </w:t>
      </w:r>
      <w:r w:rsidRPr="008B3751">
        <w:rPr>
          <w:rFonts w:ascii="Arial" w:hAnsi="Arial" w:cs="Arial"/>
          <w:sz w:val="24"/>
          <w:szCs w:val="24"/>
          <w:lang w:eastAsia="ar-SA"/>
        </w:rPr>
        <w:t>с запросом о предоставлении муниципальной услуги.</w:t>
      </w:r>
    </w:p>
    <w:p w:rsidR="00382030" w:rsidRPr="008B3751" w:rsidRDefault="00382030" w:rsidP="00643242">
      <w:pPr>
        <w:pStyle w:val="a0"/>
        <w:spacing w:after="0" w:line="240" w:lineRule="auto"/>
        <w:ind w:firstLine="720"/>
        <w:jc w:val="both"/>
        <w:rPr>
          <w:rFonts w:ascii="Arial" w:hAnsi="Arial" w:cs="Arial"/>
          <w:sz w:val="24"/>
          <w:szCs w:val="24"/>
        </w:rPr>
      </w:pPr>
      <w:r w:rsidRPr="008B3751">
        <w:rPr>
          <w:rFonts w:ascii="Arial" w:hAnsi="Arial" w:cs="Arial"/>
          <w:b/>
          <w:bCs/>
          <w:sz w:val="24"/>
          <w:szCs w:val="24"/>
        </w:rPr>
        <w:t>1.3. Требования к порядку информирования о предоставлении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 xml:space="preserve">Информация об услуге носит открытый общедоступный характер. </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Основными требованиями к информированию граждан являются: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достоверность предоставляемой информации;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четкость, простота и ясность в изложении информации;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полнота информации;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наглядность форм предоставляемой информации;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удобство и доступность получения информации;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оперативность предоставления информации.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1.3.1. Информирование о предоставлении услуги осуществляется:</w:t>
      </w:r>
    </w:p>
    <w:p w:rsidR="00382030" w:rsidRPr="008B3751" w:rsidRDefault="00381536" w:rsidP="00643242">
      <w:pPr>
        <w:pStyle w:val="a0"/>
        <w:spacing w:after="0" w:line="240" w:lineRule="auto"/>
        <w:ind w:firstLine="720"/>
        <w:jc w:val="both"/>
        <w:rPr>
          <w:rFonts w:ascii="Arial" w:hAnsi="Arial" w:cs="Arial"/>
          <w:sz w:val="24"/>
          <w:szCs w:val="24"/>
        </w:rPr>
      </w:pPr>
      <w:r w:rsidRPr="008B3751">
        <w:rPr>
          <w:rFonts w:ascii="Arial" w:hAnsi="Arial" w:cs="Arial"/>
          <w:sz w:val="24"/>
          <w:szCs w:val="24"/>
        </w:rPr>
        <w:t>в администрации</w:t>
      </w:r>
      <w:r w:rsidR="00F23E24" w:rsidRPr="008B3751">
        <w:rPr>
          <w:rFonts w:ascii="Arial" w:hAnsi="Arial" w:cs="Arial"/>
          <w:sz w:val="24"/>
          <w:szCs w:val="24"/>
        </w:rPr>
        <w:t xml:space="preserve"> Клюквинского</w:t>
      </w:r>
      <w:r w:rsidRPr="008B3751">
        <w:rPr>
          <w:rFonts w:ascii="Arial" w:hAnsi="Arial" w:cs="Arial"/>
          <w:sz w:val="24"/>
          <w:szCs w:val="24"/>
        </w:rPr>
        <w:t xml:space="preserve"> сельсовета Курского района Курской области (</w:t>
      </w:r>
      <w:r w:rsidRPr="008B3751">
        <w:rPr>
          <w:rFonts w:ascii="Arial" w:hAnsi="Arial" w:cs="Arial"/>
          <w:sz w:val="24"/>
          <w:szCs w:val="24"/>
          <w:lang w:val="en-US"/>
        </w:rPr>
        <w:t>www</w:t>
      </w:r>
      <w:r w:rsidRPr="008B3751">
        <w:rPr>
          <w:rFonts w:ascii="Arial" w:hAnsi="Arial" w:cs="Arial"/>
          <w:sz w:val="24"/>
          <w:szCs w:val="24"/>
        </w:rPr>
        <w:t>.</w:t>
      </w:r>
      <w:r w:rsidR="00F23E24" w:rsidRPr="008B3751">
        <w:rPr>
          <w:rFonts w:ascii="Arial" w:hAnsi="Arial" w:cs="Arial"/>
          <w:color w:val="333333"/>
          <w:sz w:val="24"/>
          <w:szCs w:val="24"/>
          <w:shd w:val="clear" w:color="auto" w:fill="EDF3F8"/>
        </w:rPr>
        <w:t xml:space="preserve"> selsovetklukva@yandex.ru</w:t>
      </w:r>
      <w:r w:rsidRPr="008B3751">
        <w:rPr>
          <w:rFonts w:ascii="Arial" w:hAnsi="Arial" w:cs="Arial"/>
          <w:sz w:val="24"/>
          <w:szCs w:val="24"/>
        </w:rPr>
        <w:t>)</w:t>
      </w:r>
      <w:r w:rsidR="00382030" w:rsidRPr="008B3751">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w:t>
      </w:r>
      <w:r w:rsidR="00382030" w:rsidRPr="008B3751">
        <w:rPr>
          <w:rFonts w:ascii="Arial" w:hAnsi="Arial" w:cs="Arial"/>
          <w:sz w:val="24"/>
          <w:szCs w:val="24"/>
        </w:rPr>
        <w:lastRenderedPageBreak/>
        <w:t>услуг (функций)» (www.gosuslugi.ru.), региональной информационной системе «Портал государ</w:t>
      </w:r>
      <w:r w:rsidRPr="008B3751">
        <w:rPr>
          <w:rFonts w:ascii="Arial" w:hAnsi="Arial" w:cs="Arial"/>
          <w:sz w:val="24"/>
          <w:szCs w:val="24"/>
        </w:rPr>
        <w:t>ственных услуг Курской области»</w:t>
      </w:r>
      <w:r w:rsidR="00382030" w:rsidRPr="008B3751">
        <w:rPr>
          <w:rFonts w:ascii="Arial" w:hAnsi="Arial" w:cs="Arial"/>
          <w:sz w:val="24"/>
          <w:szCs w:val="24"/>
        </w:rPr>
        <w:t>.</w:t>
      </w:r>
    </w:p>
    <w:p w:rsidR="00382030" w:rsidRPr="008B3751" w:rsidRDefault="00382030" w:rsidP="00643242">
      <w:pPr>
        <w:pStyle w:val="a0"/>
        <w:spacing w:after="0" w:line="240" w:lineRule="auto"/>
        <w:ind w:firstLine="720"/>
        <w:jc w:val="both"/>
        <w:rPr>
          <w:rFonts w:ascii="Arial" w:hAnsi="Arial" w:cs="Arial"/>
          <w:sz w:val="24"/>
          <w:szCs w:val="24"/>
        </w:rPr>
      </w:pPr>
      <w:r w:rsidRPr="008B3751">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382030" w:rsidRPr="008B3751" w:rsidRDefault="00382030" w:rsidP="00643242">
      <w:pPr>
        <w:pStyle w:val="a0"/>
        <w:spacing w:after="0" w:line="240" w:lineRule="auto"/>
        <w:ind w:firstLine="567"/>
        <w:jc w:val="both"/>
        <w:rPr>
          <w:rFonts w:ascii="Arial" w:hAnsi="Arial" w:cs="Arial"/>
          <w:sz w:val="24"/>
          <w:szCs w:val="24"/>
        </w:rPr>
      </w:pPr>
      <w:r w:rsidRPr="008B3751">
        <w:rPr>
          <w:rFonts w:ascii="Arial" w:hAnsi="Arial" w:cs="Arial"/>
          <w:sz w:val="24"/>
          <w:szCs w:val="24"/>
        </w:rPr>
        <w:t>-  Областное бюджетное учреждение «Многофункциональный центр по предоставлению государственных и муниципальных услуг» по Курскому району:</w:t>
      </w:r>
    </w:p>
    <w:p w:rsidR="00382030" w:rsidRPr="008B3751" w:rsidRDefault="00382030" w:rsidP="00643242">
      <w:pPr>
        <w:pStyle w:val="a0"/>
        <w:spacing w:after="0" w:line="240" w:lineRule="auto"/>
        <w:ind w:firstLine="567"/>
        <w:jc w:val="both"/>
        <w:rPr>
          <w:rFonts w:ascii="Arial" w:hAnsi="Arial" w:cs="Arial"/>
          <w:sz w:val="24"/>
          <w:szCs w:val="24"/>
        </w:rPr>
      </w:pPr>
      <w:r w:rsidRPr="008B3751">
        <w:rPr>
          <w:rFonts w:ascii="Arial" w:hAnsi="Arial" w:cs="Arial"/>
          <w:color w:val="000000"/>
          <w:sz w:val="24"/>
          <w:szCs w:val="24"/>
        </w:rPr>
        <w:t xml:space="preserve">Место нахождения: г. Курск, ул. Щепкина, д 3, телефоны 8 (4712) 74-14-91, </w:t>
      </w:r>
    </w:p>
    <w:p w:rsidR="00382030" w:rsidRPr="008B3751" w:rsidRDefault="00382030" w:rsidP="00643242">
      <w:pPr>
        <w:pStyle w:val="a0"/>
        <w:spacing w:after="0" w:line="240" w:lineRule="auto"/>
        <w:jc w:val="both"/>
        <w:rPr>
          <w:rFonts w:ascii="Arial" w:hAnsi="Arial" w:cs="Arial"/>
          <w:sz w:val="24"/>
          <w:szCs w:val="24"/>
        </w:rPr>
      </w:pPr>
      <w:r w:rsidRPr="008B3751">
        <w:rPr>
          <w:rFonts w:ascii="Arial" w:hAnsi="Arial" w:cs="Arial"/>
          <w:color w:val="000000"/>
          <w:sz w:val="24"/>
          <w:szCs w:val="24"/>
        </w:rPr>
        <w:t xml:space="preserve">74-14-92, </w:t>
      </w:r>
      <w:r w:rsidRPr="008B3751">
        <w:rPr>
          <w:rFonts w:ascii="Arial" w:hAnsi="Arial" w:cs="Arial"/>
          <w:color w:val="000000"/>
          <w:sz w:val="24"/>
          <w:szCs w:val="24"/>
          <w:lang w:val="en-US"/>
        </w:rPr>
        <w:t>e</w:t>
      </w:r>
      <w:r w:rsidRPr="008B3751">
        <w:rPr>
          <w:rFonts w:ascii="Arial" w:hAnsi="Arial" w:cs="Arial"/>
          <w:color w:val="000000"/>
          <w:sz w:val="24"/>
          <w:szCs w:val="24"/>
        </w:rPr>
        <w:t>-</w:t>
      </w:r>
      <w:r w:rsidRPr="008B3751">
        <w:rPr>
          <w:rFonts w:ascii="Arial" w:hAnsi="Arial" w:cs="Arial"/>
          <w:color w:val="000000"/>
          <w:sz w:val="24"/>
          <w:szCs w:val="24"/>
          <w:lang w:val="en-US"/>
        </w:rPr>
        <w:t>mail</w:t>
      </w:r>
      <w:r w:rsidRPr="008B3751">
        <w:rPr>
          <w:rFonts w:ascii="Arial" w:hAnsi="Arial" w:cs="Arial"/>
          <w:color w:val="000000"/>
          <w:sz w:val="24"/>
          <w:szCs w:val="24"/>
        </w:rPr>
        <w:t xml:space="preserve"> 4611@</w:t>
      </w:r>
      <w:r w:rsidRPr="008B3751">
        <w:rPr>
          <w:rFonts w:ascii="Arial" w:hAnsi="Arial" w:cs="Arial"/>
          <w:color w:val="000000"/>
          <w:sz w:val="24"/>
          <w:szCs w:val="24"/>
          <w:lang w:val="en-US"/>
        </w:rPr>
        <w:t>mfc</w:t>
      </w:r>
      <w:r w:rsidRPr="008B3751">
        <w:rPr>
          <w:rFonts w:ascii="Arial" w:hAnsi="Arial" w:cs="Arial"/>
          <w:color w:val="000000"/>
          <w:sz w:val="24"/>
          <w:szCs w:val="24"/>
        </w:rPr>
        <w:t>-</w:t>
      </w:r>
      <w:r w:rsidRPr="008B3751">
        <w:rPr>
          <w:rFonts w:ascii="Arial" w:hAnsi="Arial" w:cs="Arial"/>
          <w:color w:val="000000"/>
          <w:sz w:val="24"/>
          <w:szCs w:val="24"/>
          <w:lang w:val="en-US"/>
        </w:rPr>
        <w:t>kursk</w:t>
      </w:r>
      <w:r w:rsidRPr="008B3751">
        <w:rPr>
          <w:rFonts w:ascii="Arial" w:hAnsi="Arial" w:cs="Arial"/>
          <w:color w:val="000000"/>
          <w:sz w:val="24"/>
          <w:szCs w:val="24"/>
        </w:rPr>
        <w:t>.</w:t>
      </w:r>
      <w:r w:rsidRPr="008B3751">
        <w:rPr>
          <w:rFonts w:ascii="Arial" w:hAnsi="Arial" w:cs="Arial"/>
          <w:color w:val="000000"/>
          <w:sz w:val="24"/>
          <w:szCs w:val="24"/>
          <w:lang w:val="en-US"/>
        </w:rPr>
        <w:t>ru</w:t>
      </w:r>
      <w:r w:rsidR="00B04F3F" w:rsidRPr="008B3751">
        <w:rPr>
          <w:rFonts w:ascii="Arial" w:hAnsi="Arial" w:cs="Arial"/>
          <w:color w:val="000000"/>
          <w:sz w:val="24"/>
          <w:szCs w:val="24"/>
        </w:rPr>
        <w:t>/</w:t>
      </w:r>
    </w:p>
    <w:p w:rsidR="00382030" w:rsidRPr="008B3751" w:rsidRDefault="00382030" w:rsidP="00643242">
      <w:pPr>
        <w:pStyle w:val="a0"/>
        <w:spacing w:after="0" w:line="240" w:lineRule="auto"/>
        <w:ind w:firstLine="720"/>
        <w:jc w:val="both"/>
        <w:rPr>
          <w:rFonts w:ascii="Arial" w:hAnsi="Arial" w:cs="Arial"/>
          <w:sz w:val="24"/>
          <w:szCs w:val="24"/>
        </w:rPr>
      </w:pPr>
    </w:p>
    <w:p w:rsidR="00382030" w:rsidRPr="008B3751" w:rsidRDefault="00382030" w:rsidP="00643242">
      <w:pPr>
        <w:pStyle w:val="a0"/>
        <w:spacing w:after="0" w:line="240" w:lineRule="auto"/>
        <w:ind w:firstLine="720"/>
        <w:jc w:val="both"/>
        <w:rPr>
          <w:rFonts w:ascii="Arial" w:hAnsi="Arial" w:cs="Arial"/>
          <w:sz w:val="24"/>
          <w:szCs w:val="24"/>
        </w:rPr>
      </w:pPr>
      <w:r w:rsidRPr="008B3751">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1.3.5. Информация об услуге, порядке ее оказания предоставляется заявителям на безвозмездной основе.</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1.3.6. Информирование заявителей организуется следующим образом:</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индивидуальное информирование (устное, письменное);</w:t>
      </w:r>
    </w:p>
    <w:p w:rsidR="00382030" w:rsidRPr="008B3751" w:rsidRDefault="00382030" w:rsidP="00643242">
      <w:pPr>
        <w:pStyle w:val="a0"/>
        <w:spacing w:after="0" w:line="240" w:lineRule="auto"/>
        <w:ind w:firstLine="709"/>
        <w:jc w:val="both"/>
        <w:rPr>
          <w:rFonts w:ascii="Arial" w:hAnsi="Arial" w:cs="Arial"/>
          <w:color w:val="auto"/>
          <w:sz w:val="24"/>
          <w:szCs w:val="24"/>
        </w:rPr>
      </w:pPr>
      <w:r w:rsidRPr="008B3751">
        <w:rPr>
          <w:rFonts w:ascii="Arial" w:hAnsi="Arial" w:cs="Arial"/>
          <w:sz w:val="24"/>
          <w:szCs w:val="24"/>
        </w:rPr>
        <w:t xml:space="preserve">публичное информирование </w:t>
      </w:r>
      <w:r w:rsidRPr="008B3751">
        <w:rPr>
          <w:rFonts w:ascii="Arial" w:hAnsi="Arial" w:cs="Arial"/>
          <w:color w:val="auto"/>
          <w:sz w:val="24"/>
          <w:szCs w:val="24"/>
        </w:rPr>
        <w:t>(средства массовой информации, сеть «Интернет»).</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r w:rsidRPr="008B3751">
          <w:rPr>
            <w:rStyle w:val="-"/>
            <w:rFonts w:ascii="Arial" w:hAnsi="Arial" w:cs="Arial"/>
            <w:color w:val="auto"/>
            <w:sz w:val="24"/>
            <w:szCs w:val="24"/>
            <w:u w:val="none"/>
          </w:rPr>
          <w:t>сайте</w:t>
        </w:r>
      </w:hyperlink>
      <w:r w:rsidRPr="008B3751">
        <w:rPr>
          <w:rFonts w:ascii="Arial" w:hAnsi="Arial" w:cs="Arial"/>
          <w:sz w:val="24"/>
          <w:szCs w:val="24"/>
        </w:rPr>
        <w:t xml:space="preserve"> администрации сельсовета и на информационном стенде.</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При личном приеме заявитель предъявляет документ, удостоверяющий его личность.</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82030" w:rsidRPr="008B3751" w:rsidRDefault="00382030" w:rsidP="00643242">
      <w:pPr>
        <w:pStyle w:val="p5"/>
        <w:shd w:val="clear" w:color="auto" w:fill="FFFFFF"/>
        <w:spacing w:line="240" w:lineRule="auto"/>
        <w:ind w:firstLine="708"/>
        <w:jc w:val="both"/>
        <w:rPr>
          <w:rFonts w:ascii="Arial" w:hAnsi="Arial" w:cs="Arial"/>
          <w:sz w:val="24"/>
          <w:szCs w:val="24"/>
        </w:rPr>
      </w:pPr>
      <w:r w:rsidRPr="008B3751">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82030" w:rsidRPr="008B3751" w:rsidRDefault="00382030" w:rsidP="00643242">
      <w:pPr>
        <w:pStyle w:val="p5"/>
        <w:shd w:val="clear" w:color="auto" w:fill="FFFFFF"/>
        <w:spacing w:line="240" w:lineRule="auto"/>
        <w:ind w:firstLine="708"/>
        <w:jc w:val="both"/>
        <w:rPr>
          <w:rFonts w:ascii="Arial" w:hAnsi="Arial" w:cs="Arial"/>
          <w:sz w:val="24"/>
          <w:szCs w:val="24"/>
        </w:rPr>
      </w:pPr>
      <w:r w:rsidRPr="008B3751">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sidRPr="008B3751">
        <w:rPr>
          <w:rFonts w:ascii="Arial" w:hAnsi="Arial" w:cs="Arial"/>
          <w:color w:val="339966"/>
          <w:sz w:val="24"/>
          <w:szCs w:val="24"/>
        </w:rPr>
        <w:t>.</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82030" w:rsidRPr="008B3751" w:rsidRDefault="00382030" w:rsidP="00643242">
      <w:pPr>
        <w:pStyle w:val="p5"/>
        <w:shd w:val="clear" w:color="auto" w:fill="FFFFFF"/>
        <w:spacing w:line="240" w:lineRule="auto"/>
        <w:ind w:firstLine="708"/>
        <w:jc w:val="both"/>
        <w:rPr>
          <w:rFonts w:ascii="Arial" w:hAnsi="Arial" w:cs="Arial"/>
          <w:sz w:val="24"/>
          <w:szCs w:val="24"/>
        </w:rPr>
      </w:pPr>
      <w:r w:rsidRPr="008B3751">
        <w:rPr>
          <w:rFonts w:ascii="Arial" w:hAnsi="Arial" w:cs="Arial"/>
          <w:color w:val="000000"/>
          <w:sz w:val="24"/>
          <w:szCs w:val="24"/>
        </w:rPr>
        <w:lastRenderedPageBreak/>
        <w:t xml:space="preserve">1.3.8. При ответе на телефонные звонки специалист, сняв трубку, должен сообщить </w:t>
      </w:r>
      <w:r w:rsidRPr="008B3751">
        <w:rPr>
          <w:rFonts w:ascii="Arial" w:hAnsi="Arial" w:cs="Arial"/>
          <w:color w:val="auto"/>
          <w:sz w:val="24"/>
          <w:szCs w:val="24"/>
        </w:rPr>
        <w:t>наименование органа, осуществляющей предоставление данной услуги</w:t>
      </w:r>
      <w:r w:rsidRPr="008B3751">
        <w:rPr>
          <w:rFonts w:ascii="Arial" w:hAnsi="Arial" w:cs="Arial"/>
          <w:color w:val="000000"/>
          <w:sz w:val="24"/>
          <w:szCs w:val="24"/>
        </w:rPr>
        <w:t>,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82030" w:rsidRPr="008B3751" w:rsidRDefault="00382030" w:rsidP="00643242">
      <w:pPr>
        <w:pStyle w:val="p5"/>
        <w:shd w:val="clear" w:color="auto" w:fill="FFFFFF"/>
        <w:spacing w:line="240" w:lineRule="auto"/>
        <w:ind w:firstLine="708"/>
        <w:jc w:val="both"/>
        <w:rPr>
          <w:rFonts w:ascii="Arial" w:hAnsi="Arial" w:cs="Arial"/>
          <w:sz w:val="24"/>
          <w:szCs w:val="24"/>
        </w:rPr>
      </w:pPr>
      <w:r w:rsidRPr="008B3751">
        <w:rPr>
          <w:rFonts w:ascii="Arial" w:hAnsi="Arial" w:cs="Arial"/>
          <w:color w:val="000000"/>
          <w:sz w:val="24"/>
          <w:szCs w:val="24"/>
        </w:rPr>
        <w:t xml:space="preserve">При ответах на телефонные звонки и устные обращения специалисты должны соблюдать правила </w:t>
      </w:r>
      <w:r w:rsidRPr="008B3751">
        <w:rPr>
          <w:rFonts w:ascii="Arial" w:hAnsi="Arial" w:cs="Arial"/>
          <w:color w:val="auto"/>
          <w:sz w:val="24"/>
          <w:szCs w:val="24"/>
        </w:rPr>
        <w:t xml:space="preserve">служебной </w:t>
      </w:r>
      <w:r w:rsidRPr="008B3751">
        <w:rPr>
          <w:rFonts w:ascii="Arial" w:hAnsi="Arial" w:cs="Arial"/>
          <w:color w:val="000000"/>
          <w:sz w:val="24"/>
          <w:szCs w:val="24"/>
        </w:rPr>
        <w:t>этики.</w:t>
      </w:r>
    </w:p>
    <w:p w:rsidR="00382030" w:rsidRPr="008B3751" w:rsidRDefault="00382030" w:rsidP="00643242">
      <w:pPr>
        <w:pStyle w:val="p5"/>
        <w:shd w:val="clear" w:color="auto" w:fill="FFFFFF"/>
        <w:spacing w:line="240" w:lineRule="auto"/>
        <w:ind w:firstLine="708"/>
        <w:jc w:val="both"/>
        <w:rPr>
          <w:rFonts w:ascii="Arial" w:hAnsi="Arial" w:cs="Arial"/>
          <w:sz w:val="24"/>
          <w:szCs w:val="24"/>
        </w:rPr>
      </w:pPr>
      <w:r w:rsidRPr="008B3751">
        <w:rPr>
          <w:rFonts w:ascii="Arial" w:hAnsi="Arial" w:cs="Arial"/>
          <w:color w:val="000000"/>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наличие данного заявителю ранее ответа по существу поставленных в письменном заявлении вопросов;</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 xml:space="preserve">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w:t>
      </w:r>
      <w:r w:rsidRPr="008B3751">
        <w:rPr>
          <w:rFonts w:ascii="Arial" w:hAnsi="Arial" w:cs="Arial"/>
          <w:sz w:val="24"/>
          <w:szCs w:val="24"/>
        </w:rPr>
        <w:lastRenderedPageBreak/>
        <w:t>самоуправления. О данном решении уведомляется заявитель, направивший обращение.</w:t>
      </w:r>
    </w:p>
    <w:p w:rsidR="00382030" w:rsidRPr="008B3751" w:rsidRDefault="00382030" w:rsidP="00643242">
      <w:pPr>
        <w:pStyle w:val="p5"/>
        <w:shd w:val="clear" w:color="auto" w:fill="FFFFFF"/>
        <w:spacing w:line="240" w:lineRule="auto"/>
        <w:ind w:firstLine="708"/>
        <w:jc w:val="both"/>
        <w:rPr>
          <w:rFonts w:ascii="Arial" w:hAnsi="Arial" w:cs="Arial"/>
          <w:sz w:val="24"/>
          <w:szCs w:val="24"/>
        </w:rPr>
      </w:pPr>
      <w:r w:rsidRPr="008B3751">
        <w:rPr>
          <w:rFonts w:ascii="Arial" w:hAnsi="Arial" w:cs="Arial"/>
          <w:sz w:val="24"/>
          <w:szCs w:val="24"/>
        </w:rPr>
        <w:t xml:space="preserve">если заявителем в обращении было дано указание направить ответ на адрес электронной почты, но при этом, в обращении отсутствуют ее реквизиты. </w:t>
      </w:r>
    </w:p>
    <w:p w:rsidR="00382030" w:rsidRPr="008B3751" w:rsidRDefault="00382030" w:rsidP="00643242">
      <w:pPr>
        <w:pStyle w:val="p5"/>
        <w:shd w:val="clear" w:color="auto" w:fill="FFFFFF"/>
        <w:spacing w:line="240" w:lineRule="auto"/>
        <w:ind w:firstLine="708"/>
        <w:jc w:val="both"/>
        <w:rPr>
          <w:rFonts w:ascii="Arial" w:hAnsi="Arial" w:cs="Arial"/>
          <w:sz w:val="24"/>
          <w:szCs w:val="24"/>
        </w:rPr>
      </w:pPr>
      <w:r w:rsidRPr="008B3751">
        <w:rPr>
          <w:rFonts w:ascii="Arial" w:hAnsi="Arial" w:cs="Arial"/>
          <w:sz w:val="24"/>
          <w:szCs w:val="24"/>
        </w:rPr>
        <w:t>В случае,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 xml:space="preserve">1.3.10. Публичное информирование об услуге и о порядке ее оказания осуществляется </w:t>
      </w:r>
      <w:r w:rsidRPr="008B3751">
        <w:rPr>
          <w:rFonts w:ascii="Arial" w:hAnsi="Arial" w:cs="Arial"/>
          <w:color w:val="auto"/>
          <w:sz w:val="24"/>
          <w:szCs w:val="24"/>
        </w:rPr>
        <w:t>администрацией сельсовета</w:t>
      </w:r>
      <w:r w:rsidRPr="008B3751">
        <w:rPr>
          <w:rFonts w:ascii="Arial" w:hAnsi="Arial" w:cs="Arial"/>
          <w:sz w:val="24"/>
          <w:szCs w:val="24"/>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82030" w:rsidRPr="008B3751" w:rsidRDefault="00382030" w:rsidP="00643242">
      <w:pPr>
        <w:pStyle w:val="a0"/>
        <w:spacing w:after="0" w:line="240" w:lineRule="auto"/>
        <w:ind w:firstLine="709"/>
        <w:jc w:val="both"/>
        <w:rPr>
          <w:rFonts w:ascii="Arial" w:hAnsi="Arial" w:cs="Arial"/>
          <w:sz w:val="24"/>
          <w:szCs w:val="24"/>
        </w:rPr>
      </w:pPr>
    </w:p>
    <w:p w:rsidR="00BB27C1" w:rsidRPr="008B3751" w:rsidRDefault="00BB27C1" w:rsidP="00643242">
      <w:pPr>
        <w:pStyle w:val="a0"/>
        <w:spacing w:after="0" w:line="240" w:lineRule="auto"/>
        <w:ind w:firstLine="709"/>
        <w:jc w:val="both"/>
        <w:rPr>
          <w:rFonts w:ascii="Arial" w:hAnsi="Arial" w:cs="Arial"/>
          <w:sz w:val="24"/>
          <w:szCs w:val="24"/>
        </w:rPr>
      </w:pPr>
    </w:p>
    <w:p w:rsidR="00382030" w:rsidRPr="00321B59" w:rsidRDefault="00382030" w:rsidP="00643242">
      <w:pPr>
        <w:pStyle w:val="a0"/>
        <w:spacing w:after="0" w:line="240" w:lineRule="auto"/>
        <w:jc w:val="center"/>
        <w:rPr>
          <w:rFonts w:ascii="Arial" w:hAnsi="Arial" w:cs="Arial"/>
          <w:sz w:val="28"/>
          <w:szCs w:val="28"/>
        </w:rPr>
      </w:pPr>
      <w:r w:rsidRPr="00321B59">
        <w:rPr>
          <w:rFonts w:ascii="Arial" w:hAnsi="Arial" w:cs="Arial"/>
          <w:b/>
          <w:bCs/>
          <w:sz w:val="28"/>
          <w:szCs w:val="28"/>
        </w:rPr>
        <w:t>II. Стандарт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2.1. Наименование услуги</w:t>
      </w:r>
    </w:p>
    <w:p w:rsidR="00382030" w:rsidRPr="008B3751" w:rsidRDefault="00382030" w:rsidP="00643242">
      <w:pPr>
        <w:pStyle w:val="a0"/>
        <w:spacing w:after="0" w:line="240" w:lineRule="auto"/>
        <w:ind w:firstLine="720"/>
        <w:jc w:val="both"/>
        <w:rPr>
          <w:rFonts w:ascii="Arial" w:hAnsi="Arial" w:cs="Arial"/>
          <w:color w:val="000000"/>
          <w:sz w:val="24"/>
          <w:szCs w:val="24"/>
        </w:rPr>
      </w:pPr>
      <w:r w:rsidRPr="008B3751">
        <w:rPr>
          <w:rFonts w:ascii="Arial" w:hAnsi="Arial" w:cs="Arial"/>
          <w:color w:val="auto"/>
          <w:sz w:val="24"/>
          <w:szCs w:val="24"/>
        </w:rPr>
        <w:t xml:space="preserve">2.1.1. </w:t>
      </w:r>
      <w:r w:rsidR="00E47497" w:rsidRPr="008B3751">
        <w:rPr>
          <w:rFonts w:ascii="Arial" w:hAnsi="Arial" w:cs="Arial"/>
          <w:color w:val="000000"/>
          <w:sz w:val="24"/>
          <w:szCs w:val="24"/>
        </w:rPr>
        <w:t>Продажа земельных участков, находящихся в муниципальной собственности, и (или) государственная собственность на которые не разграничена, на территории</w:t>
      </w:r>
      <w:r w:rsidR="00E47497" w:rsidRPr="008B3751">
        <w:rPr>
          <w:rFonts w:ascii="Arial" w:hAnsi="Arial" w:cs="Arial"/>
          <w:sz w:val="24"/>
          <w:szCs w:val="24"/>
        </w:rPr>
        <w:t xml:space="preserve"> сельского поселения</w:t>
      </w:r>
      <w:r w:rsidR="00E47497" w:rsidRPr="008B3751">
        <w:rPr>
          <w:rFonts w:ascii="Arial" w:hAnsi="Arial" w:cs="Arial"/>
          <w:color w:val="000000"/>
          <w:sz w:val="24"/>
          <w:szCs w:val="24"/>
        </w:rPr>
        <w:t xml:space="preserve"> на торгах и без проведения торгов</w:t>
      </w:r>
      <w:r w:rsidRPr="008B3751">
        <w:rPr>
          <w:rFonts w:ascii="Arial" w:hAnsi="Arial" w:cs="Arial"/>
          <w:color w:val="000000"/>
          <w:sz w:val="24"/>
          <w:szCs w:val="24"/>
        </w:rPr>
        <w:t>.</w:t>
      </w:r>
    </w:p>
    <w:p w:rsidR="00382030" w:rsidRPr="008B3751" w:rsidRDefault="00382030" w:rsidP="00643242">
      <w:pPr>
        <w:pStyle w:val="a0"/>
        <w:spacing w:after="0" w:line="240" w:lineRule="auto"/>
        <w:ind w:firstLine="720"/>
        <w:jc w:val="both"/>
        <w:rPr>
          <w:rFonts w:ascii="Arial" w:hAnsi="Arial" w:cs="Arial"/>
          <w:sz w:val="24"/>
          <w:szCs w:val="24"/>
        </w:rPr>
      </w:pPr>
    </w:p>
    <w:p w:rsidR="00382030" w:rsidRPr="008B3751" w:rsidRDefault="00382030" w:rsidP="00643242">
      <w:pPr>
        <w:pStyle w:val="a0"/>
        <w:spacing w:after="0" w:line="240" w:lineRule="auto"/>
        <w:ind w:firstLine="720"/>
        <w:jc w:val="both"/>
        <w:rPr>
          <w:rFonts w:ascii="Arial" w:hAnsi="Arial" w:cs="Arial"/>
          <w:color w:val="auto"/>
          <w:sz w:val="24"/>
          <w:szCs w:val="24"/>
        </w:rPr>
      </w:pPr>
      <w:r w:rsidRPr="008B3751">
        <w:rPr>
          <w:rFonts w:ascii="Arial" w:hAnsi="Arial" w:cs="Arial"/>
          <w:b/>
          <w:bCs/>
          <w:color w:val="auto"/>
          <w:sz w:val="24"/>
          <w:szCs w:val="24"/>
        </w:rPr>
        <w:t>2.2. Наименование органа местного самоуправления, предоставляющего услугу</w:t>
      </w:r>
    </w:p>
    <w:p w:rsidR="00382030" w:rsidRPr="008B3751" w:rsidRDefault="00382030" w:rsidP="00643242">
      <w:pPr>
        <w:pStyle w:val="p6"/>
        <w:shd w:val="clear" w:color="auto" w:fill="FFFFFF"/>
        <w:spacing w:line="240" w:lineRule="auto"/>
        <w:ind w:firstLine="720"/>
        <w:jc w:val="both"/>
        <w:rPr>
          <w:rFonts w:ascii="Arial" w:hAnsi="Arial" w:cs="Arial"/>
          <w:color w:val="auto"/>
          <w:sz w:val="24"/>
          <w:szCs w:val="24"/>
        </w:rPr>
      </w:pPr>
      <w:r w:rsidRPr="008B3751">
        <w:rPr>
          <w:rFonts w:ascii="Arial" w:hAnsi="Arial" w:cs="Arial"/>
          <w:color w:val="auto"/>
          <w:sz w:val="24"/>
          <w:szCs w:val="24"/>
        </w:rPr>
        <w:t xml:space="preserve">2.2.1. Муниципальная услуга предоставляется и непосредственно осуществляется Администрацией </w:t>
      </w:r>
      <w:r w:rsidR="00F23E24" w:rsidRPr="008B3751">
        <w:rPr>
          <w:rFonts w:ascii="Arial" w:hAnsi="Arial" w:cs="Arial"/>
          <w:color w:val="auto"/>
          <w:sz w:val="24"/>
          <w:szCs w:val="24"/>
        </w:rPr>
        <w:t xml:space="preserve">Клюквинского </w:t>
      </w:r>
      <w:r w:rsidRPr="008B3751">
        <w:rPr>
          <w:rFonts w:ascii="Arial" w:hAnsi="Arial" w:cs="Arial"/>
          <w:color w:val="auto"/>
          <w:sz w:val="24"/>
          <w:szCs w:val="24"/>
        </w:rPr>
        <w:t>сельсовета Курского района Курской области.</w:t>
      </w:r>
    </w:p>
    <w:p w:rsidR="00382030" w:rsidRPr="008B3751" w:rsidRDefault="00382030" w:rsidP="00643242">
      <w:pPr>
        <w:pStyle w:val="p7"/>
        <w:shd w:val="clear" w:color="auto" w:fill="FFFFFF"/>
        <w:spacing w:after="0" w:line="240" w:lineRule="auto"/>
        <w:jc w:val="both"/>
        <w:rPr>
          <w:rFonts w:ascii="Arial" w:hAnsi="Arial" w:cs="Arial"/>
          <w:sz w:val="24"/>
          <w:szCs w:val="24"/>
        </w:rPr>
      </w:pPr>
      <w:r w:rsidRPr="008B3751">
        <w:rPr>
          <w:rFonts w:ascii="Arial" w:hAnsi="Arial" w:cs="Arial"/>
          <w:color w:val="auto"/>
          <w:sz w:val="24"/>
          <w:szCs w:val="24"/>
        </w:rPr>
        <w:t xml:space="preserve">        2.2.2.</w:t>
      </w:r>
      <w:r w:rsidRPr="008B3751">
        <w:rPr>
          <w:rFonts w:ascii="Arial" w:hAnsi="Arial" w:cs="Arial"/>
          <w:sz w:val="24"/>
          <w:szCs w:val="24"/>
        </w:rPr>
        <w:t xml:space="preserve"> Наименование учреждений, организаций, принимающих участие в оказании услуги:</w:t>
      </w:r>
    </w:p>
    <w:p w:rsidR="00382030" w:rsidRPr="008B3751" w:rsidRDefault="00382030" w:rsidP="00643242">
      <w:pPr>
        <w:pStyle w:val="a0"/>
        <w:spacing w:after="0" w:line="240" w:lineRule="auto"/>
        <w:ind w:firstLine="567"/>
        <w:jc w:val="both"/>
        <w:rPr>
          <w:rFonts w:ascii="Arial" w:hAnsi="Arial" w:cs="Arial"/>
          <w:sz w:val="24"/>
          <w:szCs w:val="24"/>
        </w:rPr>
      </w:pPr>
      <w:r w:rsidRPr="008B3751">
        <w:rPr>
          <w:rFonts w:ascii="Arial" w:hAnsi="Arial" w:cs="Arial"/>
          <w:sz w:val="24"/>
          <w:szCs w:val="24"/>
        </w:rPr>
        <w:t>- Областное бюджетное учреждение «Многофункциональный центр по предоставлению государственных и муниципальных услуг» по Курскому району;</w:t>
      </w:r>
    </w:p>
    <w:p w:rsidR="00382030" w:rsidRPr="008B3751" w:rsidRDefault="00382030" w:rsidP="00643242">
      <w:pPr>
        <w:pStyle w:val="a0"/>
        <w:spacing w:after="0" w:line="240" w:lineRule="auto"/>
        <w:ind w:firstLine="567"/>
        <w:jc w:val="both"/>
        <w:rPr>
          <w:rFonts w:ascii="Arial" w:hAnsi="Arial" w:cs="Arial"/>
          <w:sz w:val="24"/>
          <w:szCs w:val="24"/>
        </w:rPr>
      </w:pPr>
      <w:r w:rsidRPr="008B3751">
        <w:rPr>
          <w:rFonts w:ascii="Arial" w:hAnsi="Arial" w:cs="Arial"/>
          <w:sz w:val="24"/>
          <w:szCs w:val="24"/>
        </w:rPr>
        <w:t>- Курский межрайонный отдел Управления Росреестра по Курской области;</w:t>
      </w:r>
    </w:p>
    <w:p w:rsidR="00382030" w:rsidRPr="008B3751" w:rsidRDefault="00382030" w:rsidP="00643242">
      <w:pPr>
        <w:pStyle w:val="a0"/>
        <w:numPr>
          <w:ilvl w:val="0"/>
          <w:numId w:val="2"/>
        </w:numPr>
        <w:spacing w:after="0" w:line="240" w:lineRule="auto"/>
        <w:ind w:left="0" w:firstLine="567"/>
        <w:jc w:val="both"/>
        <w:rPr>
          <w:rFonts w:ascii="Arial" w:hAnsi="Arial" w:cs="Arial"/>
          <w:color w:val="auto"/>
          <w:sz w:val="24"/>
          <w:szCs w:val="24"/>
        </w:rPr>
      </w:pPr>
      <w:r w:rsidRPr="008B3751">
        <w:rPr>
          <w:rFonts w:ascii="Arial" w:hAnsi="Arial" w:cs="Arial"/>
          <w:color w:val="auto"/>
          <w:sz w:val="24"/>
          <w:szCs w:val="24"/>
        </w:rPr>
        <w:t>филиал ФГБУ «ФКП Росреестра» по Курской области;</w:t>
      </w:r>
    </w:p>
    <w:p w:rsidR="00382030" w:rsidRPr="008B3751" w:rsidRDefault="00382030" w:rsidP="00643242">
      <w:pPr>
        <w:pStyle w:val="a0"/>
        <w:numPr>
          <w:ilvl w:val="0"/>
          <w:numId w:val="2"/>
        </w:numPr>
        <w:spacing w:after="0" w:line="240" w:lineRule="auto"/>
        <w:ind w:left="0" w:firstLine="567"/>
        <w:jc w:val="both"/>
        <w:rPr>
          <w:rFonts w:ascii="Arial" w:hAnsi="Arial" w:cs="Arial"/>
          <w:color w:val="auto"/>
          <w:sz w:val="24"/>
          <w:szCs w:val="24"/>
        </w:rPr>
      </w:pPr>
      <w:r w:rsidRPr="008B3751">
        <w:rPr>
          <w:rFonts w:ascii="Arial" w:hAnsi="Arial" w:cs="Arial"/>
          <w:color w:val="auto"/>
          <w:sz w:val="24"/>
          <w:szCs w:val="24"/>
        </w:rPr>
        <w:t>МИ ФНС России №5 по Курской области;</w:t>
      </w:r>
    </w:p>
    <w:p w:rsidR="00382030" w:rsidRPr="008B3751" w:rsidRDefault="00382030" w:rsidP="00643242">
      <w:pPr>
        <w:pStyle w:val="a0"/>
        <w:numPr>
          <w:ilvl w:val="0"/>
          <w:numId w:val="2"/>
        </w:numPr>
        <w:spacing w:after="0" w:line="240" w:lineRule="auto"/>
        <w:ind w:left="0" w:firstLine="567"/>
        <w:jc w:val="both"/>
        <w:rPr>
          <w:rFonts w:ascii="Arial" w:hAnsi="Arial" w:cs="Arial"/>
          <w:color w:val="auto"/>
          <w:sz w:val="24"/>
          <w:szCs w:val="24"/>
        </w:rPr>
      </w:pPr>
      <w:r w:rsidRPr="008B3751">
        <w:rPr>
          <w:rFonts w:ascii="Arial" w:hAnsi="Arial" w:cs="Arial"/>
          <w:color w:val="auto"/>
          <w:sz w:val="24"/>
          <w:szCs w:val="24"/>
        </w:rPr>
        <w:t>Отдел архивной работы и электронного межведомственного взаимодействия Администрации Курского района Курской области.</w:t>
      </w:r>
    </w:p>
    <w:p w:rsidR="00382030" w:rsidRPr="008B3751" w:rsidRDefault="00382030" w:rsidP="00643242">
      <w:pPr>
        <w:pStyle w:val="a0"/>
        <w:spacing w:after="0" w:line="240" w:lineRule="auto"/>
        <w:ind w:firstLine="567"/>
        <w:jc w:val="both"/>
        <w:rPr>
          <w:rFonts w:ascii="Arial" w:hAnsi="Arial" w:cs="Arial"/>
          <w:sz w:val="24"/>
          <w:szCs w:val="24"/>
        </w:rPr>
      </w:pPr>
    </w:p>
    <w:p w:rsidR="00382030" w:rsidRPr="008B3751" w:rsidRDefault="00382030" w:rsidP="00643242">
      <w:pPr>
        <w:pStyle w:val="a0"/>
        <w:spacing w:after="0" w:line="240" w:lineRule="auto"/>
        <w:ind w:firstLine="720"/>
        <w:jc w:val="both"/>
        <w:rPr>
          <w:rFonts w:ascii="Arial" w:hAnsi="Arial" w:cs="Arial"/>
          <w:sz w:val="24"/>
          <w:szCs w:val="24"/>
        </w:rPr>
      </w:pPr>
    </w:p>
    <w:p w:rsidR="00382030" w:rsidRPr="008B3751" w:rsidRDefault="00382030" w:rsidP="00643242">
      <w:pPr>
        <w:pStyle w:val="a0"/>
        <w:spacing w:after="0" w:line="240" w:lineRule="auto"/>
        <w:ind w:firstLine="720"/>
        <w:jc w:val="both"/>
        <w:rPr>
          <w:rFonts w:ascii="Arial" w:hAnsi="Arial" w:cs="Arial"/>
          <w:sz w:val="24"/>
          <w:szCs w:val="24"/>
        </w:rPr>
      </w:pPr>
      <w:r w:rsidRPr="008B3751">
        <w:rPr>
          <w:rFonts w:ascii="Arial" w:hAnsi="Arial" w:cs="Arial"/>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w:t>
      </w:r>
      <w:r w:rsidRPr="008B3751">
        <w:rPr>
          <w:rFonts w:ascii="Arial" w:hAnsi="Arial" w:cs="Arial"/>
          <w:sz w:val="24"/>
          <w:szCs w:val="24"/>
        </w:rPr>
        <w:lastRenderedPageBreak/>
        <w:t>и обязательными для предоставления услуг, утвержденным муниципальным правовым актом.</w:t>
      </w:r>
    </w:p>
    <w:p w:rsidR="00382030" w:rsidRPr="008B3751" w:rsidRDefault="00382030" w:rsidP="00643242">
      <w:pPr>
        <w:pStyle w:val="a0"/>
        <w:spacing w:after="0" w:line="240" w:lineRule="auto"/>
        <w:ind w:firstLine="720"/>
        <w:jc w:val="both"/>
        <w:rPr>
          <w:rFonts w:ascii="Arial" w:hAnsi="Arial" w:cs="Arial"/>
          <w:sz w:val="24"/>
          <w:szCs w:val="24"/>
        </w:rPr>
      </w:pPr>
    </w:p>
    <w:p w:rsidR="00382030" w:rsidRPr="008B3751" w:rsidRDefault="00382030" w:rsidP="00643242">
      <w:pPr>
        <w:pStyle w:val="a0"/>
        <w:spacing w:after="0" w:line="240" w:lineRule="auto"/>
        <w:ind w:firstLine="720"/>
        <w:jc w:val="both"/>
        <w:rPr>
          <w:rFonts w:ascii="Arial" w:hAnsi="Arial" w:cs="Arial"/>
          <w:sz w:val="24"/>
          <w:szCs w:val="24"/>
        </w:rPr>
      </w:pPr>
      <w:r w:rsidRPr="008B3751">
        <w:rPr>
          <w:rFonts w:ascii="Arial" w:hAnsi="Arial" w:cs="Arial"/>
          <w:b/>
          <w:bCs/>
          <w:sz w:val="24"/>
          <w:szCs w:val="24"/>
        </w:rPr>
        <w:t>2.3. Описание результата предоставления услуги</w:t>
      </w:r>
    </w:p>
    <w:p w:rsidR="00382030" w:rsidRPr="008B3751" w:rsidRDefault="00382030" w:rsidP="00643242">
      <w:pPr>
        <w:pStyle w:val="a0"/>
        <w:spacing w:after="0" w:line="240" w:lineRule="auto"/>
        <w:ind w:firstLine="720"/>
        <w:jc w:val="both"/>
        <w:rPr>
          <w:rFonts w:ascii="Arial" w:hAnsi="Arial" w:cs="Arial"/>
          <w:i/>
          <w:iCs/>
          <w:sz w:val="24"/>
          <w:szCs w:val="24"/>
        </w:rPr>
      </w:pPr>
      <w:r w:rsidRPr="008B3751">
        <w:rPr>
          <w:rFonts w:ascii="Arial" w:hAnsi="Arial" w:cs="Arial"/>
          <w:sz w:val="24"/>
          <w:szCs w:val="24"/>
        </w:rPr>
        <w:t>2.3.1. Результатом предоставления</w:t>
      </w:r>
      <w:r w:rsidRPr="008B3751">
        <w:rPr>
          <w:rFonts w:ascii="Arial" w:hAnsi="Arial" w:cs="Arial"/>
          <w:i/>
          <w:iCs/>
          <w:sz w:val="24"/>
          <w:szCs w:val="24"/>
        </w:rPr>
        <w:t xml:space="preserve"> </w:t>
      </w:r>
      <w:r w:rsidRPr="008B3751">
        <w:rPr>
          <w:rFonts w:ascii="Arial" w:hAnsi="Arial" w:cs="Arial"/>
          <w:sz w:val="24"/>
          <w:szCs w:val="24"/>
        </w:rPr>
        <w:t>муниципальной услуги является:</w:t>
      </w:r>
    </w:p>
    <w:p w:rsidR="00382030" w:rsidRPr="008B3751" w:rsidRDefault="00382030" w:rsidP="00643242">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 xml:space="preserve"> 1) решение органа местного самоуправления в случае предоставления земельного участка в собственность бесплатно;</w:t>
      </w:r>
    </w:p>
    <w:p w:rsidR="00382030" w:rsidRPr="008B3751" w:rsidRDefault="00382030" w:rsidP="00643242">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2) договор купли-продажи в случае предоставления земельного участка в собственность за плату;</w:t>
      </w:r>
    </w:p>
    <w:p w:rsidR="00382030" w:rsidRPr="008B3751" w:rsidRDefault="00382030" w:rsidP="00643242">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3) договор аренды в случае предоставления земельного участка в аренду;</w:t>
      </w:r>
    </w:p>
    <w:p w:rsidR="00382030" w:rsidRPr="008B3751" w:rsidRDefault="00382030" w:rsidP="00643242">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lang w:eastAsia="ko-KR"/>
        </w:rPr>
        <w:t xml:space="preserve"> 4) </w:t>
      </w:r>
      <w:r w:rsidRPr="008B3751">
        <w:rPr>
          <w:rFonts w:ascii="Arial" w:eastAsia="Batang" w:hAnsi="Arial" w:cs="Arial"/>
          <w:sz w:val="24"/>
          <w:szCs w:val="24"/>
          <w:lang w:eastAsia="ko-KR"/>
        </w:rPr>
        <w:t> отказ  в предоставлении муниципальной услуги.</w:t>
      </w:r>
    </w:p>
    <w:p w:rsidR="00382030" w:rsidRPr="008B3751" w:rsidRDefault="00382030" w:rsidP="00643242">
      <w:pPr>
        <w:pStyle w:val="a0"/>
        <w:spacing w:after="0" w:line="240" w:lineRule="auto"/>
        <w:ind w:firstLine="720"/>
        <w:jc w:val="both"/>
        <w:rPr>
          <w:rFonts w:ascii="Arial" w:hAnsi="Arial" w:cs="Arial"/>
          <w:sz w:val="24"/>
          <w:szCs w:val="24"/>
        </w:rPr>
      </w:pPr>
    </w:p>
    <w:p w:rsidR="00382030" w:rsidRPr="008B3751" w:rsidRDefault="00382030" w:rsidP="00643242">
      <w:pPr>
        <w:pStyle w:val="a0"/>
        <w:spacing w:after="0" w:line="240" w:lineRule="auto"/>
        <w:ind w:firstLine="720"/>
        <w:jc w:val="both"/>
        <w:rPr>
          <w:rFonts w:ascii="Arial" w:hAnsi="Arial" w:cs="Arial"/>
          <w:sz w:val="24"/>
          <w:szCs w:val="24"/>
        </w:rPr>
      </w:pPr>
      <w:r w:rsidRPr="008B3751">
        <w:rPr>
          <w:rFonts w:ascii="Arial" w:hAnsi="Arial" w:cs="Arial"/>
          <w:b/>
          <w:bCs/>
          <w:sz w:val="24"/>
          <w:szCs w:val="24"/>
        </w:rPr>
        <w:t>2.4. Сроки предоставления услуги и краткое содержание административных процедур</w:t>
      </w:r>
    </w:p>
    <w:p w:rsidR="00382030" w:rsidRPr="008B3751" w:rsidRDefault="00382030" w:rsidP="00643242">
      <w:pPr>
        <w:pStyle w:val="a0"/>
        <w:spacing w:after="0" w:line="240" w:lineRule="auto"/>
        <w:ind w:firstLine="720"/>
        <w:jc w:val="both"/>
        <w:rPr>
          <w:rFonts w:ascii="Arial" w:hAnsi="Arial" w:cs="Arial"/>
          <w:sz w:val="24"/>
          <w:szCs w:val="24"/>
        </w:rPr>
      </w:pP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b/>
          <w:bCs/>
          <w:i/>
          <w:iCs/>
          <w:sz w:val="24"/>
          <w:szCs w:val="24"/>
        </w:rPr>
        <w:tab/>
      </w:r>
      <w:r w:rsidRPr="008B3751">
        <w:rPr>
          <w:rFonts w:ascii="Arial" w:hAnsi="Arial" w:cs="Arial"/>
          <w:color w:val="auto"/>
          <w:sz w:val="24"/>
          <w:szCs w:val="24"/>
        </w:rPr>
        <w:t>2.4.1. Срок предоставления муниципальной услуги в случае продажи земельного участка без проведения торгов составляет не более 30 (тридцати) календарных дней с момента опубликования сообщения о приёме заявлений о предоставлении на определенном праве (собственность, аренду)  земельного участка в средствах массовой информации, а также размещении сообщения о приеме указанных заявлений в сети «Интернет».</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r w:rsidRPr="008B3751">
        <w:rPr>
          <w:rFonts w:ascii="Arial" w:hAnsi="Arial" w:cs="Arial"/>
          <w:color w:val="auto"/>
          <w:spacing w:val="-2"/>
          <w:sz w:val="24"/>
          <w:szCs w:val="24"/>
          <w:lang w:eastAsia="en-US"/>
        </w:rPr>
        <w:tab/>
        <w:t xml:space="preserve">В срок не более чем тридцать дней со дня поступления заявления о предоставлении земельного участка администрация сельсовета рассматривает поступившее заявление, проверяет наличие или отсутствие оснований, предусмотренных </w:t>
      </w:r>
      <w:hyperlink r:id="rId10">
        <w:r w:rsidRPr="008B3751">
          <w:rPr>
            <w:rStyle w:val="-"/>
            <w:rFonts w:ascii="Arial" w:hAnsi="Arial" w:cs="Arial"/>
            <w:color w:val="auto"/>
            <w:spacing w:val="-2"/>
            <w:sz w:val="24"/>
            <w:szCs w:val="24"/>
            <w:u w:val="none"/>
            <w:lang w:eastAsia="en-US"/>
          </w:rPr>
          <w:t>статьей 39.16</w:t>
        </w:r>
      </w:hyperlink>
      <w:r w:rsidRPr="008B3751">
        <w:rPr>
          <w:rFonts w:ascii="Arial" w:hAnsi="Arial" w:cs="Arial"/>
          <w:color w:val="auto"/>
          <w:spacing w:val="-2"/>
          <w:sz w:val="24"/>
          <w:szCs w:val="24"/>
          <w:lang w:eastAsia="en-US"/>
        </w:rPr>
        <w:t xml:space="preserve"> Земельного Кодекса, и по результатам указанных рассмотрения и проверки совершает одно из следующих действий:</w:t>
      </w:r>
    </w:p>
    <w:p w:rsidR="00382030" w:rsidRPr="008B3751" w:rsidRDefault="00382030" w:rsidP="00643242">
      <w:pPr>
        <w:pStyle w:val="ConsPlusDocList"/>
        <w:spacing w:line="240" w:lineRule="auto"/>
        <w:ind w:firstLine="540"/>
        <w:jc w:val="both"/>
        <w:rPr>
          <w:sz w:val="24"/>
          <w:szCs w:val="24"/>
        </w:rPr>
      </w:pPr>
      <w:r w:rsidRPr="008B3751">
        <w:rPr>
          <w:sz w:val="24"/>
          <w:szCs w:val="24"/>
        </w:rPr>
        <w:t>1) 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82030" w:rsidRPr="008B3751" w:rsidRDefault="00382030" w:rsidP="00643242">
      <w:pPr>
        <w:pStyle w:val="ConsPlusDocList"/>
        <w:spacing w:line="240" w:lineRule="auto"/>
        <w:ind w:firstLine="540"/>
        <w:jc w:val="both"/>
        <w:rPr>
          <w:sz w:val="24"/>
          <w:szCs w:val="24"/>
        </w:rPr>
      </w:pPr>
      <w:r w:rsidRPr="008B3751">
        <w:rPr>
          <w:sz w:val="24"/>
          <w:szCs w:val="24"/>
        </w:rPr>
        <w:t>2) принимает решение о продаже земельного участка в собственность или решение о заключении договора аренды, если не требуется образование испрашиваемого земельного участка или уточнение его границ, и направляет принятое решение заявителю;</w:t>
      </w:r>
    </w:p>
    <w:p w:rsidR="00382030" w:rsidRPr="008B3751" w:rsidRDefault="00382030" w:rsidP="00643242">
      <w:pPr>
        <w:pStyle w:val="ConsPlusDocList"/>
        <w:spacing w:line="240" w:lineRule="auto"/>
        <w:ind w:firstLine="540"/>
        <w:jc w:val="both"/>
        <w:rPr>
          <w:sz w:val="24"/>
          <w:szCs w:val="24"/>
        </w:rPr>
      </w:pPr>
      <w:r w:rsidRPr="008B3751">
        <w:rPr>
          <w:sz w:val="24"/>
          <w:szCs w:val="24"/>
        </w:rPr>
        <w:t xml:space="preserve">3) принимает решение об отказе в предоставлении земельного участка при наличии хотя бы одного из оснований, предусмотренных </w:t>
      </w:r>
      <w:hyperlink r:id="rId11">
        <w:r w:rsidRPr="008B3751">
          <w:rPr>
            <w:rStyle w:val="-"/>
            <w:color w:val="auto"/>
            <w:sz w:val="24"/>
            <w:szCs w:val="24"/>
            <w:u w:val="none"/>
          </w:rPr>
          <w:t>статьей 39.16</w:t>
        </w:r>
      </w:hyperlink>
      <w:r w:rsidRPr="008B3751">
        <w:rPr>
          <w:sz w:val="24"/>
          <w:szCs w:val="24"/>
        </w:rPr>
        <w:t xml:space="preserve"> настоящего Кодекса, и направляет принятое решение заявителю. В указанном решении должны быть указаны все основания отказа.</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r w:rsidRPr="008B3751">
        <w:rPr>
          <w:rFonts w:ascii="Arial" w:hAnsi="Arial" w:cs="Arial"/>
          <w:color w:val="auto"/>
          <w:spacing w:val="-2"/>
          <w:sz w:val="24"/>
          <w:szCs w:val="24"/>
          <w:lang w:eastAsia="en-US"/>
        </w:rPr>
        <w:tab/>
        <w:t xml:space="preserve">Проекты договоров и решений о предоставлении земельных участков, государственная собственность на которые не разграничена на территории сельского поселения, на торгах и без проведения торгов, указанных в </w:t>
      </w:r>
      <w:r w:rsidRPr="008B3751">
        <w:rPr>
          <w:rFonts w:ascii="Arial" w:hAnsi="Arial" w:cs="Arial"/>
          <w:color w:val="auto"/>
          <w:spacing w:val="-2"/>
          <w:sz w:val="24"/>
          <w:szCs w:val="24"/>
          <w:u w:val="single"/>
          <w:lang w:eastAsia="en-US"/>
        </w:rPr>
        <w:t>подпунктах 1 и 2 пункта 5 статьи 39.17. Земельного кодекса Российской Федерации</w:t>
      </w:r>
      <w:r w:rsidRPr="008B3751">
        <w:rPr>
          <w:rFonts w:ascii="Arial" w:hAnsi="Arial" w:cs="Arial"/>
          <w:color w:val="auto"/>
          <w:spacing w:val="-2"/>
          <w:sz w:val="24"/>
          <w:szCs w:val="24"/>
          <w:lang w:eastAsia="en-US"/>
        </w:rPr>
        <w:t xml:space="preserve"> (в редакции, действующей с 1 марта 2015 года), выдаются заявителю или направляются ему по адресу, содержащемуся в его заявлении о предоставлении земельного участка.</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r w:rsidRPr="008B3751">
        <w:rPr>
          <w:rFonts w:ascii="Arial" w:hAnsi="Arial" w:cs="Arial"/>
          <w:color w:val="auto"/>
          <w:spacing w:val="-2"/>
          <w:sz w:val="24"/>
          <w:szCs w:val="24"/>
          <w:lang w:eastAsia="en-US"/>
        </w:rPr>
        <w:tab/>
        <w:t xml:space="preserve"> Проекты договоров, направленные заявителю, должны быть им подписаны и представлены в администрацию сельсовета не позднее чем в течение тридцати дней со дня получения заявителем проектов указанных договоров.</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r w:rsidRPr="008B3751">
        <w:rPr>
          <w:rFonts w:ascii="Arial" w:hAnsi="Arial" w:cs="Arial"/>
          <w:color w:val="auto"/>
          <w:spacing w:val="-2"/>
          <w:sz w:val="24"/>
          <w:szCs w:val="24"/>
          <w:lang w:eastAsia="en-US"/>
        </w:rPr>
        <w:lastRenderedPageBreak/>
        <w:tab/>
        <w:t xml:space="preserve">2.4.2. </w:t>
      </w:r>
      <w:r w:rsidRPr="008B3751">
        <w:rPr>
          <w:rFonts w:ascii="Arial" w:hAnsi="Arial" w:cs="Arial"/>
          <w:color w:val="auto"/>
          <w:sz w:val="24"/>
          <w:szCs w:val="24"/>
          <w:lang w:eastAsia="en-US"/>
        </w:rPr>
        <w:t xml:space="preserve"> </w:t>
      </w:r>
      <w:r w:rsidRPr="008B3751">
        <w:rPr>
          <w:rFonts w:ascii="Arial" w:hAnsi="Arial" w:cs="Arial"/>
          <w:color w:val="auto"/>
          <w:spacing w:val="5"/>
          <w:sz w:val="24"/>
          <w:szCs w:val="24"/>
          <w:lang w:eastAsia="en-US"/>
        </w:rPr>
        <w:t>Срок предоставления муниципальной услуги в случае предоставления земельного участка по результатам проведения торгов</w:t>
      </w:r>
      <w:r w:rsidRPr="008B3751">
        <w:rPr>
          <w:rFonts w:ascii="Arial" w:hAnsi="Arial" w:cs="Arial"/>
          <w:color w:val="auto"/>
          <w:spacing w:val="-2"/>
          <w:sz w:val="24"/>
          <w:szCs w:val="24"/>
          <w:lang w:eastAsia="en-US"/>
        </w:rPr>
        <w:t xml:space="preserve"> не должен превышать 2-х  </w:t>
      </w:r>
      <w:r w:rsidRPr="008B3751">
        <w:rPr>
          <w:rFonts w:ascii="Arial" w:hAnsi="Arial" w:cs="Arial"/>
          <w:color w:val="auto"/>
          <w:spacing w:val="-1"/>
          <w:sz w:val="24"/>
          <w:szCs w:val="24"/>
          <w:lang w:eastAsia="en-US"/>
        </w:rPr>
        <w:t>месяцев со дня принятия решения о проведении аукциона.</w:t>
      </w:r>
    </w:p>
    <w:p w:rsidR="00382030" w:rsidRPr="008B3751" w:rsidRDefault="00382030" w:rsidP="00643242">
      <w:pPr>
        <w:pStyle w:val="ConsPlusDocList"/>
        <w:shd w:val="clear" w:color="auto" w:fill="FFFFFF"/>
        <w:spacing w:line="240" w:lineRule="auto"/>
        <w:ind w:right="10"/>
        <w:jc w:val="both"/>
        <w:rPr>
          <w:sz w:val="24"/>
          <w:szCs w:val="24"/>
        </w:rPr>
      </w:pPr>
      <w:r w:rsidRPr="008B3751">
        <w:rPr>
          <w:spacing w:val="-1"/>
          <w:sz w:val="24"/>
          <w:szCs w:val="24"/>
          <w:lang w:eastAsia="en-US"/>
        </w:rPr>
        <w:tab/>
        <w:t xml:space="preserve">Решение о проведении аукциона по продаже земельного участка, находящегося в муниципальной собственности, и (или) государственная собственность на которые не разграничена, аукциона на право заключения договора аренды земельного участка, находящегося в </w:t>
      </w:r>
      <w:r w:rsidR="00CB12D1" w:rsidRPr="008B3751">
        <w:rPr>
          <w:spacing w:val="-1"/>
          <w:sz w:val="24"/>
          <w:szCs w:val="24"/>
          <w:lang w:eastAsia="en-US"/>
        </w:rPr>
        <w:t>м</w:t>
      </w:r>
      <w:r w:rsidRPr="008B3751">
        <w:rPr>
          <w:spacing w:val="-1"/>
          <w:sz w:val="24"/>
          <w:szCs w:val="24"/>
          <w:lang w:eastAsia="en-US"/>
        </w:rPr>
        <w:t>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 лиц.</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r w:rsidRPr="008B3751">
        <w:rPr>
          <w:rFonts w:ascii="Arial" w:hAnsi="Arial" w:cs="Arial"/>
          <w:color w:val="auto"/>
          <w:spacing w:val="-1"/>
          <w:sz w:val="24"/>
          <w:szCs w:val="24"/>
          <w:lang w:eastAsia="en-US"/>
        </w:rPr>
        <w:tab/>
        <w:t xml:space="preserve">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382030" w:rsidRPr="008B3751" w:rsidRDefault="00382030" w:rsidP="00643242">
      <w:pPr>
        <w:pStyle w:val="ConsPlusDocList"/>
        <w:spacing w:line="240" w:lineRule="auto"/>
        <w:ind w:firstLine="540"/>
        <w:jc w:val="both"/>
        <w:rPr>
          <w:sz w:val="24"/>
          <w:szCs w:val="24"/>
        </w:rPr>
      </w:pPr>
      <w:r w:rsidRPr="008B3751">
        <w:rPr>
          <w:sz w:val="24"/>
          <w:szCs w:val="24"/>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82030" w:rsidRPr="008B3751" w:rsidRDefault="00382030" w:rsidP="00643242">
      <w:pPr>
        <w:pStyle w:val="ConsPlusDocList"/>
        <w:spacing w:line="240" w:lineRule="auto"/>
        <w:ind w:firstLine="540"/>
        <w:jc w:val="both"/>
        <w:rPr>
          <w:sz w:val="24"/>
          <w:szCs w:val="24"/>
        </w:rPr>
      </w:pPr>
      <w:r w:rsidRPr="008B3751">
        <w:rPr>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2">
        <w:r w:rsidRPr="008B3751">
          <w:rPr>
            <w:rStyle w:val="-"/>
            <w:color w:val="auto"/>
            <w:sz w:val="24"/>
            <w:szCs w:val="24"/>
            <w:u w:val="none"/>
          </w:rPr>
          <w:t>законом</w:t>
        </w:r>
      </w:hyperlink>
      <w:r w:rsidRPr="008B3751">
        <w:rPr>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82030" w:rsidRPr="008B3751" w:rsidRDefault="00382030" w:rsidP="00643242">
      <w:pPr>
        <w:pStyle w:val="ConsPlusDocList"/>
        <w:spacing w:line="240" w:lineRule="auto"/>
        <w:ind w:firstLine="540"/>
        <w:jc w:val="both"/>
        <w:rPr>
          <w:sz w:val="24"/>
          <w:szCs w:val="24"/>
        </w:rPr>
      </w:pPr>
      <w:r w:rsidRPr="008B3751">
        <w:rPr>
          <w:sz w:val="24"/>
          <w:szCs w:val="24"/>
        </w:rPr>
        <w:t>3) осуществление на основании заявления администрации сельсовета государственного кадастрового учета земельного участка;</w:t>
      </w:r>
    </w:p>
    <w:p w:rsidR="00382030" w:rsidRPr="008B3751" w:rsidRDefault="00382030" w:rsidP="00643242">
      <w:pPr>
        <w:pStyle w:val="ConsPlusDocList"/>
        <w:spacing w:line="240" w:lineRule="auto"/>
        <w:ind w:firstLine="540"/>
        <w:jc w:val="both"/>
        <w:rPr>
          <w:sz w:val="24"/>
          <w:szCs w:val="24"/>
        </w:rPr>
      </w:pPr>
      <w:r w:rsidRPr="008B3751">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82030" w:rsidRPr="008B3751" w:rsidRDefault="00382030" w:rsidP="00643242">
      <w:pPr>
        <w:pStyle w:val="ConsPlusDocList"/>
        <w:spacing w:line="240" w:lineRule="auto"/>
        <w:ind w:firstLine="540"/>
        <w:jc w:val="both"/>
        <w:rPr>
          <w:sz w:val="24"/>
          <w:szCs w:val="24"/>
        </w:rPr>
      </w:pPr>
      <w:r w:rsidRPr="008B3751">
        <w:rPr>
          <w:sz w:val="24"/>
          <w:szCs w:val="24"/>
        </w:rPr>
        <w:t>5) принятие уполномоченным органом решения о проведении аукциона.</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r w:rsidRPr="008B3751">
        <w:rPr>
          <w:rFonts w:ascii="Arial" w:hAnsi="Arial" w:cs="Arial"/>
          <w:color w:val="auto"/>
          <w:spacing w:val="-1"/>
          <w:sz w:val="24"/>
          <w:szCs w:val="24"/>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r w:rsidRPr="008B3751">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w:t>
      </w:r>
      <w:r w:rsidRPr="008B3751">
        <w:rPr>
          <w:rFonts w:ascii="Arial" w:hAnsi="Arial" w:cs="Arial"/>
          <w:color w:val="auto"/>
          <w:spacing w:val="-1"/>
          <w:sz w:val="24"/>
          <w:szCs w:val="24"/>
          <w:lang w:eastAsia="en-US"/>
        </w:rPr>
        <w:lastRenderedPageBreak/>
        <w:t>быть доступно для ознакомления всем заинтересованным лицам без взимания платы.</w:t>
      </w:r>
    </w:p>
    <w:p w:rsidR="00382030" w:rsidRPr="008B3751" w:rsidRDefault="00382030" w:rsidP="00643242">
      <w:pPr>
        <w:pStyle w:val="ConsPlusDocList"/>
        <w:spacing w:line="240" w:lineRule="auto"/>
        <w:jc w:val="both"/>
        <w:rPr>
          <w:sz w:val="24"/>
          <w:szCs w:val="24"/>
        </w:rPr>
      </w:pPr>
      <w:r w:rsidRPr="008B3751">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не менее чем за тридцать дней до дня проведения аукциона.</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r w:rsidRPr="008B3751">
        <w:rPr>
          <w:rFonts w:ascii="Arial" w:hAnsi="Arial" w:cs="Arial"/>
          <w:color w:val="auto"/>
          <w:spacing w:val="-1"/>
          <w:sz w:val="24"/>
          <w:szCs w:val="24"/>
          <w:lang w:eastAsia="en-US"/>
        </w:rPr>
        <w:tab/>
        <w:t xml:space="preserve"> Администрация сельсовета принимает решение об отказе в проведении аукциона в случае выявления обстоятельств, предусмотренных </w:t>
      </w:r>
      <w:hyperlink r:id="rId13">
        <w:r w:rsidRPr="008B3751">
          <w:rPr>
            <w:rStyle w:val="-"/>
            <w:rFonts w:ascii="Arial" w:hAnsi="Arial" w:cs="Arial"/>
            <w:color w:val="auto"/>
            <w:spacing w:val="-1"/>
            <w:sz w:val="24"/>
            <w:szCs w:val="24"/>
            <w:u w:val="none"/>
            <w:lang w:eastAsia="en-US"/>
          </w:rPr>
          <w:t>пунктом 8</w:t>
        </w:r>
      </w:hyperlink>
      <w:r w:rsidRPr="008B3751">
        <w:rPr>
          <w:rFonts w:ascii="Arial" w:hAnsi="Arial" w:cs="Arial"/>
          <w:color w:val="auto"/>
          <w:spacing w:val="-1"/>
          <w:sz w:val="24"/>
          <w:szCs w:val="24"/>
          <w:lang w:eastAsia="en-US"/>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r w:rsidRPr="008B3751">
        <w:rPr>
          <w:rFonts w:ascii="Arial" w:hAnsi="Arial" w:cs="Arial"/>
          <w:color w:val="auto"/>
          <w:spacing w:val="-1"/>
          <w:sz w:val="24"/>
          <w:szCs w:val="24"/>
          <w:lang w:eastAsia="en-US"/>
        </w:rPr>
        <w:tab/>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и (или) государственная собственность на которые не разграничена, либо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382030" w:rsidRPr="008B3751" w:rsidRDefault="00382030" w:rsidP="00643242">
      <w:pPr>
        <w:pStyle w:val="ConsPlusDocList"/>
        <w:spacing w:line="240" w:lineRule="auto"/>
        <w:ind w:firstLine="540"/>
        <w:jc w:val="both"/>
        <w:rPr>
          <w:sz w:val="24"/>
          <w:szCs w:val="24"/>
        </w:rPr>
      </w:pPr>
      <w:r w:rsidRPr="008B3751">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r w:rsidRPr="008B3751">
        <w:rPr>
          <w:rFonts w:ascii="Arial" w:hAnsi="Arial" w:cs="Arial"/>
          <w:color w:val="auto"/>
          <w:spacing w:val="-1"/>
          <w:sz w:val="24"/>
          <w:szCs w:val="24"/>
          <w:lang w:eastAsia="en-US"/>
        </w:rPr>
        <w:tab/>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4">
        <w:r w:rsidRPr="008B3751">
          <w:rPr>
            <w:rStyle w:val="-"/>
            <w:rFonts w:ascii="Arial" w:hAnsi="Arial" w:cs="Arial"/>
            <w:color w:val="auto"/>
            <w:spacing w:val="-1"/>
            <w:sz w:val="24"/>
            <w:szCs w:val="24"/>
            <w:u w:val="none"/>
            <w:lang w:eastAsia="en-US"/>
          </w:rPr>
          <w:t>пункте 9</w:t>
        </w:r>
      </w:hyperlink>
      <w:r w:rsidRPr="008B3751">
        <w:rPr>
          <w:rFonts w:ascii="Arial" w:hAnsi="Arial" w:cs="Arial"/>
          <w:color w:val="auto"/>
          <w:spacing w:val="-1"/>
          <w:sz w:val="24"/>
          <w:szCs w:val="24"/>
          <w:lang w:eastAsia="en-US"/>
        </w:rPr>
        <w:t xml:space="preserve"> статьи 39.12. Земельного кодекса РФ.</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r w:rsidRPr="008B3751">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r w:rsidRPr="008B3751">
        <w:rPr>
          <w:rFonts w:ascii="Arial" w:hAnsi="Arial" w:cs="Arial"/>
          <w:color w:val="auto"/>
          <w:spacing w:val="-1"/>
          <w:sz w:val="24"/>
          <w:szCs w:val="24"/>
          <w:lang w:eastAsia="en-US"/>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82030" w:rsidRPr="008B3751" w:rsidRDefault="00382030" w:rsidP="00643242">
      <w:pPr>
        <w:pStyle w:val="ConsPlusDocList"/>
        <w:spacing w:line="240" w:lineRule="auto"/>
        <w:ind w:firstLine="540"/>
        <w:jc w:val="both"/>
        <w:rPr>
          <w:sz w:val="24"/>
          <w:szCs w:val="24"/>
        </w:rPr>
      </w:pPr>
      <w:r w:rsidRPr="008B3751">
        <w:rPr>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382030" w:rsidRPr="008B3751" w:rsidRDefault="00382030" w:rsidP="00643242">
      <w:pPr>
        <w:pStyle w:val="ConsPlusDocList"/>
        <w:spacing w:line="240" w:lineRule="auto"/>
        <w:ind w:firstLine="540"/>
        <w:jc w:val="both"/>
        <w:rPr>
          <w:sz w:val="24"/>
          <w:szCs w:val="24"/>
        </w:rPr>
      </w:pPr>
      <w:r w:rsidRPr="008B3751">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82030" w:rsidRPr="008B3751" w:rsidRDefault="00382030" w:rsidP="00643242">
      <w:pPr>
        <w:pStyle w:val="ConsPlusDocList"/>
        <w:spacing w:line="240" w:lineRule="auto"/>
        <w:ind w:firstLine="540"/>
        <w:jc w:val="both"/>
        <w:rPr>
          <w:sz w:val="24"/>
          <w:szCs w:val="24"/>
        </w:rPr>
      </w:pPr>
      <w:r w:rsidRPr="008B3751">
        <w:rPr>
          <w:sz w:val="24"/>
          <w:szCs w:val="24"/>
        </w:rPr>
        <w:lastRenderedPageBreak/>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82030" w:rsidRPr="008B3751" w:rsidRDefault="00382030" w:rsidP="00643242">
      <w:pPr>
        <w:pStyle w:val="a0"/>
        <w:shd w:val="clear" w:color="auto" w:fill="FFFFFF"/>
        <w:spacing w:line="240" w:lineRule="auto"/>
        <w:ind w:right="10"/>
        <w:jc w:val="both"/>
        <w:rPr>
          <w:rFonts w:ascii="Arial" w:hAnsi="Arial" w:cs="Arial"/>
          <w:b/>
          <w:bCs/>
          <w:color w:val="auto"/>
          <w:sz w:val="24"/>
          <w:szCs w:val="24"/>
        </w:rPr>
      </w:pPr>
      <w:r w:rsidRPr="008B3751">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w:t>
      </w:r>
      <w:r w:rsidRPr="008B3751">
        <w:rPr>
          <w:rFonts w:ascii="Arial" w:hAnsi="Arial" w:cs="Arial"/>
          <w:b/>
          <w:bCs/>
          <w:color w:val="auto"/>
          <w:spacing w:val="-1"/>
          <w:sz w:val="24"/>
          <w:szCs w:val="24"/>
          <w:lang w:eastAsia="en-US"/>
        </w:rPr>
        <w:t xml:space="preserve"> </w:t>
      </w:r>
      <w:r w:rsidRPr="008B3751">
        <w:rPr>
          <w:rFonts w:ascii="Arial" w:hAnsi="Arial" w:cs="Arial"/>
          <w:color w:val="auto"/>
          <w:spacing w:val="-1"/>
          <w:sz w:val="24"/>
          <w:szCs w:val="24"/>
          <w:lang w:eastAsia="en-US"/>
        </w:rPr>
        <w:t>Земельным кодексом РФ</w:t>
      </w:r>
      <w:r w:rsidRPr="008B3751">
        <w:rPr>
          <w:rFonts w:ascii="Arial" w:hAnsi="Arial" w:cs="Arial"/>
          <w:b/>
          <w:bCs/>
          <w:color w:val="auto"/>
          <w:spacing w:val="-1"/>
          <w:sz w:val="24"/>
          <w:szCs w:val="24"/>
          <w:lang w:eastAsia="en-US"/>
        </w:rPr>
        <w:t>.</w:t>
      </w:r>
    </w:p>
    <w:p w:rsidR="00382030" w:rsidRPr="008B3751" w:rsidRDefault="00382030" w:rsidP="00643242">
      <w:pPr>
        <w:pStyle w:val="ConsPlusDocList"/>
        <w:spacing w:line="240" w:lineRule="auto"/>
        <w:ind w:firstLine="540"/>
        <w:jc w:val="both"/>
        <w:rPr>
          <w:sz w:val="24"/>
          <w:szCs w:val="24"/>
        </w:rPr>
      </w:pPr>
      <w:r w:rsidRPr="008B3751">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5">
        <w:r w:rsidRPr="008B3751">
          <w:rPr>
            <w:rStyle w:val="-"/>
            <w:color w:val="auto"/>
            <w:sz w:val="24"/>
            <w:szCs w:val="24"/>
            <w:u w:val="none"/>
          </w:rPr>
          <w:t>пунктом 13</w:t>
        </w:r>
      </w:hyperlink>
      <w:r w:rsidRPr="008B3751">
        <w:rPr>
          <w:sz w:val="24"/>
          <w:szCs w:val="24"/>
        </w:rPr>
        <w:t xml:space="preserve">, </w:t>
      </w:r>
      <w:hyperlink r:id="rId16">
        <w:r w:rsidRPr="008B3751">
          <w:rPr>
            <w:rStyle w:val="-"/>
            <w:color w:val="auto"/>
            <w:sz w:val="24"/>
            <w:szCs w:val="24"/>
            <w:u w:val="none"/>
          </w:rPr>
          <w:t>14</w:t>
        </w:r>
      </w:hyperlink>
      <w:r w:rsidRPr="008B3751">
        <w:rPr>
          <w:sz w:val="24"/>
          <w:szCs w:val="24"/>
        </w:rPr>
        <w:t xml:space="preserve"> или </w:t>
      </w:r>
      <w:hyperlink r:id="rId17">
        <w:r w:rsidRPr="008B3751">
          <w:rPr>
            <w:rStyle w:val="-"/>
            <w:color w:val="auto"/>
            <w:sz w:val="24"/>
            <w:szCs w:val="24"/>
            <w:u w:val="none"/>
          </w:rPr>
          <w:t>20</w:t>
        </w:r>
      </w:hyperlink>
      <w:r w:rsidRPr="008B3751">
        <w:rPr>
          <w:sz w:val="24"/>
          <w:szCs w:val="24"/>
        </w:rPr>
        <w:t xml:space="preserve"> </w:t>
      </w:r>
      <w:r w:rsidRPr="008B3751">
        <w:rPr>
          <w:spacing w:val="-1"/>
          <w:sz w:val="24"/>
          <w:szCs w:val="24"/>
          <w:lang w:eastAsia="en-US"/>
        </w:rPr>
        <w:t>статьи 39.12. Земельного кодекса РФ</w:t>
      </w:r>
      <w:r w:rsidRPr="008B3751">
        <w:rPr>
          <w:sz w:val="24"/>
          <w:szCs w:val="24"/>
        </w:rPr>
        <w:t xml:space="preserve"> и которые уклонились от их заключения, включаются в реестр недобросовестных участников аукциона.</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r w:rsidRPr="008B3751">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18">
        <w:r w:rsidRPr="008B3751">
          <w:rPr>
            <w:rStyle w:val="-"/>
            <w:rFonts w:ascii="Arial" w:hAnsi="Arial" w:cs="Arial"/>
            <w:color w:val="auto"/>
            <w:spacing w:val="-1"/>
            <w:sz w:val="24"/>
            <w:szCs w:val="24"/>
            <w:u w:val="none"/>
            <w:lang w:eastAsia="en-US"/>
          </w:rPr>
          <w:t>пунктом 13</w:t>
        </w:r>
      </w:hyperlink>
      <w:r w:rsidRPr="008B3751">
        <w:rPr>
          <w:rFonts w:ascii="Arial" w:hAnsi="Arial" w:cs="Arial"/>
          <w:color w:val="auto"/>
          <w:spacing w:val="-1"/>
          <w:sz w:val="24"/>
          <w:szCs w:val="24"/>
          <w:lang w:eastAsia="en-US"/>
        </w:rPr>
        <w:t xml:space="preserve">, </w:t>
      </w:r>
      <w:hyperlink r:id="rId19">
        <w:r w:rsidRPr="008B3751">
          <w:rPr>
            <w:rStyle w:val="-"/>
            <w:rFonts w:ascii="Arial" w:hAnsi="Arial" w:cs="Arial"/>
            <w:color w:val="auto"/>
            <w:spacing w:val="-1"/>
            <w:sz w:val="24"/>
            <w:szCs w:val="24"/>
            <w:u w:val="none"/>
            <w:lang w:eastAsia="en-US"/>
          </w:rPr>
          <w:t>14</w:t>
        </w:r>
      </w:hyperlink>
      <w:r w:rsidRPr="008B3751">
        <w:rPr>
          <w:rFonts w:ascii="Arial" w:hAnsi="Arial" w:cs="Arial"/>
          <w:color w:val="auto"/>
          <w:spacing w:val="-1"/>
          <w:sz w:val="24"/>
          <w:szCs w:val="24"/>
          <w:lang w:eastAsia="en-US"/>
        </w:rPr>
        <w:t xml:space="preserve"> или </w:t>
      </w:r>
      <w:hyperlink r:id="rId20">
        <w:r w:rsidRPr="008B3751">
          <w:rPr>
            <w:rStyle w:val="-"/>
            <w:rFonts w:ascii="Arial" w:hAnsi="Arial" w:cs="Arial"/>
            <w:color w:val="auto"/>
            <w:spacing w:val="-1"/>
            <w:sz w:val="24"/>
            <w:szCs w:val="24"/>
            <w:u w:val="none"/>
            <w:lang w:eastAsia="en-US"/>
          </w:rPr>
          <w:t>20</w:t>
        </w:r>
      </w:hyperlink>
      <w:r w:rsidRPr="008B3751">
        <w:rPr>
          <w:rFonts w:ascii="Arial" w:hAnsi="Arial" w:cs="Arial"/>
          <w:color w:val="auto"/>
          <w:sz w:val="24"/>
          <w:szCs w:val="24"/>
        </w:rPr>
        <w:t xml:space="preserve"> </w:t>
      </w:r>
      <w:r w:rsidRPr="008B3751">
        <w:rPr>
          <w:rFonts w:ascii="Arial" w:hAnsi="Arial" w:cs="Arial"/>
          <w:color w:val="auto"/>
          <w:spacing w:val="-1"/>
          <w:sz w:val="24"/>
          <w:szCs w:val="24"/>
          <w:lang w:eastAsia="en-US"/>
        </w:rPr>
        <w:t xml:space="preserve">статьи 39.12. Земельного кодекса РФ,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1">
        <w:r w:rsidRPr="008B3751">
          <w:rPr>
            <w:rStyle w:val="-"/>
            <w:rFonts w:ascii="Arial" w:hAnsi="Arial" w:cs="Arial"/>
            <w:color w:val="auto"/>
            <w:spacing w:val="-1"/>
            <w:sz w:val="24"/>
            <w:szCs w:val="24"/>
            <w:u w:val="none"/>
            <w:lang w:eastAsia="en-US"/>
          </w:rPr>
          <w:t>подпунктами 1</w:t>
        </w:r>
      </w:hyperlink>
      <w:r w:rsidRPr="008B3751">
        <w:rPr>
          <w:rFonts w:ascii="Arial" w:hAnsi="Arial" w:cs="Arial"/>
          <w:color w:val="auto"/>
          <w:spacing w:val="-1"/>
          <w:sz w:val="24"/>
          <w:szCs w:val="24"/>
          <w:lang w:eastAsia="en-US"/>
        </w:rPr>
        <w:t xml:space="preserve"> - </w:t>
      </w:r>
      <w:hyperlink r:id="rId22">
        <w:r w:rsidRPr="008B3751">
          <w:rPr>
            <w:rStyle w:val="-"/>
            <w:rFonts w:ascii="Arial" w:hAnsi="Arial" w:cs="Arial"/>
            <w:color w:val="auto"/>
            <w:spacing w:val="-1"/>
            <w:sz w:val="24"/>
            <w:szCs w:val="24"/>
            <w:u w:val="none"/>
            <w:lang w:eastAsia="en-US"/>
          </w:rPr>
          <w:t>3 пункта 29</w:t>
        </w:r>
      </w:hyperlink>
      <w:r w:rsidRPr="008B3751">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82030" w:rsidRPr="008B3751" w:rsidRDefault="00382030" w:rsidP="00643242">
      <w:pPr>
        <w:pStyle w:val="ConsPlusDocList"/>
        <w:spacing w:line="240" w:lineRule="auto"/>
        <w:ind w:firstLine="540"/>
        <w:jc w:val="both"/>
        <w:rPr>
          <w:sz w:val="24"/>
          <w:szCs w:val="24"/>
        </w:rPr>
      </w:pPr>
      <w:r w:rsidRPr="008B3751">
        <w:rPr>
          <w:sz w:val="24"/>
          <w:szCs w:val="24"/>
        </w:rPr>
        <w:t xml:space="preserve">Сведения, предусмотренные </w:t>
      </w:r>
      <w:hyperlink r:id="rId23">
        <w:r w:rsidRPr="008B3751">
          <w:rPr>
            <w:rStyle w:val="-"/>
            <w:color w:val="auto"/>
            <w:sz w:val="24"/>
            <w:szCs w:val="24"/>
            <w:u w:val="none"/>
          </w:rPr>
          <w:t>пунктом 29</w:t>
        </w:r>
      </w:hyperlink>
      <w:r w:rsidRPr="008B3751">
        <w:rPr>
          <w:sz w:val="24"/>
          <w:szCs w:val="24"/>
        </w:rPr>
        <w:t xml:space="preserve"> </w:t>
      </w:r>
      <w:r w:rsidRPr="008B3751">
        <w:rPr>
          <w:spacing w:val="-1"/>
          <w:sz w:val="24"/>
          <w:szCs w:val="24"/>
          <w:lang w:eastAsia="en-US"/>
        </w:rPr>
        <w:t>статьи 39.12. Земельного кодекса РФ</w:t>
      </w:r>
      <w:r w:rsidRPr="008B3751">
        <w:rPr>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82030" w:rsidRPr="008B3751" w:rsidRDefault="00382030" w:rsidP="00643242">
      <w:pPr>
        <w:pStyle w:val="a0"/>
        <w:shd w:val="clear" w:color="auto" w:fill="FFFFFF"/>
        <w:spacing w:line="240" w:lineRule="auto"/>
        <w:ind w:right="10"/>
        <w:jc w:val="both"/>
        <w:rPr>
          <w:rFonts w:ascii="Arial" w:hAnsi="Arial" w:cs="Arial"/>
          <w:color w:val="auto"/>
          <w:sz w:val="24"/>
          <w:szCs w:val="24"/>
        </w:rPr>
      </w:pPr>
    </w:p>
    <w:p w:rsidR="00382030" w:rsidRPr="008B3751" w:rsidRDefault="00382030" w:rsidP="00643242">
      <w:pPr>
        <w:pStyle w:val="a0"/>
        <w:spacing w:after="0" w:line="240" w:lineRule="auto"/>
        <w:jc w:val="both"/>
        <w:rPr>
          <w:rFonts w:ascii="Arial" w:hAnsi="Arial" w:cs="Arial"/>
          <w:sz w:val="24"/>
          <w:szCs w:val="24"/>
        </w:rPr>
      </w:pPr>
      <w:r w:rsidRPr="008B3751">
        <w:rPr>
          <w:rFonts w:ascii="Arial" w:hAnsi="Arial" w:cs="Arial"/>
          <w:b/>
          <w:bCs/>
          <w:sz w:val="24"/>
          <w:szCs w:val="24"/>
        </w:rPr>
        <w:t>2.5. Перечень нормативных правовых актов, регулирующих отношения, возникающие в связи с предоставлением услуги</w:t>
      </w:r>
    </w:p>
    <w:p w:rsidR="00382030" w:rsidRPr="008B3751" w:rsidRDefault="00382030" w:rsidP="00643242">
      <w:pPr>
        <w:pStyle w:val="a0"/>
        <w:spacing w:after="0" w:line="240" w:lineRule="auto"/>
        <w:ind w:firstLine="709"/>
        <w:jc w:val="both"/>
        <w:rPr>
          <w:rFonts w:ascii="Arial" w:hAnsi="Arial" w:cs="Arial"/>
          <w:color w:val="auto"/>
          <w:sz w:val="24"/>
          <w:szCs w:val="24"/>
        </w:rPr>
      </w:pPr>
      <w:r w:rsidRPr="008B3751">
        <w:rPr>
          <w:rFonts w:ascii="Arial" w:hAnsi="Arial" w:cs="Arial"/>
          <w:color w:val="auto"/>
          <w:sz w:val="24"/>
          <w:szCs w:val="24"/>
        </w:rPr>
        <w:t>Предоставление услуги осуществляется в соответствии со следующими нормативными правовыми актами:</w:t>
      </w:r>
    </w:p>
    <w:p w:rsidR="00382030" w:rsidRPr="008B3751" w:rsidRDefault="00382030" w:rsidP="00643242">
      <w:pPr>
        <w:pStyle w:val="a0"/>
        <w:spacing w:after="0" w:line="240" w:lineRule="auto"/>
        <w:ind w:firstLine="709"/>
        <w:jc w:val="both"/>
        <w:rPr>
          <w:rFonts w:ascii="Arial" w:hAnsi="Arial" w:cs="Arial"/>
          <w:color w:val="auto"/>
          <w:sz w:val="24"/>
          <w:szCs w:val="24"/>
        </w:rPr>
      </w:pPr>
      <w:r w:rsidRPr="008B3751">
        <w:rPr>
          <w:rFonts w:ascii="Arial" w:hAnsi="Arial" w:cs="Arial"/>
          <w:color w:val="auto"/>
          <w:sz w:val="24"/>
          <w:szCs w:val="24"/>
        </w:rPr>
        <w:t>- Конституцией Российской Федерации;</w:t>
      </w:r>
    </w:p>
    <w:p w:rsidR="00382030" w:rsidRPr="008B3751" w:rsidRDefault="00382030" w:rsidP="00643242">
      <w:pPr>
        <w:pStyle w:val="a0"/>
        <w:numPr>
          <w:ilvl w:val="0"/>
          <w:numId w:val="3"/>
        </w:numPr>
        <w:spacing w:after="0" w:line="240" w:lineRule="auto"/>
        <w:ind w:left="0" w:firstLine="567"/>
        <w:jc w:val="both"/>
        <w:rPr>
          <w:rFonts w:ascii="Arial" w:hAnsi="Arial" w:cs="Arial"/>
          <w:color w:val="auto"/>
          <w:sz w:val="24"/>
          <w:szCs w:val="24"/>
        </w:rPr>
      </w:pPr>
      <w:r w:rsidRPr="008B3751">
        <w:rPr>
          <w:rFonts w:ascii="Arial" w:eastAsia="Batang" w:hAnsi="Arial" w:cs="Arial"/>
          <w:color w:val="auto"/>
          <w:sz w:val="24"/>
          <w:szCs w:val="24"/>
          <w:lang w:eastAsia="ko-KR"/>
        </w:rPr>
        <w:lastRenderedPageBreak/>
        <w:t xml:space="preserve"> Земельным     кодексом      Российской      Федерации    (в редакции, действующей с 1 марта 2015 года);</w:t>
      </w:r>
    </w:p>
    <w:p w:rsidR="00382030" w:rsidRPr="008B3751" w:rsidRDefault="00382030" w:rsidP="00643242">
      <w:pPr>
        <w:pStyle w:val="a0"/>
        <w:numPr>
          <w:ilvl w:val="0"/>
          <w:numId w:val="3"/>
        </w:numPr>
        <w:spacing w:after="0" w:line="240" w:lineRule="auto"/>
        <w:ind w:left="0" w:firstLine="567"/>
        <w:jc w:val="both"/>
        <w:rPr>
          <w:rFonts w:ascii="Arial" w:hAnsi="Arial" w:cs="Arial"/>
          <w:color w:val="auto"/>
          <w:sz w:val="24"/>
          <w:szCs w:val="24"/>
        </w:rPr>
      </w:pPr>
      <w:r w:rsidRPr="008B3751">
        <w:rPr>
          <w:rFonts w:ascii="Arial" w:eastAsia="Batang" w:hAnsi="Arial" w:cs="Arial"/>
          <w:color w:val="auto"/>
          <w:sz w:val="24"/>
          <w:szCs w:val="24"/>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382030" w:rsidRPr="008B3751" w:rsidRDefault="00382030" w:rsidP="00643242">
      <w:pPr>
        <w:pStyle w:val="a0"/>
        <w:numPr>
          <w:ilvl w:val="0"/>
          <w:numId w:val="3"/>
        </w:numPr>
        <w:spacing w:after="0" w:line="240" w:lineRule="auto"/>
        <w:ind w:left="0" w:firstLine="567"/>
        <w:jc w:val="both"/>
        <w:rPr>
          <w:rFonts w:ascii="Arial" w:hAnsi="Arial" w:cs="Arial"/>
          <w:color w:val="auto"/>
          <w:sz w:val="24"/>
          <w:szCs w:val="24"/>
        </w:rPr>
      </w:pPr>
      <w:r w:rsidRPr="008B3751">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382030" w:rsidRPr="008B3751" w:rsidRDefault="00382030" w:rsidP="00643242">
      <w:pPr>
        <w:pStyle w:val="a0"/>
        <w:spacing w:after="0" w:line="240" w:lineRule="auto"/>
        <w:ind w:firstLine="720"/>
        <w:jc w:val="both"/>
        <w:rPr>
          <w:rFonts w:ascii="Arial" w:hAnsi="Arial" w:cs="Arial"/>
          <w:color w:val="auto"/>
          <w:sz w:val="24"/>
          <w:szCs w:val="24"/>
        </w:rPr>
      </w:pPr>
      <w:r w:rsidRPr="008B3751">
        <w:rPr>
          <w:rFonts w:ascii="Arial" w:hAnsi="Arial" w:cs="Arial"/>
          <w:color w:val="auto"/>
          <w:sz w:val="24"/>
          <w:szCs w:val="24"/>
        </w:rPr>
        <w:t>- Федеральным законом от 06.10.2003 № 131-ФЗ «Об общих принципах организации местного самоуправления в Российской Федерации»;</w:t>
      </w:r>
    </w:p>
    <w:p w:rsidR="00382030" w:rsidRPr="008B3751" w:rsidRDefault="00382030" w:rsidP="00643242">
      <w:pPr>
        <w:pStyle w:val="a0"/>
        <w:spacing w:after="0" w:line="240" w:lineRule="auto"/>
        <w:ind w:firstLine="709"/>
        <w:jc w:val="both"/>
        <w:rPr>
          <w:rFonts w:ascii="Arial" w:hAnsi="Arial" w:cs="Arial"/>
          <w:color w:val="auto"/>
          <w:sz w:val="24"/>
          <w:szCs w:val="24"/>
        </w:rPr>
      </w:pPr>
      <w:r w:rsidRPr="008B3751">
        <w:rPr>
          <w:rFonts w:ascii="Arial" w:hAnsi="Arial" w:cs="Arial"/>
          <w:color w:val="auto"/>
          <w:sz w:val="24"/>
          <w:szCs w:val="24"/>
        </w:rPr>
        <w:t>- Федеральным законом от 27.07.2010 № 210-ФЗ «Об организации предоставления государственных и муниципальных услуг»;</w:t>
      </w:r>
    </w:p>
    <w:p w:rsidR="00382030" w:rsidRPr="008B3751" w:rsidRDefault="00382030" w:rsidP="00643242">
      <w:pPr>
        <w:pStyle w:val="a0"/>
        <w:spacing w:after="0" w:line="240" w:lineRule="auto"/>
        <w:ind w:firstLine="567"/>
        <w:jc w:val="both"/>
        <w:rPr>
          <w:rFonts w:ascii="Arial" w:hAnsi="Arial" w:cs="Arial"/>
          <w:sz w:val="24"/>
          <w:szCs w:val="24"/>
        </w:rPr>
      </w:pPr>
      <w:r w:rsidRPr="008B3751">
        <w:rPr>
          <w:rFonts w:ascii="Arial" w:hAnsi="Arial" w:cs="Arial"/>
          <w:sz w:val="24"/>
          <w:szCs w:val="24"/>
        </w:rPr>
        <w:t>- Федеральным законом от 27.07.2006 № 152-ФЗ «О персональных данных»;</w:t>
      </w:r>
    </w:p>
    <w:p w:rsidR="00382030" w:rsidRPr="008B3751" w:rsidRDefault="00382030" w:rsidP="00643242">
      <w:pPr>
        <w:pStyle w:val="a0"/>
        <w:spacing w:after="0" w:line="240" w:lineRule="auto"/>
        <w:jc w:val="both"/>
        <w:rPr>
          <w:rFonts w:ascii="Arial" w:hAnsi="Arial" w:cs="Arial"/>
          <w:sz w:val="24"/>
          <w:szCs w:val="24"/>
        </w:rPr>
      </w:pPr>
      <w:r w:rsidRPr="008B3751">
        <w:rPr>
          <w:rFonts w:ascii="Arial" w:hAnsi="Arial" w:cs="Arial"/>
          <w:sz w:val="24"/>
          <w:szCs w:val="24"/>
        </w:rPr>
        <w:t xml:space="preserve">        - Федеральным законом от 27.07.2006 № 149-ФЗ «Об информации, информационных технологиях и о защите информации»;</w:t>
      </w:r>
    </w:p>
    <w:p w:rsidR="00382030" w:rsidRPr="008B3751" w:rsidRDefault="00382030" w:rsidP="00643242">
      <w:pPr>
        <w:pStyle w:val="a0"/>
        <w:spacing w:after="0" w:line="240" w:lineRule="auto"/>
        <w:jc w:val="both"/>
        <w:rPr>
          <w:rFonts w:ascii="Arial" w:hAnsi="Arial" w:cs="Arial"/>
          <w:sz w:val="24"/>
          <w:szCs w:val="24"/>
        </w:rPr>
      </w:pPr>
      <w:r w:rsidRPr="008B3751">
        <w:rPr>
          <w:rFonts w:ascii="Arial" w:hAnsi="Arial" w:cs="Arial"/>
          <w:sz w:val="24"/>
          <w:szCs w:val="24"/>
        </w:rPr>
        <w:t xml:space="preserve">         - Закон</w:t>
      </w:r>
      <w:r w:rsidR="00337347" w:rsidRPr="008B3751">
        <w:rPr>
          <w:rFonts w:ascii="Arial" w:hAnsi="Arial" w:cs="Arial"/>
          <w:sz w:val="24"/>
          <w:szCs w:val="24"/>
        </w:rPr>
        <w:t>ом</w:t>
      </w:r>
      <w:r w:rsidRPr="008B3751">
        <w:rPr>
          <w:rFonts w:ascii="Arial" w:hAnsi="Arial" w:cs="Arial"/>
          <w:sz w:val="24"/>
          <w:szCs w:val="24"/>
        </w:rPr>
        <w:t xml:space="preserve"> Курской области  от 25.11.2013г. № 110-ЗКО «О внесении изменений и дополнений в Закон Курской области «Об административных правонарушениях в Курской области»</w:t>
      </w:r>
      <w:r w:rsidR="00481465" w:rsidRPr="008B3751">
        <w:rPr>
          <w:rFonts w:ascii="Arial" w:hAnsi="Arial" w:cs="Arial"/>
          <w:sz w:val="24"/>
          <w:szCs w:val="24"/>
        </w:rPr>
        <w:t>;</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382030" w:rsidRPr="008B3751" w:rsidRDefault="00382030" w:rsidP="00643242">
      <w:pPr>
        <w:pStyle w:val="a0"/>
        <w:spacing w:line="240" w:lineRule="auto"/>
        <w:ind w:firstLine="567"/>
        <w:jc w:val="both"/>
        <w:rPr>
          <w:rFonts w:ascii="Arial" w:hAnsi="Arial" w:cs="Arial"/>
          <w:sz w:val="24"/>
          <w:szCs w:val="24"/>
        </w:rPr>
      </w:pPr>
      <w:r w:rsidRPr="008B3751">
        <w:rPr>
          <w:rFonts w:ascii="Arial" w:hAnsi="Arial" w:cs="Arial"/>
          <w:sz w:val="24"/>
          <w:szCs w:val="24"/>
        </w:rPr>
        <w:t xml:space="preserve">- </w:t>
      </w:r>
      <w:r w:rsidR="00337347" w:rsidRPr="008B3751">
        <w:rPr>
          <w:rFonts w:ascii="Arial" w:hAnsi="Arial" w:cs="Arial"/>
          <w:sz w:val="24"/>
          <w:szCs w:val="24"/>
        </w:rPr>
        <w:t>п</w:t>
      </w:r>
      <w:r w:rsidR="00E12C1A" w:rsidRPr="008B3751">
        <w:rPr>
          <w:rFonts w:ascii="Arial" w:hAnsi="Arial" w:cs="Arial"/>
          <w:sz w:val="24"/>
          <w:szCs w:val="24"/>
        </w:rPr>
        <w:t>остановление</w:t>
      </w:r>
      <w:r w:rsidR="00337347" w:rsidRPr="008B3751">
        <w:rPr>
          <w:rFonts w:ascii="Arial" w:hAnsi="Arial" w:cs="Arial"/>
          <w:sz w:val="24"/>
          <w:szCs w:val="24"/>
        </w:rPr>
        <w:t>м</w:t>
      </w:r>
      <w:r w:rsidR="00E12C1A" w:rsidRPr="008B3751">
        <w:rPr>
          <w:rFonts w:ascii="Arial" w:hAnsi="Arial" w:cs="Arial"/>
          <w:sz w:val="24"/>
          <w:szCs w:val="24"/>
        </w:rPr>
        <w:t xml:space="preserve"> </w:t>
      </w:r>
      <w:r w:rsidRPr="008B3751">
        <w:rPr>
          <w:rFonts w:ascii="Arial" w:hAnsi="Arial" w:cs="Arial"/>
          <w:sz w:val="24"/>
          <w:szCs w:val="24"/>
        </w:rPr>
        <w:t>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8B3751" w:rsidRPr="008B3751" w:rsidRDefault="008B3751" w:rsidP="008B3751">
      <w:pPr>
        <w:tabs>
          <w:tab w:val="left" w:pos="709"/>
        </w:tabs>
        <w:suppressAutoHyphens/>
        <w:spacing w:line="240" w:lineRule="auto"/>
        <w:ind w:firstLine="709"/>
        <w:jc w:val="both"/>
        <w:rPr>
          <w:rFonts w:ascii="Arial" w:hAnsi="Arial" w:cs="Arial"/>
          <w:color w:val="FF0000"/>
          <w:sz w:val="24"/>
          <w:szCs w:val="24"/>
        </w:rPr>
      </w:pPr>
      <w:r w:rsidRPr="008B3751">
        <w:rPr>
          <w:rFonts w:ascii="Arial" w:eastAsia="Calibri" w:hAnsi="Arial" w:cs="Arial"/>
          <w:sz w:val="24"/>
          <w:szCs w:val="24"/>
        </w:rPr>
        <w:t xml:space="preserve">- </w:t>
      </w:r>
      <w:hyperlink r:id="rId24" w:history="1">
        <w:r w:rsidRPr="008B3751">
          <w:rPr>
            <w:rFonts w:ascii="Arial" w:eastAsia="Calibri" w:hAnsi="Arial" w:cs="Arial"/>
            <w:bCs/>
            <w:sz w:val="24"/>
            <w:szCs w:val="24"/>
            <w:lang w:eastAsia="en-US"/>
          </w:rPr>
          <w:t>постановлением</w:t>
        </w:r>
      </w:hyperlink>
      <w:r w:rsidRPr="008B3751">
        <w:rPr>
          <w:rFonts w:ascii="Arial" w:eastAsia="Calibri" w:hAnsi="Arial" w:cs="Arial"/>
          <w:bCs/>
          <w:color w:val="000000"/>
          <w:sz w:val="24"/>
          <w:szCs w:val="24"/>
          <w:lang w:eastAsia="en-US"/>
        </w:rPr>
        <w:t xml:space="preserve"> Администрации Клюквинского сельсовета от 25.11.2013 года № 174 «Об утверждении Правил разработки и утверждения административных регламентов предоставления муниципальных услуг»; </w:t>
      </w:r>
    </w:p>
    <w:p w:rsidR="008B3751" w:rsidRPr="008B3751" w:rsidRDefault="008B3751" w:rsidP="008B3751">
      <w:pPr>
        <w:widowControl w:val="0"/>
        <w:spacing w:after="0" w:line="240" w:lineRule="auto"/>
        <w:ind w:firstLine="709"/>
        <w:jc w:val="both"/>
        <w:rPr>
          <w:rFonts w:ascii="Arial" w:hAnsi="Arial" w:cs="Arial"/>
          <w:sz w:val="24"/>
          <w:szCs w:val="24"/>
          <w:lang w:eastAsia="ar-SA"/>
        </w:rPr>
      </w:pPr>
      <w:r w:rsidRPr="008B3751">
        <w:rPr>
          <w:rFonts w:ascii="Arial" w:hAnsi="Arial" w:cs="Arial"/>
          <w:sz w:val="24"/>
          <w:szCs w:val="24"/>
          <w:lang w:eastAsia="ar-SA"/>
        </w:rPr>
        <w:t>-   Уставом муниципального образования «Клюквинский сельсовет» Курского района Курской области (принят решением Собрания депутатов Клюквинского сельсовета Курского района Курской области от 30 мая 2005г. №11-3-4р, зарегистрирован в Главном управлении Министерства юстиции Российской Федерации по Центральному федеральному округу 24 октября 2005г., государственный регистрационный № ru.465113072005001;</w:t>
      </w:r>
    </w:p>
    <w:p w:rsidR="008B3751" w:rsidRPr="008B3751" w:rsidRDefault="008B3751" w:rsidP="008B3751">
      <w:pPr>
        <w:shd w:val="clear" w:color="auto" w:fill="FFFFFF"/>
        <w:spacing w:before="100" w:beforeAutospacing="1" w:after="100" w:afterAutospacing="1" w:line="240" w:lineRule="auto"/>
        <w:ind w:firstLine="709"/>
        <w:jc w:val="both"/>
        <w:rPr>
          <w:rFonts w:ascii="Arial" w:hAnsi="Arial" w:cs="Arial"/>
          <w:color w:val="000000"/>
          <w:sz w:val="24"/>
          <w:szCs w:val="24"/>
        </w:rPr>
      </w:pPr>
      <w:r w:rsidRPr="008B3751">
        <w:rPr>
          <w:rFonts w:ascii="Arial" w:hAnsi="Arial" w:cs="Arial"/>
          <w:color w:val="000000"/>
          <w:sz w:val="24"/>
          <w:szCs w:val="24"/>
        </w:rPr>
        <w:t>настоящим Регламентом.</w:t>
      </w:r>
    </w:p>
    <w:p w:rsidR="00382030" w:rsidRPr="008B3751" w:rsidRDefault="00382030" w:rsidP="00643242">
      <w:pPr>
        <w:pStyle w:val="a0"/>
        <w:spacing w:after="0" w:line="240" w:lineRule="auto"/>
        <w:ind w:firstLine="709"/>
        <w:jc w:val="both"/>
        <w:rPr>
          <w:rFonts w:ascii="Arial" w:hAnsi="Arial" w:cs="Arial"/>
          <w:sz w:val="24"/>
          <w:szCs w:val="24"/>
        </w:rPr>
      </w:pPr>
    </w:p>
    <w:p w:rsidR="00382030" w:rsidRPr="008B3751" w:rsidRDefault="00382030" w:rsidP="00643242">
      <w:pPr>
        <w:pStyle w:val="a0"/>
        <w:spacing w:after="0" w:line="240" w:lineRule="auto"/>
        <w:ind w:firstLine="709"/>
        <w:jc w:val="center"/>
        <w:rPr>
          <w:rFonts w:ascii="Arial" w:hAnsi="Arial" w:cs="Arial"/>
          <w:sz w:val="24"/>
          <w:szCs w:val="24"/>
        </w:rPr>
      </w:pP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sz w:val="24"/>
          <w:szCs w:val="24"/>
        </w:rPr>
        <w:tab/>
      </w:r>
      <w:r w:rsidRPr="008B3751">
        <w:rPr>
          <w:rFonts w:ascii="Arial" w:hAnsi="Arial" w:cs="Arial"/>
          <w:color w:val="auto"/>
          <w:sz w:val="24"/>
          <w:szCs w:val="24"/>
        </w:rPr>
        <w:t>2.6.1. Для получения муниципальной услуги необходимы следующие документы:</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color w:val="auto"/>
          <w:sz w:val="24"/>
          <w:szCs w:val="24"/>
        </w:rPr>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color w:val="auto"/>
          <w:sz w:val="24"/>
          <w:szCs w:val="24"/>
        </w:rPr>
        <w:t>- наименование органа, в который направляется заявление;</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color w:val="auto"/>
          <w:sz w:val="24"/>
          <w:szCs w:val="24"/>
        </w:rPr>
        <w:t>- фамилию, имя, отчество (последнее - при наличии) заявителя или наименование органа или организации;</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color w:val="auto"/>
          <w:sz w:val="24"/>
          <w:szCs w:val="24"/>
        </w:rPr>
        <w:t>- почтовый адрес, по которому должен быть направлен ответ;</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color w:val="auto"/>
          <w:sz w:val="24"/>
          <w:szCs w:val="24"/>
        </w:rPr>
        <w:t>- суть заявления;</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color w:val="auto"/>
          <w:sz w:val="24"/>
          <w:szCs w:val="24"/>
        </w:rPr>
        <w:t>- личную подпись и дату;</w:t>
      </w:r>
    </w:p>
    <w:p w:rsidR="00382030" w:rsidRPr="008B3751" w:rsidRDefault="00382030" w:rsidP="00643242">
      <w:pPr>
        <w:pStyle w:val="a0"/>
        <w:autoSpaceDE w:val="0"/>
        <w:spacing w:after="0" w:line="240" w:lineRule="auto"/>
        <w:jc w:val="both"/>
        <w:rPr>
          <w:rFonts w:ascii="Arial" w:hAnsi="Arial" w:cs="Arial"/>
          <w:color w:val="auto"/>
          <w:sz w:val="24"/>
          <w:szCs w:val="24"/>
        </w:rPr>
      </w:pPr>
      <w:r w:rsidRPr="008B3751">
        <w:rPr>
          <w:rFonts w:ascii="Arial" w:hAnsi="Arial" w:cs="Arial"/>
          <w:color w:val="auto"/>
          <w:sz w:val="24"/>
          <w:szCs w:val="24"/>
        </w:rPr>
        <w:t>2) копию документа, удостоверяющего личность (для гражданина);</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color w:val="auto"/>
          <w:sz w:val="24"/>
          <w:szCs w:val="24"/>
        </w:rPr>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color w:val="auto"/>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382030" w:rsidRPr="008B3751" w:rsidRDefault="00382030" w:rsidP="00643242">
      <w:pPr>
        <w:pStyle w:val="a0"/>
        <w:autoSpaceDE w:val="0"/>
        <w:spacing w:after="0" w:line="240" w:lineRule="auto"/>
        <w:jc w:val="both"/>
        <w:rPr>
          <w:rFonts w:ascii="Arial" w:hAnsi="Arial" w:cs="Arial"/>
          <w:color w:val="auto"/>
          <w:sz w:val="24"/>
          <w:szCs w:val="24"/>
        </w:rPr>
      </w:pPr>
      <w:r w:rsidRPr="008B3751">
        <w:rPr>
          <w:rFonts w:ascii="Arial" w:hAnsi="Arial" w:cs="Arial"/>
          <w:color w:val="auto"/>
          <w:sz w:val="24"/>
          <w:szCs w:val="24"/>
        </w:rPr>
        <w:t>5) кадастровый паспорт земельного участка (при наличии);</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color w:val="auto"/>
          <w:sz w:val="24"/>
          <w:szCs w:val="24"/>
        </w:rPr>
        <w:t>2.6.3. Заявитель имеет право представить заявление с приложением копий документов в администрацию сельсовета:</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color w:val="auto"/>
          <w:sz w:val="24"/>
          <w:szCs w:val="24"/>
        </w:rPr>
        <w:t>- в письменном виде по почте;</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color w:val="auto"/>
          <w:sz w:val="24"/>
          <w:szCs w:val="24"/>
        </w:rPr>
        <w:t>- электронной почтой (при наличии электронной подписи);</w:t>
      </w:r>
    </w:p>
    <w:p w:rsidR="00382030" w:rsidRPr="008B3751" w:rsidRDefault="00382030" w:rsidP="00643242">
      <w:pPr>
        <w:pStyle w:val="a0"/>
        <w:spacing w:after="0" w:line="240" w:lineRule="auto"/>
        <w:jc w:val="both"/>
        <w:rPr>
          <w:rFonts w:ascii="Arial" w:hAnsi="Arial" w:cs="Arial"/>
          <w:color w:val="auto"/>
          <w:sz w:val="24"/>
          <w:szCs w:val="24"/>
        </w:rPr>
      </w:pPr>
      <w:r w:rsidRPr="008B3751">
        <w:rPr>
          <w:rFonts w:ascii="Arial" w:hAnsi="Arial" w:cs="Arial"/>
          <w:color w:val="auto"/>
          <w:sz w:val="24"/>
          <w:szCs w:val="24"/>
        </w:rPr>
        <w:t>- лично либо через своих представителей.</w:t>
      </w:r>
    </w:p>
    <w:p w:rsidR="00382030" w:rsidRPr="008B3751" w:rsidRDefault="00382030" w:rsidP="00643242">
      <w:pPr>
        <w:pStyle w:val="a0"/>
        <w:spacing w:after="0" w:line="240" w:lineRule="auto"/>
        <w:ind w:firstLine="709"/>
        <w:jc w:val="both"/>
        <w:rPr>
          <w:rFonts w:ascii="Arial" w:hAnsi="Arial" w:cs="Arial"/>
          <w:color w:val="auto"/>
          <w:sz w:val="24"/>
          <w:szCs w:val="24"/>
        </w:rPr>
      </w:pPr>
    </w:p>
    <w:p w:rsidR="00382030" w:rsidRPr="008B3751" w:rsidRDefault="00382030" w:rsidP="00643242">
      <w:pPr>
        <w:pStyle w:val="a0"/>
        <w:spacing w:after="0" w:line="240" w:lineRule="auto"/>
        <w:ind w:firstLine="709"/>
        <w:jc w:val="both"/>
        <w:rPr>
          <w:rFonts w:ascii="Arial" w:hAnsi="Arial" w:cs="Arial"/>
          <w:color w:val="auto"/>
          <w:sz w:val="24"/>
          <w:szCs w:val="24"/>
        </w:rPr>
      </w:pPr>
      <w:r w:rsidRPr="008B3751">
        <w:rPr>
          <w:rFonts w:ascii="Arial" w:hAnsi="Arial" w:cs="Arial"/>
          <w:color w:val="auto"/>
          <w:sz w:val="24"/>
          <w:szCs w:val="24"/>
        </w:rPr>
        <w:t xml:space="preserve">Заявление  с приложением копий документов могут быть поданы через многофункциональный центр в соответствии с соглашением о взаимодействии между многофункциональным центром и администрацией </w:t>
      </w:r>
      <w:r w:rsidR="00BB27C1" w:rsidRPr="008B3751">
        <w:rPr>
          <w:rFonts w:ascii="Arial" w:hAnsi="Arial" w:cs="Arial"/>
          <w:color w:val="auto"/>
          <w:sz w:val="24"/>
          <w:szCs w:val="24"/>
        </w:rPr>
        <w:t>Клюквинского</w:t>
      </w:r>
      <w:r w:rsidRPr="008B3751">
        <w:rPr>
          <w:rFonts w:ascii="Arial" w:hAnsi="Arial" w:cs="Arial"/>
          <w:color w:val="auto"/>
          <w:sz w:val="24"/>
          <w:szCs w:val="24"/>
        </w:rPr>
        <w:t xml:space="preserve"> сельсовета Курского района Курской области.</w:t>
      </w:r>
    </w:p>
    <w:p w:rsidR="00382030" w:rsidRPr="008B3751" w:rsidRDefault="00382030" w:rsidP="00643242">
      <w:pPr>
        <w:pStyle w:val="p5"/>
        <w:shd w:val="clear" w:color="auto" w:fill="FFFFFF"/>
        <w:spacing w:after="0" w:line="240" w:lineRule="auto"/>
        <w:ind w:firstLine="708"/>
        <w:jc w:val="both"/>
        <w:rPr>
          <w:rFonts w:ascii="Arial" w:hAnsi="Arial" w:cs="Arial"/>
          <w:sz w:val="24"/>
          <w:szCs w:val="24"/>
        </w:rPr>
      </w:pPr>
      <w:r w:rsidRPr="008B3751">
        <w:rPr>
          <w:rFonts w:ascii="Arial" w:hAnsi="Arial" w:cs="Arial"/>
          <w:sz w:val="24"/>
          <w:szCs w:val="24"/>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382030" w:rsidRPr="008B3751" w:rsidRDefault="00382030" w:rsidP="00643242">
      <w:pPr>
        <w:pStyle w:val="p5"/>
        <w:shd w:val="clear" w:color="auto" w:fill="FFFFFF"/>
        <w:spacing w:line="240" w:lineRule="auto"/>
        <w:ind w:firstLine="708"/>
        <w:jc w:val="both"/>
        <w:rPr>
          <w:rFonts w:ascii="Arial" w:hAnsi="Arial" w:cs="Arial"/>
          <w:color w:val="000000"/>
          <w:sz w:val="24"/>
          <w:szCs w:val="24"/>
        </w:rPr>
      </w:pPr>
      <w:r w:rsidRPr="008B3751">
        <w:rPr>
          <w:rFonts w:ascii="Arial" w:hAnsi="Arial" w:cs="Arial"/>
          <w:color w:val="000000"/>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lastRenderedPageBreak/>
        <w:t>Тексты на документах, полученных посредством ксерокопирования, должны быть разборчивы.</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82030" w:rsidRPr="008B3751" w:rsidRDefault="00382030" w:rsidP="00643242">
      <w:pPr>
        <w:pStyle w:val="a0"/>
        <w:spacing w:line="240" w:lineRule="auto"/>
        <w:jc w:val="both"/>
        <w:rPr>
          <w:rFonts w:ascii="Arial" w:hAnsi="Arial" w:cs="Arial"/>
          <w:color w:val="auto"/>
          <w:sz w:val="24"/>
          <w:szCs w:val="24"/>
        </w:rPr>
      </w:pPr>
      <w:r w:rsidRPr="008B3751">
        <w:rPr>
          <w:rFonts w:ascii="Arial" w:hAnsi="Arial" w:cs="Arial"/>
          <w:color w:val="auto"/>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382030" w:rsidRPr="008B3751" w:rsidRDefault="00382030" w:rsidP="00643242">
      <w:pPr>
        <w:pStyle w:val="a0"/>
        <w:spacing w:line="240" w:lineRule="auto"/>
        <w:jc w:val="both"/>
        <w:rPr>
          <w:rFonts w:ascii="Arial" w:hAnsi="Arial" w:cs="Arial"/>
          <w:color w:val="auto"/>
          <w:sz w:val="24"/>
          <w:szCs w:val="24"/>
        </w:rPr>
      </w:pPr>
      <w:r w:rsidRPr="008B3751">
        <w:rPr>
          <w:rFonts w:ascii="Arial" w:hAnsi="Arial" w:cs="Arial"/>
          <w:color w:val="auto"/>
          <w:sz w:val="24"/>
          <w:szCs w:val="24"/>
        </w:rPr>
        <w:t>- выписка из Единого государственного реестра прав на недвижимое имущество и сделок с ним на земельный участок;</w:t>
      </w:r>
    </w:p>
    <w:p w:rsidR="00382030" w:rsidRPr="008B3751" w:rsidRDefault="00382030" w:rsidP="00643242">
      <w:pPr>
        <w:pStyle w:val="a0"/>
        <w:spacing w:line="240" w:lineRule="auto"/>
        <w:jc w:val="both"/>
        <w:rPr>
          <w:rFonts w:ascii="Arial" w:hAnsi="Arial" w:cs="Arial"/>
          <w:color w:val="auto"/>
          <w:sz w:val="24"/>
          <w:szCs w:val="24"/>
        </w:rPr>
      </w:pPr>
      <w:r w:rsidRPr="008B3751">
        <w:rPr>
          <w:rFonts w:ascii="Arial" w:hAnsi="Arial" w:cs="Arial"/>
          <w:color w:val="auto"/>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382030" w:rsidRPr="008B3751" w:rsidRDefault="00382030" w:rsidP="00643242">
      <w:pPr>
        <w:pStyle w:val="a0"/>
        <w:spacing w:after="0" w:line="240" w:lineRule="auto"/>
        <w:ind w:firstLine="709"/>
        <w:jc w:val="both"/>
        <w:rPr>
          <w:rFonts w:ascii="Arial" w:hAnsi="Arial" w:cs="Arial"/>
          <w:color w:val="auto"/>
          <w:sz w:val="24"/>
          <w:szCs w:val="24"/>
        </w:rPr>
      </w:pPr>
      <w:r w:rsidRPr="008B3751">
        <w:rPr>
          <w:rFonts w:ascii="Arial" w:hAnsi="Arial" w:cs="Arial"/>
          <w:color w:val="auto"/>
          <w:sz w:val="24"/>
          <w:szCs w:val="24"/>
          <w:lang w:eastAsia="ar-SA"/>
        </w:rPr>
        <w:t>2.7.2. Документы, перечисленные в пункте 2.7.1., могут быть представлены заявителем самостоятельно.</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382030" w:rsidRPr="008B3751" w:rsidRDefault="00382030" w:rsidP="00643242">
      <w:pPr>
        <w:pStyle w:val="a0"/>
        <w:spacing w:after="0" w:line="240" w:lineRule="auto"/>
        <w:ind w:firstLine="709"/>
        <w:jc w:val="both"/>
        <w:rPr>
          <w:rFonts w:ascii="Arial" w:hAnsi="Arial" w:cs="Arial"/>
          <w:sz w:val="24"/>
          <w:szCs w:val="24"/>
        </w:rPr>
      </w:pP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2.8. Указание на запрет требовать от заявителя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Не допускается требовать от заявителя: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2.10. Исчерпывающий перечень оснований для приостановления или отказа в предоставлении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2.10.1. Основанием для приостановления предоставления услуги является: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наличие в представленных документах повреждений, не позволяющих однозначно истолковать их содержание.</w:t>
      </w:r>
    </w:p>
    <w:p w:rsidR="00382030" w:rsidRPr="008B3751" w:rsidRDefault="00382030" w:rsidP="00643242">
      <w:pPr>
        <w:pStyle w:val="a0"/>
        <w:spacing w:after="0" w:line="240" w:lineRule="auto"/>
        <w:ind w:firstLine="709"/>
        <w:jc w:val="both"/>
        <w:rPr>
          <w:rFonts w:ascii="Arial" w:hAnsi="Arial" w:cs="Arial"/>
          <w:color w:val="auto"/>
          <w:sz w:val="24"/>
          <w:szCs w:val="24"/>
        </w:rPr>
      </w:pPr>
      <w:r w:rsidRPr="008B3751">
        <w:rPr>
          <w:rFonts w:ascii="Arial" w:hAnsi="Arial" w:cs="Arial"/>
          <w:color w:val="auto"/>
          <w:sz w:val="24"/>
          <w:szCs w:val="24"/>
        </w:rPr>
        <w:t>2.10.2. Основания для отказа в предоставлении муниципальной услуги:</w:t>
      </w:r>
    </w:p>
    <w:p w:rsidR="00382030" w:rsidRPr="008B3751" w:rsidRDefault="00382030" w:rsidP="00643242">
      <w:pPr>
        <w:pStyle w:val="a0"/>
        <w:widowControl w:val="0"/>
        <w:autoSpaceDE w:val="0"/>
        <w:spacing w:line="240" w:lineRule="auto"/>
        <w:jc w:val="both"/>
        <w:rPr>
          <w:rFonts w:ascii="Arial" w:hAnsi="Arial" w:cs="Arial"/>
          <w:color w:val="auto"/>
          <w:sz w:val="24"/>
          <w:szCs w:val="24"/>
        </w:rPr>
      </w:pPr>
      <w:r w:rsidRPr="008B3751">
        <w:rPr>
          <w:rFonts w:ascii="Arial" w:hAnsi="Arial" w:cs="Arial"/>
          <w:color w:val="auto"/>
          <w:sz w:val="24"/>
          <w:szCs w:val="24"/>
        </w:rPr>
        <w:lastRenderedPageBreak/>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382030" w:rsidRPr="008B3751" w:rsidRDefault="00382030" w:rsidP="00643242">
      <w:pPr>
        <w:pStyle w:val="a0"/>
        <w:widowControl w:val="0"/>
        <w:autoSpaceDE w:val="0"/>
        <w:spacing w:line="240" w:lineRule="auto"/>
        <w:jc w:val="both"/>
        <w:rPr>
          <w:rFonts w:ascii="Arial" w:hAnsi="Arial" w:cs="Arial"/>
          <w:color w:val="auto"/>
          <w:sz w:val="24"/>
          <w:szCs w:val="24"/>
        </w:rPr>
      </w:pPr>
      <w:r w:rsidRPr="008B3751">
        <w:rPr>
          <w:rFonts w:ascii="Arial" w:hAnsi="Arial" w:cs="Arial"/>
          <w:color w:val="auto"/>
          <w:sz w:val="24"/>
          <w:szCs w:val="24"/>
        </w:rPr>
        <w:t>- наличие запрета на предоставление земельного участка, установленного действующим законодательством РФ;</w:t>
      </w:r>
    </w:p>
    <w:p w:rsidR="00382030" w:rsidRPr="008B3751" w:rsidRDefault="00382030" w:rsidP="00643242">
      <w:pPr>
        <w:pStyle w:val="a0"/>
        <w:widowControl w:val="0"/>
        <w:autoSpaceDE w:val="0"/>
        <w:spacing w:line="240" w:lineRule="auto"/>
        <w:jc w:val="both"/>
        <w:rPr>
          <w:rFonts w:ascii="Arial" w:hAnsi="Arial" w:cs="Arial"/>
          <w:color w:val="auto"/>
          <w:sz w:val="24"/>
          <w:szCs w:val="24"/>
        </w:rPr>
      </w:pPr>
      <w:r w:rsidRPr="008B3751">
        <w:rPr>
          <w:rFonts w:ascii="Arial" w:hAnsi="Arial" w:cs="Arial"/>
          <w:color w:val="auto"/>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382030" w:rsidRPr="008B3751" w:rsidRDefault="00382030" w:rsidP="00643242">
      <w:pPr>
        <w:pStyle w:val="a0"/>
        <w:widowControl w:val="0"/>
        <w:autoSpaceDE w:val="0"/>
        <w:spacing w:line="240" w:lineRule="auto"/>
        <w:jc w:val="both"/>
        <w:rPr>
          <w:rFonts w:ascii="Arial" w:hAnsi="Arial" w:cs="Arial"/>
          <w:color w:val="auto"/>
          <w:sz w:val="24"/>
          <w:szCs w:val="24"/>
        </w:rPr>
      </w:pPr>
      <w:r w:rsidRPr="008B3751">
        <w:rPr>
          <w:rFonts w:ascii="Arial" w:hAnsi="Arial" w:cs="Arial"/>
          <w:color w:val="auto"/>
          <w:sz w:val="24"/>
          <w:szCs w:val="24"/>
        </w:rPr>
        <w:t>- земельный участок зарезервирован для государственных и (или) муниципальных нужд;</w:t>
      </w:r>
    </w:p>
    <w:p w:rsidR="00382030" w:rsidRPr="008B3751" w:rsidRDefault="00382030" w:rsidP="00643242">
      <w:pPr>
        <w:pStyle w:val="a0"/>
        <w:widowControl w:val="0"/>
        <w:autoSpaceDE w:val="0"/>
        <w:spacing w:line="240" w:lineRule="auto"/>
        <w:jc w:val="both"/>
        <w:rPr>
          <w:rFonts w:ascii="Arial" w:hAnsi="Arial" w:cs="Arial"/>
          <w:color w:val="auto"/>
          <w:sz w:val="24"/>
          <w:szCs w:val="24"/>
        </w:rPr>
      </w:pPr>
      <w:r w:rsidRPr="008B3751">
        <w:rPr>
          <w:rFonts w:ascii="Arial" w:hAnsi="Arial" w:cs="Arial"/>
          <w:color w:val="auto"/>
          <w:sz w:val="24"/>
          <w:szCs w:val="24"/>
        </w:rPr>
        <w:t>- наличие вступивших в законную силу решений суда, ограничивающих оборот земельного участка;</w:t>
      </w:r>
    </w:p>
    <w:p w:rsidR="00382030" w:rsidRPr="008B3751" w:rsidRDefault="00382030" w:rsidP="00643242">
      <w:pPr>
        <w:pStyle w:val="a0"/>
        <w:widowControl w:val="0"/>
        <w:autoSpaceDE w:val="0"/>
        <w:spacing w:line="240" w:lineRule="auto"/>
        <w:jc w:val="both"/>
        <w:rPr>
          <w:rFonts w:ascii="Arial" w:hAnsi="Arial" w:cs="Arial"/>
          <w:color w:val="auto"/>
          <w:sz w:val="24"/>
          <w:szCs w:val="24"/>
        </w:rPr>
      </w:pPr>
      <w:r w:rsidRPr="008B3751">
        <w:rPr>
          <w:rFonts w:ascii="Arial" w:hAnsi="Arial" w:cs="Arial"/>
          <w:color w:val="auto"/>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382030" w:rsidRPr="008B3751" w:rsidRDefault="00382030" w:rsidP="00643242">
      <w:pPr>
        <w:pStyle w:val="a0"/>
        <w:widowControl w:val="0"/>
        <w:autoSpaceDE w:val="0"/>
        <w:spacing w:line="240" w:lineRule="auto"/>
        <w:jc w:val="both"/>
        <w:rPr>
          <w:rFonts w:ascii="Arial" w:hAnsi="Arial" w:cs="Arial"/>
          <w:sz w:val="24"/>
          <w:szCs w:val="24"/>
        </w:rPr>
      </w:pPr>
      <w:r w:rsidRPr="008B3751">
        <w:rPr>
          <w:rFonts w:ascii="Arial" w:hAnsi="Arial" w:cs="Arial"/>
          <w:sz w:val="24"/>
          <w:szCs w:val="24"/>
        </w:rPr>
        <w:t>- несоответствие обращения содержанию услуги.</w:t>
      </w:r>
    </w:p>
    <w:p w:rsidR="00382030" w:rsidRPr="008B3751" w:rsidRDefault="00382030" w:rsidP="00643242">
      <w:pPr>
        <w:pStyle w:val="a0"/>
        <w:widowControl w:val="0"/>
        <w:autoSpaceDE w:val="0"/>
        <w:spacing w:line="240" w:lineRule="auto"/>
        <w:jc w:val="both"/>
        <w:rPr>
          <w:rFonts w:ascii="Arial" w:hAnsi="Arial" w:cs="Arial"/>
          <w:color w:val="auto"/>
          <w:sz w:val="24"/>
          <w:szCs w:val="24"/>
        </w:rPr>
      </w:pPr>
      <w:r w:rsidRPr="008B3751">
        <w:rPr>
          <w:rFonts w:ascii="Arial" w:hAnsi="Arial" w:cs="Arial"/>
          <w:color w:val="auto"/>
          <w:sz w:val="24"/>
          <w:szCs w:val="24"/>
        </w:rPr>
        <w:t xml:space="preserve">         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382030" w:rsidRPr="008B3751" w:rsidRDefault="00382030" w:rsidP="00643242">
      <w:pPr>
        <w:pStyle w:val="a0"/>
        <w:spacing w:after="0" w:line="240" w:lineRule="auto"/>
        <w:ind w:firstLine="709"/>
        <w:jc w:val="both"/>
        <w:rPr>
          <w:rFonts w:ascii="Arial" w:hAnsi="Arial" w:cs="Arial"/>
          <w:color w:val="auto"/>
          <w:sz w:val="24"/>
          <w:szCs w:val="24"/>
        </w:rPr>
      </w:pPr>
      <w:r w:rsidRPr="008B3751">
        <w:rPr>
          <w:rFonts w:ascii="Arial" w:hAnsi="Arial" w:cs="Arial"/>
          <w:color w:val="auto"/>
          <w:sz w:val="24"/>
          <w:szCs w:val="24"/>
        </w:rPr>
        <w:t>2.10.4. Срок направления уведомления не может превышать 14 (четырнадцати) дней с момента обращения заявителя.</w:t>
      </w:r>
    </w:p>
    <w:p w:rsidR="00382030" w:rsidRPr="008B3751" w:rsidRDefault="00382030" w:rsidP="00643242">
      <w:pPr>
        <w:pStyle w:val="a0"/>
        <w:spacing w:after="0" w:line="240" w:lineRule="auto"/>
        <w:ind w:firstLine="709"/>
        <w:jc w:val="both"/>
        <w:rPr>
          <w:rFonts w:ascii="Arial" w:hAnsi="Arial" w:cs="Arial"/>
          <w:color w:val="auto"/>
          <w:sz w:val="24"/>
          <w:szCs w:val="24"/>
        </w:rPr>
      </w:pP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82030" w:rsidRPr="008B3751" w:rsidRDefault="00382030" w:rsidP="00643242">
      <w:pPr>
        <w:pStyle w:val="a0"/>
        <w:shd w:val="clear" w:color="auto" w:fill="FFFFFF"/>
        <w:spacing w:after="0" w:line="240" w:lineRule="auto"/>
        <w:ind w:firstLine="709"/>
        <w:jc w:val="both"/>
        <w:rPr>
          <w:rFonts w:ascii="Arial" w:hAnsi="Arial" w:cs="Arial"/>
          <w:color w:val="auto"/>
          <w:sz w:val="24"/>
          <w:szCs w:val="24"/>
        </w:rPr>
      </w:pPr>
      <w:r w:rsidRPr="008B3751">
        <w:rPr>
          <w:rFonts w:ascii="Arial" w:hAnsi="Arial" w:cs="Arial"/>
          <w:color w:val="auto"/>
          <w:sz w:val="24"/>
          <w:szCs w:val="24"/>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382030" w:rsidRPr="008B3751" w:rsidRDefault="00382030" w:rsidP="00643242">
      <w:pPr>
        <w:pStyle w:val="a0"/>
        <w:spacing w:after="0" w:line="240" w:lineRule="auto"/>
        <w:ind w:firstLine="709"/>
        <w:jc w:val="both"/>
        <w:rPr>
          <w:rFonts w:ascii="Arial" w:hAnsi="Arial" w:cs="Arial"/>
          <w:sz w:val="24"/>
          <w:szCs w:val="24"/>
        </w:rPr>
      </w:pPr>
    </w:p>
    <w:p w:rsidR="00382030" w:rsidRPr="008B3751" w:rsidRDefault="00382030" w:rsidP="00643242">
      <w:pPr>
        <w:pStyle w:val="a0"/>
        <w:spacing w:after="0" w:line="240" w:lineRule="auto"/>
        <w:ind w:firstLine="709"/>
        <w:jc w:val="both"/>
        <w:rPr>
          <w:rFonts w:ascii="Arial" w:hAnsi="Arial" w:cs="Arial"/>
          <w:sz w:val="24"/>
          <w:szCs w:val="24"/>
        </w:rPr>
      </w:pP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382030" w:rsidRPr="008B3751" w:rsidRDefault="00382030" w:rsidP="00643242">
      <w:pPr>
        <w:pStyle w:val="a0"/>
        <w:spacing w:after="0" w:line="240" w:lineRule="auto"/>
        <w:ind w:firstLine="709"/>
        <w:jc w:val="both"/>
        <w:rPr>
          <w:rFonts w:ascii="Arial" w:hAnsi="Arial" w:cs="Arial"/>
          <w:sz w:val="24"/>
          <w:szCs w:val="24"/>
        </w:rPr>
      </w:pPr>
    </w:p>
    <w:p w:rsidR="00382030" w:rsidRPr="008B3751" w:rsidRDefault="00382030" w:rsidP="00643242">
      <w:pPr>
        <w:pStyle w:val="a0"/>
        <w:spacing w:after="0" w:line="240" w:lineRule="auto"/>
        <w:ind w:firstLine="709"/>
        <w:jc w:val="both"/>
        <w:rPr>
          <w:rFonts w:ascii="Arial" w:hAnsi="Arial" w:cs="Arial"/>
          <w:color w:val="auto"/>
          <w:sz w:val="24"/>
          <w:szCs w:val="24"/>
        </w:rPr>
      </w:pPr>
      <w:r w:rsidRPr="008B3751">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382030" w:rsidRPr="008B3751" w:rsidRDefault="00382030" w:rsidP="00643242">
      <w:pPr>
        <w:pStyle w:val="a0"/>
        <w:spacing w:after="0" w:line="240" w:lineRule="auto"/>
        <w:ind w:firstLine="709"/>
        <w:jc w:val="both"/>
        <w:rPr>
          <w:rFonts w:ascii="Arial" w:hAnsi="Arial" w:cs="Arial"/>
          <w:sz w:val="24"/>
          <w:szCs w:val="24"/>
        </w:rPr>
      </w:pP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82030" w:rsidRPr="008B3751" w:rsidRDefault="00382030" w:rsidP="00643242">
      <w:pPr>
        <w:pStyle w:val="a0"/>
        <w:spacing w:after="0" w:line="240" w:lineRule="auto"/>
        <w:ind w:firstLine="709"/>
        <w:jc w:val="both"/>
        <w:rPr>
          <w:rFonts w:ascii="Arial" w:hAnsi="Arial" w:cs="Arial"/>
          <w:color w:val="auto"/>
          <w:sz w:val="24"/>
          <w:szCs w:val="24"/>
        </w:rPr>
      </w:pPr>
    </w:p>
    <w:p w:rsidR="00382030" w:rsidRPr="008B3751" w:rsidRDefault="00382030" w:rsidP="00643242">
      <w:pPr>
        <w:pStyle w:val="p5"/>
        <w:shd w:val="clear" w:color="auto" w:fill="FFFFFF"/>
        <w:spacing w:line="240" w:lineRule="auto"/>
        <w:ind w:firstLine="708"/>
        <w:jc w:val="both"/>
        <w:rPr>
          <w:rFonts w:ascii="Arial" w:hAnsi="Arial" w:cs="Arial"/>
          <w:color w:val="auto"/>
          <w:sz w:val="24"/>
          <w:szCs w:val="24"/>
        </w:rPr>
      </w:pPr>
      <w:r w:rsidRPr="008B3751">
        <w:rPr>
          <w:rStyle w:val="s2"/>
          <w:rFonts w:ascii="Arial" w:hAnsi="Arial" w:cs="Arial"/>
          <w:color w:val="auto"/>
          <w:sz w:val="24"/>
          <w:szCs w:val="24"/>
        </w:rPr>
        <w:t>Законодательством не предусмотрено.</w:t>
      </w:r>
    </w:p>
    <w:p w:rsidR="00382030" w:rsidRPr="008B3751" w:rsidRDefault="00382030" w:rsidP="00643242">
      <w:pPr>
        <w:pStyle w:val="a0"/>
        <w:spacing w:after="0" w:line="240" w:lineRule="auto"/>
        <w:ind w:firstLine="709"/>
        <w:jc w:val="both"/>
        <w:rPr>
          <w:rFonts w:ascii="Arial" w:hAnsi="Arial" w:cs="Arial"/>
          <w:sz w:val="24"/>
          <w:szCs w:val="24"/>
        </w:rPr>
      </w:pP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2.14.</w:t>
      </w:r>
      <w:r w:rsidRPr="008B3751">
        <w:rPr>
          <w:rFonts w:ascii="Arial" w:hAnsi="Arial" w:cs="Arial"/>
          <w:sz w:val="24"/>
          <w:szCs w:val="24"/>
        </w:rPr>
        <w:t xml:space="preserve"> </w:t>
      </w:r>
      <w:r w:rsidRPr="008B3751">
        <w:rPr>
          <w:rFonts w:ascii="Arial" w:hAnsi="Arial" w:cs="Arial"/>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lastRenderedPageBreak/>
        <w:t>Максимальный срок ожидания в очереди при подаче запроса (заявления) о предоставлении услуги и при получении результата предоставления услуги не</w:t>
      </w:r>
      <w:r w:rsidRPr="008B3751">
        <w:rPr>
          <w:rFonts w:ascii="Arial" w:hAnsi="Arial" w:cs="Arial"/>
          <w:sz w:val="24"/>
          <w:szCs w:val="24"/>
          <w:lang w:eastAsia="ar-SA"/>
        </w:rPr>
        <w:t xml:space="preserve"> может превышать 15 минут. </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2.15. Срок и порядок регистрации запроса заявителя о предоставлении услуги, в том числе в электронной форме</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82030" w:rsidRPr="008B3751" w:rsidRDefault="00382030" w:rsidP="00643242">
      <w:pPr>
        <w:pStyle w:val="p5"/>
        <w:shd w:val="clear" w:color="auto" w:fill="FFFFFF"/>
        <w:spacing w:before="28" w:after="28" w:line="240" w:lineRule="auto"/>
        <w:ind w:firstLine="708"/>
        <w:jc w:val="both"/>
        <w:rPr>
          <w:rFonts w:ascii="Arial" w:hAnsi="Arial" w:cs="Arial"/>
          <w:sz w:val="24"/>
          <w:szCs w:val="24"/>
        </w:rPr>
      </w:pPr>
      <w:r w:rsidRPr="008B3751">
        <w:rPr>
          <w:rFonts w:ascii="Arial" w:hAnsi="Arial" w:cs="Arial"/>
          <w:color w:val="000000"/>
          <w:sz w:val="24"/>
          <w:szCs w:val="24"/>
        </w:rPr>
        <w:t xml:space="preserve">проверяет </w:t>
      </w:r>
      <w:r w:rsidRPr="008B3751">
        <w:rPr>
          <w:rFonts w:ascii="Arial" w:hAnsi="Arial" w:cs="Arial"/>
          <w:sz w:val="24"/>
          <w:szCs w:val="24"/>
        </w:rPr>
        <w:t xml:space="preserve">(сличает) </w:t>
      </w:r>
      <w:r w:rsidRPr="008B3751">
        <w:rPr>
          <w:rFonts w:ascii="Arial" w:hAnsi="Arial" w:cs="Arial"/>
          <w:color w:val="000000"/>
          <w:sz w:val="24"/>
          <w:szCs w:val="24"/>
        </w:rPr>
        <w:t xml:space="preserve"> документы согласно представленной описи;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сообщает заявителю о предварительной дате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p>
    <w:p w:rsidR="00382030" w:rsidRPr="008B3751" w:rsidRDefault="00382030" w:rsidP="00643242">
      <w:pPr>
        <w:pStyle w:val="a0"/>
        <w:spacing w:line="240" w:lineRule="auto"/>
        <w:jc w:val="both"/>
        <w:rPr>
          <w:rFonts w:ascii="Arial" w:hAnsi="Arial" w:cs="Arial"/>
          <w:color w:val="auto"/>
          <w:sz w:val="24"/>
          <w:szCs w:val="24"/>
        </w:rPr>
      </w:pPr>
      <w:r w:rsidRPr="008B3751">
        <w:rPr>
          <w:rFonts w:ascii="Arial" w:hAnsi="Arial" w:cs="Arial"/>
          <w:color w:val="auto"/>
          <w:sz w:val="24"/>
          <w:szCs w:val="24"/>
        </w:rPr>
        <w:t xml:space="preserve">        2.16.1. Места предоставления муниципальной услуги должны отвечать следующим требованиям.</w:t>
      </w:r>
    </w:p>
    <w:p w:rsidR="00382030" w:rsidRPr="008B3751" w:rsidRDefault="00382030" w:rsidP="00643242">
      <w:pPr>
        <w:pStyle w:val="a0"/>
        <w:spacing w:line="240" w:lineRule="auto"/>
        <w:jc w:val="both"/>
        <w:rPr>
          <w:rFonts w:ascii="Arial" w:hAnsi="Arial" w:cs="Arial"/>
          <w:color w:val="auto"/>
          <w:sz w:val="24"/>
          <w:szCs w:val="24"/>
        </w:rPr>
      </w:pPr>
      <w:r w:rsidRPr="008B3751">
        <w:rPr>
          <w:rFonts w:ascii="Arial" w:hAnsi="Arial" w:cs="Arial"/>
          <w:color w:val="auto"/>
          <w:sz w:val="24"/>
          <w:szCs w:val="24"/>
        </w:rPr>
        <w:t>Вход в здание администрации сельсовета должен быть оборудован информационной табличкой (вывеской), содержащей информацию о наименовании, местонахождении, режиме работы администрации сельсовета, а также о телефонных номерах справочной службы.</w:t>
      </w:r>
    </w:p>
    <w:p w:rsidR="00382030" w:rsidRPr="008B3751" w:rsidRDefault="00382030" w:rsidP="00643242">
      <w:pPr>
        <w:pStyle w:val="a0"/>
        <w:spacing w:line="240" w:lineRule="auto"/>
        <w:jc w:val="both"/>
        <w:rPr>
          <w:rFonts w:ascii="Arial" w:hAnsi="Arial" w:cs="Arial"/>
          <w:color w:val="auto"/>
          <w:sz w:val="24"/>
          <w:szCs w:val="24"/>
        </w:rPr>
      </w:pPr>
      <w:r w:rsidRPr="008B3751">
        <w:rPr>
          <w:rFonts w:ascii="Arial" w:hAnsi="Arial" w:cs="Arial"/>
          <w:color w:val="auto"/>
          <w:sz w:val="24"/>
          <w:szCs w:val="24"/>
        </w:rPr>
        <w:t>Помещения для работы с заявителями оборудуются соответствующими информационными стендами, вывесками, указателями.</w:t>
      </w:r>
    </w:p>
    <w:p w:rsidR="00382030" w:rsidRPr="008B3751" w:rsidRDefault="00382030" w:rsidP="00643242">
      <w:pPr>
        <w:pStyle w:val="a0"/>
        <w:spacing w:after="0" w:line="240" w:lineRule="auto"/>
        <w:ind w:firstLine="709"/>
        <w:jc w:val="both"/>
        <w:rPr>
          <w:rFonts w:ascii="Arial" w:hAnsi="Arial" w:cs="Arial"/>
          <w:color w:val="auto"/>
          <w:sz w:val="24"/>
          <w:szCs w:val="24"/>
        </w:rPr>
      </w:pPr>
      <w:r w:rsidRPr="008B3751">
        <w:rPr>
          <w:rFonts w:ascii="Arial" w:hAnsi="Arial" w:cs="Arial"/>
          <w:color w:val="auto"/>
          <w:sz w:val="24"/>
          <w:szCs w:val="24"/>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сельсовета  для ожидания и приема граждан (устанавливаются в удобном для граждан месте), и официальном сайте в сети «Интернет». </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На информационном стенде для ознакомления посетителей размещаются следующие документы (информация):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текст либо выписку из настоящего Регламента;</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копия Устава муниципального образования;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перечень документов, которые заявитель должен представить для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образец заполнения заявления о предоставлении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перечень оснований для отказа в предоставлении услуги.</w:t>
      </w:r>
    </w:p>
    <w:p w:rsidR="00382030" w:rsidRPr="008B3751" w:rsidRDefault="00382030" w:rsidP="00643242">
      <w:pPr>
        <w:pStyle w:val="a0"/>
        <w:spacing w:line="240" w:lineRule="auto"/>
        <w:jc w:val="both"/>
        <w:rPr>
          <w:rFonts w:ascii="Arial" w:hAnsi="Arial" w:cs="Arial"/>
          <w:color w:val="auto"/>
          <w:sz w:val="24"/>
          <w:szCs w:val="24"/>
        </w:rPr>
      </w:pPr>
    </w:p>
    <w:p w:rsidR="00382030" w:rsidRPr="008B3751" w:rsidRDefault="00382030" w:rsidP="00643242">
      <w:pPr>
        <w:pStyle w:val="a0"/>
        <w:spacing w:line="240" w:lineRule="auto"/>
        <w:jc w:val="both"/>
        <w:rPr>
          <w:rFonts w:ascii="Arial" w:hAnsi="Arial" w:cs="Arial"/>
          <w:color w:val="auto"/>
          <w:sz w:val="24"/>
          <w:szCs w:val="24"/>
        </w:rPr>
      </w:pPr>
      <w:r w:rsidRPr="008B3751">
        <w:rPr>
          <w:rFonts w:ascii="Arial" w:hAnsi="Arial" w:cs="Arial"/>
          <w:color w:val="auto"/>
          <w:sz w:val="24"/>
          <w:szCs w:val="24"/>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382030" w:rsidRPr="008B3751" w:rsidRDefault="00382030" w:rsidP="00643242">
      <w:pPr>
        <w:pStyle w:val="a0"/>
        <w:spacing w:line="240" w:lineRule="auto"/>
        <w:jc w:val="both"/>
        <w:rPr>
          <w:rFonts w:ascii="Arial" w:hAnsi="Arial" w:cs="Arial"/>
          <w:color w:val="auto"/>
          <w:sz w:val="24"/>
          <w:szCs w:val="24"/>
        </w:rPr>
      </w:pPr>
      <w:r w:rsidRPr="008B3751">
        <w:rPr>
          <w:rFonts w:ascii="Arial" w:hAnsi="Arial" w:cs="Arial"/>
          <w:color w:val="auto"/>
          <w:sz w:val="24"/>
          <w:szCs w:val="24"/>
        </w:rPr>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382030" w:rsidRPr="008B3751" w:rsidRDefault="00382030" w:rsidP="00643242">
      <w:pPr>
        <w:pStyle w:val="a0"/>
        <w:spacing w:line="240" w:lineRule="auto"/>
        <w:jc w:val="both"/>
        <w:rPr>
          <w:rFonts w:ascii="Arial" w:hAnsi="Arial" w:cs="Arial"/>
          <w:color w:val="auto"/>
          <w:sz w:val="24"/>
          <w:szCs w:val="24"/>
        </w:rPr>
      </w:pPr>
      <w:r w:rsidRPr="008B3751">
        <w:rPr>
          <w:rFonts w:ascii="Arial" w:hAnsi="Arial" w:cs="Arial"/>
          <w:color w:val="auto"/>
          <w:sz w:val="24"/>
          <w:szCs w:val="24"/>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82030" w:rsidRPr="008B3751" w:rsidRDefault="00382030" w:rsidP="00643242">
      <w:pPr>
        <w:pStyle w:val="a0"/>
        <w:spacing w:line="240" w:lineRule="auto"/>
        <w:jc w:val="both"/>
        <w:rPr>
          <w:rFonts w:ascii="Arial" w:hAnsi="Arial" w:cs="Arial"/>
          <w:color w:val="auto"/>
          <w:sz w:val="24"/>
          <w:szCs w:val="24"/>
        </w:rPr>
      </w:pPr>
      <w:r w:rsidRPr="008B3751">
        <w:rPr>
          <w:rFonts w:ascii="Arial" w:hAnsi="Arial" w:cs="Arial"/>
          <w:color w:val="auto"/>
          <w:sz w:val="24"/>
          <w:szCs w:val="24"/>
        </w:rPr>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382030" w:rsidRPr="008B3751" w:rsidRDefault="00382030" w:rsidP="00643242">
      <w:pPr>
        <w:pStyle w:val="a0"/>
        <w:spacing w:line="240" w:lineRule="auto"/>
        <w:jc w:val="both"/>
        <w:rPr>
          <w:rFonts w:ascii="Arial" w:hAnsi="Arial" w:cs="Arial"/>
          <w:color w:val="auto"/>
          <w:sz w:val="24"/>
          <w:szCs w:val="24"/>
        </w:rPr>
      </w:pPr>
      <w:r w:rsidRPr="008B3751">
        <w:rPr>
          <w:rFonts w:ascii="Arial" w:hAnsi="Arial" w:cs="Arial"/>
          <w:color w:val="auto"/>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382030" w:rsidRPr="008B3751" w:rsidRDefault="00382030" w:rsidP="00643242">
      <w:pPr>
        <w:pStyle w:val="a0"/>
        <w:spacing w:line="240" w:lineRule="auto"/>
        <w:jc w:val="both"/>
        <w:rPr>
          <w:rFonts w:ascii="Arial" w:hAnsi="Arial" w:cs="Arial"/>
          <w:color w:val="auto"/>
          <w:sz w:val="24"/>
          <w:szCs w:val="24"/>
        </w:rPr>
      </w:pPr>
      <w:r w:rsidRPr="008B3751">
        <w:rPr>
          <w:rFonts w:ascii="Arial" w:hAnsi="Arial" w:cs="Arial"/>
          <w:color w:val="auto"/>
          <w:sz w:val="24"/>
          <w:szCs w:val="24"/>
        </w:rPr>
        <w:t>Количество мест ожидания определяется исходя из фактической нагрузки и возможностей для их размещения в здании.</w:t>
      </w:r>
    </w:p>
    <w:p w:rsidR="00382030" w:rsidRPr="008B3751" w:rsidRDefault="00382030" w:rsidP="00643242">
      <w:pPr>
        <w:pStyle w:val="a0"/>
        <w:spacing w:after="0" w:line="240" w:lineRule="auto"/>
        <w:ind w:firstLine="709"/>
        <w:jc w:val="both"/>
        <w:rPr>
          <w:rFonts w:ascii="Arial" w:hAnsi="Arial" w:cs="Arial"/>
          <w:color w:val="auto"/>
          <w:sz w:val="24"/>
          <w:szCs w:val="24"/>
        </w:rPr>
      </w:pPr>
      <w:r w:rsidRPr="008B3751">
        <w:rPr>
          <w:rFonts w:ascii="Arial" w:hAnsi="Arial" w:cs="Arial"/>
          <w:color w:val="auto"/>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382030" w:rsidRPr="008B3751" w:rsidRDefault="00382030" w:rsidP="00643242">
      <w:pPr>
        <w:pStyle w:val="a0"/>
        <w:spacing w:after="0" w:line="240" w:lineRule="auto"/>
        <w:ind w:firstLine="709"/>
        <w:jc w:val="both"/>
        <w:rPr>
          <w:rFonts w:ascii="Arial" w:hAnsi="Arial" w:cs="Arial"/>
          <w:color w:val="auto"/>
          <w:sz w:val="24"/>
          <w:szCs w:val="24"/>
        </w:rPr>
      </w:pPr>
    </w:p>
    <w:p w:rsidR="00382030" w:rsidRPr="008B3751" w:rsidRDefault="00382030" w:rsidP="00643242">
      <w:pPr>
        <w:pStyle w:val="a0"/>
        <w:spacing w:after="0" w:line="240" w:lineRule="auto"/>
        <w:ind w:firstLine="709"/>
        <w:jc w:val="both"/>
        <w:rPr>
          <w:rFonts w:ascii="Arial" w:hAnsi="Arial" w:cs="Arial"/>
          <w:color w:val="auto"/>
          <w:sz w:val="24"/>
          <w:szCs w:val="24"/>
        </w:rPr>
      </w:pPr>
    </w:p>
    <w:p w:rsidR="00382030" w:rsidRPr="008B3751" w:rsidRDefault="00382030" w:rsidP="00643242">
      <w:pPr>
        <w:pStyle w:val="a0"/>
        <w:numPr>
          <w:ilvl w:val="1"/>
          <w:numId w:val="5"/>
        </w:numPr>
        <w:spacing w:after="0" w:line="240" w:lineRule="auto"/>
        <w:ind w:left="0" w:firstLine="709"/>
        <w:jc w:val="both"/>
        <w:rPr>
          <w:rFonts w:ascii="Arial" w:hAnsi="Arial" w:cs="Arial"/>
          <w:sz w:val="24"/>
          <w:szCs w:val="24"/>
        </w:rPr>
      </w:pPr>
      <w:r w:rsidRPr="008B3751">
        <w:rPr>
          <w:rFonts w:ascii="Arial" w:hAnsi="Arial" w:cs="Arial"/>
          <w:b/>
          <w:bCs/>
          <w:sz w:val="24"/>
          <w:szCs w:val="24"/>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82030" w:rsidRPr="008B3751" w:rsidRDefault="00382030" w:rsidP="00643242">
      <w:pPr>
        <w:pStyle w:val="a0"/>
        <w:spacing w:line="240" w:lineRule="auto"/>
        <w:jc w:val="both"/>
        <w:rPr>
          <w:rFonts w:ascii="Arial" w:hAnsi="Arial" w:cs="Arial"/>
          <w:b/>
          <w:bCs/>
          <w:i/>
          <w:iCs/>
          <w:color w:val="FF0000"/>
          <w:sz w:val="24"/>
          <w:szCs w:val="24"/>
          <w:lang w:eastAsia="en-US"/>
        </w:rPr>
      </w:pP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2.17.1. Показатели доступности и качества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соблюдение сроков предоставления услуги и условий ожидания при предоставлении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достоверность информации о предоставлении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четкость, простота и ясность в изложении информации;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обоснованность отказов в предоставлении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отсутствие обоснованных жалоб по предоставлению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культура обслуживания заявителей;</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lang w:eastAsia="en-US"/>
        </w:rPr>
        <w:t xml:space="preserve">возможность подачи заявления о предоставлении муниципальной услуги через ОБУ «МФЦ». </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ресурсное обеспечение исполнения Регламента.</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2.17.2. Основные требования к качеству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своевременность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достоверность и полнота информирования гражданина о ходе рассмотрения его обращения;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lastRenderedPageBreak/>
        <w:t>удобство и доступность получения гражданином информации о порядке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2.17.3. Показателями качества предоставления услуги являются: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соблюдение срока рассмотрения заявления;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382030" w:rsidRPr="008B3751" w:rsidRDefault="00382030" w:rsidP="00643242">
      <w:pPr>
        <w:pStyle w:val="a0"/>
        <w:tabs>
          <w:tab w:val="left" w:pos="851"/>
        </w:tabs>
        <w:spacing w:after="0" w:line="240" w:lineRule="auto"/>
        <w:ind w:firstLine="709"/>
        <w:jc w:val="both"/>
        <w:rPr>
          <w:rFonts w:ascii="Arial" w:hAnsi="Arial" w:cs="Arial"/>
          <w:sz w:val="24"/>
          <w:szCs w:val="24"/>
        </w:rPr>
      </w:pPr>
      <w:r w:rsidRPr="008B3751">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382030" w:rsidRPr="008B3751" w:rsidRDefault="00382030" w:rsidP="00643242">
      <w:pPr>
        <w:pStyle w:val="p5"/>
        <w:shd w:val="clear" w:color="auto" w:fill="FFFFFF"/>
        <w:spacing w:line="240" w:lineRule="auto"/>
        <w:ind w:firstLine="708"/>
        <w:jc w:val="both"/>
        <w:rPr>
          <w:rFonts w:ascii="Arial" w:hAnsi="Arial" w:cs="Arial"/>
          <w:sz w:val="24"/>
          <w:szCs w:val="24"/>
        </w:rPr>
      </w:pPr>
      <w:r w:rsidRPr="008B3751">
        <w:rPr>
          <w:rFonts w:ascii="Arial" w:hAnsi="Arial" w:cs="Arial"/>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382030" w:rsidRPr="008B3751" w:rsidRDefault="00382030" w:rsidP="00643242">
      <w:pPr>
        <w:pStyle w:val="a0"/>
        <w:tabs>
          <w:tab w:val="left" w:pos="567"/>
        </w:tabs>
        <w:spacing w:after="0" w:line="240" w:lineRule="auto"/>
        <w:ind w:firstLine="709"/>
        <w:jc w:val="both"/>
        <w:rPr>
          <w:rFonts w:ascii="Arial" w:hAnsi="Arial" w:cs="Arial"/>
          <w:sz w:val="24"/>
          <w:szCs w:val="24"/>
        </w:rPr>
      </w:pPr>
      <w:r w:rsidRPr="008B3751">
        <w:rPr>
          <w:rFonts w:ascii="Arial" w:hAnsi="Arial" w:cs="Arial"/>
          <w:sz w:val="24"/>
          <w:szCs w:val="24"/>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8B3751">
        <w:rPr>
          <w:rFonts w:ascii="Arial" w:hAnsi="Arial" w:cs="Arial"/>
          <w:sz w:val="24"/>
          <w:szCs w:val="24"/>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382030" w:rsidRPr="008B3751" w:rsidRDefault="00382030" w:rsidP="00643242">
      <w:pPr>
        <w:pStyle w:val="a0"/>
        <w:tabs>
          <w:tab w:val="left" w:pos="567"/>
        </w:tabs>
        <w:spacing w:after="0" w:line="240" w:lineRule="auto"/>
        <w:ind w:firstLine="709"/>
        <w:jc w:val="both"/>
        <w:rPr>
          <w:rFonts w:ascii="Arial" w:hAnsi="Arial" w:cs="Arial"/>
          <w:sz w:val="24"/>
          <w:szCs w:val="24"/>
        </w:rPr>
      </w:pPr>
      <w:r w:rsidRPr="008B3751">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382030" w:rsidRPr="008B3751" w:rsidRDefault="00382030" w:rsidP="00643242">
      <w:pPr>
        <w:pStyle w:val="a0"/>
        <w:tabs>
          <w:tab w:val="left" w:pos="567"/>
        </w:tabs>
        <w:spacing w:after="0" w:line="240" w:lineRule="auto"/>
        <w:ind w:firstLine="709"/>
        <w:jc w:val="both"/>
        <w:rPr>
          <w:rFonts w:ascii="Arial" w:hAnsi="Arial" w:cs="Arial"/>
          <w:sz w:val="24"/>
          <w:szCs w:val="24"/>
        </w:rPr>
      </w:pPr>
      <w:r w:rsidRPr="008B3751">
        <w:rPr>
          <w:rFonts w:ascii="Arial" w:hAnsi="Arial" w:cs="Arial"/>
          <w:sz w:val="24"/>
          <w:szCs w:val="24"/>
          <w:lang w:eastAsia="ar-SA"/>
        </w:rPr>
        <w:t xml:space="preserve">обращаться с жалобой на действие (бездействие) ответственных лиц </w:t>
      </w:r>
      <w:r w:rsidRPr="008B3751">
        <w:rPr>
          <w:rFonts w:ascii="Arial" w:hAnsi="Arial" w:cs="Arial"/>
          <w:sz w:val="24"/>
          <w:szCs w:val="24"/>
        </w:rPr>
        <w:t>администрации сельсовета</w:t>
      </w:r>
      <w:r w:rsidRPr="008B3751">
        <w:rPr>
          <w:rFonts w:ascii="Arial" w:hAnsi="Arial" w:cs="Arial"/>
          <w:sz w:val="24"/>
          <w:szCs w:val="24"/>
          <w:lang w:eastAsia="ar-SA"/>
        </w:rPr>
        <w:t xml:space="preserve"> в связи с </w:t>
      </w:r>
      <w:bookmarkStart w:id="2" w:name="l76"/>
      <w:bookmarkEnd w:id="2"/>
      <w:r w:rsidRPr="008B3751">
        <w:rPr>
          <w:rFonts w:ascii="Arial" w:hAnsi="Arial" w:cs="Arial"/>
          <w:sz w:val="24"/>
          <w:szCs w:val="24"/>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382030" w:rsidRPr="008B3751" w:rsidRDefault="00382030" w:rsidP="00643242">
      <w:pPr>
        <w:pStyle w:val="a0"/>
        <w:tabs>
          <w:tab w:val="left" w:pos="567"/>
        </w:tabs>
        <w:spacing w:after="0" w:line="240" w:lineRule="auto"/>
        <w:ind w:firstLine="709"/>
        <w:jc w:val="both"/>
        <w:rPr>
          <w:rFonts w:ascii="Arial" w:hAnsi="Arial" w:cs="Arial"/>
          <w:sz w:val="24"/>
          <w:szCs w:val="24"/>
        </w:rPr>
      </w:pPr>
      <w:r w:rsidRPr="008B3751">
        <w:rPr>
          <w:rFonts w:ascii="Arial" w:hAnsi="Arial" w:cs="Arial"/>
          <w:sz w:val="24"/>
          <w:szCs w:val="24"/>
          <w:lang w:eastAsia="ar-SA"/>
        </w:rPr>
        <w:t>обращаться с заявлением о прекращении предоставления услуги.</w:t>
      </w:r>
    </w:p>
    <w:p w:rsidR="00382030" w:rsidRPr="008B3751" w:rsidRDefault="00382030" w:rsidP="00643242">
      <w:pPr>
        <w:pStyle w:val="a0"/>
        <w:spacing w:after="0" w:line="240" w:lineRule="auto"/>
        <w:ind w:firstLine="709"/>
        <w:jc w:val="both"/>
        <w:rPr>
          <w:rFonts w:ascii="Arial" w:hAnsi="Arial" w:cs="Arial"/>
          <w:b/>
          <w:bCs/>
          <w:sz w:val="24"/>
          <w:szCs w:val="24"/>
        </w:rPr>
      </w:pP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82030" w:rsidRPr="008B3751" w:rsidRDefault="00382030" w:rsidP="00643242">
      <w:pPr>
        <w:pStyle w:val="a0"/>
        <w:spacing w:after="0" w:line="240" w:lineRule="auto"/>
        <w:ind w:firstLine="709"/>
        <w:jc w:val="both"/>
        <w:rPr>
          <w:rFonts w:ascii="Arial" w:hAnsi="Arial" w:cs="Arial"/>
          <w:sz w:val="24"/>
          <w:szCs w:val="24"/>
        </w:rPr>
      </w:pPr>
    </w:p>
    <w:p w:rsidR="00382030" w:rsidRPr="008B3751" w:rsidRDefault="00382030" w:rsidP="00643242">
      <w:pPr>
        <w:pStyle w:val="a0"/>
        <w:spacing w:line="240" w:lineRule="auto"/>
        <w:rPr>
          <w:rFonts w:ascii="Arial" w:hAnsi="Arial" w:cs="Arial"/>
          <w:sz w:val="24"/>
          <w:szCs w:val="24"/>
        </w:rPr>
      </w:pPr>
      <w:r w:rsidRPr="008B3751">
        <w:rPr>
          <w:rFonts w:ascii="Arial" w:hAnsi="Arial" w:cs="Arial"/>
          <w:sz w:val="24"/>
          <w:szCs w:val="24"/>
          <w:u w:val="single"/>
        </w:rPr>
        <w:t>Особенности предоставления муниципальной услуги в ОБУ «МФЦ».</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382030" w:rsidRPr="008B3751" w:rsidRDefault="00382030" w:rsidP="00643242">
      <w:pPr>
        <w:pStyle w:val="a0"/>
        <w:spacing w:line="240" w:lineRule="auto"/>
        <w:jc w:val="both"/>
        <w:rPr>
          <w:rFonts w:ascii="Arial" w:hAnsi="Arial" w:cs="Arial"/>
          <w:sz w:val="24"/>
          <w:szCs w:val="24"/>
        </w:rPr>
      </w:pPr>
      <w:r w:rsidRPr="008B3751">
        <w:rPr>
          <w:rFonts w:ascii="Arial" w:hAnsi="Arial" w:cs="Arial"/>
          <w:sz w:val="24"/>
          <w:szCs w:val="24"/>
          <w:u w:val="single"/>
        </w:rPr>
        <w:t>Особенности предоставления муниципальной услуги в электронной форме.</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 «</w:t>
      </w:r>
      <w:r w:rsidR="00E47497" w:rsidRPr="008B3751">
        <w:rPr>
          <w:rFonts w:ascii="Arial" w:hAnsi="Arial" w:cs="Arial"/>
          <w:color w:val="000000"/>
          <w:sz w:val="24"/>
          <w:szCs w:val="24"/>
        </w:rPr>
        <w:t>Продажа земельных участков, находящихся в муниципальной собственности, и (или) государственная собственность на которые не разграничена, на территории</w:t>
      </w:r>
      <w:r w:rsidR="00E47497" w:rsidRPr="008B3751">
        <w:rPr>
          <w:rFonts w:ascii="Arial" w:hAnsi="Arial" w:cs="Arial"/>
          <w:sz w:val="24"/>
          <w:szCs w:val="24"/>
        </w:rPr>
        <w:t xml:space="preserve"> сельского поселения</w:t>
      </w:r>
      <w:r w:rsidR="00E47497" w:rsidRPr="008B3751">
        <w:rPr>
          <w:rFonts w:ascii="Arial" w:hAnsi="Arial" w:cs="Arial"/>
          <w:color w:val="000000"/>
          <w:sz w:val="24"/>
          <w:szCs w:val="24"/>
        </w:rPr>
        <w:t xml:space="preserve"> на торгах и без проведения торгов</w:t>
      </w:r>
      <w:r w:rsidRPr="008B3751">
        <w:rPr>
          <w:rFonts w:ascii="Arial" w:hAnsi="Arial" w:cs="Arial"/>
          <w:sz w:val="24"/>
          <w:szCs w:val="24"/>
        </w:rPr>
        <w:t>».</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Заявление в электронном виде поступит в администрацию сельсовета.</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Уточнить текущее состояние заявления можно в разделе «Мои заявки».</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82030" w:rsidRPr="008B3751" w:rsidRDefault="00382030" w:rsidP="00643242">
      <w:pPr>
        <w:pStyle w:val="a0"/>
        <w:spacing w:line="240" w:lineRule="auto"/>
        <w:ind w:firstLine="709"/>
        <w:jc w:val="both"/>
        <w:rPr>
          <w:rFonts w:ascii="Arial" w:hAnsi="Arial" w:cs="Arial"/>
          <w:sz w:val="24"/>
          <w:szCs w:val="24"/>
        </w:rPr>
      </w:pPr>
      <w:r w:rsidRPr="008B3751">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382030" w:rsidRPr="008B3751" w:rsidRDefault="00382030" w:rsidP="00643242">
      <w:pPr>
        <w:pStyle w:val="a0"/>
        <w:spacing w:after="0" w:line="240" w:lineRule="auto"/>
        <w:ind w:firstLine="567"/>
        <w:jc w:val="both"/>
        <w:rPr>
          <w:rFonts w:ascii="Arial" w:hAnsi="Arial" w:cs="Arial"/>
          <w:sz w:val="24"/>
          <w:szCs w:val="24"/>
        </w:rPr>
      </w:pPr>
    </w:p>
    <w:p w:rsidR="00382030" w:rsidRPr="008B3751" w:rsidRDefault="00382030" w:rsidP="00643242">
      <w:pPr>
        <w:pStyle w:val="a0"/>
        <w:spacing w:after="0" w:line="240" w:lineRule="auto"/>
        <w:jc w:val="center"/>
        <w:rPr>
          <w:rFonts w:ascii="Arial" w:hAnsi="Arial" w:cs="Arial"/>
          <w:sz w:val="28"/>
          <w:szCs w:val="28"/>
        </w:rPr>
      </w:pPr>
      <w:r w:rsidRPr="008B3751">
        <w:rPr>
          <w:rFonts w:ascii="Arial" w:hAnsi="Arial" w:cs="Arial"/>
          <w:b/>
          <w:bCs/>
          <w:sz w:val="28"/>
          <w:szCs w:val="28"/>
        </w:rPr>
        <w:t>III</w:t>
      </w:r>
      <w:r w:rsidRPr="008B3751">
        <w:rPr>
          <w:rFonts w:ascii="Arial" w:hAnsi="Arial" w:cs="Arial"/>
          <w:b/>
          <w:bCs/>
          <w:sz w:val="28"/>
          <w:szCs w:val="28"/>
          <w:lang w:eastAsia="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82030" w:rsidRPr="008B3751" w:rsidRDefault="00382030" w:rsidP="00643242">
      <w:pPr>
        <w:pStyle w:val="a0"/>
        <w:spacing w:after="0" w:line="240" w:lineRule="auto"/>
        <w:jc w:val="both"/>
        <w:rPr>
          <w:rFonts w:ascii="Arial" w:hAnsi="Arial" w:cs="Arial"/>
          <w:sz w:val="24"/>
          <w:szCs w:val="24"/>
        </w:rPr>
      </w:pPr>
    </w:p>
    <w:p w:rsidR="00382030" w:rsidRPr="008B3751" w:rsidRDefault="00382030" w:rsidP="00643242">
      <w:pPr>
        <w:pStyle w:val="a0"/>
        <w:spacing w:after="0" w:line="240" w:lineRule="auto"/>
        <w:ind w:firstLine="720"/>
        <w:jc w:val="both"/>
        <w:rPr>
          <w:rFonts w:ascii="Arial" w:hAnsi="Arial" w:cs="Arial"/>
          <w:b/>
          <w:sz w:val="24"/>
          <w:szCs w:val="24"/>
        </w:rPr>
      </w:pPr>
      <w:bookmarkStart w:id="3" w:name="sub_31"/>
      <w:bookmarkEnd w:id="3"/>
      <w:r w:rsidRPr="008B3751">
        <w:rPr>
          <w:rFonts w:ascii="Arial" w:hAnsi="Arial" w:cs="Arial"/>
          <w:b/>
          <w:sz w:val="24"/>
          <w:szCs w:val="24"/>
        </w:rPr>
        <w:t>3.1. Процесс предоставления услуги включает в себя выполнение следующих административных процедур:</w:t>
      </w:r>
    </w:p>
    <w:p w:rsidR="00382030" w:rsidRPr="008B3751" w:rsidRDefault="00382030" w:rsidP="00643242">
      <w:pPr>
        <w:pStyle w:val="a0"/>
        <w:spacing w:after="0" w:line="240" w:lineRule="auto"/>
        <w:ind w:firstLine="720"/>
        <w:jc w:val="both"/>
        <w:rPr>
          <w:rFonts w:ascii="Arial" w:hAnsi="Arial" w:cs="Arial"/>
          <w:b/>
          <w:sz w:val="24"/>
          <w:szCs w:val="24"/>
        </w:rPr>
      </w:pPr>
    </w:p>
    <w:p w:rsidR="00382030" w:rsidRPr="008B3751" w:rsidRDefault="00382030" w:rsidP="00643242">
      <w:pPr>
        <w:pStyle w:val="a0"/>
        <w:spacing w:line="240" w:lineRule="auto"/>
        <w:ind w:firstLine="540"/>
        <w:jc w:val="both"/>
        <w:rPr>
          <w:rFonts w:ascii="Arial" w:hAnsi="Arial" w:cs="Arial"/>
          <w:sz w:val="24"/>
          <w:szCs w:val="24"/>
        </w:rPr>
      </w:pPr>
      <w:r w:rsidRPr="008B3751">
        <w:rPr>
          <w:rFonts w:ascii="Arial" w:hAnsi="Arial" w:cs="Arial"/>
          <w:sz w:val="24"/>
          <w:szCs w:val="24"/>
        </w:rPr>
        <w:t>1) прием и регистрация заявления с документами, необходимыми для предоставления муниципальной услуги;</w:t>
      </w:r>
    </w:p>
    <w:p w:rsidR="00382030" w:rsidRPr="008B3751" w:rsidRDefault="00382030" w:rsidP="00643242">
      <w:pPr>
        <w:pStyle w:val="a0"/>
        <w:spacing w:line="240" w:lineRule="auto"/>
        <w:ind w:firstLine="540"/>
        <w:jc w:val="both"/>
        <w:rPr>
          <w:rFonts w:ascii="Arial" w:hAnsi="Arial" w:cs="Arial"/>
          <w:sz w:val="24"/>
          <w:szCs w:val="24"/>
        </w:rPr>
      </w:pPr>
      <w:r w:rsidRPr="008B3751">
        <w:rPr>
          <w:rFonts w:ascii="Arial" w:hAnsi="Arial" w:cs="Arial"/>
          <w:sz w:val="24"/>
          <w:szCs w:val="24"/>
        </w:rPr>
        <w:t>2) направление  межведомственных запросов в органы, участвующие в предоставлении муниципальной услуги;</w:t>
      </w:r>
    </w:p>
    <w:p w:rsidR="00382030" w:rsidRPr="008B3751" w:rsidRDefault="00382030" w:rsidP="00643242">
      <w:pPr>
        <w:pStyle w:val="a0"/>
        <w:spacing w:line="240" w:lineRule="auto"/>
        <w:jc w:val="both"/>
        <w:rPr>
          <w:rFonts w:ascii="Arial" w:hAnsi="Arial" w:cs="Arial"/>
          <w:sz w:val="24"/>
          <w:szCs w:val="24"/>
        </w:rPr>
      </w:pPr>
      <w:r w:rsidRPr="008B3751">
        <w:rPr>
          <w:rFonts w:ascii="Arial" w:hAnsi="Arial" w:cs="Arial"/>
          <w:sz w:val="24"/>
          <w:szCs w:val="24"/>
        </w:rPr>
        <w:lastRenderedPageBreak/>
        <w:t xml:space="preserve">         3) принятие решения о предоставлении (отказе в предоставлении) муниципальной  услуги и оформление результатов муниципальной услуги;</w:t>
      </w:r>
    </w:p>
    <w:p w:rsidR="00382030" w:rsidRPr="008B3751" w:rsidRDefault="00382030" w:rsidP="00643242">
      <w:pPr>
        <w:pStyle w:val="a0"/>
        <w:spacing w:line="240" w:lineRule="auto"/>
        <w:jc w:val="both"/>
        <w:rPr>
          <w:rFonts w:ascii="Arial" w:hAnsi="Arial" w:cs="Arial"/>
          <w:sz w:val="24"/>
          <w:szCs w:val="24"/>
        </w:rPr>
      </w:pPr>
      <w:r w:rsidRPr="008B3751">
        <w:rPr>
          <w:rFonts w:ascii="Arial" w:hAnsi="Arial" w:cs="Arial"/>
          <w:sz w:val="24"/>
          <w:szCs w:val="24"/>
        </w:rPr>
        <w:t xml:space="preserve">         </w:t>
      </w:r>
      <w:r w:rsidRPr="008B3751">
        <w:rPr>
          <w:rFonts w:ascii="Arial" w:hAnsi="Arial" w:cs="Arial"/>
          <w:sz w:val="24"/>
          <w:szCs w:val="24"/>
        </w:rPr>
        <w:tab/>
        <w:t>4)  выдача результатов предоставления муниципальной услуги заявителю.</w:t>
      </w:r>
    </w:p>
    <w:p w:rsidR="00382030" w:rsidRPr="008B3751" w:rsidRDefault="00382030" w:rsidP="00643242">
      <w:pPr>
        <w:pStyle w:val="a0"/>
        <w:spacing w:after="0" w:line="240" w:lineRule="auto"/>
        <w:ind w:firstLine="720"/>
        <w:jc w:val="both"/>
        <w:rPr>
          <w:rFonts w:ascii="Arial" w:hAnsi="Arial" w:cs="Arial"/>
          <w:sz w:val="24"/>
          <w:szCs w:val="24"/>
        </w:rPr>
      </w:pPr>
    </w:p>
    <w:p w:rsidR="00382030" w:rsidRPr="008B3751" w:rsidRDefault="00382030" w:rsidP="00643242">
      <w:pPr>
        <w:pStyle w:val="a0"/>
        <w:spacing w:after="0" w:line="240" w:lineRule="auto"/>
        <w:ind w:firstLine="720"/>
        <w:jc w:val="both"/>
        <w:rPr>
          <w:rFonts w:ascii="Arial" w:hAnsi="Arial" w:cs="Arial"/>
          <w:sz w:val="24"/>
          <w:szCs w:val="24"/>
        </w:rPr>
      </w:pPr>
      <w:r w:rsidRPr="008B3751">
        <w:rPr>
          <w:rFonts w:ascii="Arial" w:hAnsi="Arial" w:cs="Arial"/>
          <w:sz w:val="24"/>
          <w:szCs w:val="24"/>
        </w:rPr>
        <w:t>Блок-схема предоставления услуги приведена в приложении № 2 к настоящему Регламенту.</w:t>
      </w:r>
    </w:p>
    <w:p w:rsidR="00382030" w:rsidRPr="008B3751" w:rsidRDefault="00382030" w:rsidP="00643242">
      <w:pPr>
        <w:pStyle w:val="a0"/>
        <w:spacing w:line="240" w:lineRule="auto"/>
        <w:jc w:val="center"/>
        <w:rPr>
          <w:rFonts w:ascii="Arial" w:hAnsi="Arial" w:cs="Arial"/>
          <w:sz w:val="24"/>
          <w:szCs w:val="24"/>
        </w:rPr>
      </w:pPr>
      <w:bookmarkStart w:id="4" w:name="sub_311"/>
      <w:bookmarkStart w:id="5" w:name="sub_400"/>
      <w:bookmarkEnd w:id="4"/>
      <w:bookmarkEnd w:id="5"/>
    </w:p>
    <w:p w:rsidR="00382030" w:rsidRPr="008B3751" w:rsidRDefault="00382030" w:rsidP="00643242">
      <w:pPr>
        <w:pStyle w:val="a0"/>
        <w:spacing w:after="0" w:line="240" w:lineRule="auto"/>
        <w:jc w:val="both"/>
        <w:rPr>
          <w:rFonts w:ascii="Arial" w:hAnsi="Arial" w:cs="Arial"/>
          <w:b/>
          <w:bCs/>
          <w:sz w:val="24"/>
          <w:szCs w:val="24"/>
        </w:rPr>
      </w:pPr>
      <w:r w:rsidRPr="008B3751">
        <w:rPr>
          <w:rFonts w:ascii="Arial" w:hAnsi="Arial" w:cs="Arial"/>
          <w:b/>
          <w:bCs/>
          <w:sz w:val="24"/>
          <w:szCs w:val="24"/>
        </w:rPr>
        <w:t>3.2. Прием и регистрация заявления с документами, необходимыми для предоставления муниципальной услуги</w:t>
      </w:r>
    </w:p>
    <w:p w:rsidR="00382030" w:rsidRPr="008B3751" w:rsidRDefault="00382030" w:rsidP="00643242">
      <w:pPr>
        <w:autoSpaceDE w:val="0"/>
        <w:autoSpaceDN w:val="0"/>
        <w:adjustRightInd w:val="0"/>
        <w:spacing w:after="0" w:line="240" w:lineRule="auto"/>
        <w:jc w:val="both"/>
        <w:rPr>
          <w:rFonts w:ascii="Arial" w:hAnsi="Arial" w:cs="Arial"/>
          <w:sz w:val="24"/>
          <w:szCs w:val="24"/>
        </w:rPr>
      </w:pPr>
      <w:r w:rsidRPr="008B3751">
        <w:rPr>
          <w:rFonts w:ascii="Arial" w:hAnsi="Arial" w:cs="Arial"/>
          <w:sz w:val="24"/>
          <w:szCs w:val="24"/>
        </w:rPr>
        <w:t xml:space="preserve">         Основанием для оказания муниципальной услуги является заявление о предварительном согласовании предоставления земельного участка, </w:t>
      </w:r>
      <w:r w:rsidR="00787182" w:rsidRPr="008B3751">
        <w:rPr>
          <w:rFonts w:ascii="Arial" w:hAnsi="Arial" w:cs="Arial"/>
          <w:sz w:val="24"/>
          <w:szCs w:val="24"/>
        </w:rPr>
        <w:t xml:space="preserve">либо </w:t>
      </w:r>
      <w:r w:rsidRPr="008B3751">
        <w:rPr>
          <w:rFonts w:ascii="Arial" w:hAnsi="Arial" w:cs="Arial"/>
          <w:sz w:val="24"/>
          <w:szCs w:val="24"/>
        </w:rPr>
        <w:t>о предоставлении земельного участка,   находящегося в муниципальной собст</w:t>
      </w:r>
      <w:r w:rsidR="008B3751" w:rsidRPr="008B3751">
        <w:rPr>
          <w:rFonts w:ascii="Arial" w:hAnsi="Arial" w:cs="Arial"/>
          <w:sz w:val="24"/>
          <w:szCs w:val="24"/>
        </w:rPr>
        <w:t>венности, без проведения торгов</w:t>
      </w:r>
      <w:r w:rsidRPr="008B3751">
        <w:rPr>
          <w:rFonts w:ascii="Arial" w:hAnsi="Arial" w:cs="Arial"/>
          <w:sz w:val="24"/>
          <w:szCs w:val="24"/>
        </w:rPr>
        <w:t xml:space="preserve">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382030" w:rsidRPr="008B3751" w:rsidRDefault="00382030" w:rsidP="00643242">
      <w:pPr>
        <w:spacing w:after="0" w:line="240" w:lineRule="auto"/>
        <w:jc w:val="both"/>
        <w:rPr>
          <w:rFonts w:ascii="Arial" w:hAnsi="Arial" w:cs="Arial"/>
          <w:sz w:val="24"/>
          <w:szCs w:val="24"/>
        </w:rPr>
      </w:pPr>
      <w:r w:rsidRPr="008B3751">
        <w:rPr>
          <w:rFonts w:ascii="Arial" w:hAnsi="Arial" w:cs="Arial"/>
          <w:sz w:val="24"/>
          <w:szCs w:val="24"/>
        </w:rPr>
        <w:t xml:space="preserve">        Заявление с приложением комплекта документов представляется в письменной форме</w:t>
      </w:r>
      <w:r w:rsidRPr="008B3751">
        <w:rPr>
          <w:rFonts w:ascii="Arial" w:hAnsi="Arial" w:cs="Arial"/>
          <w:color w:val="000000"/>
          <w:sz w:val="24"/>
          <w:szCs w:val="24"/>
        </w:rPr>
        <w:t xml:space="preserve"> виде, образцы заявлений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Портале государственных и муниципальных услуг (функций) Курской области.</w:t>
      </w:r>
    </w:p>
    <w:p w:rsidR="00382030" w:rsidRPr="008B3751" w:rsidRDefault="00382030" w:rsidP="00643242">
      <w:pPr>
        <w:spacing w:line="240" w:lineRule="auto"/>
        <w:jc w:val="both"/>
        <w:rPr>
          <w:rFonts w:ascii="Arial" w:hAnsi="Arial" w:cs="Arial"/>
          <w:color w:val="000000"/>
          <w:sz w:val="24"/>
          <w:szCs w:val="24"/>
        </w:rPr>
      </w:pPr>
      <w:r w:rsidRPr="008B3751">
        <w:rPr>
          <w:rFonts w:ascii="Arial" w:hAnsi="Arial" w:cs="Arial"/>
          <w:sz w:val="24"/>
          <w:szCs w:val="24"/>
        </w:rPr>
        <w:t xml:space="preserve">       </w:t>
      </w:r>
      <w:r w:rsidRPr="008B3751">
        <w:rPr>
          <w:rFonts w:ascii="Arial" w:hAnsi="Arial" w:cs="Arial"/>
          <w:color w:val="000000"/>
          <w:sz w:val="24"/>
          <w:szCs w:val="24"/>
        </w:rPr>
        <w:t>При получении заявления со всеми необходимыми документами специалист администрации проверяет:</w:t>
      </w:r>
    </w:p>
    <w:p w:rsidR="00382030" w:rsidRPr="008B3751" w:rsidRDefault="00382030" w:rsidP="00643242">
      <w:pPr>
        <w:spacing w:line="240" w:lineRule="auto"/>
        <w:jc w:val="both"/>
        <w:rPr>
          <w:rFonts w:ascii="Arial" w:hAnsi="Arial" w:cs="Arial"/>
          <w:sz w:val="24"/>
          <w:szCs w:val="24"/>
        </w:rPr>
      </w:pPr>
      <w:r w:rsidRPr="008B3751">
        <w:rPr>
          <w:rFonts w:ascii="Arial" w:hAnsi="Arial" w:cs="Arial"/>
          <w:color w:val="000000"/>
          <w:sz w:val="24"/>
          <w:szCs w:val="24"/>
        </w:rPr>
        <w:tab/>
      </w:r>
      <w:r w:rsidRPr="008B3751">
        <w:rPr>
          <w:rFonts w:ascii="Arial" w:hAnsi="Arial" w:cs="Arial"/>
          <w:sz w:val="24"/>
          <w:szCs w:val="24"/>
        </w:rPr>
        <w:t>1) наличие документов, необходимых для предоставления муниципальной услуги;</w:t>
      </w:r>
    </w:p>
    <w:p w:rsidR="00382030" w:rsidRPr="008B3751" w:rsidRDefault="00382030" w:rsidP="00643242">
      <w:pPr>
        <w:spacing w:line="240" w:lineRule="auto"/>
        <w:jc w:val="both"/>
        <w:rPr>
          <w:rFonts w:ascii="Arial" w:hAnsi="Arial" w:cs="Arial"/>
          <w:sz w:val="24"/>
          <w:szCs w:val="24"/>
        </w:rPr>
      </w:pPr>
      <w:r w:rsidRPr="008B3751">
        <w:rPr>
          <w:rFonts w:ascii="Arial" w:hAnsi="Arial" w:cs="Arial"/>
          <w:sz w:val="24"/>
          <w:szCs w:val="24"/>
        </w:rPr>
        <w:tab/>
        <w:t>2) отсутствие оснований для отказа в приеме документов, предусмотренных пунктом 2.10. административного регламента.</w:t>
      </w:r>
    </w:p>
    <w:p w:rsidR="00382030" w:rsidRPr="008B3751" w:rsidRDefault="00382030" w:rsidP="00643242">
      <w:pPr>
        <w:spacing w:line="240" w:lineRule="auto"/>
        <w:jc w:val="both"/>
        <w:rPr>
          <w:rFonts w:ascii="Arial" w:hAnsi="Arial" w:cs="Arial"/>
          <w:color w:val="000000"/>
          <w:sz w:val="24"/>
          <w:szCs w:val="24"/>
        </w:rPr>
      </w:pPr>
      <w:r w:rsidRPr="008B3751">
        <w:rPr>
          <w:rFonts w:ascii="Arial" w:hAnsi="Arial" w:cs="Arial"/>
          <w:color w:val="000000"/>
          <w:sz w:val="24"/>
          <w:szCs w:val="24"/>
        </w:rPr>
        <w:tab/>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382030" w:rsidRPr="008B3751" w:rsidRDefault="00382030" w:rsidP="00643242">
      <w:pPr>
        <w:spacing w:line="240" w:lineRule="auto"/>
        <w:jc w:val="both"/>
        <w:rPr>
          <w:rFonts w:ascii="Arial" w:hAnsi="Arial" w:cs="Arial"/>
          <w:color w:val="000000"/>
          <w:sz w:val="24"/>
          <w:szCs w:val="24"/>
        </w:rPr>
      </w:pPr>
      <w:r w:rsidRPr="008B3751">
        <w:rPr>
          <w:rFonts w:ascii="Arial" w:hAnsi="Arial" w:cs="Arial"/>
          <w:color w:val="000000"/>
          <w:sz w:val="24"/>
          <w:szCs w:val="24"/>
        </w:rPr>
        <w:tab/>
      </w:r>
      <w:r w:rsidRPr="008B3751">
        <w:rPr>
          <w:rFonts w:ascii="Arial" w:hAnsi="Arial" w:cs="Arial"/>
          <w:sz w:val="24"/>
          <w:szCs w:val="24"/>
        </w:rPr>
        <w:t>3) 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r w:rsidRPr="008B3751">
        <w:rPr>
          <w:rFonts w:ascii="Arial" w:hAnsi="Arial" w:cs="Arial"/>
          <w:color w:val="000000"/>
          <w:sz w:val="24"/>
          <w:szCs w:val="24"/>
        </w:rPr>
        <w:t>.</w:t>
      </w:r>
      <w:r w:rsidRPr="008B3751">
        <w:rPr>
          <w:rFonts w:ascii="Arial" w:hAnsi="Arial" w:cs="Arial"/>
          <w:spacing w:val="-2"/>
          <w:sz w:val="24"/>
          <w:szCs w:val="24"/>
          <w:lang w:eastAsia="en-US"/>
        </w:rPr>
        <w:t xml:space="preserve"> </w:t>
      </w:r>
    </w:p>
    <w:p w:rsidR="00382030" w:rsidRPr="008B3751" w:rsidRDefault="00382030" w:rsidP="00643242">
      <w:pPr>
        <w:spacing w:line="240" w:lineRule="auto"/>
        <w:jc w:val="both"/>
        <w:rPr>
          <w:rFonts w:ascii="Arial" w:hAnsi="Arial" w:cs="Arial"/>
          <w:color w:val="000000"/>
          <w:sz w:val="24"/>
          <w:szCs w:val="24"/>
        </w:rPr>
      </w:pPr>
      <w:r w:rsidRPr="008B3751">
        <w:rPr>
          <w:rFonts w:ascii="Arial" w:hAnsi="Arial" w:cs="Arial"/>
          <w:color w:val="000000"/>
          <w:sz w:val="24"/>
          <w:szCs w:val="24"/>
        </w:rPr>
        <w:tab/>
        <w:t>Если при установлении фактов отсутствия документов, указанных в пункте 2.10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382030" w:rsidRPr="008B3751" w:rsidRDefault="00382030" w:rsidP="00643242">
      <w:pPr>
        <w:spacing w:line="240" w:lineRule="auto"/>
        <w:jc w:val="both"/>
        <w:rPr>
          <w:rFonts w:ascii="Arial" w:hAnsi="Arial" w:cs="Arial"/>
          <w:color w:val="000000"/>
          <w:sz w:val="24"/>
          <w:szCs w:val="24"/>
        </w:rPr>
      </w:pPr>
      <w:r w:rsidRPr="008B3751">
        <w:rPr>
          <w:rFonts w:ascii="Arial" w:hAnsi="Arial" w:cs="Arial"/>
          <w:color w:val="000000"/>
          <w:sz w:val="24"/>
          <w:szCs w:val="24"/>
        </w:rPr>
        <w:tab/>
        <w:t>4) вносит запись о приеме заявления в Журнал регистрации входящей документации.</w:t>
      </w:r>
    </w:p>
    <w:p w:rsidR="00382030" w:rsidRPr="008B3751" w:rsidRDefault="00382030" w:rsidP="00643242">
      <w:pPr>
        <w:spacing w:line="240" w:lineRule="auto"/>
        <w:jc w:val="both"/>
        <w:rPr>
          <w:rFonts w:ascii="Arial" w:hAnsi="Arial" w:cs="Arial"/>
          <w:color w:val="000000"/>
          <w:sz w:val="24"/>
          <w:szCs w:val="24"/>
        </w:rPr>
      </w:pPr>
      <w:r w:rsidRPr="008B3751">
        <w:rPr>
          <w:rFonts w:ascii="Arial" w:hAnsi="Arial" w:cs="Arial"/>
          <w:color w:val="000000"/>
          <w:sz w:val="24"/>
          <w:szCs w:val="24"/>
        </w:rPr>
        <w:lastRenderedPageBreak/>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382030" w:rsidRPr="008B3751" w:rsidRDefault="00382030" w:rsidP="00643242">
      <w:pPr>
        <w:spacing w:line="240" w:lineRule="auto"/>
        <w:jc w:val="both"/>
        <w:rPr>
          <w:rFonts w:ascii="Arial" w:hAnsi="Arial" w:cs="Arial"/>
          <w:color w:val="000000"/>
          <w:sz w:val="24"/>
          <w:szCs w:val="24"/>
        </w:rPr>
      </w:pPr>
      <w:r w:rsidRPr="008B3751">
        <w:rPr>
          <w:rFonts w:ascii="Arial" w:hAnsi="Arial" w:cs="Arial"/>
          <w:color w:val="000000"/>
          <w:sz w:val="24"/>
          <w:szCs w:val="24"/>
        </w:rPr>
        <w:tab/>
        <w:t>Поступившие по почте документы регистрируются специалистом в день поступления.</w:t>
      </w:r>
    </w:p>
    <w:p w:rsidR="00382030" w:rsidRPr="008B3751" w:rsidRDefault="00382030" w:rsidP="00643242">
      <w:pPr>
        <w:spacing w:line="240" w:lineRule="auto"/>
        <w:jc w:val="both"/>
        <w:rPr>
          <w:rFonts w:ascii="Arial" w:hAnsi="Arial" w:cs="Arial"/>
          <w:color w:val="000000"/>
          <w:sz w:val="24"/>
          <w:szCs w:val="24"/>
        </w:rPr>
      </w:pPr>
      <w:r w:rsidRPr="008B3751">
        <w:rPr>
          <w:rFonts w:ascii="Arial" w:hAnsi="Arial" w:cs="Arial"/>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382030" w:rsidRPr="008B3751" w:rsidRDefault="00382030" w:rsidP="00643242">
      <w:pPr>
        <w:spacing w:line="240" w:lineRule="auto"/>
        <w:jc w:val="both"/>
        <w:rPr>
          <w:rFonts w:ascii="Arial" w:hAnsi="Arial" w:cs="Arial"/>
          <w:color w:val="0070C0"/>
          <w:sz w:val="24"/>
          <w:szCs w:val="24"/>
        </w:rPr>
      </w:pPr>
      <w:r w:rsidRPr="008B3751">
        <w:rPr>
          <w:rFonts w:ascii="Arial" w:hAnsi="Arial" w:cs="Arial"/>
          <w:color w:val="000000"/>
          <w:sz w:val="24"/>
          <w:szCs w:val="24"/>
        </w:rPr>
        <w:t>Способ фиксации результата – внесение записи в Журнал регистрации входящей документации.</w:t>
      </w:r>
    </w:p>
    <w:p w:rsidR="00382030" w:rsidRPr="008B3751" w:rsidRDefault="00382030" w:rsidP="00643242">
      <w:pPr>
        <w:pStyle w:val="a0"/>
        <w:spacing w:line="240" w:lineRule="auto"/>
        <w:jc w:val="center"/>
        <w:rPr>
          <w:rFonts w:ascii="Arial" w:hAnsi="Arial" w:cs="Arial"/>
          <w:b/>
          <w:bCs/>
          <w:sz w:val="24"/>
          <w:szCs w:val="24"/>
        </w:rPr>
      </w:pPr>
      <w:r w:rsidRPr="008B3751">
        <w:rPr>
          <w:rFonts w:ascii="Arial" w:hAnsi="Arial" w:cs="Arial"/>
          <w:b/>
          <w:bCs/>
          <w:sz w:val="24"/>
          <w:szCs w:val="24"/>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382030" w:rsidRPr="008B3751" w:rsidRDefault="00382030" w:rsidP="00643242">
      <w:pPr>
        <w:pStyle w:val="a0"/>
        <w:spacing w:line="240" w:lineRule="auto"/>
        <w:ind w:firstLine="708"/>
        <w:jc w:val="both"/>
        <w:rPr>
          <w:rFonts w:ascii="Arial" w:hAnsi="Arial" w:cs="Arial"/>
          <w:sz w:val="24"/>
          <w:szCs w:val="24"/>
        </w:rPr>
      </w:pPr>
      <w:r w:rsidRPr="008B3751">
        <w:rPr>
          <w:rFonts w:ascii="Arial" w:hAnsi="Arial" w:cs="Arial"/>
          <w:color w:val="000000"/>
          <w:sz w:val="24"/>
          <w:szCs w:val="24"/>
        </w:rPr>
        <w:t xml:space="preserve">Основанием начала административной процедуры является непредставление заявителем </w:t>
      </w:r>
      <w:r w:rsidRPr="008B3751">
        <w:rPr>
          <w:rFonts w:ascii="Arial" w:hAnsi="Arial" w:cs="Arial"/>
          <w:sz w:val="24"/>
          <w:szCs w:val="24"/>
        </w:rPr>
        <w:t>самостоятельно документов,</w:t>
      </w:r>
      <w:r w:rsidRPr="008B3751">
        <w:rPr>
          <w:rFonts w:ascii="Arial" w:hAnsi="Arial" w:cs="Arial"/>
          <w:color w:val="000000"/>
          <w:sz w:val="24"/>
          <w:szCs w:val="24"/>
        </w:rPr>
        <w:t xml:space="preserve"> указанных в пункте 2.7. настоящего Регламента.</w:t>
      </w:r>
    </w:p>
    <w:p w:rsidR="00382030" w:rsidRPr="008B3751" w:rsidRDefault="00382030" w:rsidP="00643242">
      <w:pPr>
        <w:pStyle w:val="p13"/>
        <w:shd w:val="clear" w:color="auto" w:fill="FFFFFF"/>
        <w:spacing w:after="28" w:line="240" w:lineRule="auto"/>
        <w:jc w:val="both"/>
        <w:rPr>
          <w:rFonts w:ascii="Arial" w:hAnsi="Arial" w:cs="Arial"/>
          <w:sz w:val="24"/>
          <w:szCs w:val="24"/>
        </w:rPr>
      </w:pPr>
      <w:r w:rsidRPr="008B3751">
        <w:rPr>
          <w:rFonts w:ascii="Arial" w:hAnsi="Arial" w:cs="Arial"/>
          <w:color w:val="000000"/>
          <w:sz w:val="24"/>
          <w:szCs w:val="24"/>
        </w:rPr>
        <w:tab/>
      </w:r>
      <w:r w:rsidRPr="008B3751">
        <w:rPr>
          <w:rStyle w:val="s1"/>
          <w:rFonts w:ascii="Arial" w:hAnsi="Arial" w:cs="Arial"/>
          <w:color w:val="000000"/>
          <w:sz w:val="24"/>
          <w:szCs w:val="24"/>
        </w:rPr>
        <w:t>Должностное лицо администрации сельсовета или ОБУ «МФЦ» в течение трех</w:t>
      </w:r>
      <w:r w:rsidRPr="008B3751">
        <w:rPr>
          <w:rStyle w:val="apple-converted-space"/>
          <w:rFonts w:ascii="Arial" w:hAnsi="Arial" w:cs="Arial"/>
          <w:color w:val="000000"/>
          <w:sz w:val="24"/>
          <w:szCs w:val="24"/>
        </w:rPr>
        <w:t> </w:t>
      </w:r>
      <w:r w:rsidRPr="008B3751">
        <w:rPr>
          <w:rFonts w:ascii="Arial" w:hAnsi="Arial" w:cs="Arial"/>
          <w:color w:val="000000"/>
          <w:sz w:val="24"/>
          <w:szCs w:val="24"/>
        </w:rPr>
        <w:t>рабочих</w:t>
      </w:r>
      <w:r w:rsidRPr="008B3751">
        <w:rPr>
          <w:rStyle w:val="apple-converted-space"/>
          <w:rFonts w:ascii="Arial" w:hAnsi="Arial" w:cs="Arial"/>
          <w:color w:val="000000"/>
          <w:sz w:val="24"/>
          <w:szCs w:val="24"/>
        </w:rPr>
        <w:t> </w:t>
      </w:r>
      <w:r w:rsidRPr="008B3751">
        <w:rPr>
          <w:rStyle w:val="s1"/>
          <w:rFonts w:ascii="Arial" w:hAnsi="Arial" w:cs="Arial"/>
          <w:color w:val="000000"/>
          <w:sz w:val="24"/>
          <w:szCs w:val="24"/>
        </w:rPr>
        <w:t>дней  с момента получения заявления с пакетом документов, указанных в приложении 3 настоящего Регламента,</w:t>
      </w:r>
      <w:r w:rsidRPr="008B3751">
        <w:rPr>
          <w:rStyle w:val="apple-converted-space"/>
          <w:rFonts w:ascii="Arial" w:hAnsi="Arial" w:cs="Arial"/>
          <w:color w:val="000000"/>
          <w:sz w:val="24"/>
          <w:szCs w:val="24"/>
        </w:rPr>
        <w:t> </w:t>
      </w:r>
      <w:r w:rsidRPr="008B3751">
        <w:rPr>
          <w:rFonts w:ascii="Arial" w:hAnsi="Arial" w:cs="Arial"/>
          <w:color w:val="000000"/>
          <w:sz w:val="24"/>
          <w:szCs w:val="24"/>
        </w:rPr>
        <w:t>формирует и направляет</w:t>
      </w:r>
      <w:r w:rsidRPr="008B3751">
        <w:rPr>
          <w:rStyle w:val="apple-converted-space"/>
          <w:rFonts w:ascii="Arial" w:hAnsi="Arial" w:cs="Arial"/>
          <w:color w:val="000000"/>
          <w:sz w:val="24"/>
          <w:szCs w:val="24"/>
        </w:rPr>
        <w:t> </w:t>
      </w:r>
      <w:r w:rsidRPr="008B3751">
        <w:rPr>
          <w:rStyle w:val="s1"/>
          <w:rFonts w:ascii="Arial" w:hAnsi="Arial" w:cs="Arial"/>
          <w:color w:val="000000"/>
          <w:sz w:val="24"/>
          <w:szCs w:val="24"/>
        </w:rPr>
        <w:t xml:space="preserve">запросы в государственные органы, </w:t>
      </w:r>
      <w:r w:rsidRPr="008B3751">
        <w:rPr>
          <w:rStyle w:val="s8"/>
          <w:rFonts w:ascii="Arial" w:hAnsi="Arial" w:cs="Arial"/>
          <w:sz w:val="24"/>
          <w:szCs w:val="24"/>
        </w:rPr>
        <w:t>органы местного самоуправления и иные организации,</w:t>
      </w:r>
      <w:r w:rsidRPr="008B3751">
        <w:rPr>
          <w:rStyle w:val="apple-converted-space"/>
          <w:rFonts w:ascii="Arial" w:hAnsi="Arial" w:cs="Arial"/>
          <w:sz w:val="24"/>
          <w:szCs w:val="24"/>
        </w:rPr>
        <w:t>  располагающие документами (сведениями) необходимыми для</w:t>
      </w:r>
      <w:r w:rsidRPr="008B3751">
        <w:rPr>
          <w:rStyle w:val="s1"/>
          <w:rFonts w:ascii="Arial" w:hAnsi="Arial" w:cs="Arial"/>
          <w:sz w:val="24"/>
          <w:szCs w:val="24"/>
        </w:rPr>
        <w:t xml:space="preserve"> предоставления муниципальной услуги.</w:t>
      </w:r>
    </w:p>
    <w:p w:rsidR="00382030" w:rsidRPr="008B3751" w:rsidRDefault="00382030" w:rsidP="00643242">
      <w:pPr>
        <w:pStyle w:val="p13"/>
        <w:shd w:val="clear" w:color="auto" w:fill="FFFFFF"/>
        <w:spacing w:after="28" w:line="240" w:lineRule="auto"/>
        <w:jc w:val="both"/>
        <w:rPr>
          <w:rFonts w:ascii="Arial" w:hAnsi="Arial" w:cs="Arial"/>
          <w:sz w:val="24"/>
          <w:szCs w:val="24"/>
        </w:rPr>
      </w:pPr>
      <w:r w:rsidRPr="008B3751">
        <w:rPr>
          <w:rStyle w:val="s1"/>
          <w:rFonts w:ascii="Arial" w:hAnsi="Arial" w:cs="Arial"/>
          <w:sz w:val="24"/>
          <w:szCs w:val="24"/>
        </w:rPr>
        <w:t>Направление межведомственного запроса осуществляется следующими способами:</w:t>
      </w:r>
    </w:p>
    <w:p w:rsidR="00382030" w:rsidRPr="008B3751" w:rsidRDefault="00382030" w:rsidP="00643242">
      <w:pPr>
        <w:pStyle w:val="p13"/>
        <w:shd w:val="clear" w:color="auto" w:fill="FFFFFF"/>
        <w:spacing w:after="28" w:line="240" w:lineRule="auto"/>
        <w:jc w:val="both"/>
        <w:rPr>
          <w:rFonts w:ascii="Arial" w:hAnsi="Arial" w:cs="Arial"/>
          <w:sz w:val="24"/>
          <w:szCs w:val="24"/>
        </w:rPr>
      </w:pPr>
      <w:r w:rsidRPr="008B3751">
        <w:rPr>
          <w:rStyle w:val="s1"/>
          <w:rFonts w:ascii="Arial" w:hAnsi="Arial" w:cs="Arial"/>
          <w:sz w:val="24"/>
          <w:szCs w:val="24"/>
        </w:rPr>
        <w:t>- с использованием единой системы межведомственного электронного взаимодействия;</w:t>
      </w:r>
    </w:p>
    <w:p w:rsidR="00382030" w:rsidRPr="008B3751" w:rsidRDefault="00382030" w:rsidP="00643242">
      <w:pPr>
        <w:pStyle w:val="p13"/>
        <w:shd w:val="clear" w:color="auto" w:fill="FFFFFF"/>
        <w:spacing w:after="28" w:line="240" w:lineRule="auto"/>
        <w:jc w:val="both"/>
        <w:rPr>
          <w:rFonts w:ascii="Arial" w:hAnsi="Arial" w:cs="Arial"/>
          <w:sz w:val="24"/>
          <w:szCs w:val="24"/>
        </w:rPr>
      </w:pPr>
      <w:r w:rsidRPr="008B3751">
        <w:rPr>
          <w:rStyle w:val="s1"/>
          <w:rFonts w:ascii="Arial" w:hAnsi="Arial" w:cs="Arial"/>
          <w:sz w:val="24"/>
          <w:szCs w:val="24"/>
        </w:rPr>
        <w:t>При ее отсутствии:</w:t>
      </w:r>
    </w:p>
    <w:p w:rsidR="00382030" w:rsidRPr="008B3751" w:rsidRDefault="00382030" w:rsidP="00643242">
      <w:pPr>
        <w:pStyle w:val="p13"/>
        <w:shd w:val="clear" w:color="auto" w:fill="FFFFFF"/>
        <w:spacing w:after="28" w:line="240" w:lineRule="auto"/>
        <w:jc w:val="both"/>
        <w:rPr>
          <w:rFonts w:ascii="Arial" w:hAnsi="Arial" w:cs="Arial"/>
          <w:sz w:val="24"/>
          <w:szCs w:val="24"/>
        </w:rPr>
      </w:pPr>
      <w:r w:rsidRPr="008B3751">
        <w:rPr>
          <w:rStyle w:val="s1"/>
          <w:rFonts w:ascii="Arial" w:hAnsi="Arial" w:cs="Arial"/>
          <w:sz w:val="24"/>
          <w:szCs w:val="24"/>
        </w:rPr>
        <w:t>- почтовым отправлением;</w:t>
      </w:r>
    </w:p>
    <w:p w:rsidR="00382030" w:rsidRPr="008B3751" w:rsidRDefault="00382030" w:rsidP="00643242">
      <w:pPr>
        <w:pStyle w:val="p13"/>
        <w:shd w:val="clear" w:color="auto" w:fill="FFFFFF"/>
        <w:spacing w:after="28" w:line="240" w:lineRule="auto"/>
        <w:jc w:val="both"/>
        <w:rPr>
          <w:rFonts w:ascii="Arial" w:hAnsi="Arial" w:cs="Arial"/>
          <w:sz w:val="24"/>
          <w:szCs w:val="24"/>
        </w:rPr>
      </w:pPr>
      <w:r w:rsidRPr="008B3751">
        <w:rPr>
          <w:rStyle w:val="s1"/>
          <w:rFonts w:ascii="Arial" w:hAnsi="Arial" w:cs="Arial"/>
          <w:sz w:val="24"/>
          <w:szCs w:val="24"/>
        </w:rPr>
        <w:t>- курьером, под расписку;</w:t>
      </w:r>
    </w:p>
    <w:p w:rsidR="00382030" w:rsidRPr="008B3751" w:rsidRDefault="00382030" w:rsidP="00643242">
      <w:pPr>
        <w:pStyle w:val="p13"/>
        <w:shd w:val="clear" w:color="auto" w:fill="FFFFFF"/>
        <w:spacing w:after="28" w:line="240" w:lineRule="auto"/>
        <w:jc w:val="both"/>
        <w:rPr>
          <w:rFonts w:ascii="Arial" w:hAnsi="Arial" w:cs="Arial"/>
          <w:sz w:val="24"/>
          <w:szCs w:val="24"/>
        </w:rPr>
      </w:pPr>
      <w:r w:rsidRPr="008B3751">
        <w:rPr>
          <w:rStyle w:val="s1"/>
          <w:rFonts w:ascii="Arial" w:hAnsi="Arial" w:cs="Arial"/>
          <w:sz w:val="24"/>
          <w:szCs w:val="24"/>
        </w:rPr>
        <w:t>- иными способами, не противоречащими законодательству.</w:t>
      </w:r>
    </w:p>
    <w:p w:rsidR="00382030" w:rsidRPr="008B3751" w:rsidRDefault="00382030" w:rsidP="00643242">
      <w:pPr>
        <w:pStyle w:val="p13"/>
        <w:shd w:val="clear" w:color="auto" w:fill="FFFFFF"/>
        <w:spacing w:after="28" w:line="240" w:lineRule="auto"/>
        <w:jc w:val="both"/>
        <w:rPr>
          <w:rFonts w:ascii="Arial" w:hAnsi="Arial" w:cs="Arial"/>
          <w:sz w:val="24"/>
          <w:szCs w:val="24"/>
        </w:rPr>
      </w:pPr>
      <w:r w:rsidRPr="008B3751">
        <w:rPr>
          <w:rStyle w:val="s1"/>
          <w:rFonts w:ascii="Arial" w:hAnsi="Arial" w:cs="Arial"/>
          <w:sz w:val="24"/>
          <w:szCs w:val="24"/>
        </w:rPr>
        <w:t>  Специалист, предоставляющий услугу, определяет способ направления запроса и в установленный срок осуществляет его направление.</w:t>
      </w:r>
    </w:p>
    <w:p w:rsidR="00382030" w:rsidRPr="008B3751" w:rsidRDefault="00382030" w:rsidP="00643242">
      <w:pPr>
        <w:pStyle w:val="a0"/>
        <w:spacing w:line="240" w:lineRule="auto"/>
        <w:jc w:val="both"/>
        <w:rPr>
          <w:rFonts w:ascii="Arial" w:hAnsi="Arial" w:cs="Arial"/>
          <w:sz w:val="24"/>
          <w:szCs w:val="24"/>
        </w:rPr>
      </w:pPr>
      <w:r w:rsidRPr="008B3751">
        <w:rPr>
          <w:rFonts w:ascii="Arial" w:hAnsi="Arial" w:cs="Arial"/>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382030" w:rsidRPr="008B3751" w:rsidRDefault="00382030" w:rsidP="00643242">
      <w:pPr>
        <w:pStyle w:val="a0"/>
        <w:spacing w:line="240" w:lineRule="auto"/>
        <w:jc w:val="both"/>
        <w:rPr>
          <w:rFonts w:ascii="Arial" w:hAnsi="Arial" w:cs="Arial"/>
          <w:sz w:val="24"/>
          <w:szCs w:val="24"/>
        </w:rPr>
      </w:pPr>
      <w:r w:rsidRPr="008B3751">
        <w:rPr>
          <w:rFonts w:ascii="Arial" w:hAnsi="Arial" w:cs="Arial"/>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382030" w:rsidRPr="008B3751" w:rsidRDefault="00382030" w:rsidP="00643242">
      <w:pPr>
        <w:pStyle w:val="a0"/>
        <w:spacing w:line="240" w:lineRule="auto"/>
        <w:jc w:val="both"/>
        <w:rPr>
          <w:rFonts w:ascii="Arial" w:hAnsi="Arial" w:cs="Arial"/>
          <w:sz w:val="24"/>
          <w:szCs w:val="24"/>
        </w:rPr>
      </w:pPr>
      <w:r w:rsidRPr="008B3751">
        <w:rPr>
          <w:rFonts w:ascii="Arial" w:hAnsi="Arial" w:cs="Arial"/>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82030" w:rsidRPr="008B3751" w:rsidRDefault="00382030" w:rsidP="00643242">
      <w:pPr>
        <w:pStyle w:val="a0"/>
        <w:spacing w:line="240" w:lineRule="auto"/>
        <w:jc w:val="both"/>
        <w:rPr>
          <w:rFonts w:ascii="Arial" w:hAnsi="Arial" w:cs="Arial"/>
          <w:sz w:val="24"/>
          <w:szCs w:val="24"/>
        </w:rPr>
      </w:pPr>
      <w:r w:rsidRPr="008B3751">
        <w:rPr>
          <w:rFonts w:ascii="Arial" w:hAnsi="Arial" w:cs="Arial"/>
          <w:color w:val="000000"/>
          <w:sz w:val="24"/>
          <w:szCs w:val="24"/>
        </w:rPr>
        <w:tab/>
        <w:t xml:space="preserve">Максимально допустимый срок осуществления административной процедуры, связанной с запросом документов, составляет 8 рабочих дней с </w:t>
      </w:r>
      <w:r w:rsidRPr="008B3751">
        <w:rPr>
          <w:rFonts w:ascii="Arial" w:hAnsi="Arial" w:cs="Arial"/>
          <w:color w:val="000000"/>
          <w:sz w:val="24"/>
          <w:szCs w:val="24"/>
        </w:rPr>
        <w:lastRenderedPageBreak/>
        <w:t>момента регистрации заявления в администрации сельсовета или Многофункциональном центре.</w:t>
      </w:r>
    </w:p>
    <w:p w:rsidR="00382030" w:rsidRPr="008B3751" w:rsidRDefault="00382030" w:rsidP="00643242">
      <w:pPr>
        <w:pStyle w:val="a0"/>
        <w:spacing w:line="240" w:lineRule="auto"/>
        <w:jc w:val="both"/>
        <w:rPr>
          <w:rFonts w:ascii="Arial" w:hAnsi="Arial" w:cs="Arial"/>
          <w:sz w:val="24"/>
          <w:szCs w:val="24"/>
        </w:rPr>
      </w:pPr>
      <w:r w:rsidRPr="008B3751">
        <w:rPr>
          <w:rFonts w:ascii="Arial" w:hAnsi="Arial" w:cs="Arial"/>
          <w:color w:val="000000"/>
          <w:sz w:val="24"/>
          <w:szCs w:val="24"/>
        </w:rPr>
        <w:tab/>
        <w:t>Ответ на запрос регистрируется в установленном порядке.</w:t>
      </w:r>
    </w:p>
    <w:p w:rsidR="00382030" w:rsidRPr="008B3751" w:rsidRDefault="00382030" w:rsidP="00643242">
      <w:pPr>
        <w:pStyle w:val="a0"/>
        <w:spacing w:line="240" w:lineRule="auto"/>
        <w:jc w:val="both"/>
        <w:rPr>
          <w:rFonts w:ascii="Arial" w:hAnsi="Arial" w:cs="Arial"/>
          <w:sz w:val="24"/>
          <w:szCs w:val="24"/>
        </w:rPr>
      </w:pPr>
      <w:r w:rsidRPr="008B3751">
        <w:rPr>
          <w:rFonts w:ascii="Arial" w:hAnsi="Arial" w:cs="Arial"/>
          <w:color w:val="000000"/>
          <w:sz w:val="24"/>
          <w:szCs w:val="24"/>
        </w:rPr>
        <w:tab/>
        <w:t>При получении ответа на запрос, специалист администрации, приобщает полученный ответ к документам, представленным заявителем.</w:t>
      </w:r>
    </w:p>
    <w:p w:rsidR="00382030" w:rsidRPr="008B3751" w:rsidRDefault="00382030" w:rsidP="00643242">
      <w:pPr>
        <w:pStyle w:val="a0"/>
        <w:spacing w:line="240" w:lineRule="auto"/>
        <w:jc w:val="both"/>
        <w:rPr>
          <w:rFonts w:ascii="Arial" w:hAnsi="Arial" w:cs="Arial"/>
          <w:sz w:val="24"/>
          <w:szCs w:val="24"/>
        </w:rPr>
      </w:pPr>
      <w:r w:rsidRPr="008B3751">
        <w:rPr>
          <w:rFonts w:ascii="Arial" w:hAnsi="Arial" w:cs="Arial"/>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382030" w:rsidRPr="008B3751" w:rsidRDefault="00382030" w:rsidP="00643242">
      <w:pPr>
        <w:pStyle w:val="a0"/>
        <w:spacing w:line="240" w:lineRule="auto"/>
        <w:jc w:val="center"/>
        <w:rPr>
          <w:rFonts w:ascii="Arial" w:hAnsi="Arial" w:cs="Arial"/>
          <w:sz w:val="24"/>
          <w:szCs w:val="24"/>
        </w:rPr>
      </w:pPr>
    </w:p>
    <w:p w:rsidR="00382030" w:rsidRPr="008B3751" w:rsidRDefault="00382030" w:rsidP="00643242">
      <w:pPr>
        <w:pStyle w:val="a0"/>
        <w:spacing w:line="240" w:lineRule="auto"/>
        <w:jc w:val="center"/>
        <w:rPr>
          <w:rFonts w:ascii="Arial" w:hAnsi="Arial" w:cs="Arial"/>
          <w:sz w:val="24"/>
          <w:szCs w:val="24"/>
        </w:rPr>
      </w:pPr>
      <w:r w:rsidRPr="008B3751">
        <w:rPr>
          <w:rFonts w:ascii="Arial" w:hAnsi="Arial" w:cs="Arial"/>
          <w:b/>
          <w:bCs/>
          <w:color w:val="000000"/>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382030" w:rsidRPr="008B3751" w:rsidRDefault="00382030" w:rsidP="00643242">
      <w:pPr>
        <w:pStyle w:val="a0"/>
        <w:spacing w:line="240" w:lineRule="auto"/>
        <w:ind w:firstLine="708"/>
        <w:jc w:val="both"/>
        <w:rPr>
          <w:rFonts w:ascii="Arial" w:hAnsi="Arial" w:cs="Arial"/>
          <w:sz w:val="24"/>
          <w:szCs w:val="24"/>
        </w:rPr>
      </w:pPr>
      <w:r w:rsidRPr="008B3751">
        <w:rPr>
          <w:rFonts w:ascii="Arial" w:hAnsi="Arial" w:cs="Arial"/>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382030" w:rsidRPr="008B3751" w:rsidRDefault="00382030" w:rsidP="00643242">
      <w:pPr>
        <w:pStyle w:val="a0"/>
        <w:spacing w:line="240" w:lineRule="auto"/>
        <w:jc w:val="both"/>
        <w:rPr>
          <w:rFonts w:ascii="Arial" w:hAnsi="Arial" w:cs="Arial"/>
          <w:sz w:val="24"/>
          <w:szCs w:val="24"/>
        </w:rPr>
      </w:pPr>
      <w:r w:rsidRPr="008B3751">
        <w:rPr>
          <w:rFonts w:ascii="Arial" w:hAnsi="Arial" w:cs="Arial"/>
          <w:color w:val="000000"/>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382030" w:rsidRPr="008B3751" w:rsidRDefault="00382030" w:rsidP="00643242">
      <w:pPr>
        <w:pStyle w:val="a0"/>
        <w:spacing w:line="240" w:lineRule="auto"/>
        <w:ind w:firstLine="708"/>
        <w:jc w:val="both"/>
        <w:rPr>
          <w:rFonts w:ascii="Arial" w:hAnsi="Arial" w:cs="Arial"/>
          <w:b/>
          <w:bCs/>
          <w:i/>
          <w:iCs/>
          <w:color w:val="FF00FF"/>
          <w:sz w:val="24"/>
          <w:szCs w:val="24"/>
        </w:rPr>
      </w:pPr>
      <w:r w:rsidRPr="008B3751">
        <w:rPr>
          <w:rFonts w:ascii="Arial" w:hAnsi="Arial" w:cs="Arial"/>
          <w:sz w:val="24"/>
          <w:szCs w:val="24"/>
        </w:rPr>
        <w:t xml:space="preserve">В случае отсутствия оснований для отказа, предусмотренных пунктом 2.10. настоящего административного регламента, специалист администрации сельсовета </w:t>
      </w:r>
      <w:r w:rsidRPr="008B3751">
        <w:rPr>
          <w:rFonts w:ascii="Arial" w:hAnsi="Arial" w:cs="Arial"/>
          <w:color w:val="auto"/>
          <w:sz w:val="24"/>
          <w:szCs w:val="24"/>
        </w:rPr>
        <w:t>осуществляет действия в соответствии с п.2.4. настоящего Регламента</w:t>
      </w:r>
    </w:p>
    <w:p w:rsidR="00382030" w:rsidRPr="008B3751" w:rsidRDefault="00382030" w:rsidP="00643242">
      <w:pPr>
        <w:pStyle w:val="p13"/>
        <w:shd w:val="clear" w:color="auto" w:fill="FFFFFF"/>
        <w:spacing w:after="28" w:line="240" w:lineRule="auto"/>
        <w:jc w:val="both"/>
        <w:rPr>
          <w:rFonts w:ascii="Arial" w:hAnsi="Arial" w:cs="Arial"/>
          <w:sz w:val="24"/>
          <w:szCs w:val="24"/>
        </w:rPr>
      </w:pPr>
      <w:r w:rsidRPr="008B3751">
        <w:rPr>
          <w:rFonts w:ascii="Arial" w:hAnsi="Arial" w:cs="Arial"/>
          <w:color w:val="008000"/>
          <w:sz w:val="24"/>
          <w:szCs w:val="24"/>
        </w:rPr>
        <w:t xml:space="preserve">          </w:t>
      </w:r>
      <w:r w:rsidRPr="008B3751">
        <w:rPr>
          <w:rFonts w:ascii="Arial" w:hAnsi="Arial" w:cs="Arial"/>
          <w:sz w:val="24"/>
          <w:szCs w:val="24"/>
        </w:rPr>
        <w:t>При наличии оснований для отказа в предоставлении услуги  подготавливает уведомление об</w:t>
      </w:r>
      <w:r w:rsidRPr="008B3751">
        <w:rPr>
          <w:rStyle w:val="apple-converted-space"/>
          <w:rFonts w:ascii="Arial" w:hAnsi="Arial" w:cs="Arial"/>
          <w:sz w:val="24"/>
          <w:szCs w:val="24"/>
        </w:rPr>
        <w:t> </w:t>
      </w:r>
      <w:r w:rsidRPr="008B3751">
        <w:rPr>
          <w:rStyle w:val="s8"/>
          <w:rFonts w:ascii="Arial" w:hAnsi="Arial" w:cs="Arial"/>
          <w:sz w:val="24"/>
          <w:szCs w:val="24"/>
        </w:rPr>
        <w:t>отказе в предоставлении муниципальной услуги</w:t>
      </w:r>
      <w:r w:rsidRPr="008B3751">
        <w:rPr>
          <w:rStyle w:val="apple-converted-space"/>
          <w:rFonts w:ascii="Arial" w:hAnsi="Arial" w:cs="Arial"/>
          <w:sz w:val="24"/>
          <w:szCs w:val="24"/>
        </w:rPr>
        <w:t> </w:t>
      </w:r>
      <w:r w:rsidRPr="008B3751">
        <w:rPr>
          <w:rFonts w:ascii="Arial" w:hAnsi="Arial" w:cs="Arial"/>
          <w:sz w:val="24"/>
          <w:szCs w:val="24"/>
        </w:rPr>
        <w:t>(с указанием причин отказа со ссылками на нормы действующего законодательства Российской Федерации).</w:t>
      </w:r>
    </w:p>
    <w:p w:rsidR="00382030" w:rsidRPr="008B3751" w:rsidRDefault="00382030" w:rsidP="00643242">
      <w:pPr>
        <w:pStyle w:val="p17"/>
        <w:shd w:val="clear" w:color="auto" w:fill="FFFFFF"/>
        <w:spacing w:after="28" w:line="240" w:lineRule="auto"/>
        <w:ind w:firstLine="707"/>
        <w:jc w:val="both"/>
        <w:rPr>
          <w:rFonts w:ascii="Arial" w:hAnsi="Arial" w:cs="Arial"/>
          <w:sz w:val="24"/>
          <w:szCs w:val="24"/>
        </w:rPr>
      </w:pPr>
      <w:r w:rsidRPr="008B3751">
        <w:rPr>
          <w:rStyle w:val="s1"/>
          <w:rFonts w:ascii="Arial" w:hAnsi="Arial" w:cs="Arial"/>
          <w:sz w:val="24"/>
          <w:szCs w:val="24"/>
        </w:rPr>
        <w:t>Максимально допустимый срок исполнения административной процедуры –</w:t>
      </w:r>
      <w:r w:rsidRPr="008B3751">
        <w:rPr>
          <w:rStyle w:val="apple-converted-space"/>
          <w:rFonts w:ascii="Arial" w:hAnsi="Arial" w:cs="Arial"/>
          <w:sz w:val="24"/>
          <w:szCs w:val="24"/>
        </w:rPr>
        <w:t xml:space="preserve">  </w:t>
      </w:r>
      <w:r w:rsidRPr="008B3751">
        <w:rPr>
          <w:rStyle w:val="apple-converted-space"/>
          <w:rFonts w:ascii="Arial" w:hAnsi="Arial" w:cs="Arial"/>
          <w:color w:val="auto"/>
          <w:sz w:val="24"/>
          <w:szCs w:val="24"/>
        </w:rPr>
        <w:t>14</w:t>
      </w:r>
      <w:r w:rsidRPr="008B3751">
        <w:rPr>
          <w:rStyle w:val="apple-converted-space"/>
          <w:rFonts w:ascii="Arial" w:hAnsi="Arial" w:cs="Arial"/>
          <w:sz w:val="24"/>
          <w:szCs w:val="24"/>
        </w:rPr>
        <w:t xml:space="preserve"> </w:t>
      </w:r>
      <w:r w:rsidRPr="008B3751">
        <w:rPr>
          <w:rStyle w:val="s1"/>
          <w:rFonts w:ascii="Arial" w:hAnsi="Arial" w:cs="Arial"/>
          <w:sz w:val="24"/>
          <w:szCs w:val="24"/>
        </w:rPr>
        <w:t>календарных дней.</w:t>
      </w:r>
    </w:p>
    <w:p w:rsidR="00382030" w:rsidRPr="008B3751" w:rsidRDefault="00382030" w:rsidP="00643242">
      <w:pPr>
        <w:pStyle w:val="p17"/>
        <w:shd w:val="clear" w:color="auto" w:fill="FFFFFF"/>
        <w:spacing w:after="28" w:line="240" w:lineRule="auto"/>
        <w:ind w:firstLine="707"/>
        <w:jc w:val="both"/>
        <w:rPr>
          <w:rFonts w:ascii="Arial" w:hAnsi="Arial" w:cs="Arial"/>
          <w:sz w:val="24"/>
          <w:szCs w:val="24"/>
        </w:rPr>
      </w:pPr>
      <w:r w:rsidRPr="008B3751">
        <w:rPr>
          <w:rFonts w:ascii="Arial" w:hAnsi="Arial" w:cs="Arial"/>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382030" w:rsidRPr="008B3751" w:rsidRDefault="00382030" w:rsidP="00643242">
      <w:pPr>
        <w:pStyle w:val="p17"/>
        <w:shd w:val="clear" w:color="auto" w:fill="FFFFFF"/>
        <w:spacing w:after="28" w:line="240" w:lineRule="auto"/>
        <w:ind w:firstLine="707"/>
        <w:jc w:val="both"/>
        <w:rPr>
          <w:rStyle w:val="s1"/>
          <w:rFonts w:ascii="Arial" w:hAnsi="Arial" w:cs="Arial"/>
          <w:sz w:val="24"/>
          <w:szCs w:val="24"/>
        </w:rPr>
      </w:pPr>
      <w:r w:rsidRPr="008B3751">
        <w:rPr>
          <w:rStyle w:val="s1"/>
          <w:rFonts w:ascii="Arial" w:hAnsi="Arial" w:cs="Arial"/>
          <w:sz w:val="24"/>
          <w:szCs w:val="24"/>
        </w:rPr>
        <w:t>Способ фиксации результата оказания услуги – регистрация документов, указанных в пункте 2.3. настоящего Регламента.</w:t>
      </w:r>
    </w:p>
    <w:p w:rsidR="00382030" w:rsidRPr="008B3751" w:rsidRDefault="00382030" w:rsidP="00643242">
      <w:pPr>
        <w:pStyle w:val="a0"/>
        <w:spacing w:line="240" w:lineRule="auto"/>
        <w:jc w:val="both"/>
        <w:rPr>
          <w:rFonts w:ascii="Arial" w:hAnsi="Arial" w:cs="Arial"/>
          <w:sz w:val="24"/>
          <w:szCs w:val="24"/>
        </w:rPr>
      </w:pPr>
    </w:p>
    <w:p w:rsidR="00382030" w:rsidRPr="008B3751" w:rsidRDefault="00382030" w:rsidP="00643242">
      <w:pPr>
        <w:pStyle w:val="a0"/>
        <w:spacing w:line="240" w:lineRule="auto"/>
        <w:ind w:firstLine="540"/>
        <w:jc w:val="center"/>
        <w:rPr>
          <w:rFonts w:ascii="Arial" w:hAnsi="Arial" w:cs="Arial"/>
          <w:sz w:val="24"/>
          <w:szCs w:val="24"/>
        </w:rPr>
      </w:pPr>
      <w:r w:rsidRPr="008B3751">
        <w:rPr>
          <w:rFonts w:ascii="Arial" w:hAnsi="Arial" w:cs="Arial"/>
          <w:b/>
          <w:bCs/>
          <w:sz w:val="24"/>
          <w:szCs w:val="24"/>
        </w:rPr>
        <w:t>3.5. Выдача результатов предоставления муниципальной услуги заявителю.</w:t>
      </w:r>
    </w:p>
    <w:p w:rsidR="00382030" w:rsidRPr="008B3751" w:rsidRDefault="00382030" w:rsidP="00643242">
      <w:pPr>
        <w:pStyle w:val="a0"/>
        <w:spacing w:line="240" w:lineRule="auto"/>
        <w:jc w:val="both"/>
        <w:rPr>
          <w:rFonts w:ascii="Arial" w:hAnsi="Arial" w:cs="Arial"/>
          <w:sz w:val="24"/>
          <w:szCs w:val="24"/>
        </w:rPr>
      </w:pPr>
      <w:r w:rsidRPr="008B3751">
        <w:rPr>
          <w:rFonts w:ascii="Arial" w:hAnsi="Arial" w:cs="Arial"/>
          <w:sz w:val="24"/>
          <w:szCs w:val="24"/>
        </w:rPr>
        <w:t xml:space="preserve">       Основанием для начала административной процедуры является получение принятие решения о формировании результата муниципальной услуги.</w:t>
      </w:r>
    </w:p>
    <w:p w:rsidR="00382030" w:rsidRPr="008B3751" w:rsidRDefault="00382030" w:rsidP="00643242">
      <w:pPr>
        <w:pStyle w:val="ConsPlusNormal0"/>
        <w:spacing w:line="240" w:lineRule="auto"/>
        <w:ind w:firstLine="540"/>
        <w:jc w:val="both"/>
        <w:rPr>
          <w:sz w:val="24"/>
          <w:szCs w:val="24"/>
        </w:rPr>
      </w:pPr>
      <w:r w:rsidRPr="008B3751">
        <w:rPr>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w:t>
      </w:r>
      <w:r w:rsidR="00076A4F" w:rsidRPr="008B3751">
        <w:rPr>
          <w:sz w:val="24"/>
          <w:szCs w:val="24"/>
        </w:rPr>
        <w:t>:</w:t>
      </w:r>
    </w:p>
    <w:p w:rsidR="00382030" w:rsidRPr="008B3751" w:rsidRDefault="00382030" w:rsidP="00643242">
      <w:pPr>
        <w:pStyle w:val="ConsPlusNormal0"/>
        <w:spacing w:line="240" w:lineRule="auto"/>
        <w:ind w:firstLine="540"/>
        <w:jc w:val="both"/>
        <w:rPr>
          <w:sz w:val="24"/>
          <w:szCs w:val="24"/>
          <w:lang w:eastAsia="ru-RU"/>
        </w:rPr>
      </w:pPr>
      <w:r w:rsidRPr="008B3751">
        <w:rPr>
          <w:sz w:val="24"/>
          <w:szCs w:val="24"/>
          <w:lang w:eastAsia="ru-RU"/>
        </w:rPr>
        <w:t>1) проект постановления администрации сельсовета в случае предоставления земельного участка в собственность бесплатно;</w:t>
      </w:r>
    </w:p>
    <w:p w:rsidR="00382030" w:rsidRPr="008B3751" w:rsidRDefault="00382030" w:rsidP="00643242">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lastRenderedPageBreak/>
        <w:t>2) договор купли-продажи в случае предоставления земельного участка в собственность за плату;</w:t>
      </w:r>
    </w:p>
    <w:p w:rsidR="00382030" w:rsidRPr="008B3751" w:rsidRDefault="00382030" w:rsidP="00643242">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3) договор аренды в случае предоставления земельного участка в аренду;</w:t>
      </w:r>
    </w:p>
    <w:p w:rsidR="00382030" w:rsidRPr="008B3751" w:rsidRDefault="00382030" w:rsidP="00643242">
      <w:pPr>
        <w:pStyle w:val="a0"/>
        <w:spacing w:line="240" w:lineRule="auto"/>
        <w:jc w:val="both"/>
        <w:rPr>
          <w:rFonts w:ascii="Arial" w:hAnsi="Arial" w:cs="Arial"/>
          <w:sz w:val="24"/>
          <w:szCs w:val="24"/>
        </w:rPr>
      </w:pPr>
      <w:r w:rsidRPr="008B3751">
        <w:rPr>
          <w:rFonts w:ascii="Arial" w:hAnsi="Arial" w:cs="Arial"/>
          <w:sz w:val="24"/>
          <w:szCs w:val="24"/>
        </w:rPr>
        <w:t xml:space="preserve">      </w:t>
      </w:r>
      <w:r w:rsidRPr="008B3751">
        <w:rPr>
          <w:rFonts w:ascii="Arial" w:hAnsi="Arial" w:cs="Arial"/>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382030" w:rsidRPr="008B3751" w:rsidRDefault="00382030" w:rsidP="00643242">
      <w:pPr>
        <w:autoSpaceDE w:val="0"/>
        <w:spacing w:line="240" w:lineRule="auto"/>
        <w:ind w:firstLine="567"/>
        <w:jc w:val="both"/>
        <w:rPr>
          <w:rFonts w:ascii="Arial" w:hAnsi="Arial" w:cs="Arial"/>
          <w:color w:val="000000"/>
          <w:sz w:val="24"/>
          <w:szCs w:val="24"/>
        </w:rPr>
      </w:pPr>
      <w:r w:rsidRPr="008B3751">
        <w:rPr>
          <w:rFonts w:ascii="Arial" w:hAnsi="Arial" w:cs="Arial"/>
          <w:color w:val="000000"/>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382030" w:rsidRPr="008B3751" w:rsidRDefault="00382030" w:rsidP="00643242">
      <w:pPr>
        <w:autoSpaceDE w:val="0"/>
        <w:spacing w:line="240" w:lineRule="auto"/>
        <w:ind w:firstLine="567"/>
        <w:jc w:val="both"/>
        <w:rPr>
          <w:rFonts w:ascii="Arial" w:hAnsi="Arial" w:cs="Arial"/>
          <w:color w:val="000000"/>
          <w:sz w:val="24"/>
          <w:szCs w:val="24"/>
        </w:rPr>
      </w:pPr>
      <w:r w:rsidRPr="008B3751">
        <w:rPr>
          <w:rFonts w:ascii="Arial" w:hAnsi="Arial" w:cs="Arial"/>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382030" w:rsidRPr="008B3751" w:rsidRDefault="00382030" w:rsidP="00643242">
      <w:pPr>
        <w:pStyle w:val="a0"/>
        <w:spacing w:line="240" w:lineRule="auto"/>
        <w:ind w:firstLine="708"/>
        <w:jc w:val="both"/>
        <w:rPr>
          <w:rFonts w:ascii="Arial" w:hAnsi="Arial" w:cs="Arial"/>
          <w:color w:val="000000"/>
          <w:sz w:val="24"/>
          <w:szCs w:val="24"/>
        </w:rPr>
      </w:pPr>
      <w:r w:rsidRPr="008B3751">
        <w:rPr>
          <w:rFonts w:ascii="Arial" w:hAnsi="Arial" w:cs="Arial"/>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382030" w:rsidRPr="008B3751" w:rsidRDefault="00382030" w:rsidP="00643242">
      <w:pPr>
        <w:autoSpaceDE w:val="0"/>
        <w:spacing w:line="240" w:lineRule="auto"/>
        <w:ind w:firstLine="567"/>
        <w:jc w:val="both"/>
        <w:rPr>
          <w:rFonts w:ascii="Arial" w:hAnsi="Arial" w:cs="Arial"/>
          <w:color w:val="000000"/>
          <w:sz w:val="24"/>
          <w:szCs w:val="24"/>
        </w:rPr>
      </w:pPr>
      <w:r w:rsidRPr="008B3751">
        <w:rPr>
          <w:rFonts w:ascii="Arial" w:hAnsi="Arial" w:cs="Arial"/>
          <w:color w:val="000000"/>
          <w:sz w:val="24"/>
          <w:szCs w:val="24"/>
        </w:rPr>
        <w:t>Процедура заканчивается выдачей заявителю одного из следующих документов:</w:t>
      </w:r>
    </w:p>
    <w:p w:rsidR="00382030" w:rsidRPr="008B3751" w:rsidRDefault="00382030" w:rsidP="00643242">
      <w:pPr>
        <w:autoSpaceDE w:val="0"/>
        <w:spacing w:line="240" w:lineRule="auto"/>
        <w:ind w:firstLine="567"/>
        <w:jc w:val="both"/>
        <w:rPr>
          <w:rFonts w:ascii="Arial" w:hAnsi="Arial" w:cs="Arial"/>
          <w:color w:val="000000"/>
          <w:sz w:val="24"/>
          <w:szCs w:val="24"/>
        </w:rPr>
      </w:pPr>
      <w:r w:rsidRPr="008B3751">
        <w:rPr>
          <w:rFonts w:ascii="Arial" w:hAnsi="Arial" w:cs="Arial"/>
          <w:color w:val="000000"/>
          <w:sz w:val="24"/>
          <w:szCs w:val="24"/>
        </w:rPr>
        <w:t>при принятии положительного решения:</w:t>
      </w:r>
    </w:p>
    <w:p w:rsidR="00382030" w:rsidRPr="008B3751" w:rsidRDefault="00382030" w:rsidP="00643242">
      <w:pPr>
        <w:pStyle w:val="ConsPlusNormal0"/>
        <w:spacing w:line="240" w:lineRule="auto"/>
        <w:ind w:firstLine="540"/>
        <w:jc w:val="both"/>
        <w:rPr>
          <w:sz w:val="24"/>
          <w:szCs w:val="24"/>
          <w:lang w:eastAsia="ru-RU"/>
        </w:rPr>
      </w:pPr>
      <w:r w:rsidRPr="008B3751">
        <w:rPr>
          <w:sz w:val="24"/>
          <w:szCs w:val="24"/>
          <w:lang w:eastAsia="ru-RU"/>
        </w:rPr>
        <w:t>1) постановление администрации сельсовета в случае предоставления земельного участка в собственность бесплатно или в постоянное (бессрочное) пользование;</w:t>
      </w:r>
    </w:p>
    <w:p w:rsidR="00382030" w:rsidRPr="008B3751" w:rsidRDefault="00382030" w:rsidP="00643242">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2) договор купли-продажи в случае предоставления земельного участка в собственность за плату;</w:t>
      </w:r>
    </w:p>
    <w:p w:rsidR="00382030" w:rsidRPr="008B3751" w:rsidRDefault="00382030" w:rsidP="00643242">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3) договор аренды в случае предоставления земельного участка в аренду;</w:t>
      </w:r>
    </w:p>
    <w:p w:rsidR="00382030" w:rsidRPr="008B3751" w:rsidRDefault="00382030" w:rsidP="00643242">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4) договор безвозмездного пользования в случае предоставления земельного участка в безвозмездное пользование.</w:t>
      </w:r>
    </w:p>
    <w:p w:rsidR="00382030" w:rsidRPr="008B3751" w:rsidRDefault="00382030" w:rsidP="00643242">
      <w:pPr>
        <w:autoSpaceDE w:val="0"/>
        <w:spacing w:line="240" w:lineRule="auto"/>
        <w:ind w:firstLine="567"/>
        <w:jc w:val="both"/>
        <w:rPr>
          <w:rFonts w:ascii="Arial" w:hAnsi="Arial" w:cs="Arial"/>
          <w:color w:val="000000"/>
          <w:sz w:val="24"/>
          <w:szCs w:val="24"/>
        </w:rPr>
      </w:pPr>
    </w:p>
    <w:p w:rsidR="00382030" w:rsidRPr="008B3751" w:rsidRDefault="00382030" w:rsidP="00643242">
      <w:pPr>
        <w:autoSpaceDE w:val="0"/>
        <w:spacing w:line="240" w:lineRule="auto"/>
        <w:ind w:firstLine="567"/>
        <w:jc w:val="both"/>
        <w:rPr>
          <w:rFonts w:ascii="Arial" w:hAnsi="Arial" w:cs="Arial"/>
          <w:color w:val="000000"/>
          <w:sz w:val="24"/>
          <w:szCs w:val="24"/>
        </w:rPr>
      </w:pPr>
      <w:r w:rsidRPr="008B3751">
        <w:rPr>
          <w:rFonts w:ascii="Arial" w:hAnsi="Arial" w:cs="Arial"/>
          <w:color w:val="000000"/>
          <w:sz w:val="24"/>
          <w:szCs w:val="24"/>
        </w:rPr>
        <w:t>при принятии отрицательного решения:</w:t>
      </w:r>
    </w:p>
    <w:p w:rsidR="00382030" w:rsidRPr="008B3751" w:rsidRDefault="00382030" w:rsidP="00643242">
      <w:pPr>
        <w:autoSpaceDE w:val="0"/>
        <w:spacing w:line="240" w:lineRule="auto"/>
        <w:ind w:firstLine="567"/>
        <w:jc w:val="both"/>
        <w:rPr>
          <w:rFonts w:ascii="Arial" w:hAnsi="Arial" w:cs="Arial"/>
          <w:color w:val="000000"/>
          <w:sz w:val="24"/>
          <w:szCs w:val="24"/>
        </w:rPr>
      </w:pPr>
      <w:r w:rsidRPr="008B3751">
        <w:rPr>
          <w:rFonts w:ascii="Arial" w:hAnsi="Arial" w:cs="Arial"/>
          <w:color w:val="000000"/>
          <w:sz w:val="24"/>
          <w:szCs w:val="24"/>
        </w:rPr>
        <w:t>уведомление об отказе в предоставлении муниципальной услуги.</w:t>
      </w:r>
    </w:p>
    <w:p w:rsidR="00382030" w:rsidRPr="008B3751" w:rsidRDefault="00382030" w:rsidP="00643242">
      <w:pPr>
        <w:pStyle w:val="a0"/>
        <w:spacing w:line="240" w:lineRule="auto"/>
        <w:ind w:firstLine="708"/>
        <w:jc w:val="both"/>
        <w:rPr>
          <w:rFonts w:ascii="Arial" w:hAnsi="Arial" w:cs="Arial"/>
          <w:color w:val="000000"/>
          <w:sz w:val="24"/>
          <w:szCs w:val="24"/>
        </w:rPr>
      </w:pPr>
      <w:r w:rsidRPr="008B3751">
        <w:rPr>
          <w:rFonts w:ascii="Arial" w:hAnsi="Arial" w:cs="Arial"/>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382030" w:rsidRPr="008B3751" w:rsidRDefault="00382030" w:rsidP="00643242">
      <w:pPr>
        <w:pStyle w:val="a0"/>
        <w:spacing w:line="240" w:lineRule="auto"/>
        <w:ind w:firstLine="708"/>
        <w:jc w:val="both"/>
        <w:rPr>
          <w:rFonts w:ascii="Arial" w:hAnsi="Arial" w:cs="Arial"/>
          <w:sz w:val="24"/>
          <w:szCs w:val="24"/>
        </w:rPr>
      </w:pPr>
      <w:r w:rsidRPr="008B3751">
        <w:rPr>
          <w:rFonts w:ascii="Arial" w:hAnsi="Arial" w:cs="Arial"/>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382030" w:rsidRPr="008B3751" w:rsidRDefault="00382030" w:rsidP="00643242">
      <w:pPr>
        <w:pStyle w:val="a0"/>
        <w:spacing w:line="240" w:lineRule="auto"/>
        <w:ind w:firstLine="708"/>
        <w:jc w:val="both"/>
        <w:rPr>
          <w:rFonts w:ascii="Arial" w:hAnsi="Arial" w:cs="Arial"/>
          <w:sz w:val="24"/>
          <w:szCs w:val="24"/>
        </w:rPr>
      </w:pPr>
      <w:r w:rsidRPr="008B3751">
        <w:rPr>
          <w:rFonts w:ascii="Arial" w:hAnsi="Arial" w:cs="Arial"/>
          <w:sz w:val="24"/>
          <w:szCs w:val="24"/>
        </w:rPr>
        <w:t>Способ фиксации результата – регистрация документов в журналах регистрации:</w:t>
      </w:r>
    </w:p>
    <w:p w:rsidR="00382030" w:rsidRPr="008B3751" w:rsidRDefault="00382030" w:rsidP="00643242">
      <w:pPr>
        <w:pStyle w:val="a0"/>
        <w:spacing w:line="240" w:lineRule="auto"/>
        <w:ind w:firstLine="708"/>
        <w:jc w:val="both"/>
        <w:rPr>
          <w:rFonts w:ascii="Arial" w:hAnsi="Arial" w:cs="Arial"/>
          <w:sz w:val="24"/>
          <w:szCs w:val="24"/>
        </w:rPr>
      </w:pPr>
      <w:r w:rsidRPr="008B3751">
        <w:rPr>
          <w:rFonts w:ascii="Arial" w:hAnsi="Arial" w:cs="Arial"/>
          <w:sz w:val="24"/>
          <w:szCs w:val="24"/>
        </w:rPr>
        <w:t>-  договоров аренды;</w:t>
      </w:r>
    </w:p>
    <w:p w:rsidR="00382030" w:rsidRPr="008B3751" w:rsidRDefault="00382030" w:rsidP="00643242">
      <w:pPr>
        <w:pStyle w:val="a0"/>
        <w:spacing w:line="240" w:lineRule="auto"/>
        <w:ind w:firstLine="708"/>
        <w:jc w:val="both"/>
        <w:rPr>
          <w:rFonts w:ascii="Arial" w:hAnsi="Arial" w:cs="Arial"/>
          <w:sz w:val="24"/>
          <w:szCs w:val="24"/>
        </w:rPr>
      </w:pPr>
      <w:r w:rsidRPr="008B3751">
        <w:rPr>
          <w:rFonts w:ascii="Arial" w:hAnsi="Arial" w:cs="Arial"/>
          <w:sz w:val="24"/>
          <w:szCs w:val="24"/>
        </w:rPr>
        <w:t>- договоров безвозмездного пользования;</w:t>
      </w:r>
    </w:p>
    <w:p w:rsidR="00382030" w:rsidRPr="008B3751" w:rsidRDefault="00382030" w:rsidP="00643242">
      <w:pPr>
        <w:pStyle w:val="a0"/>
        <w:spacing w:line="240" w:lineRule="auto"/>
        <w:ind w:firstLine="708"/>
        <w:jc w:val="both"/>
        <w:rPr>
          <w:rFonts w:ascii="Arial" w:hAnsi="Arial" w:cs="Arial"/>
          <w:sz w:val="24"/>
          <w:szCs w:val="24"/>
        </w:rPr>
      </w:pPr>
      <w:r w:rsidRPr="008B3751">
        <w:rPr>
          <w:rFonts w:ascii="Arial" w:hAnsi="Arial" w:cs="Arial"/>
          <w:sz w:val="24"/>
          <w:szCs w:val="24"/>
        </w:rPr>
        <w:t>- договоров купли-продажи.</w:t>
      </w:r>
    </w:p>
    <w:p w:rsidR="00382030" w:rsidRPr="008B3751" w:rsidRDefault="00382030" w:rsidP="00643242">
      <w:pPr>
        <w:pStyle w:val="a0"/>
        <w:spacing w:line="240" w:lineRule="auto"/>
        <w:ind w:firstLine="708"/>
        <w:jc w:val="both"/>
        <w:rPr>
          <w:rFonts w:ascii="Arial" w:hAnsi="Arial" w:cs="Arial"/>
          <w:sz w:val="24"/>
          <w:szCs w:val="24"/>
        </w:rPr>
      </w:pPr>
      <w:r w:rsidRPr="008B3751">
        <w:rPr>
          <w:rFonts w:ascii="Arial" w:hAnsi="Arial" w:cs="Arial"/>
          <w:sz w:val="24"/>
          <w:szCs w:val="24"/>
        </w:rPr>
        <w:t>(уведомления об отказе в предоставлении муниципальной услуги).</w:t>
      </w:r>
    </w:p>
    <w:p w:rsidR="00382030" w:rsidRPr="008B3751" w:rsidRDefault="00382030" w:rsidP="00643242">
      <w:pPr>
        <w:pStyle w:val="a0"/>
        <w:spacing w:after="0" w:line="240" w:lineRule="auto"/>
        <w:jc w:val="center"/>
        <w:rPr>
          <w:rFonts w:ascii="Arial" w:hAnsi="Arial" w:cs="Arial"/>
          <w:sz w:val="24"/>
          <w:szCs w:val="24"/>
        </w:rPr>
      </w:pPr>
    </w:p>
    <w:p w:rsidR="00F23E24" w:rsidRPr="008B3751" w:rsidRDefault="00F23E24" w:rsidP="00643242">
      <w:pPr>
        <w:pStyle w:val="a0"/>
        <w:spacing w:after="0" w:line="240" w:lineRule="auto"/>
        <w:jc w:val="center"/>
        <w:rPr>
          <w:rFonts w:ascii="Arial" w:hAnsi="Arial" w:cs="Arial"/>
          <w:b/>
          <w:bCs/>
          <w:sz w:val="24"/>
          <w:szCs w:val="24"/>
        </w:rPr>
      </w:pPr>
    </w:p>
    <w:p w:rsidR="00F23E24" w:rsidRPr="008B3751" w:rsidRDefault="00F23E24" w:rsidP="00643242">
      <w:pPr>
        <w:pStyle w:val="a0"/>
        <w:spacing w:after="0" w:line="240" w:lineRule="auto"/>
        <w:jc w:val="center"/>
        <w:rPr>
          <w:rFonts w:ascii="Arial" w:hAnsi="Arial" w:cs="Arial"/>
          <w:b/>
          <w:bCs/>
          <w:sz w:val="24"/>
          <w:szCs w:val="24"/>
        </w:rPr>
      </w:pPr>
    </w:p>
    <w:p w:rsidR="00382030" w:rsidRPr="008B3751" w:rsidRDefault="00382030" w:rsidP="00643242">
      <w:pPr>
        <w:pStyle w:val="a0"/>
        <w:spacing w:after="0" w:line="240" w:lineRule="auto"/>
        <w:jc w:val="center"/>
        <w:rPr>
          <w:rFonts w:ascii="Arial" w:hAnsi="Arial" w:cs="Arial"/>
          <w:sz w:val="28"/>
          <w:szCs w:val="28"/>
        </w:rPr>
      </w:pPr>
      <w:r w:rsidRPr="008B3751">
        <w:rPr>
          <w:rFonts w:ascii="Arial" w:hAnsi="Arial" w:cs="Arial"/>
          <w:b/>
          <w:bCs/>
          <w:sz w:val="28"/>
          <w:szCs w:val="28"/>
          <w:lang w:val="en-US"/>
        </w:rPr>
        <w:t>IV</w:t>
      </w:r>
      <w:r w:rsidRPr="008B3751">
        <w:rPr>
          <w:rFonts w:ascii="Arial" w:hAnsi="Arial" w:cs="Arial"/>
          <w:b/>
          <w:bCs/>
          <w:sz w:val="28"/>
          <w:szCs w:val="28"/>
        </w:rPr>
        <w:t>. Формы контроля за исполнением регламента</w:t>
      </w:r>
    </w:p>
    <w:p w:rsidR="00382030" w:rsidRPr="008B3751" w:rsidRDefault="00382030" w:rsidP="00643242">
      <w:pPr>
        <w:pStyle w:val="a0"/>
        <w:spacing w:after="0" w:line="240" w:lineRule="auto"/>
        <w:jc w:val="both"/>
        <w:rPr>
          <w:rFonts w:ascii="Arial" w:hAnsi="Arial" w:cs="Arial"/>
          <w:sz w:val="24"/>
          <w:szCs w:val="24"/>
        </w:rPr>
      </w:pPr>
      <w:bookmarkStart w:id="6" w:name="sub_4001"/>
      <w:bookmarkEnd w:id="6"/>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Контроль полноты и качества предоставления услуги, а также текущий контроль за исполнением Регламента осуществляет глава сельсовета.</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Контроль включает в себя:</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за достоверность информации, представляемой в ходе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за решения и действия (бездействие), принимаемые (осуществляемые) ими в ходе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за качество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lastRenderedPageBreak/>
        <w:t>Контроль  за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Граждане, их объединения и организации также вправе:</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направлять замечания и предложения по улучшению доступности и качества предоставления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rPr>
        <w:t>вносить предложения о мерах по устранению нарушений Регламента.</w:t>
      </w:r>
    </w:p>
    <w:p w:rsidR="00382030" w:rsidRPr="008B3751" w:rsidRDefault="00382030" w:rsidP="00643242">
      <w:pPr>
        <w:pStyle w:val="a0"/>
        <w:spacing w:after="0" w:line="240" w:lineRule="auto"/>
        <w:ind w:firstLine="708"/>
        <w:jc w:val="both"/>
        <w:rPr>
          <w:rFonts w:ascii="Arial" w:hAnsi="Arial" w:cs="Arial"/>
          <w:sz w:val="24"/>
          <w:szCs w:val="24"/>
        </w:rPr>
      </w:pPr>
    </w:p>
    <w:p w:rsidR="00382030" w:rsidRPr="008B3751" w:rsidRDefault="00382030" w:rsidP="00643242">
      <w:pPr>
        <w:pStyle w:val="a0"/>
        <w:spacing w:after="0" w:line="240" w:lineRule="auto"/>
        <w:jc w:val="center"/>
        <w:rPr>
          <w:rFonts w:ascii="Arial" w:hAnsi="Arial" w:cs="Arial"/>
          <w:sz w:val="28"/>
          <w:szCs w:val="28"/>
        </w:rPr>
      </w:pPr>
      <w:r w:rsidRPr="008B3751">
        <w:rPr>
          <w:rFonts w:ascii="Arial" w:hAnsi="Arial" w:cs="Arial"/>
          <w:b/>
          <w:bCs/>
          <w:sz w:val="28"/>
          <w:szCs w:val="28"/>
          <w:lang w:val="en-US"/>
        </w:rPr>
        <w:t>V</w:t>
      </w:r>
      <w:r w:rsidRPr="008B3751">
        <w:rPr>
          <w:rFonts w:ascii="Arial" w:hAnsi="Arial" w:cs="Arial"/>
          <w:b/>
          <w:bCs/>
          <w:sz w:val="28"/>
          <w:szCs w:val="28"/>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382030" w:rsidRPr="008B3751" w:rsidRDefault="00382030" w:rsidP="00643242">
      <w:pPr>
        <w:pStyle w:val="a0"/>
        <w:spacing w:after="0" w:line="240" w:lineRule="auto"/>
        <w:ind w:firstLine="708"/>
        <w:jc w:val="both"/>
        <w:rPr>
          <w:rFonts w:ascii="Arial" w:hAnsi="Arial" w:cs="Arial"/>
          <w:sz w:val="24"/>
          <w:szCs w:val="24"/>
        </w:rPr>
      </w:pP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 xml:space="preserve">5.1. Информация для заявителя о его праве подать жалобу на решение и </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(или) действие (бездействие) администрации сельсовета</w:t>
      </w:r>
      <w:r w:rsidRPr="008B3751">
        <w:rPr>
          <w:rFonts w:ascii="Arial" w:hAnsi="Arial" w:cs="Arial"/>
          <w:sz w:val="24"/>
          <w:szCs w:val="24"/>
        </w:rPr>
        <w:t xml:space="preserve"> </w:t>
      </w:r>
      <w:r w:rsidRPr="008B3751">
        <w:rPr>
          <w:rFonts w:ascii="Arial" w:hAnsi="Arial" w:cs="Arial"/>
          <w:b/>
          <w:bCs/>
          <w:sz w:val="24"/>
          <w:szCs w:val="24"/>
        </w:rPr>
        <w:t>и (или) их должностных лиц при предоставлении услуги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lang w:eastAsia="ar-SA"/>
        </w:rPr>
        <w:t xml:space="preserve">Заявитель вправе обжаловать решения и действия (бездействие) </w:t>
      </w:r>
      <w:r w:rsidRPr="008B3751">
        <w:rPr>
          <w:rFonts w:ascii="Arial" w:hAnsi="Arial" w:cs="Arial"/>
          <w:sz w:val="24"/>
          <w:szCs w:val="24"/>
        </w:rPr>
        <w:t xml:space="preserve">администрации сельсовета </w:t>
      </w:r>
      <w:r w:rsidRPr="008B3751">
        <w:rPr>
          <w:rFonts w:ascii="Arial" w:hAnsi="Arial" w:cs="Arial"/>
          <w:sz w:val="24"/>
          <w:szCs w:val="24"/>
          <w:lang w:eastAsia="ar-SA"/>
        </w:rPr>
        <w:t>и (или) их должностных лиц при предоставлении услуги в соответствии с законодательством Российской Федерации</w:t>
      </w:r>
      <w:r w:rsidRPr="008B3751">
        <w:rPr>
          <w:rFonts w:ascii="Arial" w:hAnsi="Arial" w:cs="Arial"/>
          <w:sz w:val="24"/>
          <w:szCs w:val="24"/>
        </w:rPr>
        <w:t xml:space="preserve"> в досудебном (внесудебном) и судебном порядке</w:t>
      </w:r>
      <w:r w:rsidRPr="008B3751">
        <w:rPr>
          <w:rFonts w:ascii="Arial" w:hAnsi="Arial" w:cs="Arial"/>
          <w:sz w:val="24"/>
          <w:szCs w:val="24"/>
          <w:lang w:eastAsia="ar-SA"/>
        </w:rPr>
        <w:t>.</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lang w:eastAsia="ar-SA"/>
        </w:rPr>
        <w:t>5.2. Предмет жалобы</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lang w:eastAsia="ar-SA"/>
        </w:rPr>
        <w:t xml:space="preserve">Предметом досудебного (внесудебного) обжалования могут являться решения и действия (бездействие) </w:t>
      </w:r>
      <w:r w:rsidRPr="008B3751">
        <w:rPr>
          <w:rFonts w:ascii="Arial" w:hAnsi="Arial" w:cs="Arial"/>
          <w:sz w:val="24"/>
          <w:szCs w:val="24"/>
        </w:rPr>
        <w:t xml:space="preserve">администрации сельсовета </w:t>
      </w:r>
      <w:r w:rsidRPr="008B3751">
        <w:rPr>
          <w:rFonts w:ascii="Arial" w:hAnsi="Arial" w:cs="Arial"/>
          <w:sz w:val="24"/>
          <w:szCs w:val="24"/>
          <w:lang w:eastAsia="ar-SA"/>
        </w:rPr>
        <w:t>и (или) их должностных лиц</w:t>
      </w:r>
      <w:r w:rsidRPr="008B3751">
        <w:rPr>
          <w:rFonts w:ascii="Arial" w:hAnsi="Arial" w:cs="Arial"/>
          <w:sz w:val="24"/>
          <w:szCs w:val="24"/>
        </w:rPr>
        <w:t xml:space="preserve"> п</w:t>
      </w:r>
      <w:r w:rsidRPr="008B3751">
        <w:rPr>
          <w:rFonts w:ascii="Arial" w:hAnsi="Arial" w:cs="Arial"/>
          <w:sz w:val="24"/>
          <w:szCs w:val="24"/>
          <w:lang w:eastAsia="ar-SA"/>
        </w:rPr>
        <w:t>ри предоставлении услуги</w:t>
      </w:r>
      <w:r w:rsidRPr="008B3751">
        <w:rPr>
          <w:rFonts w:ascii="Arial" w:hAnsi="Arial" w:cs="Arial"/>
          <w:sz w:val="24"/>
          <w:szCs w:val="24"/>
        </w:rPr>
        <w:t xml:space="preserve"> на основании настоящего регламента</w:t>
      </w:r>
      <w:r w:rsidRPr="008B3751">
        <w:rPr>
          <w:rFonts w:ascii="Arial" w:hAnsi="Arial" w:cs="Arial"/>
          <w:sz w:val="24"/>
          <w:szCs w:val="24"/>
          <w:lang w:eastAsia="ar-SA"/>
        </w:rPr>
        <w:t>.</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Заявитель имеет право обратиться с жалобой, в том числе в следующих случаях:</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1) нарушения сроков регистрации заявления заявителя о предоставлении услуги;</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2) нарушения сроков предоставления услуги;</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lastRenderedPageBreak/>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 xml:space="preserve">5.3. </w:t>
      </w:r>
      <w:r w:rsidRPr="008B3751">
        <w:rPr>
          <w:rFonts w:ascii="Arial" w:hAnsi="Arial" w:cs="Arial"/>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 Курского района Курской области.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 xml:space="preserve">5.4. </w:t>
      </w:r>
      <w:r w:rsidRPr="008B3751">
        <w:rPr>
          <w:rFonts w:ascii="Arial" w:hAnsi="Arial" w:cs="Arial"/>
          <w:b/>
          <w:bCs/>
          <w:sz w:val="24"/>
          <w:szCs w:val="24"/>
          <w:lang w:eastAsia="ar-SA"/>
        </w:rPr>
        <w:t>Порядок подачи и рассмотрения жалобы</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Жалоба должна содержать:</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5.5.</w:t>
      </w:r>
      <w:r w:rsidRPr="008B3751">
        <w:rPr>
          <w:rFonts w:ascii="Arial" w:hAnsi="Arial" w:cs="Arial"/>
          <w:b/>
          <w:bCs/>
          <w:sz w:val="24"/>
          <w:szCs w:val="24"/>
          <w:lang w:eastAsia="ar-SA"/>
        </w:rPr>
        <w:t xml:space="preserve"> Сроки рассмотрения жалобы</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Правительство Российской Федерации вправе установить случаи, при которых срок рассмотрения жалобы может быть сокращен.</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lang w:eastAsia="ar-SA"/>
        </w:rPr>
        <w:t>Основания для приостановления рассмотрения жалобы отсутствуют.</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 xml:space="preserve">5.7. </w:t>
      </w:r>
      <w:r w:rsidRPr="008B3751">
        <w:rPr>
          <w:rFonts w:ascii="Arial" w:hAnsi="Arial" w:cs="Arial"/>
          <w:b/>
          <w:bCs/>
          <w:sz w:val="24"/>
          <w:szCs w:val="24"/>
          <w:lang w:eastAsia="ar-SA"/>
        </w:rPr>
        <w:t>Результат рассмотрения жалобы</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lastRenderedPageBreak/>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2) отказывает в удовлетворении жалобы.</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rPr>
        <w:t xml:space="preserve">5.8. </w:t>
      </w:r>
      <w:r w:rsidRPr="008B3751">
        <w:rPr>
          <w:rFonts w:ascii="Arial" w:hAnsi="Arial" w:cs="Arial"/>
          <w:b/>
          <w:bCs/>
          <w:sz w:val="24"/>
          <w:szCs w:val="24"/>
          <w:lang w:eastAsia="ar-SA"/>
        </w:rPr>
        <w:t>Порядок информирования заявителя о результатах рассмотрения жалобы</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2030" w:rsidRPr="008B3751" w:rsidRDefault="00382030" w:rsidP="00643242">
      <w:pPr>
        <w:pStyle w:val="a0"/>
        <w:spacing w:after="0" w:line="240" w:lineRule="auto"/>
        <w:ind w:firstLine="708"/>
        <w:jc w:val="both"/>
        <w:rPr>
          <w:rFonts w:ascii="Arial" w:hAnsi="Arial" w:cs="Arial"/>
          <w:sz w:val="24"/>
          <w:szCs w:val="24"/>
        </w:rPr>
      </w:pPr>
      <w:r w:rsidRPr="008B375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lang w:eastAsia="ar-SA"/>
        </w:rPr>
        <w:t>5.9. Порядок обжалования решения по жалобе</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lang w:eastAsia="ar-SA"/>
        </w:rPr>
        <w:t xml:space="preserve">В случае, если обжалуется решение главы </w:t>
      </w:r>
      <w:r w:rsidRPr="008B3751">
        <w:rPr>
          <w:rFonts w:ascii="Arial" w:hAnsi="Arial" w:cs="Arial"/>
          <w:sz w:val="24"/>
          <w:szCs w:val="24"/>
        </w:rPr>
        <w:t>сельсовета</w:t>
      </w:r>
      <w:r w:rsidRPr="008B3751">
        <w:rPr>
          <w:rFonts w:ascii="Arial" w:hAnsi="Arial" w:cs="Arial"/>
          <w:sz w:val="24"/>
          <w:szCs w:val="24"/>
          <w:lang w:eastAsia="ar-SA"/>
        </w:rPr>
        <w:t>, жалоба подается Администрацию Курского района Курской области.</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sz w:val="24"/>
          <w:szCs w:val="24"/>
          <w:lang w:eastAsia="ar-SA"/>
        </w:rPr>
        <w:t>Заявитель имеет право на получение информации и документов, необходимых для обоснования и рассмотрения жалобы.</w:t>
      </w:r>
    </w:p>
    <w:p w:rsidR="00382030" w:rsidRPr="008B3751" w:rsidRDefault="00382030" w:rsidP="00643242">
      <w:pPr>
        <w:pStyle w:val="a0"/>
        <w:spacing w:after="0" w:line="240" w:lineRule="auto"/>
        <w:ind w:firstLine="709"/>
        <w:jc w:val="both"/>
        <w:rPr>
          <w:rFonts w:ascii="Arial" w:hAnsi="Arial" w:cs="Arial"/>
          <w:sz w:val="24"/>
          <w:szCs w:val="24"/>
        </w:rPr>
      </w:pPr>
      <w:r w:rsidRPr="008B3751">
        <w:rPr>
          <w:rFonts w:ascii="Arial" w:hAnsi="Arial" w:cs="Arial"/>
          <w:b/>
          <w:bCs/>
          <w:sz w:val="24"/>
          <w:szCs w:val="24"/>
          <w:lang w:eastAsia="ar-SA"/>
        </w:rPr>
        <w:t>5.11. Способы информирования заявителей о порядке подачи и рассмотрения жалобы</w:t>
      </w:r>
    </w:p>
    <w:p w:rsidR="00382030" w:rsidRPr="008B3751" w:rsidRDefault="00382030" w:rsidP="00643242">
      <w:pPr>
        <w:pStyle w:val="a0"/>
        <w:spacing w:after="0" w:line="240" w:lineRule="auto"/>
        <w:ind w:firstLine="708"/>
        <w:jc w:val="both"/>
        <w:rPr>
          <w:rFonts w:ascii="Arial" w:hAnsi="Arial" w:cs="Arial"/>
          <w:sz w:val="24"/>
          <w:szCs w:val="24"/>
        </w:rPr>
        <w:sectPr w:rsidR="00382030" w:rsidRPr="008B3751" w:rsidSect="00CB12D1">
          <w:pgSz w:w="11906" w:h="16838"/>
          <w:pgMar w:top="1134" w:right="1134" w:bottom="1134" w:left="1418" w:header="720" w:footer="720" w:gutter="0"/>
          <w:cols w:space="720"/>
          <w:formProt w:val="0"/>
          <w:docGrid w:linePitch="240" w:charSpace="4096"/>
        </w:sectPr>
      </w:pPr>
      <w:r w:rsidRPr="008B3751">
        <w:rPr>
          <w:rFonts w:ascii="Arial" w:hAnsi="Arial" w:cs="Arial"/>
          <w:sz w:val="24"/>
          <w:szCs w:val="24"/>
          <w:lang w:eastAsia="ar-SA"/>
        </w:rPr>
        <w:t xml:space="preserve">Информацию о порядке подачи и рассмотрения жалобы заявители могут получить на информационных стендах </w:t>
      </w:r>
      <w:r w:rsidRPr="008B3751">
        <w:rPr>
          <w:rFonts w:ascii="Arial" w:hAnsi="Arial" w:cs="Arial"/>
          <w:sz w:val="24"/>
          <w:szCs w:val="24"/>
        </w:rPr>
        <w:t xml:space="preserve">администрации сельсовета </w:t>
      </w:r>
      <w:r w:rsidRPr="008B3751">
        <w:rPr>
          <w:rFonts w:ascii="Arial" w:hAnsi="Arial" w:cs="Arial"/>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8B3751">
        <w:rPr>
          <w:rFonts w:ascii="Arial" w:hAnsi="Arial" w:cs="Arial"/>
          <w:sz w:val="24"/>
          <w:szCs w:val="24"/>
        </w:rPr>
        <w:t>администрации сельсовета</w:t>
      </w:r>
      <w:r w:rsidRPr="008B3751">
        <w:rPr>
          <w:rFonts w:ascii="Arial" w:hAnsi="Arial" w:cs="Arial"/>
          <w:sz w:val="24"/>
          <w:szCs w:val="24"/>
          <w:lang w:eastAsia="ar-SA"/>
        </w:rPr>
        <w:t>,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333B1F" w:rsidRPr="00BB27C1" w:rsidRDefault="00382030" w:rsidP="00333B1F">
      <w:pPr>
        <w:jc w:val="right"/>
        <w:rPr>
          <w:rFonts w:ascii="Arial" w:hAnsi="Arial" w:cs="Arial"/>
          <w:color w:val="00000A"/>
          <w:sz w:val="24"/>
          <w:szCs w:val="24"/>
        </w:rPr>
      </w:pPr>
      <w:r w:rsidRPr="00BB27C1">
        <w:rPr>
          <w:rFonts w:ascii="Arial" w:hAnsi="Arial" w:cs="Arial"/>
          <w:sz w:val="28"/>
          <w:szCs w:val="28"/>
          <w:lang w:eastAsia="ar-SA"/>
        </w:rPr>
        <w:lastRenderedPageBreak/>
        <w:t xml:space="preserve">              </w:t>
      </w:r>
      <w:r w:rsidR="00333B1F" w:rsidRPr="00BB27C1">
        <w:rPr>
          <w:rFonts w:ascii="Arial" w:hAnsi="Arial" w:cs="Arial"/>
          <w:b/>
          <w:bCs/>
          <w:sz w:val="24"/>
          <w:szCs w:val="24"/>
          <w:lang w:eastAsia="ar-SA"/>
        </w:rPr>
        <w:t>Приложение №</w:t>
      </w:r>
      <w:r w:rsidR="00643242" w:rsidRPr="00BB27C1">
        <w:rPr>
          <w:rFonts w:ascii="Arial" w:hAnsi="Arial" w:cs="Arial"/>
          <w:b/>
          <w:bCs/>
          <w:sz w:val="24"/>
          <w:szCs w:val="24"/>
          <w:lang w:eastAsia="ar-SA"/>
        </w:rPr>
        <w:t>1</w:t>
      </w:r>
    </w:p>
    <w:p w:rsidR="00333B1F" w:rsidRPr="00BB27C1" w:rsidRDefault="00333B1F" w:rsidP="00333B1F">
      <w:pPr>
        <w:suppressAutoHyphens/>
        <w:spacing w:after="0" w:line="240" w:lineRule="auto"/>
        <w:jc w:val="right"/>
        <w:rPr>
          <w:rFonts w:ascii="Arial" w:hAnsi="Arial" w:cs="Arial"/>
          <w:sz w:val="24"/>
          <w:szCs w:val="24"/>
          <w:lang w:eastAsia="ar-SA"/>
        </w:rPr>
      </w:pPr>
      <w:r w:rsidRPr="00BB27C1">
        <w:rPr>
          <w:rFonts w:ascii="Arial" w:hAnsi="Arial" w:cs="Arial"/>
          <w:sz w:val="24"/>
          <w:szCs w:val="24"/>
          <w:lang w:eastAsia="ar-SA"/>
        </w:rPr>
        <w:t>к Административному регламенту</w:t>
      </w:r>
    </w:p>
    <w:p w:rsidR="00333B1F" w:rsidRPr="00BB27C1" w:rsidRDefault="00333B1F" w:rsidP="00333B1F">
      <w:pPr>
        <w:suppressAutoHyphens/>
        <w:spacing w:after="0" w:line="240" w:lineRule="auto"/>
        <w:jc w:val="right"/>
        <w:rPr>
          <w:rFonts w:ascii="Arial" w:hAnsi="Arial" w:cs="Arial"/>
          <w:sz w:val="24"/>
          <w:szCs w:val="24"/>
          <w:lang w:eastAsia="ar-SA"/>
        </w:rPr>
      </w:pPr>
      <w:r w:rsidRPr="00BB27C1">
        <w:rPr>
          <w:rFonts w:ascii="Arial" w:hAnsi="Arial" w:cs="Arial"/>
          <w:sz w:val="24"/>
          <w:szCs w:val="24"/>
          <w:lang w:eastAsia="ar-SA"/>
        </w:rPr>
        <w:t>предоставления муниципальной услуги</w:t>
      </w:r>
    </w:p>
    <w:p w:rsidR="00333B1F" w:rsidRPr="00BB27C1" w:rsidRDefault="00333B1F" w:rsidP="00333B1F">
      <w:pPr>
        <w:suppressAutoHyphens/>
        <w:spacing w:after="0" w:line="240" w:lineRule="auto"/>
        <w:ind w:firstLine="709"/>
        <w:jc w:val="right"/>
        <w:rPr>
          <w:rFonts w:ascii="Arial" w:hAnsi="Arial" w:cs="Arial"/>
          <w:color w:val="000000"/>
          <w:sz w:val="24"/>
          <w:szCs w:val="24"/>
        </w:rPr>
      </w:pPr>
      <w:r w:rsidRPr="00BB27C1">
        <w:rPr>
          <w:rFonts w:ascii="Arial" w:hAnsi="Arial" w:cs="Arial"/>
          <w:sz w:val="24"/>
          <w:szCs w:val="24"/>
        </w:rPr>
        <w:t>«</w:t>
      </w:r>
      <w:r w:rsidRPr="00BB27C1">
        <w:rPr>
          <w:rFonts w:ascii="Arial" w:hAnsi="Arial" w:cs="Arial"/>
          <w:color w:val="000000"/>
          <w:sz w:val="24"/>
          <w:szCs w:val="24"/>
        </w:rPr>
        <w:t xml:space="preserve">Продажа земельных участков, находящихся в </w:t>
      </w:r>
    </w:p>
    <w:p w:rsidR="00333B1F" w:rsidRPr="00BB27C1" w:rsidRDefault="00333B1F" w:rsidP="00333B1F">
      <w:pPr>
        <w:suppressAutoHyphens/>
        <w:spacing w:after="0" w:line="240" w:lineRule="auto"/>
        <w:ind w:firstLine="709"/>
        <w:jc w:val="right"/>
        <w:rPr>
          <w:rFonts w:ascii="Arial" w:hAnsi="Arial" w:cs="Arial"/>
          <w:color w:val="000000"/>
          <w:sz w:val="24"/>
          <w:szCs w:val="24"/>
        </w:rPr>
      </w:pPr>
      <w:r w:rsidRPr="00BB27C1">
        <w:rPr>
          <w:rFonts w:ascii="Arial" w:hAnsi="Arial" w:cs="Arial"/>
          <w:color w:val="000000"/>
          <w:sz w:val="24"/>
          <w:szCs w:val="24"/>
        </w:rPr>
        <w:t xml:space="preserve">муниципальной собственности, </w:t>
      </w:r>
    </w:p>
    <w:p w:rsidR="00333B1F" w:rsidRPr="00BB27C1" w:rsidRDefault="00333B1F" w:rsidP="00333B1F">
      <w:pPr>
        <w:suppressAutoHyphens/>
        <w:spacing w:after="0" w:line="240" w:lineRule="auto"/>
        <w:ind w:firstLine="709"/>
        <w:jc w:val="right"/>
        <w:rPr>
          <w:rFonts w:ascii="Arial" w:hAnsi="Arial" w:cs="Arial"/>
          <w:color w:val="000000"/>
          <w:sz w:val="24"/>
          <w:szCs w:val="24"/>
        </w:rPr>
      </w:pPr>
      <w:r w:rsidRPr="00BB27C1">
        <w:rPr>
          <w:rFonts w:ascii="Arial" w:hAnsi="Arial" w:cs="Arial"/>
          <w:color w:val="000000"/>
          <w:sz w:val="24"/>
          <w:szCs w:val="24"/>
        </w:rPr>
        <w:t xml:space="preserve">и (или) государственная собственность </w:t>
      </w:r>
    </w:p>
    <w:p w:rsidR="00333B1F" w:rsidRPr="00BB27C1" w:rsidRDefault="00333B1F" w:rsidP="00333B1F">
      <w:pPr>
        <w:suppressAutoHyphens/>
        <w:spacing w:after="0" w:line="240" w:lineRule="auto"/>
        <w:ind w:firstLine="709"/>
        <w:jc w:val="right"/>
        <w:rPr>
          <w:rFonts w:ascii="Arial" w:hAnsi="Arial" w:cs="Arial"/>
          <w:sz w:val="24"/>
          <w:szCs w:val="24"/>
        </w:rPr>
      </w:pPr>
      <w:r w:rsidRPr="00BB27C1">
        <w:rPr>
          <w:rFonts w:ascii="Arial" w:hAnsi="Arial" w:cs="Arial"/>
          <w:color w:val="000000"/>
          <w:sz w:val="24"/>
          <w:szCs w:val="24"/>
        </w:rPr>
        <w:t>на которые не разграничена, на территории</w:t>
      </w:r>
      <w:r w:rsidRPr="00BB27C1">
        <w:rPr>
          <w:rFonts w:ascii="Arial" w:hAnsi="Arial" w:cs="Arial"/>
          <w:sz w:val="24"/>
          <w:szCs w:val="24"/>
        </w:rPr>
        <w:t xml:space="preserve"> </w:t>
      </w:r>
    </w:p>
    <w:p w:rsidR="00333B1F" w:rsidRPr="00BB27C1" w:rsidRDefault="00333B1F" w:rsidP="00333B1F">
      <w:pPr>
        <w:suppressAutoHyphens/>
        <w:spacing w:after="0" w:line="240" w:lineRule="auto"/>
        <w:ind w:firstLine="709"/>
        <w:jc w:val="right"/>
        <w:rPr>
          <w:rFonts w:ascii="Arial" w:hAnsi="Arial" w:cs="Arial"/>
          <w:sz w:val="24"/>
          <w:szCs w:val="24"/>
        </w:rPr>
      </w:pPr>
      <w:r w:rsidRPr="00BB27C1">
        <w:rPr>
          <w:rFonts w:ascii="Arial" w:hAnsi="Arial" w:cs="Arial"/>
          <w:sz w:val="24"/>
          <w:szCs w:val="24"/>
        </w:rPr>
        <w:t>сельского поселения</w:t>
      </w:r>
      <w:r w:rsidRPr="00BB27C1">
        <w:rPr>
          <w:rFonts w:ascii="Arial" w:hAnsi="Arial" w:cs="Arial"/>
          <w:color w:val="000000"/>
          <w:sz w:val="24"/>
          <w:szCs w:val="24"/>
        </w:rPr>
        <w:t xml:space="preserve"> на торгах и без проведения торгов</w:t>
      </w:r>
      <w:r w:rsidRPr="00BB27C1">
        <w:rPr>
          <w:rFonts w:ascii="Arial" w:hAnsi="Arial" w:cs="Arial"/>
          <w:sz w:val="24"/>
          <w:szCs w:val="24"/>
        </w:rPr>
        <w:t>»</w:t>
      </w:r>
    </w:p>
    <w:p w:rsidR="00333B1F" w:rsidRPr="00BB27C1" w:rsidRDefault="00333B1F" w:rsidP="00333B1F">
      <w:pPr>
        <w:rPr>
          <w:rFonts w:ascii="Arial" w:hAnsi="Arial" w:cs="Arial"/>
          <w:sz w:val="20"/>
          <w:szCs w:val="20"/>
        </w:rPr>
      </w:pPr>
    </w:p>
    <w:p w:rsidR="00382030" w:rsidRPr="00BB27C1" w:rsidRDefault="00333B1F" w:rsidP="00333B1F">
      <w:pPr>
        <w:tabs>
          <w:tab w:val="left" w:pos="5985"/>
        </w:tabs>
        <w:rPr>
          <w:rFonts w:ascii="Arial" w:hAnsi="Arial" w:cs="Arial"/>
        </w:rPr>
      </w:pPr>
      <w:r w:rsidRPr="00BB27C1">
        <w:rPr>
          <w:rFonts w:ascii="Arial" w:hAnsi="Arial" w:cs="Arial"/>
          <w:sz w:val="20"/>
          <w:szCs w:val="20"/>
        </w:rPr>
        <w:tab/>
      </w:r>
    </w:p>
    <w:p w:rsidR="008B3751" w:rsidRPr="008B3751" w:rsidRDefault="008B3751" w:rsidP="008B3751">
      <w:pPr>
        <w:widowControl w:val="0"/>
        <w:autoSpaceDE w:val="0"/>
        <w:autoSpaceDN w:val="0"/>
        <w:adjustRightInd w:val="0"/>
        <w:spacing w:after="0" w:line="240" w:lineRule="auto"/>
        <w:jc w:val="center"/>
        <w:outlineLvl w:val="0"/>
        <w:rPr>
          <w:rFonts w:ascii="Arial" w:hAnsi="Arial" w:cs="Arial"/>
          <w:b/>
          <w:bCs/>
          <w:sz w:val="24"/>
          <w:szCs w:val="24"/>
        </w:rPr>
      </w:pPr>
      <w:r w:rsidRPr="008B3751">
        <w:rPr>
          <w:rFonts w:ascii="Arial" w:hAnsi="Arial" w:cs="Arial"/>
          <w:b/>
          <w:bCs/>
          <w:sz w:val="24"/>
          <w:szCs w:val="24"/>
        </w:rPr>
        <w:t xml:space="preserve">Информация о местонахождении администрации сельсовета, графике работы, телефоны, адрес электронной почты, официального сайта </w:t>
      </w:r>
    </w:p>
    <w:p w:rsidR="008B3751" w:rsidRPr="008B3751" w:rsidRDefault="008B3751" w:rsidP="008B3751">
      <w:pPr>
        <w:widowControl w:val="0"/>
        <w:autoSpaceDE w:val="0"/>
        <w:autoSpaceDN w:val="0"/>
        <w:adjustRightInd w:val="0"/>
        <w:spacing w:after="0" w:line="240" w:lineRule="auto"/>
        <w:jc w:val="center"/>
        <w:outlineLvl w:val="0"/>
        <w:rPr>
          <w:rFonts w:ascii="Arial" w:hAnsi="Arial" w:cs="Arial"/>
          <w:b/>
          <w:bCs/>
          <w:sz w:val="24"/>
          <w:szCs w:val="24"/>
        </w:rPr>
      </w:pPr>
      <w:r w:rsidRPr="008B3751">
        <w:rPr>
          <w:rFonts w:ascii="Arial" w:hAnsi="Arial" w:cs="Arial"/>
          <w:b/>
          <w:bCs/>
          <w:sz w:val="24"/>
          <w:szCs w:val="24"/>
        </w:rPr>
        <w:t xml:space="preserve">администрации сельсовета </w:t>
      </w:r>
    </w:p>
    <w:p w:rsidR="008B3751" w:rsidRPr="008B3751" w:rsidRDefault="008B3751" w:rsidP="008B3751">
      <w:pPr>
        <w:widowControl w:val="0"/>
        <w:autoSpaceDE w:val="0"/>
        <w:autoSpaceDN w:val="0"/>
        <w:adjustRightInd w:val="0"/>
        <w:spacing w:after="0" w:line="240" w:lineRule="auto"/>
        <w:jc w:val="center"/>
        <w:outlineLvl w:val="0"/>
        <w:rPr>
          <w:rFonts w:ascii="Arial" w:hAnsi="Arial" w:cs="Arial"/>
          <w:b/>
          <w:bCs/>
          <w:sz w:val="24"/>
          <w:szCs w:val="24"/>
        </w:rPr>
      </w:pPr>
    </w:p>
    <w:p w:rsidR="008B3751" w:rsidRPr="008B3751" w:rsidRDefault="008B3751" w:rsidP="008B3751">
      <w:pPr>
        <w:tabs>
          <w:tab w:val="left" w:pos="709"/>
        </w:tabs>
        <w:suppressAutoHyphens/>
        <w:spacing w:after="0" w:line="100" w:lineRule="atLeast"/>
        <w:jc w:val="both"/>
        <w:rPr>
          <w:rFonts w:ascii="Arial" w:hAnsi="Arial" w:cs="Arial"/>
          <w:color w:val="00000A"/>
          <w:sz w:val="24"/>
          <w:szCs w:val="24"/>
        </w:rPr>
      </w:pPr>
      <w:r w:rsidRPr="008B3751">
        <w:rPr>
          <w:rFonts w:ascii="Arial" w:hAnsi="Arial" w:cs="Arial"/>
          <w:color w:val="00000A"/>
          <w:sz w:val="24"/>
          <w:szCs w:val="24"/>
        </w:rPr>
        <w:t xml:space="preserve">Адрес местонахождения администрации Клюквинского сельсовета Курского района Курской области: Курская область, Курский район, </w:t>
      </w:r>
    </w:p>
    <w:p w:rsidR="008B3751" w:rsidRPr="008B3751" w:rsidRDefault="008B3751" w:rsidP="008B3751">
      <w:pPr>
        <w:tabs>
          <w:tab w:val="left" w:pos="709"/>
        </w:tabs>
        <w:suppressAutoHyphens/>
        <w:spacing w:after="0" w:line="100" w:lineRule="atLeast"/>
        <w:jc w:val="both"/>
        <w:rPr>
          <w:rFonts w:ascii="Arial" w:hAnsi="Arial" w:cs="Arial"/>
          <w:color w:val="00000A"/>
          <w:sz w:val="24"/>
          <w:szCs w:val="24"/>
        </w:rPr>
      </w:pPr>
      <w:r w:rsidRPr="008B3751">
        <w:rPr>
          <w:rFonts w:ascii="Arial" w:hAnsi="Arial" w:cs="Arial"/>
          <w:color w:val="00000A"/>
          <w:sz w:val="24"/>
          <w:szCs w:val="24"/>
        </w:rPr>
        <w:t>д. Долгое, д.167.</w:t>
      </w:r>
    </w:p>
    <w:p w:rsidR="008B3751" w:rsidRPr="008B3751" w:rsidRDefault="008B3751" w:rsidP="008B3751">
      <w:pPr>
        <w:tabs>
          <w:tab w:val="left" w:pos="709"/>
        </w:tabs>
        <w:suppressAutoHyphens/>
        <w:spacing w:after="0" w:line="100" w:lineRule="atLeast"/>
        <w:jc w:val="both"/>
        <w:rPr>
          <w:rFonts w:ascii="Arial" w:hAnsi="Arial" w:cs="Arial"/>
          <w:color w:val="00000A"/>
          <w:sz w:val="24"/>
          <w:szCs w:val="24"/>
        </w:rPr>
      </w:pPr>
      <w:r w:rsidRPr="008B3751">
        <w:rPr>
          <w:rFonts w:ascii="Arial" w:hAnsi="Arial" w:cs="Arial"/>
          <w:color w:val="00000A"/>
          <w:sz w:val="24"/>
          <w:szCs w:val="24"/>
        </w:rPr>
        <w:t>Телефоны: 8(4712)59-41-25</w:t>
      </w:r>
    </w:p>
    <w:p w:rsidR="008B3751" w:rsidRPr="008B3751" w:rsidRDefault="008B3751" w:rsidP="008B3751">
      <w:pPr>
        <w:tabs>
          <w:tab w:val="left" w:pos="709"/>
        </w:tabs>
        <w:suppressAutoHyphens/>
        <w:spacing w:after="0" w:line="100" w:lineRule="atLeast"/>
        <w:jc w:val="both"/>
        <w:rPr>
          <w:rFonts w:ascii="Arial" w:hAnsi="Arial" w:cs="Arial"/>
          <w:color w:val="00000A"/>
          <w:sz w:val="24"/>
          <w:szCs w:val="24"/>
        </w:rPr>
      </w:pPr>
      <w:r w:rsidRPr="008B3751">
        <w:rPr>
          <w:rFonts w:ascii="Arial" w:hAnsi="Arial" w:cs="Arial"/>
          <w:color w:val="00000A"/>
          <w:sz w:val="24"/>
          <w:szCs w:val="24"/>
        </w:rPr>
        <w:t xml:space="preserve">Адрес электронной почты: </w:t>
      </w:r>
      <w:r w:rsidRPr="008B3751">
        <w:rPr>
          <w:rFonts w:ascii="Arial" w:hAnsi="Arial" w:cs="Arial"/>
          <w:color w:val="333333"/>
          <w:sz w:val="24"/>
          <w:szCs w:val="24"/>
          <w:shd w:val="clear" w:color="auto" w:fill="EDF3F8"/>
        </w:rPr>
        <w:t>selsovetklukva@yandex.ru</w:t>
      </w:r>
    </w:p>
    <w:p w:rsidR="008B3751" w:rsidRPr="008B3751" w:rsidRDefault="008B3751" w:rsidP="008B3751">
      <w:pPr>
        <w:tabs>
          <w:tab w:val="left" w:pos="709"/>
        </w:tabs>
        <w:suppressAutoHyphens/>
        <w:spacing w:after="0" w:line="100" w:lineRule="atLeast"/>
        <w:jc w:val="both"/>
        <w:rPr>
          <w:rFonts w:ascii="Arial" w:hAnsi="Arial" w:cs="Arial"/>
          <w:color w:val="00000A"/>
          <w:sz w:val="24"/>
          <w:szCs w:val="24"/>
        </w:rPr>
      </w:pPr>
      <w:r w:rsidRPr="008B3751">
        <w:rPr>
          <w:rFonts w:ascii="Arial" w:hAnsi="Arial" w:cs="Arial"/>
          <w:color w:val="00000A"/>
          <w:sz w:val="24"/>
          <w:szCs w:val="24"/>
        </w:rPr>
        <w:t xml:space="preserve">Адрес сайта: </w:t>
      </w:r>
      <w:r w:rsidRPr="008B3751">
        <w:rPr>
          <w:rFonts w:ascii="Arial" w:hAnsi="Arial" w:cs="Arial"/>
          <w:color w:val="00000A"/>
          <w:sz w:val="24"/>
          <w:szCs w:val="24"/>
          <w:lang w:val="en-US"/>
        </w:rPr>
        <w:t>http</w:t>
      </w:r>
      <w:r w:rsidRPr="008B3751">
        <w:rPr>
          <w:rFonts w:ascii="Arial" w:hAnsi="Arial" w:cs="Arial"/>
          <w:color w:val="00000A"/>
          <w:sz w:val="24"/>
          <w:szCs w:val="24"/>
        </w:rPr>
        <w:t>: //</w:t>
      </w:r>
      <w:r w:rsidRPr="008B3751">
        <w:rPr>
          <w:rFonts w:ascii="Arial" w:hAnsi="Arial" w:cs="Arial"/>
          <w:color w:val="00000A"/>
          <w:sz w:val="24"/>
          <w:szCs w:val="24"/>
          <w:lang w:val="en-US"/>
        </w:rPr>
        <w:t>klukva</w:t>
      </w:r>
      <w:r w:rsidRPr="008B3751">
        <w:rPr>
          <w:rFonts w:ascii="Arial" w:hAnsi="Arial" w:cs="Arial"/>
          <w:color w:val="00000A"/>
          <w:sz w:val="24"/>
          <w:szCs w:val="24"/>
        </w:rPr>
        <w:t>.</w:t>
      </w:r>
      <w:r w:rsidRPr="008B3751">
        <w:rPr>
          <w:rFonts w:ascii="Arial" w:hAnsi="Arial" w:cs="Arial"/>
          <w:color w:val="00000A"/>
          <w:sz w:val="24"/>
          <w:szCs w:val="24"/>
          <w:lang w:val="en-US"/>
        </w:rPr>
        <w:t>rkursk</w:t>
      </w:r>
      <w:r w:rsidRPr="008B3751">
        <w:rPr>
          <w:rFonts w:ascii="Arial" w:hAnsi="Arial" w:cs="Arial"/>
          <w:color w:val="00000A"/>
          <w:sz w:val="24"/>
          <w:szCs w:val="24"/>
        </w:rPr>
        <w:t>.</w:t>
      </w:r>
      <w:r w:rsidRPr="008B3751">
        <w:rPr>
          <w:rFonts w:ascii="Arial" w:hAnsi="Arial" w:cs="Arial"/>
          <w:color w:val="00000A"/>
          <w:sz w:val="24"/>
          <w:szCs w:val="24"/>
          <w:lang w:val="en-US"/>
        </w:rPr>
        <w:t>ru</w:t>
      </w:r>
      <w:r w:rsidRPr="008B3751">
        <w:rPr>
          <w:rFonts w:ascii="Arial" w:hAnsi="Arial" w:cs="Arial"/>
          <w:color w:val="00000A"/>
          <w:sz w:val="24"/>
          <w:szCs w:val="24"/>
        </w:rPr>
        <w:t>/</w:t>
      </w:r>
    </w:p>
    <w:p w:rsidR="008B3751" w:rsidRPr="008B3751" w:rsidRDefault="008B3751" w:rsidP="008B3751">
      <w:pPr>
        <w:tabs>
          <w:tab w:val="left" w:pos="709"/>
        </w:tabs>
        <w:suppressAutoHyphens/>
        <w:spacing w:after="0" w:line="100" w:lineRule="atLeast"/>
        <w:jc w:val="both"/>
        <w:rPr>
          <w:rFonts w:ascii="Arial" w:hAnsi="Arial" w:cs="Arial"/>
          <w:color w:val="00000A"/>
          <w:sz w:val="24"/>
          <w:szCs w:val="24"/>
        </w:rPr>
      </w:pPr>
      <w:r w:rsidRPr="008B3751">
        <w:rPr>
          <w:rFonts w:ascii="Arial" w:hAnsi="Arial" w:cs="Arial"/>
          <w:color w:val="00000A"/>
          <w:sz w:val="24"/>
          <w:szCs w:val="24"/>
        </w:rPr>
        <w:t xml:space="preserve">Часы работы:  </w:t>
      </w:r>
      <w:r w:rsidRPr="008B3751">
        <w:rPr>
          <w:rFonts w:ascii="Arial" w:hAnsi="Arial" w:cs="Arial"/>
          <w:color w:val="00000A"/>
          <w:sz w:val="24"/>
          <w:szCs w:val="24"/>
          <w:lang w:eastAsia="ar-SA"/>
        </w:rPr>
        <w:t>понедельник, вторник, четверг, пятница,  с 9-00 до 17-00</w:t>
      </w:r>
      <w:r w:rsidRPr="008B3751">
        <w:rPr>
          <w:rFonts w:ascii="Arial" w:hAnsi="Arial" w:cs="Arial"/>
          <w:color w:val="00000A"/>
          <w:sz w:val="24"/>
          <w:szCs w:val="24"/>
        </w:rPr>
        <w:t xml:space="preserve">, </w:t>
      </w:r>
    </w:p>
    <w:p w:rsidR="008B3751" w:rsidRPr="008B3751" w:rsidRDefault="008B3751" w:rsidP="008B3751">
      <w:pPr>
        <w:tabs>
          <w:tab w:val="left" w:pos="709"/>
        </w:tabs>
        <w:suppressAutoHyphens/>
        <w:spacing w:after="0" w:line="100" w:lineRule="atLeast"/>
        <w:jc w:val="both"/>
        <w:rPr>
          <w:rFonts w:ascii="Arial" w:hAnsi="Arial" w:cs="Arial"/>
          <w:color w:val="00000A"/>
          <w:sz w:val="24"/>
          <w:szCs w:val="24"/>
        </w:rPr>
      </w:pPr>
      <w:r w:rsidRPr="008B3751">
        <w:rPr>
          <w:rFonts w:ascii="Arial" w:hAnsi="Arial" w:cs="Arial"/>
          <w:color w:val="00000A"/>
          <w:sz w:val="24"/>
          <w:szCs w:val="24"/>
        </w:rPr>
        <w:t>перерыв с 13.00  до 14.00,</w:t>
      </w:r>
    </w:p>
    <w:p w:rsidR="008B3751" w:rsidRPr="008B3751" w:rsidRDefault="008B3751" w:rsidP="008B3751">
      <w:pPr>
        <w:spacing w:after="0" w:line="240" w:lineRule="auto"/>
        <w:rPr>
          <w:rFonts w:ascii="Arial" w:hAnsi="Arial" w:cs="Arial"/>
          <w:sz w:val="24"/>
          <w:szCs w:val="24"/>
        </w:rPr>
      </w:pPr>
      <w:r w:rsidRPr="008B3751">
        <w:rPr>
          <w:rFonts w:ascii="Arial" w:hAnsi="Arial" w:cs="Arial"/>
          <w:sz w:val="24"/>
          <w:szCs w:val="24"/>
          <w:lang w:eastAsia="ar-SA"/>
        </w:rPr>
        <w:t>выходные дни – суббота, воскресенье.</w:t>
      </w:r>
    </w:p>
    <w:p w:rsidR="008B3751" w:rsidRPr="008B3751" w:rsidRDefault="008B3751" w:rsidP="008B3751">
      <w:pPr>
        <w:spacing w:after="0" w:line="240" w:lineRule="auto"/>
        <w:ind w:left="3969"/>
        <w:jc w:val="right"/>
        <w:rPr>
          <w:rFonts w:ascii="Arial" w:hAnsi="Arial" w:cs="Arial"/>
          <w:sz w:val="24"/>
          <w:szCs w:val="24"/>
        </w:rPr>
      </w:pPr>
    </w:p>
    <w:p w:rsidR="008B3751" w:rsidRPr="008B3751" w:rsidRDefault="008B3751" w:rsidP="008B3751">
      <w:pPr>
        <w:spacing w:after="0" w:line="240" w:lineRule="auto"/>
        <w:ind w:left="3969"/>
        <w:jc w:val="right"/>
        <w:rPr>
          <w:rFonts w:ascii="Arial" w:hAnsi="Arial" w:cs="Arial"/>
          <w:sz w:val="24"/>
          <w:szCs w:val="24"/>
        </w:rPr>
      </w:pPr>
    </w:p>
    <w:p w:rsidR="00382030" w:rsidRPr="00BB27C1" w:rsidRDefault="00382030" w:rsidP="00AD0DBB">
      <w:pPr>
        <w:pStyle w:val="a0"/>
        <w:spacing w:after="0" w:line="100" w:lineRule="atLeast"/>
        <w:rPr>
          <w:rFonts w:ascii="Arial" w:hAnsi="Arial" w:cs="Arial"/>
        </w:rPr>
      </w:pPr>
    </w:p>
    <w:p w:rsidR="00382030" w:rsidRPr="00BB27C1" w:rsidRDefault="00382030" w:rsidP="00AD0DBB">
      <w:pPr>
        <w:pStyle w:val="a0"/>
        <w:spacing w:after="0" w:line="100" w:lineRule="atLeast"/>
        <w:ind w:left="3969"/>
        <w:jc w:val="right"/>
        <w:rPr>
          <w:rFonts w:ascii="Arial" w:hAnsi="Arial" w:cs="Arial"/>
        </w:rPr>
      </w:pPr>
    </w:p>
    <w:p w:rsidR="00382030" w:rsidRPr="00BB27C1" w:rsidRDefault="00382030" w:rsidP="00AD0DBB">
      <w:pPr>
        <w:pStyle w:val="a0"/>
        <w:spacing w:after="0" w:line="100" w:lineRule="atLeast"/>
        <w:ind w:left="3969"/>
        <w:jc w:val="right"/>
        <w:rPr>
          <w:rFonts w:ascii="Arial" w:hAnsi="Arial" w:cs="Arial"/>
        </w:rPr>
      </w:pPr>
    </w:p>
    <w:p w:rsidR="00382030" w:rsidRPr="00BB27C1" w:rsidRDefault="00382030" w:rsidP="00AD0DBB">
      <w:pPr>
        <w:jc w:val="right"/>
        <w:rPr>
          <w:rFonts w:ascii="Arial" w:hAnsi="Arial" w:cs="Arial"/>
          <w:color w:val="00000A"/>
        </w:rPr>
      </w:pPr>
      <w:r w:rsidRPr="00BB27C1">
        <w:rPr>
          <w:rFonts w:ascii="Arial" w:hAnsi="Arial" w:cs="Arial"/>
        </w:rPr>
        <w:br w:type="page"/>
      </w:r>
      <w:r w:rsidRPr="00BB27C1">
        <w:rPr>
          <w:rFonts w:ascii="Arial" w:hAnsi="Arial" w:cs="Arial"/>
          <w:b/>
          <w:bCs/>
          <w:sz w:val="28"/>
          <w:szCs w:val="28"/>
          <w:lang w:eastAsia="ar-SA"/>
        </w:rPr>
        <w:lastRenderedPageBreak/>
        <w:t>Приложение №2</w:t>
      </w:r>
    </w:p>
    <w:p w:rsidR="00382030" w:rsidRPr="00BB27C1" w:rsidRDefault="00382030" w:rsidP="00AD0DBB">
      <w:pPr>
        <w:suppressAutoHyphens/>
        <w:spacing w:after="0" w:line="240" w:lineRule="auto"/>
        <w:jc w:val="right"/>
        <w:rPr>
          <w:rFonts w:ascii="Arial" w:hAnsi="Arial" w:cs="Arial"/>
          <w:lang w:eastAsia="ar-SA"/>
        </w:rPr>
      </w:pPr>
      <w:r w:rsidRPr="00BB27C1">
        <w:rPr>
          <w:rFonts w:ascii="Arial" w:hAnsi="Arial" w:cs="Arial"/>
          <w:lang w:eastAsia="ar-SA"/>
        </w:rPr>
        <w:t>к Административному регламенту</w:t>
      </w:r>
    </w:p>
    <w:p w:rsidR="00382030" w:rsidRPr="00BB27C1" w:rsidRDefault="00382030" w:rsidP="00AD0DBB">
      <w:pPr>
        <w:suppressAutoHyphens/>
        <w:spacing w:after="0" w:line="240" w:lineRule="auto"/>
        <w:jc w:val="right"/>
        <w:rPr>
          <w:rFonts w:ascii="Arial" w:hAnsi="Arial" w:cs="Arial"/>
          <w:lang w:eastAsia="ar-SA"/>
        </w:rPr>
      </w:pPr>
      <w:r w:rsidRPr="00BB27C1">
        <w:rPr>
          <w:rFonts w:ascii="Arial" w:hAnsi="Arial" w:cs="Arial"/>
          <w:lang w:eastAsia="ar-SA"/>
        </w:rPr>
        <w:t>предоставлени</w:t>
      </w:r>
      <w:r w:rsidR="00333B1F" w:rsidRPr="00BB27C1">
        <w:rPr>
          <w:rFonts w:ascii="Arial" w:hAnsi="Arial" w:cs="Arial"/>
          <w:lang w:eastAsia="ar-SA"/>
        </w:rPr>
        <w:t>я</w:t>
      </w:r>
      <w:r w:rsidRPr="00BB27C1">
        <w:rPr>
          <w:rFonts w:ascii="Arial" w:hAnsi="Arial" w:cs="Arial"/>
          <w:lang w:eastAsia="ar-SA"/>
        </w:rPr>
        <w:t xml:space="preserve"> муниципальной услуги</w:t>
      </w:r>
    </w:p>
    <w:p w:rsidR="00F2504C" w:rsidRPr="00BB27C1" w:rsidRDefault="00382030" w:rsidP="00F2504C">
      <w:pPr>
        <w:suppressAutoHyphens/>
        <w:spacing w:after="0" w:line="240" w:lineRule="auto"/>
        <w:ind w:firstLine="709"/>
        <w:jc w:val="right"/>
        <w:rPr>
          <w:rFonts w:ascii="Arial" w:hAnsi="Arial" w:cs="Arial"/>
          <w:color w:val="000000"/>
          <w:sz w:val="20"/>
          <w:szCs w:val="20"/>
        </w:rPr>
      </w:pPr>
      <w:r w:rsidRPr="00BB27C1">
        <w:rPr>
          <w:rFonts w:ascii="Arial" w:hAnsi="Arial" w:cs="Arial"/>
          <w:sz w:val="20"/>
          <w:szCs w:val="20"/>
        </w:rPr>
        <w:t>«</w:t>
      </w:r>
      <w:r w:rsidR="00F2504C" w:rsidRPr="00BB27C1">
        <w:rPr>
          <w:rFonts w:ascii="Arial" w:hAnsi="Arial" w:cs="Arial"/>
          <w:color w:val="000000"/>
          <w:sz w:val="20"/>
          <w:szCs w:val="20"/>
        </w:rPr>
        <w:t xml:space="preserve">Продажа земельных участков, находящихся в </w:t>
      </w:r>
    </w:p>
    <w:p w:rsidR="00F2504C" w:rsidRPr="00BB27C1" w:rsidRDefault="00F2504C" w:rsidP="00F2504C">
      <w:pPr>
        <w:suppressAutoHyphens/>
        <w:spacing w:after="0" w:line="240" w:lineRule="auto"/>
        <w:ind w:firstLine="709"/>
        <w:jc w:val="right"/>
        <w:rPr>
          <w:rFonts w:ascii="Arial" w:hAnsi="Arial" w:cs="Arial"/>
          <w:color w:val="000000"/>
          <w:sz w:val="20"/>
          <w:szCs w:val="20"/>
        </w:rPr>
      </w:pPr>
      <w:r w:rsidRPr="00BB27C1">
        <w:rPr>
          <w:rFonts w:ascii="Arial" w:hAnsi="Arial" w:cs="Arial"/>
          <w:color w:val="000000"/>
          <w:sz w:val="20"/>
          <w:szCs w:val="20"/>
        </w:rPr>
        <w:t xml:space="preserve">муниципальной собственности, </w:t>
      </w:r>
    </w:p>
    <w:p w:rsidR="00F2504C" w:rsidRPr="00BB27C1" w:rsidRDefault="00F2504C" w:rsidP="00F2504C">
      <w:pPr>
        <w:suppressAutoHyphens/>
        <w:spacing w:after="0" w:line="240" w:lineRule="auto"/>
        <w:ind w:firstLine="709"/>
        <w:jc w:val="right"/>
        <w:rPr>
          <w:rFonts w:ascii="Arial" w:hAnsi="Arial" w:cs="Arial"/>
          <w:color w:val="000000"/>
          <w:sz w:val="20"/>
          <w:szCs w:val="20"/>
        </w:rPr>
      </w:pPr>
      <w:r w:rsidRPr="00BB27C1">
        <w:rPr>
          <w:rFonts w:ascii="Arial" w:hAnsi="Arial" w:cs="Arial"/>
          <w:color w:val="000000"/>
          <w:sz w:val="20"/>
          <w:szCs w:val="20"/>
        </w:rPr>
        <w:t xml:space="preserve">и (или) государственная собственность </w:t>
      </w:r>
    </w:p>
    <w:p w:rsidR="00F2504C" w:rsidRPr="00BB27C1" w:rsidRDefault="00F2504C" w:rsidP="00F2504C">
      <w:pPr>
        <w:suppressAutoHyphens/>
        <w:spacing w:after="0" w:line="240" w:lineRule="auto"/>
        <w:ind w:firstLine="709"/>
        <w:jc w:val="right"/>
        <w:rPr>
          <w:rFonts w:ascii="Arial" w:hAnsi="Arial" w:cs="Arial"/>
          <w:sz w:val="20"/>
          <w:szCs w:val="20"/>
        </w:rPr>
      </w:pPr>
      <w:r w:rsidRPr="00BB27C1">
        <w:rPr>
          <w:rFonts w:ascii="Arial" w:hAnsi="Arial" w:cs="Arial"/>
          <w:color w:val="000000"/>
          <w:sz w:val="20"/>
          <w:szCs w:val="20"/>
        </w:rPr>
        <w:t>на которые не разграничена, на территории</w:t>
      </w:r>
      <w:r w:rsidRPr="00BB27C1">
        <w:rPr>
          <w:rFonts w:ascii="Arial" w:hAnsi="Arial" w:cs="Arial"/>
          <w:sz w:val="20"/>
          <w:szCs w:val="20"/>
        </w:rPr>
        <w:t xml:space="preserve"> </w:t>
      </w:r>
    </w:p>
    <w:p w:rsidR="00382030" w:rsidRPr="00BB27C1" w:rsidRDefault="00F2504C" w:rsidP="00F2504C">
      <w:pPr>
        <w:suppressAutoHyphens/>
        <w:spacing w:after="0" w:line="240" w:lineRule="auto"/>
        <w:ind w:firstLine="709"/>
        <w:jc w:val="right"/>
        <w:rPr>
          <w:rFonts w:ascii="Arial" w:hAnsi="Arial" w:cs="Arial"/>
          <w:sz w:val="20"/>
          <w:szCs w:val="20"/>
        </w:rPr>
      </w:pPr>
      <w:r w:rsidRPr="00BB27C1">
        <w:rPr>
          <w:rFonts w:ascii="Arial" w:hAnsi="Arial" w:cs="Arial"/>
          <w:sz w:val="20"/>
          <w:szCs w:val="20"/>
        </w:rPr>
        <w:t>сельского поселения</w:t>
      </w:r>
      <w:r w:rsidRPr="00BB27C1">
        <w:rPr>
          <w:rFonts w:ascii="Arial" w:hAnsi="Arial" w:cs="Arial"/>
          <w:color w:val="000000"/>
          <w:sz w:val="20"/>
          <w:szCs w:val="20"/>
        </w:rPr>
        <w:t xml:space="preserve"> на торгах и без проведения торгов</w:t>
      </w:r>
      <w:r w:rsidR="00382030" w:rsidRPr="00BB27C1">
        <w:rPr>
          <w:rFonts w:ascii="Arial" w:hAnsi="Arial" w:cs="Arial"/>
          <w:sz w:val="20"/>
          <w:szCs w:val="20"/>
        </w:rPr>
        <w:t>»</w:t>
      </w:r>
    </w:p>
    <w:p w:rsidR="00F2504C" w:rsidRPr="00BB27C1" w:rsidRDefault="00F2504C" w:rsidP="00F2504C">
      <w:pPr>
        <w:suppressAutoHyphens/>
        <w:spacing w:after="0" w:line="240" w:lineRule="auto"/>
        <w:ind w:firstLine="709"/>
        <w:jc w:val="right"/>
        <w:rPr>
          <w:rFonts w:ascii="Arial" w:hAnsi="Arial" w:cs="Arial"/>
          <w:sz w:val="20"/>
          <w:szCs w:val="20"/>
        </w:rPr>
      </w:pPr>
    </w:p>
    <w:p w:rsidR="00F2504C" w:rsidRPr="00BB27C1" w:rsidRDefault="00F2504C" w:rsidP="00F2504C">
      <w:pPr>
        <w:suppressAutoHyphens/>
        <w:spacing w:after="0" w:line="240" w:lineRule="auto"/>
        <w:ind w:firstLine="709"/>
        <w:jc w:val="right"/>
        <w:rPr>
          <w:rFonts w:ascii="Arial" w:hAnsi="Arial" w:cs="Arial"/>
          <w:sz w:val="20"/>
          <w:szCs w:val="20"/>
          <w:lang w:eastAsia="ar-SA"/>
        </w:rPr>
      </w:pPr>
    </w:p>
    <w:p w:rsidR="00382030" w:rsidRPr="00BB27C1" w:rsidRDefault="00382030" w:rsidP="00DA2F47">
      <w:pPr>
        <w:suppressAutoHyphens/>
        <w:spacing w:after="0" w:line="240" w:lineRule="auto"/>
        <w:jc w:val="center"/>
        <w:rPr>
          <w:rFonts w:ascii="Arial" w:hAnsi="Arial" w:cs="Arial"/>
          <w:sz w:val="28"/>
          <w:szCs w:val="28"/>
          <w:lang w:eastAsia="ar-SA"/>
        </w:rPr>
      </w:pPr>
      <w:r w:rsidRPr="00BB27C1">
        <w:rPr>
          <w:rFonts w:ascii="Arial" w:hAnsi="Arial" w:cs="Arial"/>
          <w:sz w:val="28"/>
          <w:szCs w:val="28"/>
          <w:lang w:eastAsia="ar-SA"/>
        </w:rPr>
        <w:t>БЛОК-СХЕМА</w:t>
      </w:r>
    </w:p>
    <w:p w:rsidR="00382030" w:rsidRPr="00BB27C1" w:rsidRDefault="00382030" w:rsidP="00DA2F47">
      <w:pPr>
        <w:suppressAutoHyphens/>
        <w:spacing w:after="0" w:line="240" w:lineRule="auto"/>
        <w:jc w:val="center"/>
        <w:rPr>
          <w:rFonts w:ascii="Arial" w:hAnsi="Arial" w:cs="Arial"/>
          <w:lang w:eastAsia="ar-SA"/>
        </w:rPr>
      </w:pPr>
      <w:r w:rsidRPr="00BB27C1">
        <w:rPr>
          <w:rFonts w:ascii="Arial" w:hAnsi="Arial" w:cs="Arial"/>
          <w:lang w:eastAsia="ar-SA"/>
        </w:rPr>
        <w:t>предоставления муниципальной услуги</w:t>
      </w:r>
    </w:p>
    <w:p w:rsidR="00382030" w:rsidRPr="00BB27C1" w:rsidRDefault="00382030" w:rsidP="00DA2F47">
      <w:pPr>
        <w:suppressAutoHyphens/>
        <w:spacing w:after="0" w:line="240" w:lineRule="auto"/>
        <w:jc w:val="center"/>
        <w:rPr>
          <w:rFonts w:ascii="Arial" w:hAnsi="Arial" w:cs="Arial"/>
          <w:sz w:val="24"/>
          <w:szCs w:val="24"/>
          <w:lang w:eastAsia="ar-SA"/>
        </w:rPr>
      </w:pPr>
      <w:r w:rsidRPr="00BB27C1">
        <w:rPr>
          <w:rFonts w:ascii="Arial" w:hAnsi="Arial" w:cs="Arial"/>
          <w:sz w:val="24"/>
          <w:szCs w:val="24"/>
        </w:rPr>
        <w:t>«</w:t>
      </w:r>
      <w:r w:rsidR="00F2504C" w:rsidRPr="00BB27C1">
        <w:rPr>
          <w:rFonts w:ascii="Arial" w:hAnsi="Arial" w:cs="Arial"/>
          <w:color w:val="000000"/>
          <w:sz w:val="24"/>
          <w:szCs w:val="24"/>
        </w:rPr>
        <w:t>Продажа земельных участков, находящихся в муниципальной собственности, и (или) государственная собственность на которые не разграничена, на территории</w:t>
      </w:r>
      <w:r w:rsidR="00F2504C" w:rsidRPr="00BB27C1">
        <w:rPr>
          <w:rFonts w:ascii="Arial" w:hAnsi="Arial" w:cs="Arial"/>
          <w:sz w:val="24"/>
          <w:szCs w:val="24"/>
        </w:rPr>
        <w:t xml:space="preserve"> сельского поселения</w:t>
      </w:r>
      <w:r w:rsidR="00F2504C" w:rsidRPr="00BB27C1">
        <w:rPr>
          <w:rFonts w:ascii="Arial" w:hAnsi="Arial" w:cs="Arial"/>
          <w:color w:val="000000"/>
          <w:sz w:val="24"/>
          <w:szCs w:val="24"/>
        </w:rPr>
        <w:t xml:space="preserve"> на торгах и без проведения торгов</w:t>
      </w:r>
      <w:r w:rsidRPr="00BB27C1">
        <w:rPr>
          <w:rFonts w:ascii="Arial" w:hAnsi="Arial" w:cs="Arial"/>
          <w:sz w:val="24"/>
          <w:szCs w:val="24"/>
        </w:rPr>
        <w:t>»</w:t>
      </w:r>
    </w:p>
    <w:p w:rsidR="00382030" w:rsidRPr="00BB27C1" w:rsidRDefault="000953B1" w:rsidP="00DA2F47">
      <w:pPr>
        <w:suppressAutoHyphens/>
        <w:spacing w:after="0" w:line="240" w:lineRule="auto"/>
        <w:rPr>
          <w:rFonts w:ascii="Arial" w:hAnsi="Arial" w:cs="Arial"/>
          <w:sz w:val="28"/>
          <w:szCs w:val="28"/>
        </w:rPr>
      </w:pPr>
      <w:r>
        <w:rPr>
          <w:rFonts w:ascii="Arial" w:hAnsi="Arial" w:cs="Arial"/>
          <w:noProof/>
        </w:rPr>
        <mc:AlternateContent>
          <mc:Choice Requires="wps">
            <w:drawing>
              <wp:anchor distT="0" distB="0" distL="114935" distR="114935" simplePos="0" relativeHeight="251650560" behindDoc="0" locked="0" layoutInCell="1" allowOverlap="1">
                <wp:simplePos x="0" y="0"/>
                <wp:positionH relativeFrom="column">
                  <wp:posOffset>571500</wp:posOffset>
                </wp:positionH>
                <wp:positionV relativeFrom="paragraph">
                  <wp:posOffset>41910</wp:posOffset>
                </wp:positionV>
                <wp:extent cx="5039995" cy="440055"/>
                <wp:effectExtent l="9525" t="13335" r="8255"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40055"/>
                        </a:xfrm>
                        <a:prstGeom prst="rect">
                          <a:avLst/>
                        </a:prstGeom>
                        <a:solidFill>
                          <a:srgbClr val="FFFFFF"/>
                        </a:solidFill>
                        <a:ln w="6350">
                          <a:solidFill>
                            <a:srgbClr val="000000"/>
                          </a:solidFill>
                          <a:miter lim="800000"/>
                          <a:headEnd/>
                          <a:tailEnd/>
                        </a:ln>
                      </wps:spPr>
                      <wps:txbx>
                        <w:txbxContent>
                          <w:p w:rsidR="000C658C" w:rsidRPr="008B3751" w:rsidRDefault="000C658C" w:rsidP="00DA2F47">
                            <w:pPr>
                              <w:jc w:val="center"/>
                              <w:rPr>
                                <w:rFonts w:ascii="Arial" w:hAnsi="Arial" w:cs="Arial"/>
                                <w:bCs/>
                                <w:iCs/>
                              </w:rPr>
                            </w:pPr>
                            <w:r w:rsidRPr="008B3751">
                              <w:rPr>
                                <w:rFonts w:ascii="Arial" w:hAnsi="Arial" w:cs="Arial"/>
                                <w:bCs/>
                                <w:iCs/>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3.3pt;width:396.85pt;height:34.65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" strokeweight=".5pt">
                <v:textbox inset="7.45pt,3.85pt,7.45pt,3.85pt">
                  <w:txbxContent>
                    <w:p w:rsidR="000C658C" w:rsidRPr="008B3751" w:rsidRDefault="000C658C" w:rsidP="00DA2F47">
                      <w:pPr>
                        <w:jc w:val="center"/>
                        <w:rPr>
                          <w:rFonts w:ascii="Arial" w:hAnsi="Arial" w:cs="Arial"/>
                          <w:bCs/>
                          <w:iCs/>
                        </w:rPr>
                      </w:pPr>
                      <w:r w:rsidRPr="008B3751">
                        <w:rPr>
                          <w:rFonts w:ascii="Arial" w:hAnsi="Arial" w:cs="Arial"/>
                          <w:bCs/>
                          <w:iCs/>
                        </w:rPr>
                        <w:t>прием и регистрация заявления с документами, необходимыми для предоставления муниципальной услуги</w:t>
                      </w:r>
                    </w:p>
                  </w:txbxContent>
                </v:textbox>
              </v:shape>
            </w:pict>
          </mc:Fallback>
        </mc:AlternateContent>
      </w:r>
      <w:r w:rsidR="00382030" w:rsidRPr="00BB27C1">
        <w:rPr>
          <w:rFonts w:ascii="Arial" w:hAnsi="Arial" w:cs="Arial"/>
          <w:sz w:val="28"/>
          <w:szCs w:val="28"/>
          <w:lang w:eastAsia="ar-SA"/>
        </w:rPr>
        <w:t xml:space="preserve">      </w:t>
      </w:r>
    </w:p>
    <w:p w:rsidR="00382030" w:rsidRPr="00BB27C1" w:rsidRDefault="000953B1" w:rsidP="00DA2F47">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300" distR="114300" simplePos="0" relativeHeight="251664896" behindDoc="0" locked="0" layoutInCell="1" allowOverlap="1">
                <wp:simplePos x="0" y="0"/>
                <wp:positionH relativeFrom="column">
                  <wp:posOffset>2971800</wp:posOffset>
                </wp:positionH>
                <wp:positionV relativeFrom="paragraph">
                  <wp:posOffset>264795</wp:posOffset>
                </wp:positionV>
                <wp:extent cx="0" cy="307340"/>
                <wp:effectExtent l="57150" t="7620" r="57150" b="1841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0.85pt" to="23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" strokeweight=".26mm">
                <v:stroke endarrow="block" joinstyle="miter"/>
              </v:line>
            </w:pict>
          </mc:Fallback>
        </mc:AlternateContent>
      </w:r>
    </w:p>
    <w:p w:rsidR="00382030" w:rsidRPr="00BB27C1" w:rsidRDefault="000953B1" w:rsidP="00DA2F47">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935" distR="114935" simplePos="0" relativeHeight="251663872" behindDoc="0" locked="0" layoutInCell="1" allowOverlap="1">
                <wp:simplePos x="0" y="0"/>
                <wp:positionH relativeFrom="column">
                  <wp:posOffset>609600</wp:posOffset>
                </wp:positionH>
                <wp:positionV relativeFrom="paragraph">
                  <wp:posOffset>231140</wp:posOffset>
                </wp:positionV>
                <wp:extent cx="5039995" cy="457200"/>
                <wp:effectExtent l="9525" t="12065" r="8255" b="698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7200"/>
                        </a:xfrm>
                        <a:prstGeom prst="rect">
                          <a:avLst/>
                        </a:prstGeom>
                        <a:solidFill>
                          <a:srgbClr val="FFFFFF"/>
                        </a:solidFill>
                        <a:ln w="6350">
                          <a:solidFill>
                            <a:srgbClr val="000000"/>
                          </a:solidFill>
                          <a:miter lim="800000"/>
                          <a:headEnd/>
                          <a:tailEnd/>
                        </a:ln>
                      </wps:spPr>
                      <wps:txbx>
                        <w:txbxContent>
                          <w:p w:rsidR="000C658C" w:rsidRPr="008B3751" w:rsidRDefault="000C658C" w:rsidP="00DA2F47">
                            <w:pPr>
                              <w:jc w:val="center"/>
                              <w:rPr>
                                <w:rFonts w:ascii="Arial" w:hAnsi="Arial" w:cs="Arial"/>
                                <w:bCs/>
                                <w:iCs/>
                              </w:rPr>
                            </w:pPr>
                            <w:r w:rsidRPr="008B3751">
                              <w:rPr>
                                <w:rFonts w:ascii="Arial" w:hAnsi="Arial" w:cs="Arial"/>
                                <w:bCs/>
                                <w:iCs/>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pt;margin-top:18.2pt;width:396.85pt;height:36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" strokeweight=".5pt">
                <v:textbox inset="7.45pt,3.85pt,7.45pt,3.85pt">
                  <w:txbxContent>
                    <w:p w:rsidR="000C658C" w:rsidRPr="008B3751" w:rsidRDefault="000C658C" w:rsidP="00DA2F47">
                      <w:pPr>
                        <w:jc w:val="center"/>
                        <w:rPr>
                          <w:rFonts w:ascii="Arial" w:hAnsi="Arial" w:cs="Arial"/>
                          <w:bCs/>
                          <w:iCs/>
                        </w:rPr>
                      </w:pPr>
                      <w:r w:rsidRPr="008B3751">
                        <w:rPr>
                          <w:rFonts w:ascii="Arial" w:hAnsi="Arial" w:cs="Arial"/>
                          <w:bCs/>
                          <w:iCs/>
                        </w:rPr>
                        <w:t>направление  межведомственных запросов в органы, участвующие в предоставлении муниципальной услуги</w:t>
                      </w:r>
                    </w:p>
                  </w:txbxContent>
                </v:textbox>
              </v:shape>
            </w:pict>
          </mc:Fallback>
        </mc:AlternateContent>
      </w:r>
    </w:p>
    <w:p w:rsidR="00382030" w:rsidRPr="00BB27C1" w:rsidRDefault="000953B1" w:rsidP="00DA2F47">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3048000</wp:posOffset>
                </wp:positionH>
                <wp:positionV relativeFrom="paragraph">
                  <wp:posOffset>311785</wp:posOffset>
                </wp:positionV>
                <wp:extent cx="0" cy="307340"/>
                <wp:effectExtent l="57150" t="6985" r="57150" b="1905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4.55pt" to="240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kT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" strokeweight=".26mm">
                <v:stroke endarrow="block" joinstyle="miter"/>
              </v:line>
            </w:pict>
          </mc:Fallback>
        </mc:AlternateContent>
      </w:r>
    </w:p>
    <w:p w:rsidR="00382030" w:rsidRPr="00BB27C1" w:rsidRDefault="000953B1" w:rsidP="00DA2F47">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935" distR="114935" simplePos="0" relativeHeight="251652608" behindDoc="0" locked="0" layoutInCell="1" allowOverlap="1">
                <wp:simplePos x="0" y="0"/>
                <wp:positionH relativeFrom="column">
                  <wp:posOffset>609600</wp:posOffset>
                </wp:positionH>
                <wp:positionV relativeFrom="paragraph">
                  <wp:posOffset>278130</wp:posOffset>
                </wp:positionV>
                <wp:extent cx="3176270" cy="914400"/>
                <wp:effectExtent l="9525" t="11430" r="5080" b="762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914400"/>
                        </a:xfrm>
                        <a:prstGeom prst="rect">
                          <a:avLst/>
                        </a:prstGeom>
                        <a:solidFill>
                          <a:srgbClr val="FFFFFF"/>
                        </a:solidFill>
                        <a:ln w="6350">
                          <a:solidFill>
                            <a:srgbClr val="000000"/>
                          </a:solidFill>
                          <a:miter lim="800000"/>
                          <a:headEnd/>
                          <a:tailEnd/>
                        </a:ln>
                      </wps:spPr>
                      <wps:txbx>
                        <w:txbxContent>
                          <w:p w:rsidR="000C658C" w:rsidRPr="008B3751" w:rsidRDefault="000C658C" w:rsidP="00DA2F47">
                            <w:pPr>
                              <w:jc w:val="center"/>
                              <w:rPr>
                                <w:rFonts w:ascii="Arial" w:hAnsi="Arial" w:cs="Arial"/>
                                <w:bCs/>
                                <w:iCs/>
                              </w:rPr>
                            </w:pPr>
                            <w:r w:rsidRPr="008B3751">
                              <w:rPr>
                                <w:rFonts w:ascii="Arial" w:hAnsi="Arial" w:cs="Arial"/>
                                <w:bCs/>
                                <w:iCs/>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8pt;margin-top:21.9pt;width:250.1pt;height:1in;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" strokeweight=".5pt">
                <v:textbox inset="7.45pt,3.85pt,7.45pt,3.85pt">
                  <w:txbxContent>
                    <w:p w:rsidR="000C658C" w:rsidRPr="008B3751" w:rsidRDefault="000C658C" w:rsidP="00DA2F47">
                      <w:pPr>
                        <w:jc w:val="center"/>
                        <w:rPr>
                          <w:rFonts w:ascii="Arial" w:hAnsi="Arial" w:cs="Arial"/>
                          <w:bCs/>
                          <w:iCs/>
                        </w:rPr>
                      </w:pPr>
                      <w:r w:rsidRPr="008B3751">
                        <w:rPr>
                          <w:rFonts w:ascii="Arial" w:hAnsi="Arial" w:cs="Arial"/>
                          <w:bCs/>
                          <w:iCs/>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mc:Fallback>
        </mc:AlternateContent>
      </w:r>
    </w:p>
    <w:p w:rsidR="00382030" w:rsidRPr="00BB27C1" w:rsidRDefault="000953B1" w:rsidP="00DA2F47">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244475</wp:posOffset>
                </wp:positionV>
                <wp:extent cx="570865" cy="635"/>
                <wp:effectExtent l="9525" t="6350" r="10160" b="1206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8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25pt" to="44.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" strokeweight=".26mm">
                <v:stroke joinstyle="miter"/>
              </v:line>
            </w:pict>
          </mc:Fallback>
        </mc:AlternateContent>
      </w:r>
      <w:r>
        <w:rPr>
          <w:rFonts w:ascii="Arial" w:hAnsi="Arial" w:cs="Arial"/>
          <w:noProof/>
        </w:rPr>
        <mc:AlternateContent>
          <mc:Choice Requires="wps">
            <w:drawing>
              <wp:anchor distT="0" distB="0" distL="114935" distR="114935" simplePos="0" relativeHeight="251654656" behindDoc="0" locked="0" layoutInCell="1" allowOverlap="1">
                <wp:simplePos x="0" y="0"/>
                <wp:positionH relativeFrom="column">
                  <wp:posOffset>-381000</wp:posOffset>
                </wp:positionH>
                <wp:positionV relativeFrom="paragraph">
                  <wp:posOffset>130175</wp:posOffset>
                </wp:positionV>
                <wp:extent cx="342265" cy="327025"/>
                <wp:effectExtent l="9525" t="6350" r="10160"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0C658C" w:rsidRPr="008B3751" w:rsidRDefault="000C658C" w:rsidP="00DA2F47">
                            <w:pPr>
                              <w:jc w:val="center"/>
                              <w:rPr>
                                <w:rFonts w:ascii="Times New Roman" w:hAnsi="Times New Roman" w:cs="Times New Roman"/>
                                <w:bCs/>
                                <w:iCs/>
                              </w:rPr>
                            </w:pPr>
                            <w:r w:rsidRPr="008B3751">
                              <w:rPr>
                                <w:rFonts w:ascii="Times New Roman" w:hAnsi="Times New Roman" w:cs="Times New Roman"/>
                                <w:bCs/>
                                <w:iCs/>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0pt;margin-top:10.25pt;width:26.95pt;height:25.7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" strokeweight=".5pt">
                <v:textbox inset="7.45pt,3.85pt,7.45pt,3.85pt">
                  <w:txbxContent>
                    <w:p w:rsidR="000C658C" w:rsidRPr="008B3751" w:rsidRDefault="000C658C" w:rsidP="00DA2F47">
                      <w:pPr>
                        <w:jc w:val="center"/>
                        <w:rPr>
                          <w:rFonts w:ascii="Times New Roman" w:hAnsi="Times New Roman" w:cs="Times New Roman"/>
                          <w:bCs/>
                          <w:iCs/>
                        </w:rPr>
                      </w:pPr>
                      <w:r w:rsidRPr="008B3751">
                        <w:rPr>
                          <w:rFonts w:ascii="Times New Roman" w:hAnsi="Times New Roman" w:cs="Times New Roman"/>
                          <w:bCs/>
                          <w:iCs/>
                        </w:rPr>
                        <w:t>да</w:t>
                      </w:r>
                    </w:p>
                  </w:txbxContent>
                </v:textbox>
              </v:shape>
            </w:pict>
          </mc:Fallback>
        </mc:AlternateContent>
      </w:r>
    </w:p>
    <w:p w:rsidR="00382030" w:rsidRPr="00BB27C1" w:rsidRDefault="000953B1" w:rsidP="00DA2F47">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96520</wp:posOffset>
                </wp:positionV>
                <wp:extent cx="635" cy="457835"/>
                <wp:effectExtent l="57150" t="10795" r="56515" b="1714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6pt" to="-17.9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" strokeweight=".26mm">
                <v:stroke endarrow="block" joinstyle="miter"/>
              </v:line>
            </w:pict>
          </mc:Fallback>
        </mc:AlternateContent>
      </w:r>
      <w:r>
        <w:rPr>
          <w:rFonts w:ascii="Arial" w:hAnsi="Arial" w:cs="Arial"/>
          <w:noProof/>
        </w:rPr>
        <mc:AlternateContent>
          <mc:Choice Requires="wps">
            <w:drawing>
              <wp:anchor distT="0" distB="0" distL="114935" distR="114935" simplePos="0" relativeHeight="251659776" behindDoc="0" locked="0" layoutInCell="1" allowOverlap="1">
                <wp:simplePos x="0" y="0"/>
                <wp:positionH relativeFrom="column">
                  <wp:posOffset>4922520</wp:posOffset>
                </wp:positionH>
                <wp:positionV relativeFrom="paragraph">
                  <wp:posOffset>41910</wp:posOffset>
                </wp:positionV>
                <wp:extent cx="1382395" cy="1169670"/>
                <wp:effectExtent l="7620" t="13335" r="10160" b="762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1169670"/>
                        </a:xfrm>
                        <a:prstGeom prst="rect">
                          <a:avLst/>
                        </a:prstGeom>
                        <a:solidFill>
                          <a:srgbClr val="FFFFFF"/>
                        </a:solidFill>
                        <a:ln w="6350">
                          <a:solidFill>
                            <a:srgbClr val="000000"/>
                          </a:solidFill>
                          <a:miter lim="800000"/>
                          <a:headEnd/>
                          <a:tailEnd/>
                        </a:ln>
                      </wps:spPr>
                      <wps:txbx>
                        <w:txbxContent>
                          <w:p w:rsidR="000C658C" w:rsidRPr="008B3751" w:rsidRDefault="000C658C" w:rsidP="00DA2F47">
                            <w:pPr>
                              <w:jc w:val="center"/>
                              <w:rPr>
                                <w:rFonts w:ascii="Arial" w:hAnsi="Arial" w:cs="Arial"/>
                                <w:bCs/>
                                <w:iCs/>
                              </w:rPr>
                            </w:pPr>
                            <w:r w:rsidRPr="008B3751">
                              <w:rPr>
                                <w:rFonts w:ascii="Arial" w:hAnsi="Arial" w:cs="Arial"/>
                                <w:bCs/>
                                <w:iCs/>
                              </w:rPr>
                              <w:t>Подготовка и направление уведомления о приостановлении, при неполном пакете</w:t>
                            </w:r>
                          </w:p>
                          <w:p w:rsidR="000C658C" w:rsidRDefault="000C658C" w:rsidP="00DA2F4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87.6pt;margin-top:3.3pt;width:108.85pt;height:92.1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" strokeweight=".5pt">
                <v:textbox inset="7.45pt,3.85pt,7.45pt,3.85pt">
                  <w:txbxContent>
                    <w:p w:rsidR="000C658C" w:rsidRPr="008B3751" w:rsidRDefault="000C658C" w:rsidP="00DA2F47">
                      <w:pPr>
                        <w:jc w:val="center"/>
                        <w:rPr>
                          <w:rFonts w:ascii="Arial" w:hAnsi="Arial" w:cs="Arial"/>
                          <w:bCs/>
                          <w:iCs/>
                        </w:rPr>
                      </w:pPr>
                      <w:r w:rsidRPr="008B3751">
                        <w:rPr>
                          <w:rFonts w:ascii="Arial" w:hAnsi="Arial" w:cs="Arial"/>
                          <w:bCs/>
                          <w:iCs/>
                        </w:rPr>
                        <w:t>Подготовка и направление уведомления о приостановлении, при неполном пакете</w:t>
                      </w:r>
                    </w:p>
                    <w:p w:rsidR="000C658C" w:rsidRDefault="000C658C" w:rsidP="00DA2F47"/>
                  </w:txbxContent>
                </v:textbox>
              </v:shape>
            </w:pict>
          </mc:Fallback>
        </mc:AlternateContent>
      </w:r>
      <w:r>
        <w:rPr>
          <w:rFonts w:ascii="Arial" w:hAnsi="Arial" w:cs="Arial"/>
          <w:noProof/>
        </w:rPr>
        <mc:AlternateContent>
          <mc:Choice Requires="wps">
            <w:drawing>
              <wp:anchor distT="0" distB="0" distL="114935" distR="114935" simplePos="0" relativeHeight="251657728" behindDoc="0" locked="0" layoutInCell="1" allowOverlap="1">
                <wp:simplePos x="0" y="0"/>
                <wp:positionH relativeFrom="column">
                  <wp:posOffset>4012565</wp:posOffset>
                </wp:positionH>
                <wp:positionV relativeFrom="paragraph">
                  <wp:posOffset>179705</wp:posOffset>
                </wp:positionV>
                <wp:extent cx="458470" cy="276860"/>
                <wp:effectExtent l="12065" t="8255" r="5715" b="1016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0C658C" w:rsidRPr="008B3751" w:rsidRDefault="000C658C" w:rsidP="00DA2F47">
                            <w:pPr>
                              <w:jc w:val="center"/>
                              <w:rPr>
                                <w:rFonts w:ascii="Arial" w:hAnsi="Arial" w:cs="Arial"/>
                                <w:bCs/>
                                <w:iCs/>
                              </w:rPr>
                            </w:pPr>
                            <w:r w:rsidRPr="008B3751">
                              <w:rPr>
                                <w:rFonts w:ascii="Arial" w:hAnsi="Arial" w:cs="Arial"/>
                                <w:bCs/>
                                <w:iCs/>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315.95pt;margin-top:14.15pt;width:36.1pt;height:21.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" strokeweight=".5pt">
                <v:textbox inset="7.45pt,3.85pt,7.45pt,3.85pt">
                  <w:txbxContent>
                    <w:p w:rsidR="000C658C" w:rsidRPr="008B3751" w:rsidRDefault="000C658C" w:rsidP="00DA2F47">
                      <w:pPr>
                        <w:jc w:val="center"/>
                        <w:rPr>
                          <w:rFonts w:ascii="Arial" w:hAnsi="Arial" w:cs="Arial"/>
                          <w:bCs/>
                          <w:iCs/>
                        </w:rPr>
                      </w:pPr>
                      <w:r w:rsidRPr="008B3751">
                        <w:rPr>
                          <w:rFonts w:ascii="Arial" w:hAnsi="Arial" w:cs="Arial"/>
                          <w:bCs/>
                          <w:iCs/>
                        </w:rPr>
                        <w:t>нет</w:t>
                      </w:r>
                    </w:p>
                  </w:txbxContent>
                </v:textbox>
              </v:shape>
            </w:pict>
          </mc:Fallback>
        </mc:AlternateContent>
      </w:r>
    </w:p>
    <w:p w:rsidR="00382030" w:rsidRPr="00BB27C1" w:rsidRDefault="000953B1" w:rsidP="00DA2F47">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935" distR="114935" simplePos="0" relativeHeight="251660800" behindDoc="0" locked="0" layoutInCell="1" allowOverlap="1">
                <wp:simplePos x="0" y="0"/>
                <wp:positionH relativeFrom="column">
                  <wp:posOffset>-381000</wp:posOffset>
                </wp:positionH>
                <wp:positionV relativeFrom="paragraph">
                  <wp:posOffset>177165</wp:posOffset>
                </wp:positionV>
                <wp:extent cx="4686300" cy="2743200"/>
                <wp:effectExtent l="9525" t="5715" r="9525" b="1333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43200"/>
                        </a:xfrm>
                        <a:prstGeom prst="rect">
                          <a:avLst/>
                        </a:prstGeom>
                        <a:solidFill>
                          <a:srgbClr val="FFFFFF"/>
                        </a:solidFill>
                        <a:ln w="6350">
                          <a:solidFill>
                            <a:srgbClr val="000000"/>
                          </a:solidFill>
                          <a:miter lim="800000"/>
                          <a:headEnd/>
                          <a:tailEnd/>
                        </a:ln>
                      </wps:spPr>
                      <wps:txbx>
                        <w:txbxContent>
                          <w:p w:rsidR="000C658C" w:rsidRPr="008B3751" w:rsidRDefault="000C658C" w:rsidP="00722BAE">
                            <w:pPr>
                              <w:spacing w:line="240" w:lineRule="auto"/>
                              <w:jc w:val="both"/>
                              <w:rPr>
                                <w:rFonts w:ascii="Arial" w:hAnsi="Arial" w:cs="Arial"/>
                                <w:bCs/>
                                <w:iCs/>
                              </w:rPr>
                            </w:pPr>
                            <w:r w:rsidRPr="008B3751">
                              <w:rPr>
                                <w:rFonts w:ascii="Arial" w:hAnsi="Arial" w:cs="Arial"/>
                                <w:bCs/>
                                <w:iCs/>
                              </w:rPr>
                              <w:t>Подготовка необходимых документов для обеспечения принятия решения о предоставлении земельного участка:</w:t>
                            </w:r>
                          </w:p>
                          <w:p w:rsidR="000C658C" w:rsidRPr="008B3751" w:rsidRDefault="000C658C" w:rsidP="00722BAE">
                            <w:pPr>
                              <w:spacing w:line="240" w:lineRule="auto"/>
                              <w:ind w:firstLine="567"/>
                              <w:jc w:val="both"/>
                              <w:rPr>
                                <w:rFonts w:ascii="Arial" w:hAnsi="Arial" w:cs="Arial"/>
                                <w:bCs/>
                                <w:iCs/>
                              </w:rPr>
                            </w:pPr>
                            <w:r w:rsidRPr="008B3751">
                              <w:rPr>
                                <w:rFonts w:ascii="Arial" w:hAnsi="Arial" w:cs="Arial"/>
                                <w:bCs/>
                                <w:iCs/>
                              </w:rPr>
                              <w:t>рассмотрение заявления и прилагаемого пакета документов;</w:t>
                            </w:r>
                          </w:p>
                          <w:p w:rsidR="000C658C" w:rsidRPr="008B3751" w:rsidRDefault="000C658C" w:rsidP="00722BAE">
                            <w:pPr>
                              <w:spacing w:line="240" w:lineRule="auto"/>
                              <w:ind w:firstLine="567"/>
                              <w:jc w:val="both"/>
                              <w:rPr>
                                <w:rFonts w:ascii="Arial" w:hAnsi="Arial" w:cs="Arial"/>
                                <w:bCs/>
                                <w:iCs/>
                              </w:rPr>
                            </w:pPr>
                            <w:r w:rsidRPr="008B3751">
                              <w:rPr>
                                <w:rFonts w:ascii="Arial" w:hAnsi="Arial" w:cs="Arial"/>
                                <w:bCs/>
                                <w:iCs/>
                              </w:rPr>
                              <w:t>публикация информации о  возможности предоставления земельного участка в аренду;</w:t>
                            </w:r>
                          </w:p>
                          <w:p w:rsidR="000C658C" w:rsidRPr="008B3751" w:rsidRDefault="000C658C" w:rsidP="00722BAE">
                            <w:pPr>
                              <w:spacing w:line="240" w:lineRule="auto"/>
                              <w:ind w:firstLine="567"/>
                              <w:jc w:val="both"/>
                              <w:rPr>
                                <w:rFonts w:ascii="Arial" w:hAnsi="Arial" w:cs="Arial"/>
                                <w:bCs/>
                                <w:iCs/>
                              </w:rPr>
                            </w:pPr>
                            <w:r w:rsidRPr="008B3751">
                              <w:rPr>
                                <w:rFonts w:ascii="Arial" w:hAnsi="Arial" w:cs="Arial"/>
                                <w:bCs/>
                                <w:iCs/>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0C658C" w:rsidRPr="008B3751" w:rsidRDefault="000C658C" w:rsidP="00722BAE">
                            <w:pPr>
                              <w:spacing w:line="240" w:lineRule="auto"/>
                              <w:ind w:firstLine="567"/>
                              <w:jc w:val="both"/>
                              <w:rPr>
                                <w:rFonts w:ascii="Arial" w:hAnsi="Arial" w:cs="Arial"/>
                                <w:bCs/>
                                <w:iCs/>
                              </w:rPr>
                            </w:pPr>
                            <w:r w:rsidRPr="008B3751">
                              <w:rPr>
                                <w:rFonts w:ascii="Arial" w:hAnsi="Arial" w:cs="Arial"/>
                                <w:bCs/>
                                <w:iCs/>
                              </w:rPr>
                              <w:t>проведение процедуры торгов (если по истечении 30 дней с момента публикации подано два и более заявления);</w:t>
                            </w:r>
                          </w:p>
                          <w:p w:rsidR="000C658C" w:rsidRPr="008B3751" w:rsidRDefault="000C658C" w:rsidP="00DA2F47">
                            <w:pPr>
                              <w:ind w:firstLine="567"/>
                              <w:jc w:val="both"/>
                              <w:rPr>
                                <w:rFonts w:ascii="Arial" w:hAnsi="Arial" w:cs="Arial"/>
                                <w:bCs/>
                                <w:iCs/>
                              </w:rPr>
                            </w:pPr>
                            <w:r w:rsidRPr="008B3751">
                              <w:rPr>
                                <w:rFonts w:ascii="Arial" w:hAnsi="Arial" w:cs="Arial"/>
                                <w:bCs/>
                                <w:iCs/>
                              </w:rPr>
                              <w:t>подготовка и подписание договора купли-продажи или аренды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0pt;margin-top:13.95pt;width:369pt;height:3in;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" strokeweight=".5pt">
                <v:textbox inset="7.45pt,3.85pt,7.45pt,3.85pt">
                  <w:txbxContent>
                    <w:p w:rsidR="000C658C" w:rsidRPr="008B3751" w:rsidRDefault="000C658C" w:rsidP="00722BAE">
                      <w:pPr>
                        <w:spacing w:line="240" w:lineRule="auto"/>
                        <w:jc w:val="both"/>
                        <w:rPr>
                          <w:rFonts w:ascii="Arial" w:hAnsi="Arial" w:cs="Arial"/>
                          <w:bCs/>
                          <w:iCs/>
                        </w:rPr>
                      </w:pPr>
                      <w:r w:rsidRPr="008B3751">
                        <w:rPr>
                          <w:rFonts w:ascii="Arial" w:hAnsi="Arial" w:cs="Arial"/>
                          <w:bCs/>
                          <w:iCs/>
                        </w:rPr>
                        <w:t>Подготовка необходимых документов для обеспечения принятия решения о предоставлении земельного участка:</w:t>
                      </w:r>
                    </w:p>
                    <w:p w:rsidR="000C658C" w:rsidRPr="008B3751" w:rsidRDefault="000C658C" w:rsidP="00722BAE">
                      <w:pPr>
                        <w:spacing w:line="240" w:lineRule="auto"/>
                        <w:ind w:firstLine="567"/>
                        <w:jc w:val="both"/>
                        <w:rPr>
                          <w:rFonts w:ascii="Arial" w:hAnsi="Arial" w:cs="Arial"/>
                          <w:bCs/>
                          <w:iCs/>
                        </w:rPr>
                      </w:pPr>
                      <w:r w:rsidRPr="008B3751">
                        <w:rPr>
                          <w:rFonts w:ascii="Arial" w:hAnsi="Arial" w:cs="Arial"/>
                          <w:bCs/>
                          <w:iCs/>
                        </w:rPr>
                        <w:t>рассмотрение заявления и прилагаемого пакета документов;</w:t>
                      </w:r>
                    </w:p>
                    <w:p w:rsidR="000C658C" w:rsidRPr="008B3751" w:rsidRDefault="000C658C" w:rsidP="00722BAE">
                      <w:pPr>
                        <w:spacing w:line="240" w:lineRule="auto"/>
                        <w:ind w:firstLine="567"/>
                        <w:jc w:val="both"/>
                        <w:rPr>
                          <w:rFonts w:ascii="Arial" w:hAnsi="Arial" w:cs="Arial"/>
                          <w:bCs/>
                          <w:iCs/>
                        </w:rPr>
                      </w:pPr>
                      <w:r w:rsidRPr="008B3751">
                        <w:rPr>
                          <w:rFonts w:ascii="Arial" w:hAnsi="Arial" w:cs="Arial"/>
                          <w:bCs/>
                          <w:iCs/>
                        </w:rPr>
                        <w:t>публикация информации о  возможности предоставления земельного участка в аренду;</w:t>
                      </w:r>
                    </w:p>
                    <w:p w:rsidR="000C658C" w:rsidRPr="008B3751" w:rsidRDefault="000C658C" w:rsidP="00722BAE">
                      <w:pPr>
                        <w:spacing w:line="240" w:lineRule="auto"/>
                        <w:ind w:firstLine="567"/>
                        <w:jc w:val="both"/>
                        <w:rPr>
                          <w:rFonts w:ascii="Arial" w:hAnsi="Arial" w:cs="Arial"/>
                          <w:bCs/>
                          <w:iCs/>
                        </w:rPr>
                      </w:pPr>
                      <w:r w:rsidRPr="008B3751">
                        <w:rPr>
                          <w:rFonts w:ascii="Arial" w:hAnsi="Arial" w:cs="Arial"/>
                          <w:bCs/>
                          <w:iCs/>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0C658C" w:rsidRPr="008B3751" w:rsidRDefault="000C658C" w:rsidP="00722BAE">
                      <w:pPr>
                        <w:spacing w:line="240" w:lineRule="auto"/>
                        <w:ind w:firstLine="567"/>
                        <w:jc w:val="both"/>
                        <w:rPr>
                          <w:rFonts w:ascii="Arial" w:hAnsi="Arial" w:cs="Arial"/>
                          <w:bCs/>
                          <w:iCs/>
                        </w:rPr>
                      </w:pPr>
                      <w:r w:rsidRPr="008B3751">
                        <w:rPr>
                          <w:rFonts w:ascii="Arial" w:hAnsi="Arial" w:cs="Arial"/>
                          <w:bCs/>
                          <w:iCs/>
                        </w:rPr>
                        <w:t>проведение процедуры торгов (если по истечении 30 дней с момента публикации подано два и более заявления);</w:t>
                      </w:r>
                    </w:p>
                    <w:p w:rsidR="000C658C" w:rsidRPr="008B3751" w:rsidRDefault="000C658C" w:rsidP="00DA2F47">
                      <w:pPr>
                        <w:ind w:firstLine="567"/>
                        <w:jc w:val="both"/>
                        <w:rPr>
                          <w:rFonts w:ascii="Arial" w:hAnsi="Arial" w:cs="Arial"/>
                          <w:bCs/>
                          <w:iCs/>
                        </w:rPr>
                      </w:pPr>
                      <w:r w:rsidRPr="008B3751">
                        <w:rPr>
                          <w:rFonts w:ascii="Arial" w:hAnsi="Arial" w:cs="Arial"/>
                          <w:bCs/>
                          <w:iCs/>
                        </w:rPr>
                        <w:t>подготовка и подписание договора купли-продажи или аренды земельного участка</w:t>
                      </w:r>
                    </w:p>
                  </w:txbxContent>
                </v:textbox>
              </v:shape>
            </w:pict>
          </mc:Fallback>
        </mc:AlternateContent>
      </w:r>
      <w:r>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4495800</wp:posOffset>
                </wp:positionH>
                <wp:positionV relativeFrom="paragraph">
                  <wp:posOffset>177165</wp:posOffset>
                </wp:positionV>
                <wp:extent cx="0" cy="702945"/>
                <wp:effectExtent l="57150" t="5715" r="57150" b="1524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29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3.95pt" to="354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" strokeweight=".26mm">
                <v:stroke endarrow="block" joinstyle="miter"/>
              </v:line>
            </w:pict>
          </mc:Fallback>
        </mc:AlternateContent>
      </w: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3785235</wp:posOffset>
                </wp:positionH>
                <wp:positionV relativeFrom="paragraph">
                  <wp:posOffset>27940</wp:posOffset>
                </wp:positionV>
                <wp:extent cx="228600" cy="635"/>
                <wp:effectExtent l="13335" t="8890" r="5715"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05pt,2.2pt" to="316.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aM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" strokeweight=".26mm">
                <v:stroke joinstyle="miter"/>
              </v:line>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4471670</wp:posOffset>
                </wp:positionH>
                <wp:positionV relativeFrom="paragraph">
                  <wp:posOffset>27305</wp:posOffset>
                </wp:positionV>
                <wp:extent cx="457200" cy="635"/>
                <wp:effectExtent l="13970" t="55880" r="14605" b="577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2.15pt" to="388.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" strokeweight=".26mm">
                <v:stroke endarrow="block" joinstyle="miter"/>
              </v:line>
            </w:pict>
          </mc:Fallback>
        </mc:AlternateContent>
      </w:r>
    </w:p>
    <w:p w:rsidR="00382030" w:rsidRPr="00BB27C1" w:rsidRDefault="00382030" w:rsidP="00DA2F47">
      <w:pPr>
        <w:tabs>
          <w:tab w:val="left" w:pos="7752"/>
        </w:tabs>
        <w:autoSpaceDE w:val="0"/>
        <w:jc w:val="center"/>
        <w:rPr>
          <w:rFonts w:ascii="Arial" w:hAnsi="Arial" w:cs="Arial"/>
          <w:sz w:val="28"/>
          <w:szCs w:val="28"/>
        </w:rPr>
      </w:pPr>
    </w:p>
    <w:p w:rsidR="00382030" w:rsidRPr="00BB27C1" w:rsidRDefault="000953B1" w:rsidP="00DA2F47">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935" distR="114935" simplePos="0" relativeHeight="251661824" behindDoc="0" locked="0" layoutInCell="1" allowOverlap="1">
                <wp:simplePos x="0" y="0"/>
                <wp:positionH relativeFrom="column">
                  <wp:posOffset>4419600</wp:posOffset>
                </wp:positionH>
                <wp:positionV relativeFrom="paragraph">
                  <wp:posOffset>338455</wp:posOffset>
                </wp:positionV>
                <wp:extent cx="1840230" cy="893445"/>
                <wp:effectExtent l="9525" t="5080" r="7620" b="63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893445"/>
                        </a:xfrm>
                        <a:prstGeom prst="rect">
                          <a:avLst/>
                        </a:prstGeom>
                        <a:solidFill>
                          <a:srgbClr val="FFFFFF"/>
                        </a:solidFill>
                        <a:ln w="6350">
                          <a:solidFill>
                            <a:srgbClr val="000000"/>
                          </a:solidFill>
                          <a:miter lim="800000"/>
                          <a:headEnd/>
                          <a:tailEnd/>
                        </a:ln>
                      </wps:spPr>
                      <wps:txbx>
                        <w:txbxContent>
                          <w:p w:rsidR="000C658C" w:rsidRPr="007A37CE" w:rsidRDefault="000C658C" w:rsidP="00DA2F47">
                            <w:pPr>
                              <w:jc w:val="center"/>
                              <w:rPr>
                                <w:rFonts w:ascii="Times New Roman" w:hAnsi="Times New Roman" w:cs="Times New Roman"/>
                                <w:b/>
                                <w:bCs/>
                                <w:i/>
                                <w:iCs/>
                                <w:color w:val="FF00FF"/>
                              </w:rPr>
                            </w:pPr>
                            <w:r w:rsidRPr="008B3751">
                              <w:rPr>
                                <w:rFonts w:ascii="Arial" w:hAnsi="Arial" w:cs="Arial"/>
                                <w:bCs/>
                                <w:iCs/>
                              </w:rPr>
                              <w:t>Подготовка и направление письменного отказа в связи с несоответствием</w:t>
                            </w:r>
                            <w:r w:rsidRPr="007A37CE">
                              <w:rPr>
                                <w:rFonts w:ascii="Times New Roman" w:hAnsi="Times New Roman" w:cs="Times New Roman"/>
                                <w:b/>
                                <w:bCs/>
                                <w:i/>
                                <w:iCs/>
                                <w:color w:val="FF00FF"/>
                              </w:rPr>
                              <w:t xml:space="preserve"> документов</w:t>
                            </w:r>
                          </w:p>
                          <w:p w:rsidR="000C658C" w:rsidRDefault="000C658C" w:rsidP="00DA2F4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348pt;margin-top:26.65pt;width:144.9pt;height:70.3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" strokeweight=".5pt">
                <v:textbox inset="7.45pt,3.85pt,7.45pt,3.85pt">
                  <w:txbxContent>
                    <w:p w:rsidR="000C658C" w:rsidRPr="007A37CE" w:rsidRDefault="000C658C" w:rsidP="00DA2F47">
                      <w:pPr>
                        <w:jc w:val="center"/>
                        <w:rPr>
                          <w:rFonts w:ascii="Times New Roman" w:hAnsi="Times New Roman" w:cs="Times New Roman"/>
                          <w:b/>
                          <w:bCs/>
                          <w:i/>
                          <w:iCs/>
                          <w:color w:val="FF00FF"/>
                        </w:rPr>
                      </w:pPr>
                      <w:r w:rsidRPr="008B3751">
                        <w:rPr>
                          <w:rFonts w:ascii="Arial" w:hAnsi="Arial" w:cs="Arial"/>
                          <w:bCs/>
                          <w:iCs/>
                        </w:rPr>
                        <w:t>Подготовка и направление письменного отказа в связи с несоответствием</w:t>
                      </w:r>
                      <w:r w:rsidRPr="007A37CE">
                        <w:rPr>
                          <w:rFonts w:ascii="Times New Roman" w:hAnsi="Times New Roman" w:cs="Times New Roman"/>
                          <w:b/>
                          <w:bCs/>
                          <w:i/>
                          <w:iCs/>
                          <w:color w:val="FF00FF"/>
                        </w:rPr>
                        <w:t xml:space="preserve"> документов</w:t>
                      </w:r>
                    </w:p>
                    <w:p w:rsidR="000C658C" w:rsidRDefault="000C658C" w:rsidP="00DA2F47"/>
                  </w:txbxContent>
                </v:textbox>
              </v:shape>
            </w:pict>
          </mc:Fallback>
        </mc:AlternateContent>
      </w:r>
    </w:p>
    <w:p w:rsidR="00382030" w:rsidRPr="00BB27C1" w:rsidRDefault="00382030" w:rsidP="00DA2F47">
      <w:pPr>
        <w:tabs>
          <w:tab w:val="left" w:pos="7752"/>
        </w:tabs>
        <w:autoSpaceDE w:val="0"/>
        <w:jc w:val="center"/>
        <w:rPr>
          <w:rFonts w:ascii="Arial" w:hAnsi="Arial" w:cs="Arial"/>
          <w:sz w:val="28"/>
          <w:szCs w:val="28"/>
        </w:rPr>
      </w:pPr>
    </w:p>
    <w:p w:rsidR="00382030" w:rsidRPr="00BB27C1" w:rsidRDefault="00382030" w:rsidP="00DA2F47">
      <w:pPr>
        <w:tabs>
          <w:tab w:val="left" w:pos="7752"/>
        </w:tabs>
        <w:autoSpaceDE w:val="0"/>
        <w:jc w:val="center"/>
        <w:rPr>
          <w:rFonts w:ascii="Arial" w:hAnsi="Arial" w:cs="Arial"/>
          <w:sz w:val="28"/>
          <w:szCs w:val="28"/>
        </w:rPr>
      </w:pPr>
    </w:p>
    <w:p w:rsidR="00382030" w:rsidRPr="00BB27C1" w:rsidRDefault="00382030" w:rsidP="00DA2F47">
      <w:pPr>
        <w:pStyle w:val="af6"/>
        <w:rPr>
          <w:rFonts w:ascii="Arial" w:hAnsi="Arial" w:cs="Arial"/>
          <w:color w:val="auto"/>
          <w:sz w:val="28"/>
          <w:szCs w:val="28"/>
        </w:rPr>
      </w:pPr>
    </w:p>
    <w:p w:rsidR="00382030" w:rsidRPr="00BB27C1" w:rsidRDefault="00382030" w:rsidP="00DA2F47">
      <w:pPr>
        <w:pStyle w:val="af6"/>
        <w:rPr>
          <w:rFonts w:ascii="Arial" w:hAnsi="Arial" w:cs="Arial"/>
          <w:color w:val="auto"/>
          <w:sz w:val="28"/>
          <w:szCs w:val="28"/>
        </w:rPr>
      </w:pPr>
    </w:p>
    <w:p w:rsidR="00382030" w:rsidRPr="00BB27C1" w:rsidRDefault="00382030" w:rsidP="00DA2F47">
      <w:pPr>
        <w:pStyle w:val="af6"/>
        <w:rPr>
          <w:rFonts w:ascii="Arial" w:hAnsi="Arial" w:cs="Arial"/>
          <w:b/>
          <w:bCs/>
          <w:sz w:val="28"/>
          <w:szCs w:val="28"/>
        </w:rPr>
      </w:pPr>
    </w:p>
    <w:p w:rsidR="00382030" w:rsidRPr="00BB27C1" w:rsidRDefault="00382030" w:rsidP="00722BAE">
      <w:pPr>
        <w:pStyle w:val="af6"/>
        <w:rPr>
          <w:rFonts w:ascii="Arial" w:hAnsi="Arial" w:cs="Arial"/>
          <w:b/>
          <w:bCs/>
          <w:sz w:val="28"/>
          <w:szCs w:val="28"/>
        </w:rPr>
      </w:pPr>
    </w:p>
    <w:p w:rsidR="00382030" w:rsidRPr="00BB27C1" w:rsidRDefault="00382030" w:rsidP="00AD0DBB">
      <w:pPr>
        <w:pStyle w:val="af6"/>
        <w:jc w:val="right"/>
        <w:rPr>
          <w:rFonts w:ascii="Arial" w:hAnsi="Arial" w:cs="Arial"/>
          <w:b/>
          <w:bCs/>
          <w:sz w:val="28"/>
          <w:szCs w:val="28"/>
        </w:rPr>
      </w:pPr>
    </w:p>
    <w:p w:rsidR="008B3751" w:rsidRDefault="008B3751" w:rsidP="00AD0DBB">
      <w:pPr>
        <w:pStyle w:val="af6"/>
        <w:jc w:val="right"/>
        <w:rPr>
          <w:rFonts w:ascii="Arial" w:hAnsi="Arial" w:cs="Arial"/>
          <w:b/>
          <w:bCs/>
        </w:rPr>
      </w:pPr>
    </w:p>
    <w:p w:rsidR="00382030" w:rsidRPr="00BB27C1" w:rsidRDefault="00382030" w:rsidP="00AD0DBB">
      <w:pPr>
        <w:pStyle w:val="af6"/>
        <w:jc w:val="right"/>
        <w:rPr>
          <w:rFonts w:ascii="Arial" w:hAnsi="Arial" w:cs="Arial"/>
          <w:b/>
          <w:bCs/>
        </w:rPr>
      </w:pPr>
      <w:r w:rsidRPr="00BB27C1">
        <w:rPr>
          <w:rFonts w:ascii="Arial" w:hAnsi="Arial" w:cs="Arial"/>
          <w:b/>
          <w:bCs/>
        </w:rPr>
        <w:t>Приложение №3</w:t>
      </w:r>
    </w:p>
    <w:p w:rsidR="00382030" w:rsidRPr="00BB27C1" w:rsidRDefault="00382030" w:rsidP="00AD0DBB">
      <w:pPr>
        <w:suppressAutoHyphens/>
        <w:spacing w:after="0" w:line="240" w:lineRule="auto"/>
        <w:jc w:val="right"/>
        <w:rPr>
          <w:rFonts w:ascii="Arial" w:hAnsi="Arial" w:cs="Arial"/>
          <w:sz w:val="24"/>
          <w:szCs w:val="24"/>
          <w:lang w:eastAsia="ar-SA"/>
        </w:rPr>
      </w:pPr>
      <w:r w:rsidRPr="00BB27C1">
        <w:rPr>
          <w:rFonts w:ascii="Arial" w:hAnsi="Arial" w:cs="Arial"/>
          <w:sz w:val="24"/>
          <w:szCs w:val="24"/>
          <w:lang w:eastAsia="ar-SA"/>
        </w:rPr>
        <w:t>к Административному регламенту</w:t>
      </w:r>
    </w:p>
    <w:p w:rsidR="00382030" w:rsidRPr="00BB27C1" w:rsidRDefault="00382030" w:rsidP="00AD0DBB">
      <w:pPr>
        <w:suppressAutoHyphens/>
        <w:spacing w:after="0" w:line="240" w:lineRule="auto"/>
        <w:jc w:val="right"/>
        <w:rPr>
          <w:rFonts w:ascii="Arial" w:hAnsi="Arial" w:cs="Arial"/>
          <w:sz w:val="24"/>
          <w:szCs w:val="24"/>
          <w:lang w:eastAsia="ar-SA"/>
        </w:rPr>
      </w:pPr>
      <w:r w:rsidRPr="00BB27C1">
        <w:rPr>
          <w:rFonts w:ascii="Arial" w:hAnsi="Arial" w:cs="Arial"/>
          <w:sz w:val="24"/>
          <w:szCs w:val="24"/>
          <w:lang w:eastAsia="ar-SA"/>
        </w:rPr>
        <w:t>по предоставлению муниципальной услуги</w:t>
      </w:r>
    </w:p>
    <w:p w:rsidR="00F2504C" w:rsidRPr="00BB27C1" w:rsidRDefault="00382030" w:rsidP="00F2504C">
      <w:pPr>
        <w:suppressAutoHyphens/>
        <w:spacing w:after="0" w:line="240" w:lineRule="auto"/>
        <w:ind w:firstLine="709"/>
        <w:jc w:val="right"/>
        <w:rPr>
          <w:rFonts w:ascii="Arial" w:hAnsi="Arial" w:cs="Arial"/>
          <w:color w:val="000000"/>
          <w:sz w:val="24"/>
          <w:szCs w:val="24"/>
        </w:rPr>
      </w:pPr>
      <w:r w:rsidRPr="00BB27C1">
        <w:rPr>
          <w:rFonts w:ascii="Arial" w:hAnsi="Arial" w:cs="Arial"/>
          <w:sz w:val="24"/>
          <w:szCs w:val="24"/>
        </w:rPr>
        <w:t>«</w:t>
      </w:r>
      <w:r w:rsidR="00F2504C" w:rsidRPr="00BB27C1">
        <w:rPr>
          <w:rFonts w:ascii="Arial" w:hAnsi="Arial" w:cs="Arial"/>
          <w:color w:val="000000"/>
          <w:sz w:val="24"/>
          <w:szCs w:val="24"/>
        </w:rPr>
        <w:t>Продажа земельных участков,</w:t>
      </w:r>
    </w:p>
    <w:p w:rsidR="00F2504C" w:rsidRPr="00BB27C1" w:rsidRDefault="00F2504C" w:rsidP="00F2504C">
      <w:pPr>
        <w:suppressAutoHyphens/>
        <w:spacing w:after="0" w:line="240" w:lineRule="auto"/>
        <w:ind w:firstLine="709"/>
        <w:jc w:val="right"/>
        <w:rPr>
          <w:rFonts w:ascii="Arial" w:hAnsi="Arial" w:cs="Arial"/>
          <w:color w:val="000000"/>
          <w:sz w:val="24"/>
          <w:szCs w:val="24"/>
        </w:rPr>
      </w:pPr>
      <w:r w:rsidRPr="00BB27C1">
        <w:rPr>
          <w:rFonts w:ascii="Arial" w:hAnsi="Arial" w:cs="Arial"/>
          <w:color w:val="000000"/>
          <w:sz w:val="24"/>
          <w:szCs w:val="24"/>
        </w:rPr>
        <w:t xml:space="preserve"> находящихся в </w:t>
      </w:r>
    </w:p>
    <w:p w:rsidR="00F2504C" w:rsidRPr="00BB27C1" w:rsidRDefault="00F2504C" w:rsidP="00F2504C">
      <w:pPr>
        <w:suppressAutoHyphens/>
        <w:spacing w:after="0" w:line="240" w:lineRule="auto"/>
        <w:ind w:firstLine="709"/>
        <w:jc w:val="right"/>
        <w:rPr>
          <w:rFonts w:ascii="Arial" w:hAnsi="Arial" w:cs="Arial"/>
          <w:color w:val="000000"/>
          <w:sz w:val="24"/>
          <w:szCs w:val="24"/>
        </w:rPr>
      </w:pPr>
      <w:r w:rsidRPr="00BB27C1">
        <w:rPr>
          <w:rFonts w:ascii="Arial" w:hAnsi="Arial" w:cs="Arial"/>
          <w:color w:val="000000"/>
          <w:sz w:val="24"/>
          <w:szCs w:val="24"/>
        </w:rPr>
        <w:t xml:space="preserve">муниципальной собственности, и (или) </w:t>
      </w:r>
    </w:p>
    <w:p w:rsidR="00F2504C" w:rsidRPr="00BB27C1" w:rsidRDefault="00F2504C" w:rsidP="00F2504C">
      <w:pPr>
        <w:suppressAutoHyphens/>
        <w:spacing w:after="0" w:line="240" w:lineRule="auto"/>
        <w:ind w:firstLine="709"/>
        <w:jc w:val="right"/>
        <w:rPr>
          <w:rFonts w:ascii="Arial" w:hAnsi="Arial" w:cs="Arial"/>
          <w:color w:val="000000"/>
          <w:sz w:val="24"/>
          <w:szCs w:val="24"/>
        </w:rPr>
      </w:pPr>
      <w:r w:rsidRPr="00BB27C1">
        <w:rPr>
          <w:rFonts w:ascii="Arial" w:hAnsi="Arial" w:cs="Arial"/>
          <w:color w:val="000000"/>
          <w:sz w:val="24"/>
          <w:szCs w:val="24"/>
        </w:rPr>
        <w:t xml:space="preserve">государственная собственность </w:t>
      </w:r>
    </w:p>
    <w:p w:rsidR="00F2504C" w:rsidRPr="00BB27C1" w:rsidRDefault="00F2504C" w:rsidP="00F2504C">
      <w:pPr>
        <w:suppressAutoHyphens/>
        <w:spacing w:after="0" w:line="240" w:lineRule="auto"/>
        <w:ind w:firstLine="709"/>
        <w:jc w:val="right"/>
        <w:rPr>
          <w:rFonts w:ascii="Arial" w:hAnsi="Arial" w:cs="Arial"/>
          <w:sz w:val="24"/>
          <w:szCs w:val="24"/>
        </w:rPr>
      </w:pPr>
      <w:r w:rsidRPr="00BB27C1">
        <w:rPr>
          <w:rFonts w:ascii="Arial" w:hAnsi="Arial" w:cs="Arial"/>
          <w:color w:val="000000"/>
          <w:sz w:val="24"/>
          <w:szCs w:val="24"/>
        </w:rPr>
        <w:t>на которые не разграничена, на территории</w:t>
      </w:r>
      <w:r w:rsidRPr="00BB27C1">
        <w:rPr>
          <w:rFonts w:ascii="Arial" w:hAnsi="Arial" w:cs="Arial"/>
          <w:sz w:val="24"/>
          <w:szCs w:val="24"/>
        </w:rPr>
        <w:t xml:space="preserve"> </w:t>
      </w:r>
    </w:p>
    <w:p w:rsidR="00382030" w:rsidRPr="00BB27C1" w:rsidRDefault="000F5618" w:rsidP="00F2504C">
      <w:pPr>
        <w:suppressAutoHyphens/>
        <w:spacing w:after="0" w:line="240" w:lineRule="auto"/>
        <w:ind w:firstLine="709"/>
        <w:jc w:val="right"/>
        <w:rPr>
          <w:rFonts w:ascii="Arial" w:hAnsi="Arial" w:cs="Arial"/>
          <w:sz w:val="20"/>
          <w:szCs w:val="20"/>
          <w:lang w:eastAsia="ar-SA"/>
        </w:rPr>
      </w:pPr>
      <w:r w:rsidRPr="00BB27C1">
        <w:rPr>
          <w:rFonts w:ascii="Arial" w:hAnsi="Arial" w:cs="Arial"/>
          <w:sz w:val="24"/>
          <w:szCs w:val="24"/>
        </w:rPr>
        <w:t xml:space="preserve">      </w:t>
      </w:r>
      <w:r w:rsidR="00F2504C" w:rsidRPr="00BB27C1">
        <w:rPr>
          <w:rFonts w:ascii="Arial" w:hAnsi="Arial" w:cs="Arial"/>
          <w:sz w:val="24"/>
          <w:szCs w:val="24"/>
        </w:rPr>
        <w:t>сельского поселения</w:t>
      </w:r>
      <w:r w:rsidR="00F2504C" w:rsidRPr="00BB27C1">
        <w:rPr>
          <w:rFonts w:ascii="Arial" w:hAnsi="Arial" w:cs="Arial"/>
          <w:color w:val="000000"/>
          <w:sz w:val="24"/>
          <w:szCs w:val="24"/>
        </w:rPr>
        <w:t xml:space="preserve"> на торгах и без проведения торгов</w:t>
      </w:r>
      <w:r w:rsidR="00382030" w:rsidRPr="00BB27C1">
        <w:rPr>
          <w:rFonts w:ascii="Arial" w:hAnsi="Arial" w:cs="Arial"/>
          <w:sz w:val="20"/>
          <w:szCs w:val="20"/>
        </w:rPr>
        <w:t>»</w:t>
      </w:r>
    </w:p>
    <w:p w:rsidR="00382030" w:rsidRPr="00BB27C1" w:rsidRDefault="00382030" w:rsidP="00AD0DBB">
      <w:pPr>
        <w:jc w:val="center"/>
        <w:rPr>
          <w:rFonts w:ascii="Arial" w:hAnsi="Arial" w:cs="Arial"/>
          <w:sz w:val="20"/>
          <w:szCs w:val="20"/>
        </w:rPr>
      </w:pPr>
    </w:p>
    <w:p w:rsidR="00382030" w:rsidRPr="00BB27C1" w:rsidRDefault="00382030" w:rsidP="00AD0DBB">
      <w:pPr>
        <w:jc w:val="center"/>
        <w:rPr>
          <w:rFonts w:ascii="Arial" w:hAnsi="Arial" w:cs="Arial"/>
          <w:sz w:val="28"/>
          <w:szCs w:val="28"/>
        </w:rPr>
      </w:pPr>
      <w:r w:rsidRPr="00BB27C1">
        <w:rPr>
          <w:rFonts w:ascii="Arial" w:hAnsi="Arial" w:cs="Arial"/>
          <w:sz w:val="28"/>
          <w:szCs w:val="28"/>
        </w:rPr>
        <w:t xml:space="preserve">ОБРАЗЕЦ ЗАЯВЛЕНИЯ </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___________________________________________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исполнительного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органа государственной власти</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(или: органа местного самоуправления))</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адрес: ____________________________________</w:t>
      </w:r>
    </w:p>
    <w:p w:rsidR="00382030" w:rsidRPr="00BB27C1" w:rsidRDefault="00382030" w:rsidP="00AD0DBB">
      <w:pPr>
        <w:autoSpaceDE w:val="0"/>
        <w:autoSpaceDN w:val="0"/>
        <w:adjustRightInd w:val="0"/>
        <w:spacing w:after="0" w:line="240" w:lineRule="auto"/>
        <w:outlineLvl w:val="0"/>
        <w:rPr>
          <w:rFonts w:ascii="Arial" w:hAnsi="Arial" w:cs="Arial"/>
          <w:sz w:val="20"/>
          <w:szCs w:val="20"/>
        </w:rPr>
      </w:pP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от ________________________________________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или Ф.И.О.)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адрес: ___________________________________,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телефон: _______________, факс: 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адрес электронной почты: 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p>
    <w:p w:rsidR="00382030" w:rsidRPr="00BB27C1" w:rsidRDefault="00382030" w:rsidP="00AD0DBB">
      <w:pPr>
        <w:autoSpaceDE w:val="0"/>
        <w:autoSpaceDN w:val="0"/>
        <w:adjustRightInd w:val="0"/>
        <w:spacing w:after="0" w:line="240" w:lineRule="auto"/>
        <w:rPr>
          <w:rFonts w:ascii="Arial" w:hAnsi="Arial" w:cs="Arial"/>
          <w:b/>
          <w:bCs/>
          <w:sz w:val="20"/>
          <w:szCs w:val="20"/>
        </w:rPr>
      </w:pPr>
      <w:r w:rsidRPr="00BB27C1">
        <w:rPr>
          <w:rFonts w:ascii="Arial" w:hAnsi="Arial" w:cs="Arial"/>
          <w:sz w:val="20"/>
          <w:szCs w:val="20"/>
        </w:rPr>
        <w:t xml:space="preserve">                                 </w:t>
      </w:r>
      <w:r w:rsidR="008B3751">
        <w:rPr>
          <w:rFonts w:ascii="Arial" w:hAnsi="Arial" w:cs="Arial"/>
          <w:sz w:val="20"/>
          <w:szCs w:val="20"/>
        </w:rPr>
        <w:t xml:space="preserve">         </w:t>
      </w:r>
      <w:r w:rsidRPr="00BB27C1">
        <w:rPr>
          <w:rFonts w:ascii="Arial" w:hAnsi="Arial" w:cs="Arial"/>
          <w:b/>
          <w:bCs/>
          <w:sz w:val="20"/>
          <w:szCs w:val="20"/>
        </w:rPr>
        <w:t>Заявление</w:t>
      </w:r>
    </w:p>
    <w:p w:rsidR="00382030" w:rsidRPr="00BB27C1" w:rsidRDefault="00382030" w:rsidP="00AD0DBB">
      <w:pPr>
        <w:autoSpaceDE w:val="0"/>
        <w:autoSpaceDN w:val="0"/>
        <w:adjustRightInd w:val="0"/>
        <w:spacing w:after="0" w:line="240" w:lineRule="auto"/>
        <w:rPr>
          <w:rFonts w:ascii="Arial" w:hAnsi="Arial" w:cs="Arial"/>
          <w:b/>
          <w:bCs/>
          <w:sz w:val="20"/>
          <w:szCs w:val="20"/>
        </w:rPr>
      </w:pPr>
      <w:r w:rsidRPr="00BB27C1">
        <w:rPr>
          <w:rFonts w:ascii="Arial" w:hAnsi="Arial" w:cs="Arial"/>
          <w:b/>
          <w:bCs/>
          <w:sz w:val="20"/>
          <w:szCs w:val="20"/>
        </w:rPr>
        <w:t xml:space="preserve">                      о предварительном согласовании</w:t>
      </w:r>
    </w:p>
    <w:p w:rsidR="00382030" w:rsidRPr="00BB27C1" w:rsidRDefault="00382030" w:rsidP="00AD0DBB">
      <w:pPr>
        <w:autoSpaceDE w:val="0"/>
        <w:autoSpaceDN w:val="0"/>
        <w:adjustRightInd w:val="0"/>
        <w:spacing w:after="0" w:line="240" w:lineRule="auto"/>
        <w:rPr>
          <w:rFonts w:ascii="Arial" w:hAnsi="Arial" w:cs="Arial"/>
          <w:b/>
          <w:bCs/>
          <w:sz w:val="20"/>
          <w:szCs w:val="20"/>
        </w:rPr>
      </w:pPr>
      <w:r w:rsidRPr="00BB27C1">
        <w:rPr>
          <w:rFonts w:ascii="Arial" w:hAnsi="Arial" w:cs="Arial"/>
          <w:b/>
          <w:bCs/>
          <w:sz w:val="20"/>
          <w:szCs w:val="20"/>
        </w:rPr>
        <w:t xml:space="preserve">                     предоставления земельного участка</w:t>
      </w:r>
    </w:p>
    <w:p w:rsidR="00382030" w:rsidRPr="00BB27C1" w:rsidRDefault="00382030" w:rsidP="00AD0DBB">
      <w:pPr>
        <w:autoSpaceDE w:val="0"/>
        <w:autoSpaceDN w:val="0"/>
        <w:adjustRightInd w:val="0"/>
        <w:spacing w:after="0" w:line="240" w:lineRule="auto"/>
        <w:rPr>
          <w:rFonts w:ascii="Arial" w:hAnsi="Arial" w:cs="Arial"/>
          <w:sz w:val="20"/>
          <w:szCs w:val="20"/>
        </w:rPr>
      </w:pP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   основании   </w:t>
      </w:r>
      <w:hyperlink r:id="rId25" w:history="1">
        <w:r w:rsidRPr="00BB27C1">
          <w:rPr>
            <w:rFonts w:ascii="Arial" w:hAnsi="Arial" w:cs="Arial"/>
            <w:color w:val="0000FF"/>
            <w:sz w:val="20"/>
            <w:szCs w:val="20"/>
          </w:rPr>
          <w:t>ст.  39.15</w:t>
        </w:r>
      </w:hyperlink>
      <w:r w:rsidRPr="00BB27C1">
        <w:rPr>
          <w:rFonts w:ascii="Arial" w:hAnsi="Arial" w:cs="Arial"/>
          <w:sz w:val="20"/>
          <w:szCs w:val="20"/>
        </w:rPr>
        <w:t xml:space="preserve">  Земельного   кодекса  Российской Федерации</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______________________ просит о предварительном согласовании предоставления</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(наименование или Ф.И.О.)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без проведения торгов земельного участка размером 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расположенного по адресу: ____________________________________, кадастровый</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номер __________ (если границы такого земельного участка подлежат уточнению</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в  соответствии  с   Федеральным   </w:t>
      </w:r>
      <w:hyperlink r:id="rId26" w:history="1">
        <w:r w:rsidRPr="00BB27C1">
          <w:rPr>
            <w:rFonts w:ascii="Arial" w:hAnsi="Arial" w:cs="Arial"/>
            <w:color w:val="0000FF"/>
            <w:sz w:val="20"/>
            <w:szCs w:val="20"/>
          </w:rPr>
          <w:t>законом</w:t>
        </w:r>
      </w:hyperlink>
      <w:r w:rsidRPr="00BB27C1">
        <w:rPr>
          <w:rFonts w:ascii="Arial" w:hAnsi="Arial" w:cs="Arial"/>
          <w:sz w:val="20"/>
          <w:szCs w:val="20"/>
        </w:rPr>
        <w:t xml:space="preserve">   от   24.07.2007   N 221-ФЗ  "О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государственном кадастре недвижимости").</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(Вариант:</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   основании   </w:t>
      </w:r>
      <w:hyperlink r:id="rId27" w:history="1">
        <w:r w:rsidRPr="00BB27C1">
          <w:rPr>
            <w:rFonts w:ascii="Arial" w:hAnsi="Arial" w:cs="Arial"/>
            <w:color w:val="0000FF"/>
            <w:sz w:val="20"/>
            <w:szCs w:val="20"/>
          </w:rPr>
          <w:t>ст.   39.15</w:t>
        </w:r>
      </w:hyperlink>
      <w:r w:rsidRPr="00BB27C1">
        <w:rPr>
          <w:rFonts w:ascii="Arial" w:hAnsi="Arial" w:cs="Arial"/>
          <w:sz w:val="20"/>
          <w:szCs w:val="20"/>
        </w:rPr>
        <w:t xml:space="preserve">   Земельного  кодекса Российской Федерации</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______________________ просит о предварительном согласовании предоставления</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(наименование или Ф.И.О.)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без проведения торгов земельного участка размером 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расположенного по адресу: ____________________________________, образование</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которого предусмотрено Решением ___________________________________________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органа исполнительной власти,</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уполномоченного в области государственного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кадастрового учета недвижимого имущества и</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ведения государственного кадастра недвижимости)</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от "___"_________ ____ г. N 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Основание  предоставления  земельного  участка  без  проведения торгов:</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lastRenderedPageBreak/>
        <w:t>__________________________________________________________________________.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(указать основания в соответствии с </w:t>
      </w:r>
      <w:hyperlink r:id="rId28" w:history="1">
        <w:r w:rsidRPr="00BB27C1">
          <w:rPr>
            <w:rFonts w:ascii="Arial" w:hAnsi="Arial" w:cs="Arial"/>
            <w:color w:val="0000FF"/>
            <w:sz w:val="20"/>
            <w:szCs w:val="20"/>
          </w:rPr>
          <w:t>п. 2 ст. 39.3</w:t>
        </w:r>
      </w:hyperlink>
      <w:r w:rsidRPr="00BB27C1">
        <w:rPr>
          <w:rFonts w:ascii="Arial" w:hAnsi="Arial" w:cs="Arial"/>
          <w:sz w:val="20"/>
          <w:szCs w:val="20"/>
        </w:rPr>
        <w:t xml:space="preserve"> (или: </w:t>
      </w:r>
      <w:hyperlink r:id="rId29" w:history="1">
        <w:r w:rsidRPr="00BB27C1">
          <w:rPr>
            <w:rFonts w:ascii="Arial" w:hAnsi="Arial" w:cs="Arial"/>
            <w:color w:val="0000FF"/>
            <w:sz w:val="20"/>
            <w:szCs w:val="20"/>
          </w:rPr>
          <w:t>ст. 39.5</w:t>
        </w:r>
      </w:hyperlink>
      <w:r w:rsidRPr="00BB27C1">
        <w:rPr>
          <w:rFonts w:ascii="Arial" w:hAnsi="Arial" w:cs="Arial"/>
          <w:sz w:val="20"/>
          <w:szCs w:val="20"/>
        </w:rPr>
        <w:t>/</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w:t>
      </w:r>
      <w:hyperlink r:id="rId30" w:history="1">
        <w:r w:rsidRPr="00BB27C1">
          <w:rPr>
            <w:rFonts w:ascii="Arial" w:hAnsi="Arial" w:cs="Arial"/>
            <w:color w:val="0000FF"/>
            <w:sz w:val="20"/>
            <w:szCs w:val="20"/>
          </w:rPr>
          <w:t>п. 2 ст. 39.6</w:t>
        </w:r>
      </w:hyperlink>
      <w:r w:rsidRPr="00BB27C1">
        <w:rPr>
          <w:rFonts w:ascii="Arial" w:hAnsi="Arial" w:cs="Arial"/>
          <w:sz w:val="20"/>
          <w:szCs w:val="20"/>
        </w:rPr>
        <w:t>/</w:t>
      </w:r>
      <w:hyperlink r:id="rId31" w:history="1">
        <w:r w:rsidRPr="00BB27C1">
          <w:rPr>
            <w:rFonts w:ascii="Arial" w:hAnsi="Arial" w:cs="Arial"/>
            <w:color w:val="0000FF"/>
            <w:sz w:val="20"/>
            <w:szCs w:val="20"/>
          </w:rPr>
          <w:t>п. 2 ст. 39.10</w:t>
        </w:r>
      </w:hyperlink>
      <w:r w:rsidRPr="00BB27C1">
        <w:rPr>
          <w:rFonts w:ascii="Arial" w:hAnsi="Arial" w:cs="Arial"/>
          <w:sz w:val="20"/>
          <w:szCs w:val="20"/>
        </w:rPr>
        <w:t>) Земельного кодекса Российской Федерации)</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__________________________ желает приобрести земельный участок на праве</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или Ф.И.О.)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______________________ для использования в целях 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(Вариант:</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Земельный участок __________________________ просит предоставить взамен</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или Ф.И.О.)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земельного  участка,  изымаемого  для  государственных (или: муниципальных)</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нужд, на основании Решения _____________________ от "__"______ ___ г. N 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органа)</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(Вариант:</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Земельный участок __________________ просит предоставить для размещения</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или Ф.И.О.)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объектов,  предусмотренных   проектом   территориального   планирования, на</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основании Решения ________________________ от "___"________ ____ г. N 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органа)</w:t>
      </w:r>
    </w:p>
    <w:p w:rsidR="00382030" w:rsidRPr="00BB27C1" w:rsidRDefault="00382030" w:rsidP="00AD0DBB">
      <w:pPr>
        <w:rPr>
          <w:rFonts w:ascii="Arial" w:hAnsi="Arial" w:cs="Arial"/>
        </w:rPr>
      </w:pP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Приложения:</w:t>
      </w: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"___"________ ____ г.</w:t>
      </w: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p>
    <w:p w:rsidR="00382030" w:rsidRPr="008B3751" w:rsidRDefault="00382030" w:rsidP="00AD0DBB">
      <w:pPr>
        <w:autoSpaceDE w:val="0"/>
        <w:autoSpaceDN w:val="0"/>
        <w:adjustRightInd w:val="0"/>
        <w:spacing w:after="0" w:line="240" w:lineRule="auto"/>
        <w:rPr>
          <w:rFonts w:ascii="Arial" w:hAnsi="Arial" w:cs="Arial"/>
          <w:sz w:val="24"/>
          <w:szCs w:val="24"/>
        </w:rPr>
      </w:pPr>
      <w:r w:rsidRPr="008B3751">
        <w:rPr>
          <w:rFonts w:ascii="Arial" w:hAnsi="Arial" w:cs="Arial"/>
          <w:sz w:val="24"/>
          <w:szCs w:val="24"/>
        </w:rPr>
        <w:t xml:space="preserve">    ___________________</w:t>
      </w:r>
    </w:p>
    <w:p w:rsidR="00382030" w:rsidRPr="008B3751" w:rsidRDefault="00382030" w:rsidP="000D3C27">
      <w:pPr>
        <w:autoSpaceDE w:val="0"/>
        <w:autoSpaceDN w:val="0"/>
        <w:adjustRightInd w:val="0"/>
        <w:spacing w:after="0" w:line="240" w:lineRule="auto"/>
        <w:rPr>
          <w:rFonts w:ascii="Arial" w:hAnsi="Arial" w:cs="Arial"/>
          <w:sz w:val="24"/>
          <w:szCs w:val="24"/>
          <w:lang w:eastAsia="ar-SA"/>
        </w:rPr>
      </w:pPr>
      <w:r w:rsidRPr="008B3751">
        <w:rPr>
          <w:rFonts w:ascii="Arial" w:hAnsi="Arial" w:cs="Arial"/>
          <w:sz w:val="24"/>
          <w:szCs w:val="24"/>
        </w:rPr>
        <w:t xml:space="preserve">         (подпись)</w:t>
      </w:r>
    </w:p>
    <w:p w:rsidR="008B3751" w:rsidRDefault="008B3751" w:rsidP="00AD0DBB">
      <w:pPr>
        <w:jc w:val="center"/>
        <w:rPr>
          <w:rFonts w:ascii="Arial" w:hAnsi="Arial" w:cs="Arial"/>
          <w:sz w:val="28"/>
          <w:szCs w:val="28"/>
        </w:rPr>
      </w:pPr>
    </w:p>
    <w:p w:rsidR="00382030" w:rsidRPr="00BB27C1" w:rsidRDefault="00382030" w:rsidP="00AD0DBB">
      <w:pPr>
        <w:jc w:val="center"/>
        <w:rPr>
          <w:rFonts w:ascii="Arial" w:hAnsi="Arial" w:cs="Arial"/>
          <w:sz w:val="28"/>
          <w:szCs w:val="28"/>
        </w:rPr>
      </w:pPr>
      <w:r w:rsidRPr="00BB27C1">
        <w:rPr>
          <w:rFonts w:ascii="Arial" w:hAnsi="Arial" w:cs="Arial"/>
          <w:sz w:val="28"/>
          <w:szCs w:val="28"/>
        </w:rPr>
        <w:t xml:space="preserve">ОБРАЗЕЦ ЗАЯВЛЕНИЯ </w:t>
      </w:r>
    </w:p>
    <w:p w:rsidR="00382030" w:rsidRPr="00BB27C1" w:rsidRDefault="00382030" w:rsidP="00AD0DBB">
      <w:pPr>
        <w:autoSpaceDE w:val="0"/>
        <w:autoSpaceDN w:val="0"/>
        <w:adjustRightInd w:val="0"/>
        <w:spacing w:after="0" w:line="240" w:lineRule="auto"/>
        <w:jc w:val="both"/>
        <w:outlineLvl w:val="0"/>
        <w:rPr>
          <w:rFonts w:ascii="Arial" w:hAnsi="Arial" w:cs="Arial"/>
          <w:sz w:val="28"/>
          <w:szCs w:val="28"/>
        </w:rPr>
      </w:pP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___________________________________________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исполнительного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органа государственной власти</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(или: органа местного самоуправления))</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адрес: ____________________________________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от ________________________________________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или Ф.И.О.)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адрес: ___________________________________,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телефон: _______________, факс: 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адрес электронной почты: 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p>
    <w:p w:rsidR="00382030" w:rsidRPr="00BB27C1" w:rsidRDefault="00382030" w:rsidP="00AD0DBB">
      <w:pPr>
        <w:autoSpaceDE w:val="0"/>
        <w:autoSpaceDN w:val="0"/>
        <w:adjustRightInd w:val="0"/>
        <w:spacing w:after="0" w:line="240" w:lineRule="auto"/>
        <w:rPr>
          <w:rFonts w:ascii="Arial" w:hAnsi="Arial" w:cs="Arial"/>
          <w:b/>
          <w:bCs/>
          <w:sz w:val="20"/>
          <w:szCs w:val="20"/>
        </w:rPr>
      </w:pPr>
      <w:r w:rsidRPr="00BB27C1">
        <w:rPr>
          <w:rFonts w:ascii="Arial" w:hAnsi="Arial" w:cs="Arial"/>
          <w:sz w:val="20"/>
          <w:szCs w:val="20"/>
        </w:rPr>
        <w:t xml:space="preserve">                                 </w:t>
      </w:r>
      <w:r w:rsidRPr="00BB27C1">
        <w:rPr>
          <w:rFonts w:ascii="Arial" w:hAnsi="Arial" w:cs="Arial"/>
          <w:b/>
          <w:bCs/>
          <w:sz w:val="20"/>
          <w:szCs w:val="20"/>
        </w:rPr>
        <w:t>Заявление</w:t>
      </w:r>
    </w:p>
    <w:p w:rsidR="00382030" w:rsidRPr="00BB27C1" w:rsidRDefault="00382030" w:rsidP="00AD0DBB">
      <w:pPr>
        <w:autoSpaceDE w:val="0"/>
        <w:autoSpaceDN w:val="0"/>
        <w:adjustRightInd w:val="0"/>
        <w:spacing w:after="0" w:line="240" w:lineRule="auto"/>
        <w:rPr>
          <w:rFonts w:ascii="Arial" w:hAnsi="Arial" w:cs="Arial"/>
          <w:b/>
          <w:bCs/>
          <w:sz w:val="20"/>
          <w:szCs w:val="20"/>
        </w:rPr>
      </w:pPr>
      <w:r w:rsidRPr="00BB27C1">
        <w:rPr>
          <w:rFonts w:ascii="Arial" w:hAnsi="Arial" w:cs="Arial"/>
          <w:b/>
          <w:bCs/>
          <w:sz w:val="20"/>
          <w:szCs w:val="20"/>
        </w:rPr>
        <w:t xml:space="preserve">                   о предоставлении земельного участка,</w:t>
      </w:r>
    </w:p>
    <w:p w:rsidR="00382030" w:rsidRPr="00BB27C1" w:rsidRDefault="00382030" w:rsidP="00AD0DBB">
      <w:pPr>
        <w:autoSpaceDE w:val="0"/>
        <w:autoSpaceDN w:val="0"/>
        <w:adjustRightInd w:val="0"/>
        <w:spacing w:after="0" w:line="240" w:lineRule="auto"/>
        <w:rPr>
          <w:rFonts w:ascii="Arial" w:hAnsi="Arial" w:cs="Arial"/>
          <w:b/>
          <w:bCs/>
          <w:sz w:val="20"/>
          <w:szCs w:val="20"/>
        </w:rPr>
      </w:pPr>
      <w:r w:rsidRPr="00BB27C1">
        <w:rPr>
          <w:rFonts w:ascii="Arial" w:hAnsi="Arial" w:cs="Arial"/>
          <w:b/>
          <w:bCs/>
          <w:sz w:val="20"/>
          <w:szCs w:val="20"/>
        </w:rPr>
        <w:t xml:space="preserve">                      находящегося в государственной</w:t>
      </w:r>
    </w:p>
    <w:p w:rsidR="00382030" w:rsidRPr="00BB27C1" w:rsidRDefault="00382030" w:rsidP="00AD0DBB">
      <w:pPr>
        <w:autoSpaceDE w:val="0"/>
        <w:autoSpaceDN w:val="0"/>
        <w:adjustRightInd w:val="0"/>
        <w:spacing w:after="0" w:line="240" w:lineRule="auto"/>
        <w:rPr>
          <w:rFonts w:ascii="Arial" w:hAnsi="Arial" w:cs="Arial"/>
          <w:b/>
          <w:bCs/>
          <w:sz w:val="20"/>
          <w:szCs w:val="20"/>
        </w:rPr>
      </w:pPr>
      <w:r w:rsidRPr="00BB27C1">
        <w:rPr>
          <w:rFonts w:ascii="Arial" w:hAnsi="Arial" w:cs="Arial"/>
          <w:b/>
          <w:bCs/>
          <w:sz w:val="20"/>
          <w:szCs w:val="20"/>
        </w:rPr>
        <w:t xml:space="preserve">                    (или: муниципальной) собственности,</w:t>
      </w:r>
    </w:p>
    <w:p w:rsidR="00382030" w:rsidRPr="00BB27C1" w:rsidRDefault="00382030" w:rsidP="00AD0DBB">
      <w:pPr>
        <w:autoSpaceDE w:val="0"/>
        <w:autoSpaceDN w:val="0"/>
        <w:adjustRightInd w:val="0"/>
        <w:spacing w:after="0" w:line="240" w:lineRule="auto"/>
        <w:rPr>
          <w:rFonts w:ascii="Arial" w:hAnsi="Arial" w:cs="Arial"/>
          <w:b/>
          <w:bCs/>
          <w:sz w:val="20"/>
          <w:szCs w:val="20"/>
        </w:rPr>
      </w:pPr>
      <w:r w:rsidRPr="00BB27C1">
        <w:rPr>
          <w:rFonts w:ascii="Arial" w:hAnsi="Arial" w:cs="Arial"/>
          <w:b/>
          <w:bCs/>
          <w:sz w:val="20"/>
          <w:szCs w:val="20"/>
        </w:rPr>
        <w:t xml:space="preserve">                           без проведения торгов</w:t>
      </w:r>
    </w:p>
    <w:p w:rsidR="00382030" w:rsidRPr="00BB27C1" w:rsidRDefault="00382030" w:rsidP="00AD0DBB">
      <w:pPr>
        <w:autoSpaceDE w:val="0"/>
        <w:autoSpaceDN w:val="0"/>
        <w:adjustRightInd w:val="0"/>
        <w:spacing w:after="0" w:line="240" w:lineRule="auto"/>
        <w:rPr>
          <w:rFonts w:ascii="Arial" w:hAnsi="Arial" w:cs="Arial"/>
          <w:sz w:val="20"/>
          <w:szCs w:val="20"/>
        </w:rPr>
      </w:pP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   основании   </w:t>
      </w:r>
      <w:hyperlink r:id="rId32" w:history="1">
        <w:r w:rsidRPr="00BB27C1">
          <w:rPr>
            <w:rFonts w:ascii="Arial" w:hAnsi="Arial" w:cs="Arial"/>
            <w:color w:val="0000FF"/>
            <w:sz w:val="20"/>
            <w:szCs w:val="20"/>
          </w:rPr>
          <w:t>ст.   39.17</w:t>
        </w:r>
      </w:hyperlink>
      <w:r w:rsidRPr="00BB27C1">
        <w:rPr>
          <w:rFonts w:ascii="Arial" w:hAnsi="Arial" w:cs="Arial"/>
          <w:sz w:val="20"/>
          <w:szCs w:val="20"/>
        </w:rPr>
        <w:t xml:space="preserve">   Земельного  кодекса Российской Федерации</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____________________________ просит предоставить земельный участок размером</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(наименование или Ф.И.О.)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___________________, расположенный по адресу: ____________________________,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кадастровый номер __________________________.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Основание  предоставления  земельного  участка  без  проведения торгов:</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__________________________________________________________________________.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(указать  основания в  соответствии с </w:t>
      </w:r>
      <w:hyperlink r:id="rId33" w:history="1">
        <w:r w:rsidRPr="00BB27C1">
          <w:rPr>
            <w:rFonts w:ascii="Arial" w:hAnsi="Arial" w:cs="Arial"/>
            <w:color w:val="0000FF"/>
            <w:sz w:val="20"/>
            <w:szCs w:val="20"/>
          </w:rPr>
          <w:t>п. 2 ст. 39.3</w:t>
        </w:r>
      </w:hyperlink>
      <w:r w:rsidRPr="00BB27C1">
        <w:rPr>
          <w:rFonts w:ascii="Arial" w:hAnsi="Arial" w:cs="Arial"/>
          <w:sz w:val="20"/>
          <w:szCs w:val="20"/>
        </w:rPr>
        <w:t xml:space="preserve"> (или: </w:t>
      </w:r>
      <w:hyperlink r:id="rId34" w:history="1">
        <w:r w:rsidRPr="00BB27C1">
          <w:rPr>
            <w:rFonts w:ascii="Arial" w:hAnsi="Arial" w:cs="Arial"/>
            <w:color w:val="0000FF"/>
            <w:sz w:val="20"/>
            <w:szCs w:val="20"/>
          </w:rPr>
          <w:t>ст. 39.5</w:t>
        </w:r>
      </w:hyperlink>
      <w:r w:rsidRPr="00BB27C1">
        <w:rPr>
          <w:rFonts w:ascii="Arial" w:hAnsi="Arial" w:cs="Arial"/>
          <w:sz w:val="20"/>
          <w:szCs w:val="20"/>
        </w:rPr>
        <w:t>/</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w:t>
      </w:r>
      <w:hyperlink r:id="rId35" w:history="1">
        <w:r w:rsidRPr="00BB27C1">
          <w:rPr>
            <w:rFonts w:ascii="Arial" w:hAnsi="Arial" w:cs="Arial"/>
            <w:color w:val="0000FF"/>
            <w:sz w:val="20"/>
            <w:szCs w:val="20"/>
          </w:rPr>
          <w:t>п. 2 ст. 39.6</w:t>
        </w:r>
      </w:hyperlink>
      <w:r w:rsidRPr="00BB27C1">
        <w:rPr>
          <w:rFonts w:ascii="Arial" w:hAnsi="Arial" w:cs="Arial"/>
          <w:sz w:val="20"/>
          <w:szCs w:val="20"/>
        </w:rPr>
        <w:t>/</w:t>
      </w:r>
      <w:hyperlink r:id="rId36" w:history="1">
        <w:r w:rsidRPr="00BB27C1">
          <w:rPr>
            <w:rFonts w:ascii="Arial" w:hAnsi="Arial" w:cs="Arial"/>
            <w:color w:val="0000FF"/>
            <w:sz w:val="20"/>
            <w:szCs w:val="20"/>
          </w:rPr>
          <w:t>п. 2 ст. 39.10</w:t>
        </w:r>
      </w:hyperlink>
      <w:r w:rsidRPr="00BB27C1">
        <w:rPr>
          <w:rFonts w:ascii="Arial" w:hAnsi="Arial" w:cs="Arial"/>
          <w:sz w:val="20"/>
          <w:szCs w:val="20"/>
        </w:rPr>
        <w:t>) Земельного кодекса Российской Федерации)</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______________________________ желает приобрести земельный участок на праве</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или Ф.И.О.)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_____________________ для использования в целях __________________________.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(Вариант:</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Земельный участок __________________________ просит предоставить взамен</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или Ф.И.О.)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земельного  участка,  изымаемого  для  государственных (или: муниципальных)</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нужд, на основании Решения ______________________ от "__"_____ __ г. N 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органа)</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(Вариант:</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Земельный участок _____________________________ просит предоставить для</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или Ф.И.О.)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размещения   объектов,    предусмотренных    документом  и   (или) проектом</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территориального  планирования (и (или) проектом планировки территории), на</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основании Решения ___________________________ от "___"_____ ____ г. N ___.)</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органа)</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(Вариант:</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Земельный участок образовывался или его границы уточнялись на основании</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Решения _________________________________ от "___"_________ ____ г. N ___ о</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t xml:space="preserve">              (наименование органа)</w:t>
      </w:r>
    </w:p>
    <w:p w:rsidR="00382030" w:rsidRPr="00BB27C1" w:rsidRDefault="00382030" w:rsidP="00AD0DBB">
      <w:pPr>
        <w:autoSpaceDE w:val="0"/>
        <w:autoSpaceDN w:val="0"/>
        <w:adjustRightInd w:val="0"/>
        <w:spacing w:after="0" w:line="240" w:lineRule="auto"/>
        <w:rPr>
          <w:rFonts w:ascii="Arial" w:hAnsi="Arial" w:cs="Arial"/>
          <w:sz w:val="20"/>
          <w:szCs w:val="20"/>
        </w:rPr>
      </w:pPr>
      <w:r w:rsidRPr="00BB27C1">
        <w:rPr>
          <w:rFonts w:ascii="Arial" w:hAnsi="Arial" w:cs="Arial"/>
          <w:sz w:val="20"/>
          <w:szCs w:val="20"/>
        </w:rPr>
        <w:lastRenderedPageBreak/>
        <w:t>предварительном согласовании предоставления земельного участка.</w:t>
      </w:r>
    </w:p>
    <w:p w:rsidR="00382030" w:rsidRPr="00BB27C1" w:rsidRDefault="00382030" w:rsidP="00AD0DBB">
      <w:pPr>
        <w:autoSpaceDE w:val="0"/>
        <w:autoSpaceDN w:val="0"/>
        <w:adjustRightInd w:val="0"/>
        <w:spacing w:after="0" w:line="240" w:lineRule="auto"/>
        <w:ind w:firstLine="540"/>
        <w:jc w:val="both"/>
        <w:rPr>
          <w:rFonts w:ascii="Arial" w:hAnsi="Arial" w:cs="Arial"/>
          <w:sz w:val="24"/>
          <w:szCs w:val="24"/>
        </w:rPr>
      </w:pPr>
    </w:p>
    <w:p w:rsidR="000D3C27" w:rsidRDefault="000D3C27" w:rsidP="00AD0DBB">
      <w:pPr>
        <w:autoSpaceDE w:val="0"/>
        <w:autoSpaceDN w:val="0"/>
        <w:adjustRightInd w:val="0"/>
        <w:spacing w:after="0" w:line="240" w:lineRule="auto"/>
        <w:ind w:firstLine="540"/>
        <w:jc w:val="both"/>
        <w:rPr>
          <w:rFonts w:ascii="Arial" w:hAnsi="Arial" w:cs="Arial"/>
          <w:sz w:val="24"/>
          <w:szCs w:val="24"/>
        </w:rPr>
      </w:pP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Приложения:</w:t>
      </w: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82030" w:rsidRPr="008B3751" w:rsidRDefault="00382030" w:rsidP="00AD0DBB">
      <w:pPr>
        <w:autoSpaceDE w:val="0"/>
        <w:autoSpaceDN w:val="0"/>
        <w:adjustRightInd w:val="0"/>
        <w:spacing w:after="0" w:line="240" w:lineRule="auto"/>
        <w:ind w:firstLine="540"/>
        <w:jc w:val="both"/>
        <w:outlineLvl w:val="0"/>
        <w:rPr>
          <w:rFonts w:ascii="Arial" w:hAnsi="Arial" w:cs="Arial"/>
          <w:sz w:val="24"/>
          <w:szCs w:val="24"/>
        </w:rPr>
      </w:pP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r w:rsidRPr="008B3751">
        <w:rPr>
          <w:rFonts w:ascii="Arial" w:hAnsi="Arial" w:cs="Arial"/>
          <w:sz w:val="24"/>
          <w:szCs w:val="24"/>
        </w:rPr>
        <w:t>"___"________ ____ г.</w:t>
      </w:r>
    </w:p>
    <w:p w:rsidR="00382030" w:rsidRPr="008B3751" w:rsidRDefault="00382030" w:rsidP="00AD0DBB">
      <w:pPr>
        <w:autoSpaceDE w:val="0"/>
        <w:autoSpaceDN w:val="0"/>
        <w:adjustRightInd w:val="0"/>
        <w:spacing w:after="0" w:line="240" w:lineRule="auto"/>
        <w:ind w:firstLine="540"/>
        <w:jc w:val="both"/>
        <w:rPr>
          <w:rFonts w:ascii="Arial" w:hAnsi="Arial" w:cs="Arial"/>
          <w:sz w:val="24"/>
          <w:szCs w:val="24"/>
        </w:rPr>
      </w:pPr>
    </w:p>
    <w:p w:rsidR="00382030" w:rsidRPr="008B3751" w:rsidRDefault="00382030" w:rsidP="00AD0DBB">
      <w:pPr>
        <w:autoSpaceDE w:val="0"/>
        <w:autoSpaceDN w:val="0"/>
        <w:adjustRightInd w:val="0"/>
        <w:spacing w:after="0" w:line="240" w:lineRule="auto"/>
        <w:rPr>
          <w:rFonts w:ascii="Arial" w:hAnsi="Arial" w:cs="Arial"/>
          <w:sz w:val="24"/>
          <w:szCs w:val="24"/>
        </w:rPr>
      </w:pPr>
      <w:r w:rsidRPr="008B3751">
        <w:rPr>
          <w:rFonts w:ascii="Arial" w:hAnsi="Arial" w:cs="Arial"/>
          <w:sz w:val="24"/>
          <w:szCs w:val="24"/>
        </w:rPr>
        <w:t xml:space="preserve">    ___________________</w:t>
      </w:r>
    </w:p>
    <w:p w:rsidR="00382030" w:rsidRPr="008B3751" w:rsidRDefault="00382030" w:rsidP="00AD0DBB">
      <w:pPr>
        <w:autoSpaceDE w:val="0"/>
        <w:autoSpaceDN w:val="0"/>
        <w:adjustRightInd w:val="0"/>
        <w:spacing w:after="0" w:line="240" w:lineRule="auto"/>
        <w:rPr>
          <w:rFonts w:ascii="Arial" w:hAnsi="Arial" w:cs="Arial"/>
          <w:sz w:val="24"/>
          <w:szCs w:val="24"/>
        </w:rPr>
      </w:pPr>
      <w:r w:rsidRPr="008B3751">
        <w:rPr>
          <w:rFonts w:ascii="Arial" w:hAnsi="Arial" w:cs="Arial"/>
          <w:sz w:val="24"/>
          <w:szCs w:val="24"/>
        </w:rPr>
        <w:t xml:space="preserve">         (подпись)</w:t>
      </w:r>
    </w:p>
    <w:p w:rsidR="00382030" w:rsidRPr="00BB27C1" w:rsidRDefault="00382030" w:rsidP="00AD0DBB">
      <w:pPr>
        <w:tabs>
          <w:tab w:val="left" w:pos="7752"/>
        </w:tabs>
        <w:autoSpaceDE w:val="0"/>
        <w:jc w:val="center"/>
        <w:rPr>
          <w:rFonts w:ascii="Arial" w:hAnsi="Arial" w:cs="Arial"/>
          <w:sz w:val="28"/>
          <w:szCs w:val="28"/>
        </w:rPr>
      </w:pPr>
    </w:p>
    <w:p w:rsidR="00382030" w:rsidRPr="00BB27C1" w:rsidRDefault="00382030" w:rsidP="00AD0DBB">
      <w:pPr>
        <w:suppressAutoHyphens/>
        <w:spacing w:after="0" w:line="240" w:lineRule="auto"/>
        <w:jc w:val="right"/>
        <w:rPr>
          <w:rFonts w:ascii="Arial" w:hAnsi="Arial" w:cs="Arial"/>
          <w:sz w:val="28"/>
          <w:szCs w:val="28"/>
          <w:lang w:eastAsia="ar-SA"/>
        </w:rPr>
      </w:pPr>
    </w:p>
    <w:p w:rsidR="00382030" w:rsidRPr="00BB27C1" w:rsidRDefault="00382030" w:rsidP="00AD0DBB">
      <w:pPr>
        <w:suppressAutoHyphens/>
        <w:spacing w:after="0" w:line="240" w:lineRule="auto"/>
        <w:jc w:val="right"/>
        <w:rPr>
          <w:rFonts w:ascii="Arial" w:hAnsi="Arial" w:cs="Arial"/>
          <w:sz w:val="28"/>
          <w:szCs w:val="28"/>
          <w:lang w:eastAsia="ar-SA"/>
        </w:rPr>
      </w:pPr>
    </w:p>
    <w:p w:rsidR="00382030" w:rsidRPr="00BB27C1" w:rsidRDefault="00382030" w:rsidP="00AD0DBB">
      <w:pPr>
        <w:pStyle w:val="a0"/>
        <w:spacing w:after="0" w:line="100" w:lineRule="atLeast"/>
        <w:rPr>
          <w:rFonts w:ascii="Arial" w:hAnsi="Arial" w:cs="Arial"/>
        </w:rPr>
      </w:pPr>
    </w:p>
    <w:p w:rsidR="00382030" w:rsidRPr="00BB27C1" w:rsidRDefault="00382030" w:rsidP="00AD0DBB">
      <w:pPr>
        <w:pStyle w:val="a0"/>
        <w:spacing w:after="0" w:line="100" w:lineRule="atLeast"/>
        <w:jc w:val="center"/>
        <w:rPr>
          <w:rFonts w:ascii="Arial" w:hAnsi="Arial" w:cs="Arial"/>
        </w:rPr>
      </w:pPr>
    </w:p>
    <w:p w:rsidR="00382030" w:rsidRPr="00BB27C1" w:rsidRDefault="00382030" w:rsidP="00AD0DBB">
      <w:pPr>
        <w:pStyle w:val="a0"/>
        <w:spacing w:after="0" w:line="100" w:lineRule="atLeast"/>
        <w:ind w:firstLine="675"/>
        <w:rPr>
          <w:rFonts w:ascii="Arial" w:hAnsi="Arial" w:cs="Arial"/>
        </w:rPr>
      </w:pPr>
    </w:p>
    <w:p w:rsidR="00382030" w:rsidRPr="00BB27C1" w:rsidRDefault="00382030" w:rsidP="00AD0DBB">
      <w:pPr>
        <w:pStyle w:val="a0"/>
        <w:spacing w:after="0" w:line="100" w:lineRule="atLeast"/>
        <w:ind w:firstLine="675"/>
        <w:rPr>
          <w:rFonts w:ascii="Arial" w:hAnsi="Arial" w:cs="Arial"/>
        </w:rPr>
      </w:pPr>
    </w:p>
    <w:p w:rsidR="00382030" w:rsidRPr="00BB27C1" w:rsidRDefault="00382030" w:rsidP="00AD0DBB">
      <w:pPr>
        <w:pStyle w:val="a0"/>
        <w:spacing w:after="0" w:line="100" w:lineRule="atLeast"/>
        <w:ind w:firstLine="675"/>
        <w:rPr>
          <w:rFonts w:ascii="Arial" w:hAnsi="Arial" w:cs="Arial"/>
        </w:rPr>
      </w:pPr>
    </w:p>
    <w:p w:rsidR="00382030" w:rsidRPr="00BB27C1" w:rsidRDefault="00382030" w:rsidP="00AD0DBB">
      <w:pPr>
        <w:rPr>
          <w:rFonts w:ascii="Arial" w:hAnsi="Arial" w:cs="Arial"/>
        </w:rPr>
      </w:pPr>
    </w:p>
    <w:sectPr w:rsidR="00382030" w:rsidRPr="00BB27C1" w:rsidSect="008B3751">
      <w:headerReference w:type="default" r:id="rId37"/>
      <w:footerReference w:type="default" r:id="rId38"/>
      <w:pgSz w:w="11906" w:h="16838"/>
      <w:pgMar w:top="1134" w:right="1134" w:bottom="1134" w:left="1418" w:header="720" w:footer="72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653" w:rsidRDefault="00CC6653" w:rsidP="00670F47">
      <w:pPr>
        <w:spacing w:after="0" w:line="240" w:lineRule="auto"/>
      </w:pPr>
      <w:r>
        <w:separator/>
      </w:r>
    </w:p>
  </w:endnote>
  <w:endnote w:type="continuationSeparator" w:id="0">
    <w:p w:rsidR="00CC6653" w:rsidRDefault="00CC6653" w:rsidP="0067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8C" w:rsidRDefault="000C658C">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653" w:rsidRDefault="00CC6653" w:rsidP="00670F47">
      <w:pPr>
        <w:spacing w:after="0" w:line="240" w:lineRule="auto"/>
      </w:pPr>
      <w:r>
        <w:separator/>
      </w:r>
    </w:p>
  </w:footnote>
  <w:footnote w:type="continuationSeparator" w:id="0">
    <w:p w:rsidR="00CC6653" w:rsidRDefault="00CC6653" w:rsidP="00670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8C" w:rsidRDefault="000C658C">
    <w:pPr>
      <w:pStyle w:val="a0"/>
      <w:tabs>
        <w:tab w:val="left" w:pos="0"/>
      </w:tabs>
      <w:ind w:right="-15" w:hanging="15"/>
      <w:jc w:val="right"/>
    </w:pPr>
  </w:p>
  <w:p w:rsidR="000C658C" w:rsidRDefault="000C658C">
    <w:pPr>
      <w:pStyle w:val="af6"/>
      <w:tabs>
        <w:tab w:val="left" w:pos="0"/>
      </w:tabs>
      <w:ind w:right="-750" w:hanging="15"/>
      <w:jc w:val="right"/>
    </w:pPr>
  </w:p>
  <w:p w:rsidR="000C658C" w:rsidRDefault="000C658C">
    <w:pPr>
      <w:pStyle w:val="a0"/>
      <w:tabs>
        <w:tab w:val="left" w:pos="2506"/>
        <w:tab w:val="left" w:pos="5648"/>
      </w:tabs>
    </w:pPr>
    <w:r>
      <w:rPr>
        <w:rFonts w:ascii="Times New Roman" w:hAnsi="Times New Roman" w:cs="Times New Roman"/>
        <w:sz w:val="28"/>
        <w:szCs w:val="28"/>
      </w:rPr>
      <w:tab/>
    </w:r>
    <w:r>
      <w:rPr>
        <w:rFonts w:ascii="Times New Roman" w:hAnsi="Times New Roman" w:cs="Times New Roman"/>
        <w:sz w:val="28"/>
        <w:szCs w:val="28"/>
      </w:rPr>
      <w:tab/>
    </w:r>
  </w:p>
  <w:p w:rsidR="000C658C" w:rsidRDefault="000C658C">
    <w:pPr>
      <w:pStyle w:val="a0"/>
      <w:tabs>
        <w:tab w:val="center" w:pos="4915"/>
        <w:tab w:val="left" w:pos="6277"/>
      </w:tabs>
    </w:pPr>
    <w:r>
      <w:rPr>
        <w:rFonts w:ascii="Times New Roman" w:hAnsi="Times New Roman" w:cs="Times New Roman"/>
        <w:sz w:val="28"/>
        <w:szCs w:val="28"/>
      </w:rPr>
      <w:tab/>
    </w:r>
    <w:r>
      <w:rPr>
        <w:rFonts w:ascii="Times New Roman" w:hAnsi="Times New Roman" w:cs="Times New Roman"/>
        <w:sz w:val="28"/>
        <w:szCs w:val="28"/>
      </w:rPr>
      <w:tab/>
    </w:r>
  </w:p>
  <w:p w:rsidR="000C658C" w:rsidRDefault="000C658C">
    <w:pPr>
      <w:pStyle w:val="a0"/>
      <w:tabs>
        <w:tab w:val="right" w:pos="14459"/>
      </w:tabs>
      <w:ind w:left="4536"/>
    </w:pPr>
  </w:p>
  <w:p w:rsidR="000C658C" w:rsidRDefault="000C658C">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none"/>
      <w:suff w:val="nothing"/>
      <w:lvlText w:val="·"/>
      <w:lvlJc w:val="left"/>
      <w:pPr>
        <w:tabs>
          <w:tab w:val="num" w:pos="0"/>
        </w:tabs>
        <w:ind w:left="720" w:hanging="360"/>
      </w:pPr>
      <w:rPr>
        <w:rFonts w:ascii="Times New Roman" w:hAnsi="Times New Roman" w:cs="Times New Roman"/>
      </w:rPr>
    </w:lvl>
  </w:abstractNum>
  <w:abstractNum w:abstractNumId="1">
    <w:nsid w:val="136D6D5F"/>
    <w:multiLevelType w:val="multilevel"/>
    <w:tmpl w:val="4952524A"/>
    <w:lvl w:ilvl="0">
      <w:start w:val="1"/>
      <w:numFmt w:val="bullet"/>
      <w:lvlText w:val=""/>
      <w:lvlJc w:val="left"/>
      <w:pPr>
        <w:ind w:left="786" w:hanging="360"/>
      </w:pPr>
      <w:rPr>
        <w:rFonts w:ascii="Symbol" w:hAnsi="Symbol" w:cs="Symbol" w:hint="default"/>
      </w:rPr>
    </w:lvl>
    <w:lvl w:ilvl="1">
      <w:start w:val="1"/>
      <w:numFmt w:val="bullet"/>
      <w:lvlText w:val=""/>
      <w:lvlJc w:val="left"/>
      <w:pPr>
        <w:ind w:left="1146" w:hanging="360"/>
      </w:pPr>
      <w:rPr>
        <w:rFonts w:ascii="Symbol" w:hAnsi="Symbol" w:cs="Symbol" w:hint="default"/>
      </w:rPr>
    </w:lvl>
    <w:lvl w:ilvl="2">
      <w:start w:val="1"/>
      <w:numFmt w:val="bullet"/>
      <w:lvlText w:val=""/>
      <w:lvlJc w:val="left"/>
      <w:pPr>
        <w:ind w:left="1506" w:hanging="360"/>
      </w:pPr>
      <w:rPr>
        <w:rFonts w:ascii="Symbol" w:hAnsi="Symbol" w:cs="Symbol" w:hint="default"/>
      </w:rPr>
    </w:lvl>
    <w:lvl w:ilvl="3">
      <w:start w:val="1"/>
      <w:numFmt w:val="bullet"/>
      <w:lvlText w:val=""/>
      <w:lvlJc w:val="left"/>
      <w:pPr>
        <w:ind w:left="1866" w:hanging="360"/>
      </w:pPr>
      <w:rPr>
        <w:rFonts w:ascii="Symbol" w:hAnsi="Symbol" w:cs="Symbol" w:hint="default"/>
      </w:rPr>
    </w:lvl>
    <w:lvl w:ilvl="4">
      <w:start w:val="1"/>
      <w:numFmt w:val="bullet"/>
      <w:lvlText w:val=""/>
      <w:lvlJc w:val="left"/>
      <w:pPr>
        <w:ind w:left="2226" w:hanging="360"/>
      </w:pPr>
      <w:rPr>
        <w:rFonts w:ascii="Symbol" w:hAnsi="Symbol" w:cs="Symbol" w:hint="default"/>
      </w:rPr>
    </w:lvl>
    <w:lvl w:ilvl="5">
      <w:start w:val="1"/>
      <w:numFmt w:val="bullet"/>
      <w:lvlText w:val=""/>
      <w:lvlJc w:val="left"/>
      <w:pPr>
        <w:ind w:left="2586" w:hanging="360"/>
      </w:pPr>
      <w:rPr>
        <w:rFonts w:ascii="Symbol" w:hAnsi="Symbol" w:cs="Symbol" w:hint="default"/>
      </w:rPr>
    </w:lvl>
    <w:lvl w:ilvl="6">
      <w:start w:val="1"/>
      <w:numFmt w:val="bullet"/>
      <w:lvlText w:val=""/>
      <w:lvlJc w:val="left"/>
      <w:pPr>
        <w:ind w:left="2946" w:hanging="360"/>
      </w:pPr>
      <w:rPr>
        <w:rFonts w:ascii="Symbol" w:hAnsi="Symbol" w:cs="Symbol" w:hint="default"/>
      </w:rPr>
    </w:lvl>
    <w:lvl w:ilvl="7">
      <w:start w:val="1"/>
      <w:numFmt w:val="bullet"/>
      <w:lvlText w:val=""/>
      <w:lvlJc w:val="left"/>
      <w:pPr>
        <w:ind w:left="3306" w:hanging="360"/>
      </w:pPr>
      <w:rPr>
        <w:rFonts w:ascii="Symbol" w:hAnsi="Symbol" w:cs="Symbol" w:hint="default"/>
      </w:rPr>
    </w:lvl>
    <w:lvl w:ilvl="8">
      <w:start w:val="1"/>
      <w:numFmt w:val="bullet"/>
      <w:lvlText w:val=""/>
      <w:lvlJc w:val="left"/>
      <w:pPr>
        <w:ind w:left="3666" w:hanging="360"/>
      </w:pPr>
      <w:rPr>
        <w:rFonts w:ascii="Symbol" w:hAnsi="Symbol" w:cs="Symbol" w:hint="default"/>
      </w:rPr>
    </w:lvl>
  </w:abstractNum>
  <w:abstractNum w:abstractNumId="2">
    <w:nsid w:val="247E3867"/>
    <w:multiLevelType w:val="multilevel"/>
    <w:tmpl w:val="32BE2E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
    <w:nsid w:val="30B12346"/>
    <w:multiLevelType w:val="multilevel"/>
    <w:tmpl w:val="61F8E772"/>
    <w:lvl w:ilvl="0">
      <w:start w:val="2"/>
      <w:numFmt w:val="decimal"/>
      <w:lvlText w:val="%1."/>
      <w:lvlJc w:val="left"/>
      <w:pPr>
        <w:ind w:left="720" w:hanging="360"/>
      </w:pPr>
    </w:lvl>
    <w:lvl w:ilvl="1">
      <w:start w:val="17"/>
      <w:numFmt w:val="decimal"/>
      <w:lvlText w:val="%1.%2."/>
      <w:lvlJc w:val="left"/>
      <w:pPr>
        <w:ind w:left="1080" w:hanging="360"/>
      </w:pPr>
      <w:rPr>
        <w:rFonts w:ascii="Times New Roman" w:hAnsi="Times New Roman" w:cs="Times New Roman" w:hint="default"/>
        <w:sz w:val="28"/>
        <w:szCs w:val="28"/>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43165BCF"/>
    <w:multiLevelType w:val="multilevel"/>
    <w:tmpl w:val="B950A66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47"/>
    <w:rsid w:val="00024133"/>
    <w:rsid w:val="00036DB2"/>
    <w:rsid w:val="000567CE"/>
    <w:rsid w:val="000602F6"/>
    <w:rsid w:val="000723F2"/>
    <w:rsid w:val="00076A4F"/>
    <w:rsid w:val="000953B1"/>
    <w:rsid w:val="000A21EA"/>
    <w:rsid w:val="000A54EE"/>
    <w:rsid w:val="000A5F02"/>
    <w:rsid w:val="000C658C"/>
    <w:rsid w:val="000C7614"/>
    <w:rsid w:val="000D3C27"/>
    <w:rsid w:val="000E19EE"/>
    <w:rsid w:val="000E292C"/>
    <w:rsid w:val="000F2B9B"/>
    <w:rsid w:val="000F5618"/>
    <w:rsid w:val="001223D0"/>
    <w:rsid w:val="0014519E"/>
    <w:rsid w:val="00161205"/>
    <w:rsid w:val="0019052C"/>
    <w:rsid w:val="0019471B"/>
    <w:rsid w:val="001B76B7"/>
    <w:rsid w:val="001C1D36"/>
    <w:rsid w:val="001E3647"/>
    <w:rsid w:val="00262E06"/>
    <w:rsid w:val="002653CD"/>
    <w:rsid w:val="002B2AF9"/>
    <w:rsid w:val="002F7506"/>
    <w:rsid w:val="0030203F"/>
    <w:rsid w:val="003046B0"/>
    <w:rsid w:val="00307C68"/>
    <w:rsid w:val="00321B59"/>
    <w:rsid w:val="0032577D"/>
    <w:rsid w:val="00333B1F"/>
    <w:rsid w:val="00337347"/>
    <w:rsid w:val="00381536"/>
    <w:rsid w:val="00382030"/>
    <w:rsid w:val="003A3D15"/>
    <w:rsid w:val="003B67FF"/>
    <w:rsid w:val="003E45C2"/>
    <w:rsid w:val="0040635B"/>
    <w:rsid w:val="00417155"/>
    <w:rsid w:val="004252D3"/>
    <w:rsid w:val="00425F05"/>
    <w:rsid w:val="0043601A"/>
    <w:rsid w:val="004369D5"/>
    <w:rsid w:val="004604CD"/>
    <w:rsid w:val="00467452"/>
    <w:rsid w:val="00481465"/>
    <w:rsid w:val="00481C52"/>
    <w:rsid w:val="004F1A9E"/>
    <w:rsid w:val="00517E07"/>
    <w:rsid w:val="0052624C"/>
    <w:rsid w:val="005671F1"/>
    <w:rsid w:val="00571607"/>
    <w:rsid w:val="0058262D"/>
    <w:rsid w:val="00585076"/>
    <w:rsid w:val="005947A4"/>
    <w:rsid w:val="005B11A7"/>
    <w:rsid w:val="005B2F85"/>
    <w:rsid w:val="005E3DB4"/>
    <w:rsid w:val="005E611E"/>
    <w:rsid w:val="005F231F"/>
    <w:rsid w:val="00611618"/>
    <w:rsid w:val="00630EF6"/>
    <w:rsid w:val="00643242"/>
    <w:rsid w:val="0066546D"/>
    <w:rsid w:val="00670F47"/>
    <w:rsid w:val="006C0A72"/>
    <w:rsid w:val="006D2F89"/>
    <w:rsid w:val="006F34DE"/>
    <w:rsid w:val="00722BAE"/>
    <w:rsid w:val="00732480"/>
    <w:rsid w:val="00735B05"/>
    <w:rsid w:val="00752A00"/>
    <w:rsid w:val="00761A4C"/>
    <w:rsid w:val="00774EB3"/>
    <w:rsid w:val="00787182"/>
    <w:rsid w:val="007A31F5"/>
    <w:rsid w:val="007A37CE"/>
    <w:rsid w:val="007C0A7B"/>
    <w:rsid w:val="00815204"/>
    <w:rsid w:val="008174A7"/>
    <w:rsid w:val="00836968"/>
    <w:rsid w:val="00855F00"/>
    <w:rsid w:val="0086373B"/>
    <w:rsid w:val="0086484D"/>
    <w:rsid w:val="00865C3C"/>
    <w:rsid w:val="008949B9"/>
    <w:rsid w:val="008A136E"/>
    <w:rsid w:val="008A1507"/>
    <w:rsid w:val="008B3751"/>
    <w:rsid w:val="008E030E"/>
    <w:rsid w:val="008E0761"/>
    <w:rsid w:val="0091552A"/>
    <w:rsid w:val="00957E6E"/>
    <w:rsid w:val="0097044C"/>
    <w:rsid w:val="00A0670A"/>
    <w:rsid w:val="00A141F8"/>
    <w:rsid w:val="00A57566"/>
    <w:rsid w:val="00A80388"/>
    <w:rsid w:val="00AB1B51"/>
    <w:rsid w:val="00AD0DBB"/>
    <w:rsid w:val="00AF542B"/>
    <w:rsid w:val="00B04F3F"/>
    <w:rsid w:val="00B17843"/>
    <w:rsid w:val="00B22FD8"/>
    <w:rsid w:val="00B51E70"/>
    <w:rsid w:val="00B54F37"/>
    <w:rsid w:val="00B608B1"/>
    <w:rsid w:val="00B75D04"/>
    <w:rsid w:val="00B83E1A"/>
    <w:rsid w:val="00BA4E77"/>
    <w:rsid w:val="00BB27C1"/>
    <w:rsid w:val="00BF5765"/>
    <w:rsid w:val="00C02218"/>
    <w:rsid w:val="00C2466C"/>
    <w:rsid w:val="00C62A12"/>
    <w:rsid w:val="00C72A05"/>
    <w:rsid w:val="00C81FBB"/>
    <w:rsid w:val="00C967AC"/>
    <w:rsid w:val="00C96E40"/>
    <w:rsid w:val="00C97077"/>
    <w:rsid w:val="00CA6DB6"/>
    <w:rsid w:val="00CB12D1"/>
    <w:rsid w:val="00CB4228"/>
    <w:rsid w:val="00CC1409"/>
    <w:rsid w:val="00CC5562"/>
    <w:rsid w:val="00CC6653"/>
    <w:rsid w:val="00CE7BC2"/>
    <w:rsid w:val="00D03C61"/>
    <w:rsid w:val="00D22CE0"/>
    <w:rsid w:val="00D3085A"/>
    <w:rsid w:val="00D441C5"/>
    <w:rsid w:val="00D5453A"/>
    <w:rsid w:val="00D55762"/>
    <w:rsid w:val="00D57EAF"/>
    <w:rsid w:val="00D727B6"/>
    <w:rsid w:val="00D90B83"/>
    <w:rsid w:val="00DA2F47"/>
    <w:rsid w:val="00DB37A5"/>
    <w:rsid w:val="00DC2DB8"/>
    <w:rsid w:val="00DD1346"/>
    <w:rsid w:val="00E03536"/>
    <w:rsid w:val="00E12C1A"/>
    <w:rsid w:val="00E368E3"/>
    <w:rsid w:val="00E47497"/>
    <w:rsid w:val="00E57A09"/>
    <w:rsid w:val="00E7526D"/>
    <w:rsid w:val="00EA251B"/>
    <w:rsid w:val="00ED2BD7"/>
    <w:rsid w:val="00ED725C"/>
    <w:rsid w:val="00EE6BBC"/>
    <w:rsid w:val="00EE7ABF"/>
    <w:rsid w:val="00EE7DCE"/>
    <w:rsid w:val="00F23E24"/>
    <w:rsid w:val="00F2504C"/>
    <w:rsid w:val="00F34716"/>
    <w:rsid w:val="00F626B8"/>
    <w:rsid w:val="00F7541A"/>
    <w:rsid w:val="00F96FBA"/>
    <w:rsid w:val="00FA7028"/>
    <w:rsid w:val="00FE2DFC"/>
    <w:rsid w:val="00FF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1F1"/>
    <w:pPr>
      <w:spacing w:after="200" w:line="276" w:lineRule="auto"/>
    </w:pPr>
    <w:rPr>
      <w:rFonts w:cs="Calibri"/>
      <w:sz w:val="22"/>
      <w:szCs w:val="22"/>
    </w:rPr>
  </w:style>
  <w:style w:type="paragraph" w:styleId="1">
    <w:name w:val="heading 1"/>
    <w:basedOn w:val="a0"/>
    <w:next w:val="a1"/>
    <w:link w:val="11"/>
    <w:uiPriority w:val="99"/>
    <w:qFormat/>
    <w:rsid w:val="00670F47"/>
    <w:pPr>
      <w:spacing w:before="108" w:after="108" w:line="100" w:lineRule="atLeast"/>
      <w:jc w:val="center"/>
      <w:outlineLvl w:val="0"/>
    </w:pPr>
    <w:rPr>
      <w:rFonts w:ascii="Arial" w:hAnsi="Arial" w:cs="Arial"/>
      <w:b/>
      <w:bCs/>
      <w:color w:val="000080"/>
      <w:sz w:val="24"/>
      <w:szCs w:val="24"/>
    </w:rPr>
  </w:style>
  <w:style w:type="paragraph" w:styleId="2">
    <w:name w:val="heading 2"/>
    <w:basedOn w:val="a0"/>
    <w:next w:val="a1"/>
    <w:link w:val="20"/>
    <w:uiPriority w:val="99"/>
    <w:qFormat/>
    <w:rsid w:val="00670F47"/>
    <w:pPr>
      <w:keepNext/>
      <w:spacing w:before="240" w:after="60"/>
      <w:ind w:left="576" w:hanging="576"/>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8E0761"/>
    <w:rPr>
      <w:rFonts w:ascii="Cambria" w:hAnsi="Cambria" w:cs="Cambria"/>
      <w:b/>
      <w:bCs/>
      <w:kern w:val="32"/>
      <w:sz w:val="32"/>
      <w:szCs w:val="32"/>
    </w:rPr>
  </w:style>
  <w:style w:type="character" w:customStyle="1" w:styleId="20">
    <w:name w:val="Заголовок 2 Знак"/>
    <w:link w:val="2"/>
    <w:uiPriority w:val="99"/>
    <w:semiHidden/>
    <w:locked/>
    <w:rsid w:val="008E0761"/>
    <w:rPr>
      <w:rFonts w:ascii="Cambria" w:hAnsi="Cambria" w:cs="Cambria"/>
      <w:b/>
      <w:bCs/>
      <w:i/>
      <w:iCs/>
      <w:sz w:val="28"/>
      <w:szCs w:val="28"/>
    </w:rPr>
  </w:style>
  <w:style w:type="paragraph" w:customStyle="1" w:styleId="a0">
    <w:name w:val="Базовый"/>
    <w:uiPriority w:val="99"/>
    <w:rsid w:val="00670F47"/>
    <w:pPr>
      <w:tabs>
        <w:tab w:val="left" w:pos="709"/>
      </w:tabs>
      <w:suppressAutoHyphens/>
      <w:spacing w:after="200" w:line="276" w:lineRule="atLeast"/>
    </w:pPr>
    <w:rPr>
      <w:rFonts w:cs="Calibri"/>
      <w:color w:val="00000A"/>
      <w:sz w:val="22"/>
      <w:szCs w:val="22"/>
    </w:rPr>
  </w:style>
  <w:style w:type="character" w:customStyle="1" w:styleId="10">
    <w:name w:val="Заголовок 1 Знак"/>
    <w:uiPriority w:val="99"/>
    <w:rsid w:val="00670F47"/>
  </w:style>
  <w:style w:type="character" w:styleId="a5">
    <w:name w:val="FollowedHyperlink"/>
    <w:basedOn w:val="a2"/>
    <w:uiPriority w:val="99"/>
    <w:rsid w:val="00670F47"/>
  </w:style>
  <w:style w:type="character" w:customStyle="1" w:styleId="-">
    <w:name w:val="Интернет-ссылка"/>
    <w:uiPriority w:val="99"/>
    <w:rsid w:val="00670F47"/>
    <w:rPr>
      <w:color w:val="0000FF"/>
      <w:u w:val="single"/>
      <w:lang w:val="ru-RU" w:eastAsia="ru-RU"/>
    </w:rPr>
  </w:style>
  <w:style w:type="character" w:customStyle="1" w:styleId="a6">
    <w:name w:val="Нижний колонтитул Знак"/>
    <w:uiPriority w:val="99"/>
    <w:rsid w:val="00670F47"/>
  </w:style>
  <w:style w:type="character" w:styleId="a7">
    <w:name w:val="page number"/>
    <w:basedOn w:val="a2"/>
    <w:uiPriority w:val="99"/>
    <w:rsid w:val="00670F47"/>
  </w:style>
  <w:style w:type="character" w:customStyle="1" w:styleId="a8">
    <w:name w:val="Верхний колонтитул Знак"/>
    <w:uiPriority w:val="99"/>
    <w:rsid w:val="00670F47"/>
  </w:style>
  <w:style w:type="character" w:customStyle="1" w:styleId="a9">
    <w:name w:val="Текст выноски Знак"/>
    <w:uiPriority w:val="99"/>
    <w:rsid w:val="00670F47"/>
  </w:style>
  <w:style w:type="character" w:customStyle="1" w:styleId="aa">
    <w:name w:val="Символ сноски"/>
    <w:uiPriority w:val="99"/>
    <w:rsid w:val="00670F47"/>
    <w:rPr>
      <w:vertAlign w:val="superscript"/>
    </w:rPr>
  </w:style>
  <w:style w:type="character" w:customStyle="1" w:styleId="ab">
    <w:name w:val="Текст сноски Знак"/>
    <w:uiPriority w:val="99"/>
    <w:rsid w:val="00670F47"/>
  </w:style>
  <w:style w:type="character" w:customStyle="1" w:styleId="ConsPlusNormal">
    <w:name w:val="ConsPlusNormal Знак"/>
    <w:uiPriority w:val="99"/>
    <w:rsid w:val="00670F47"/>
  </w:style>
  <w:style w:type="character" w:customStyle="1" w:styleId="ac">
    <w:name w:val="Выделение жирным"/>
    <w:uiPriority w:val="99"/>
    <w:rsid w:val="00670F47"/>
    <w:rPr>
      <w:b/>
      <w:bCs/>
    </w:rPr>
  </w:style>
  <w:style w:type="character" w:customStyle="1" w:styleId="s1">
    <w:name w:val="s1"/>
    <w:basedOn w:val="a2"/>
    <w:uiPriority w:val="99"/>
    <w:rsid w:val="00670F47"/>
  </w:style>
  <w:style w:type="character" w:customStyle="1" w:styleId="apple-converted-space">
    <w:name w:val="apple-converted-space"/>
    <w:basedOn w:val="a2"/>
    <w:uiPriority w:val="99"/>
    <w:rsid w:val="00670F47"/>
  </w:style>
  <w:style w:type="character" w:customStyle="1" w:styleId="s8">
    <w:name w:val="s8"/>
    <w:basedOn w:val="a2"/>
    <w:uiPriority w:val="99"/>
    <w:rsid w:val="00670F47"/>
  </w:style>
  <w:style w:type="character" w:customStyle="1" w:styleId="s12">
    <w:name w:val="s12"/>
    <w:basedOn w:val="a2"/>
    <w:uiPriority w:val="99"/>
    <w:rsid w:val="00670F47"/>
  </w:style>
  <w:style w:type="character" w:customStyle="1" w:styleId="ListLabel1">
    <w:name w:val="ListLabel 1"/>
    <w:uiPriority w:val="99"/>
    <w:rsid w:val="00670F47"/>
  </w:style>
  <w:style w:type="character" w:customStyle="1" w:styleId="ListLabel2">
    <w:name w:val="ListLabel 2"/>
    <w:uiPriority w:val="99"/>
    <w:rsid w:val="00670F47"/>
  </w:style>
  <w:style w:type="character" w:customStyle="1" w:styleId="ListLabel3">
    <w:name w:val="ListLabel 3"/>
    <w:uiPriority w:val="99"/>
    <w:rsid w:val="00670F47"/>
  </w:style>
  <w:style w:type="character" w:customStyle="1" w:styleId="ListLabel4">
    <w:name w:val="ListLabel 4"/>
    <w:uiPriority w:val="99"/>
    <w:rsid w:val="00670F47"/>
  </w:style>
  <w:style w:type="character" w:customStyle="1" w:styleId="ad">
    <w:name w:val="Маркеры списка"/>
    <w:uiPriority w:val="99"/>
    <w:rsid w:val="00670F47"/>
    <w:rPr>
      <w:rFonts w:ascii="OpenSymbol" w:hAnsi="OpenSymbol" w:cs="OpenSymbol"/>
    </w:rPr>
  </w:style>
  <w:style w:type="character" w:customStyle="1" w:styleId="ListLabel5">
    <w:name w:val="ListLabel 5"/>
    <w:uiPriority w:val="99"/>
    <w:rsid w:val="00670F47"/>
  </w:style>
  <w:style w:type="character" w:customStyle="1" w:styleId="ListLabel6">
    <w:name w:val="ListLabel 6"/>
    <w:uiPriority w:val="99"/>
    <w:rsid w:val="00670F47"/>
  </w:style>
  <w:style w:type="character" w:customStyle="1" w:styleId="ae">
    <w:name w:val="Символ нумерации"/>
    <w:uiPriority w:val="99"/>
    <w:rsid w:val="00670F47"/>
  </w:style>
  <w:style w:type="paragraph" w:customStyle="1" w:styleId="af">
    <w:name w:val="Заголовок"/>
    <w:basedOn w:val="a0"/>
    <w:next w:val="a1"/>
    <w:uiPriority w:val="99"/>
    <w:rsid w:val="00670F47"/>
    <w:pPr>
      <w:keepNext/>
      <w:spacing w:before="240" w:after="120"/>
    </w:pPr>
    <w:rPr>
      <w:rFonts w:ascii="Arial" w:eastAsia="SimSun" w:hAnsi="Arial" w:cs="Arial"/>
      <w:sz w:val="28"/>
      <w:szCs w:val="28"/>
    </w:rPr>
  </w:style>
  <w:style w:type="paragraph" w:styleId="a1">
    <w:name w:val="Body Text"/>
    <w:basedOn w:val="a0"/>
    <w:link w:val="af0"/>
    <w:uiPriority w:val="99"/>
    <w:rsid w:val="00670F47"/>
    <w:pPr>
      <w:spacing w:after="120"/>
    </w:pPr>
  </w:style>
  <w:style w:type="character" w:customStyle="1" w:styleId="af0">
    <w:name w:val="Основной текст Знак"/>
    <w:basedOn w:val="a2"/>
    <w:link w:val="a1"/>
    <w:uiPriority w:val="99"/>
    <w:semiHidden/>
    <w:locked/>
    <w:rsid w:val="008E0761"/>
  </w:style>
  <w:style w:type="paragraph" w:styleId="af1">
    <w:name w:val="List"/>
    <w:basedOn w:val="a1"/>
    <w:uiPriority w:val="99"/>
    <w:rsid w:val="00670F47"/>
    <w:rPr>
      <w:rFonts w:ascii="Arial" w:hAnsi="Arial" w:cs="Arial"/>
    </w:rPr>
  </w:style>
  <w:style w:type="paragraph" w:styleId="af2">
    <w:name w:val="Title"/>
    <w:basedOn w:val="a0"/>
    <w:link w:val="af3"/>
    <w:uiPriority w:val="99"/>
    <w:qFormat/>
    <w:rsid w:val="00670F47"/>
    <w:pPr>
      <w:suppressLineNumbers/>
      <w:spacing w:before="120" w:after="120"/>
    </w:pPr>
    <w:rPr>
      <w:rFonts w:ascii="Arial" w:hAnsi="Arial" w:cs="Arial"/>
      <w:i/>
      <w:iCs/>
      <w:sz w:val="20"/>
      <w:szCs w:val="20"/>
    </w:rPr>
  </w:style>
  <w:style w:type="character" w:customStyle="1" w:styleId="af3">
    <w:name w:val="Название Знак"/>
    <w:link w:val="af2"/>
    <w:uiPriority w:val="99"/>
    <w:locked/>
    <w:rsid w:val="008E0761"/>
    <w:rPr>
      <w:rFonts w:ascii="Cambria" w:hAnsi="Cambria" w:cs="Cambria"/>
      <w:b/>
      <w:bCs/>
      <w:kern w:val="28"/>
      <w:sz w:val="32"/>
      <w:szCs w:val="32"/>
    </w:rPr>
  </w:style>
  <w:style w:type="paragraph" w:styleId="12">
    <w:name w:val="index 1"/>
    <w:basedOn w:val="a"/>
    <w:next w:val="a"/>
    <w:autoRedefine/>
    <w:uiPriority w:val="99"/>
    <w:semiHidden/>
    <w:rsid w:val="0086484D"/>
    <w:pPr>
      <w:ind w:left="220" w:hanging="220"/>
    </w:pPr>
  </w:style>
  <w:style w:type="paragraph" w:styleId="af4">
    <w:name w:val="index heading"/>
    <w:basedOn w:val="a0"/>
    <w:uiPriority w:val="99"/>
    <w:semiHidden/>
    <w:rsid w:val="00670F47"/>
    <w:pPr>
      <w:suppressLineNumbers/>
    </w:pPr>
    <w:rPr>
      <w:rFonts w:ascii="Arial" w:hAnsi="Arial" w:cs="Arial"/>
    </w:rPr>
  </w:style>
  <w:style w:type="paragraph" w:styleId="af5">
    <w:name w:val="footer"/>
    <w:basedOn w:val="a0"/>
    <w:link w:val="13"/>
    <w:uiPriority w:val="99"/>
    <w:rsid w:val="00670F47"/>
    <w:pPr>
      <w:suppressLineNumbers/>
      <w:tabs>
        <w:tab w:val="center" w:pos="4677"/>
        <w:tab w:val="right" w:pos="9355"/>
      </w:tabs>
      <w:spacing w:after="0" w:line="100" w:lineRule="atLeast"/>
    </w:pPr>
    <w:rPr>
      <w:sz w:val="24"/>
      <w:szCs w:val="24"/>
    </w:rPr>
  </w:style>
  <w:style w:type="character" w:customStyle="1" w:styleId="13">
    <w:name w:val="Нижний колонтитул Знак1"/>
    <w:basedOn w:val="a2"/>
    <w:link w:val="af5"/>
    <w:uiPriority w:val="99"/>
    <w:semiHidden/>
    <w:locked/>
    <w:rsid w:val="008E0761"/>
  </w:style>
  <w:style w:type="paragraph" w:customStyle="1" w:styleId="ConsPlusNormal0">
    <w:name w:val="ConsPlusNormal"/>
    <w:uiPriority w:val="99"/>
    <w:rsid w:val="00670F47"/>
    <w:pPr>
      <w:widowControl w:val="0"/>
      <w:tabs>
        <w:tab w:val="left" w:pos="709"/>
      </w:tabs>
      <w:suppressAutoHyphens/>
      <w:spacing w:after="200" w:line="276" w:lineRule="auto"/>
    </w:pPr>
    <w:rPr>
      <w:rFonts w:ascii="Arial" w:eastAsia="SimSun" w:hAnsi="Arial" w:cs="Arial"/>
      <w:lang w:eastAsia="zh-CN"/>
    </w:rPr>
  </w:style>
  <w:style w:type="paragraph" w:styleId="af6">
    <w:name w:val="header"/>
    <w:basedOn w:val="a0"/>
    <w:link w:val="14"/>
    <w:uiPriority w:val="99"/>
    <w:rsid w:val="00670F47"/>
    <w:pPr>
      <w:suppressLineNumbers/>
      <w:tabs>
        <w:tab w:val="center" w:pos="4677"/>
        <w:tab w:val="right" w:pos="9355"/>
      </w:tabs>
      <w:spacing w:after="0" w:line="100" w:lineRule="atLeast"/>
    </w:pPr>
    <w:rPr>
      <w:sz w:val="24"/>
      <w:szCs w:val="24"/>
    </w:rPr>
  </w:style>
  <w:style w:type="character" w:customStyle="1" w:styleId="14">
    <w:name w:val="Верхний колонтитул Знак1"/>
    <w:basedOn w:val="a2"/>
    <w:link w:val="af6"/>
    <w:uiPriority w:val="99"/>
    <w:semiHidden/>
    <w:locked/>
    <w:rsid w:val="008E0761"/>
  </w:style>
  <w:style w:type="paragraph" w:customStyle="1" w:styleId="ConsPlusTitle">
    <w:name w:val="ConsPlusTitle"/>
    <w:uiPriority w:val="99"/>
    <w:rsid w:val="00670F47"/>
    <w:pPr>
      <w:widowControl w:val="0"/>
      <w:tabs>
        <w:tab w:val="left" w:pos="709"/>
      </w:tabs>
      <w:suppressAutoHyphens/>
      <w:spacing w:after="200" w:line="276" w:lineRule="auto"/>
    </w:pPr>
    <w:rPr>
      <w:rFonts w:ascii="Arial" w:eastAsia="SimSun" w:hAnsi="Arial" w:cs="Arial"/>
      <w:lang w:eastAsia="zh-CN"/>
    </w:rPr>
  </w:style>
  <w:style w:type="paragraph" w:customStyle="1" w:styleId="af7">
    <w:name w:val="Таблицы (моноширинный)"/>
    <w:basedOn w:val="a0"/>
    <w:uiPriority w:val="99"/>
    <w:rsid w:val="00670F47"/>
  </w:style>
  <w:style w:type="paragraph" w:styleId="af8">
    <w:name w:val="Balloon Text"/>
    <w:basedOn w:val="a0"/>
    <w:link w:val="15"/>
    <w:uiPriority w:val="99"/>
    <w:semiHidden/>
    <w:rsid w:val="00670F47"/>
  </w:style>
  <w:style w:type="character" w:customStyle="1" w:styleId="15">
    <w:name w:val="Текст выноски Знак1"/>
    <w:link w:val="af8"/>
    <w:uiPriority w:val="99"/>
    <w:semiHidden/>
    <w:locked/>
    <w:rsid w:val="008E0761"/>
    <w:rPr>
      <w:rFonts w:ascii="Times New Roman" w:hAnsi="Times New Roman" w:cs="Times New Roman"/>
      <w:sz w:val="2"/>
      <w:szCs w:val="2"/>
    </w:rPr>
  </w:style>
  <w:style w:type="paragraph" w:styleId="af9">
    <w:name w:val="footnote text"/>
    <w:basedOn w:val="a0"/>
    <w:link w:val="16"/>
    <w:uiPriority w:val="99"/>
    <w:semiHidden/>
    <w:rsid w:val="00670F47"/>
  </w:style>
  <w:style w:type="character" w:customStyle="1" w:styleId="16">
    <w:name w:val="Текст сноски Знак1"/>
    <w:link w:val="af9"/>
    <w:uiPriority w:val="99"/>
    <w:semiHidden/>
    <w:locked/>
    <w:rsid w:val="008E0761"/>
    <w:rPr>
      <w:sz w:val="20"/>
      <w:szCs w:val="20"/>
    </w:rPr>
  </w:style>
  <w:style w:type="paragraph" w:styleId="afa">
    <w:name w:val="Normal (Web)"/>
    <w:basedOn w:val="a0"/>
    <w:uiPriority w:val="99"/>
    <w:rsid w:val="00670F47"/>
  </w:style>
  <w:style w:type="paragraph" w:customStyle="1" w:styleId="msolistparagraph0">
    <w:name w:val="msolistparagraph"/>
    <w:basedOn w:val="a0"/>
    <w:uiPriority w:val="99"/>
    <w:rsid w:val="00670F47"/>
  </w:style>
  <w:style w:type="paragraph" w:styleId="afb">
    <w:name w:val="List Paragraph"/>
    <w:basedOn w:val="a0"/>
    <w:uiPriority w:val="99"/>
    <w:qFormat/>
    <w:rsid w:val="00670F47"/>
  </w:style>
  <w:style w:type="paragraph" w:customStyle="1" w:styleId="p6">
    <w:name w:val="p6"/>
    <w:basedOn w:val="a0"/>
    <w:uiPriority w:val="99"/>
    <w:rsid w:val="00670F47"/>
  </w:style>
  <w:style w:type="paragraph" w:customStyle="1" w:styleId="p5">
    <w:name w:val="p5"/>
    <w:basedOn w:val="a0"/>
    <w:uiPriority w:val="99"/>
    <w:rsid w:val="00670F47"/>
  </w:style>
  <w:style w:type="paragraph" w:customStyle="1" w:styleId="p7">
    <w:name w:val="p7"/>
    <w:basedOn w:val="a0"/>
    <w:uiPriority w:val="99"/>
    <w:rsid w:val="00670F47"/>
  </w:style>
  <w:style w:type="paragraph" w:customStyle="1" w:styleId="p13">
    <w:name w:val="p13"/>
    <w:basedOn w:val="a0"/>
    <w:uiPriority w:val="99"/>
    <w:rsid w:val="00670F47"/>
  </w:style>
  <w:style w:type="paragraph" w:customStyle="1" w:styleId="p17">
    <w:name w:val="p17"/>
    <w:basedOn w:val="a0"/>
    <w:uiPriority w:val="99"/>
    <w:rsid w:val="00670F47"/>
  </w:style>
  <w:style w:type="paragraph" w:customStyle="1" w:styleId="ConsPlusDocList">
    <w:name w:val="ConsPlusDocList"/>
    <w:uiPriority w:val="99"/>
    <w:rsid w:val="00670F47"/>
    <w:pPr>
      <w:widowControl w:val="0"/>
      <w:tabs>
        <w:tab w:val="left" w:pos="709"/>
      </w:tabs>
      <w:suppressAutoHyphens/>
      <w:spacing w:after="200" w:line="276" w:lineRule="auto"/>
    </w:pPr>
    <w:rPr>
      <w:rFonts w:ascii="Arial" w:eastAsia="SimSun" w:hAnsi="Arial" w:cs="Arial"/>
      <w:lang w:eastAsia="zh-CN"/>
    </w:rPr>
  </w:style>
  <w:style w:type="paragraph" w:customStyle="1" w:styleId="ConsPlusCell">
    <w:name w:val="ConsPlusCell"/>
    <w:uiPriority w:val="99"/>
    <w:rsid w:val="00670F47"/>
    <w:pPr>
      <w:widowControl w:val="0"/>
      <w:tabs>
        <w:tab w:val="left" w:pos="709"/>
      </w:tabs>
      <w:suppressAutoHyphens/>
      <w:spacing w:after="200" w:line="276" w:lineRule="auto"/>
    </w:pPr>
    <w:rPr>
      <w:rFonts w:ascii="Arial" w:eastAsia="SimSun" w:hAnsi="Arial" w:cs="Arial"/>
      <w:lang w:eastAsia="zh-CN"/>
    </w:rPr>
  </w:style>
  <w:style w:type="paragraph" w:customStyle="1" w:styleId="ConsPlusNonformat">
    <w:name w:val="ConsPlusNonformat"/>
    <w:uiPriority w:val="99"/>
    <w:rsid w:val="00670F47"/>
    <w:pPr>
      <w:widowControl w:val="0"/>
      <w:tabs>
        <w:tab w:val="left" w:pos="709"/>
      </w:tabs>
      <w:suppressAutoHyphens/>
      <w:spacing w:after="200" w:line="276" w:lineRule="auto"/>
    </w:pPr>
    <w:rPr>
      <w:rFonts w:ascii="Arial" w:eastAsia="SimSun" w:hAnsi="Arial" w:cs="Arial"/>
      <w:lang w:eastAsia="zh-CN"/>
    </w:rPr>
  </w:style>
  <w:style w:type="paragraph" w:customStyle="1" w:styleId="ConsPlusTitle1">
    <w:name w:val="ConsPlusTitle1"/>
    <w:uiPriority w:val="99"/>
    <w:rsid w:val="00670F47"/>
    <w:pPr>
      <w:widowControl w:val="0"/>
      <w:tabs>
        <w:tab w:val="left" w:pos="709"/>
      </w:tabs>
      <w:suppressAutoHyphens/>
      <w:spacing w:after="200" w:line="276" w:lineRule="auto"/>
    </w:pPr>
    <w:rPr>
      <w:rFonts w:ascii="Arial" w:eastAsia="SimSun" w:hAnsi="Arial" w:cs="Arial"/>
      <w:lang w:eastAsia="zh-CN"/>
    </w:rPr>
  </w:style>
  <w:style w:type="paragraph" w:customStyle="1" w:styleId="ConsPlusNonformat1">
    <w:name w:val="ConsPlusNonformat1"/>
    <w:uiPriority w:val="99"/>
    <w:rsid w:val="00670F47"/>
    <w:pPr>
      <w:tabs>
        <w:tab w:val="left" w:pos="709"/>
      </w:tabs>
      <w:suppressAutoHyphens/>
      <w:autoSpaceDE w:val="0"/>
      <w:spacing w:after="200" w:line="276" w:lineRule="auto"/>
    </w:pPr>
    <w:rPr>
      <w:rFonts w:ascii="Courier New" w:hAnsi="Courier New" w:cs="Courier New"/>
      <w:lang w:eastAsia="zh-CN"/>
    </w:rPr>
  </w:style>
  <w:style w:type="character" w:customStyle="1" w:styleId="s2">
    <w:name w:val="s2"/>
    <w:basedOn w:val="a2"/>
    <w:uiPriority w:val="99"/>
    <w:rsid w:val="00AD0DBB"/>
  </w:style>
  <w:style w:type="character" w:customStyle="1" w:styleId="WW8Num4z0">
    <w:name w:val="WW8Num4z0"/>
    <w:uiPriority w:val="99"/>
    <w:rsid w:val="00C96E40"/>
    <w:rPr>
      <w:rFonts w:ascii="Times New Roman" w:hAnsi="Times New Roman" w:cs="Times New Roman"/>
    </w:rPr>
  </w:style>
  <w:style w:type="table" w:customStyle="1" w:styleId="17">
    <w:name w:val="Сетка таблицы1"/>
    <w:basedOn w:val="a3"/>
    <w:rsid w:val="000C658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1F1"/>
    <w:pPr>
      <w:spacing w:after="200" w:line="276" w:lineRule="auto"/>
    </w:pPr>
    <w:rPr>
      <w:rFonts w:cs="Calibri"/>
      <w:sz w:val="22"/>
      <w:szCs w:val="22"/>
    </w:rPr>
  </w:style>
  <w:style w:type="paragraph" w:styleId="1">
    <w:name w:val="heading 1"/>
    <w:basedOn w:val="a0"/>
    <w:next w:val="a1"/>
    <w:link w:val="11"/>
    <w:uiPriority w:val="99"/>
    <w:qFormat/>
    <w:rsid w:val="00670F47"/>
    <w:pPr>
      <w:spacing w:before="108" w:after="108" w:line="100" w:lineRule="atLeast"/>
      <w:jc w:val="center"/>
      <w:outlineLvl w:val="0"/>
    </w:pPr>
    <w:rPr>
      <w:rFonts w:ascii="Arial" w:hAnsi="Arial" w:cs="Arial"/>
      <w:b/>
      <w:bCs/>
      <w:color w:val="000080"/>
      <w:sz w:val="24"/>
      <w:szCs w:val="24"/>
    </w:rPr>
  </w:style>
  <w:style w:type="paragraph" w:styleId="2">
    <w:name w:val="heading 2"/>
    <w:basedOn w:val="a0"/>
    <w:next w:val="a1"/>
    <w:link w:val="20"/>
    <w:uiPriority w:val="99"/>
    <w:qFormat/>
    <w:rsid w:val="00670F47"/>
    <w:pPr>
      <w:keepNext/>
      <w:spacing w:before="240" w:after="60"/>
      <w:ind w:left="576" w:hanging="576"/>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8E0761"/>
    <w:rPr>
      <w:rFonts w:ascii="Cambria" w:hAnsi="Cambria" w:cs="Cambria"/>
      <w:b/>
      <w:bCs/>
      <w:kern w:val="32"/>
      <w:sz w:val="32"/>
      <w:szCs w:val="32"/>
    </w:rPr>
  </w:style>
  <w:style w:type="character" w:customStyle="1" w:styleId="20">
    <w:name w:val="Заголовок 2 Знак"/>
    <w:link w:val="2"/>
    <w:uiPriority w:val="99"/>
    <w:semiHidden/>
    <w:locked/>
    <w:rsid w:val="008E0761"/>
    <w:rPr>
      <w:rFonts w:ascii="Cambria" w:hAnsi="Cambria" w:cs="Cambria"/>
      <w:b/>
      <w:bCs/>
      <w:i/>
      <w:iCs/>
      <w:sz w:val="28"/>
      <w:szCs w:val="28"/>
    </w:rPr>
  </w:style>
  <w:style w:type="paragraph" w:customStyle="1" w:styleId="a0">
    <w:name w:val="Базовый"/>
    <w:uiPriority w:val="99"/>
    <w:rsid w:val="00670F47"/>
    <w:pPr>
      <w:tabs>
        <w:tab w:val="left" w:pos="709"/>
      </w:tabs>
      <w:suppressAutoHyphens/>
      <w:spacing w:after="200" w:line="276" w:lineRule="atLeast"/>
    </w:pPr>
    <w:rPr>
      <w:rFonts w:cs="Calibri"/>
      <w:color w:val="00000A"/>
      <w:sz w:val="22"/>
      <w:szCs w:val="22"/>
    </w:rPr>
  </w:style>
  <w:style w:type="character" w:customStyle="1" w:styleId="10">
    <w:name w:val="Заголовок 1 Знак"/>
    <w:uiPriority w:val="99"/>
    <w:rsid w:val="00670F47"/>
  </w:style>
  <w:style w:type="character" w:styleId="a5">
    <w:name w:val="FollowedHyperlink"/>
    <w:basedOn w:val="a2"/>
    <w:uiPriority w:val="99"/>
    <w:rsid w:val="00670F47"/>
  </w:style>
  <w:style w:type="character" w:customStyle="1" w:styleId="-">
    <w:name w:val="Интернет-ссылка"/>
    <w:uiPriority w:val="99"/>
    <w:rsid w:val="00670F47"/>
    <w:rPr>
      <w:color w:val="0000FF"/>
      <w:u w:val="single"/>
      <w:lang w:val="ru-RU" w:eastAsia="ru-RU"/>
    </w:rPr>
  </w:style>
  <w:style w:type="character" w:customStyle="1" w:styleId="a6">
    <w:name w:val="Нижний колонтитул Знак"/>
    <w:uiPriority w:val="99"/>
    <w:rsid w:val="00670F47"/>
  </w:style>
  <w:style w:type="character" w:styleId="a7">
    <w:name w:val="page number"/>
    <w:basedOn w:val="a2"/>
    <w:uiPriority w:val="99"/>
    <w:rsid w:val="00670F47"/>
  </w:style>
  <w:style w:type="character" w:customStyle="1" w:styleId="a8">
    <w:name w:val="Верхний колонтитул Знак"/>
    <w:uiPriority w:val="99"/>
    <w:rsid w:val="00670F47"/>
  </w:style>
  <w:style w:type="character" w:customStyle="1" w:styleId="a9">
    <w:name w:val="Текст выноски Знак"/>
    <w:uiPriority w:val="99"/>
    <w:rsid w:val="00670F47"/>
  </w:style>
  <w:style w:type="character" w:customStyle="1" w:styleId="aa">
    <w:name w:val="Символ сноски"/>
    <w:uiPriority w:val="99"/>
    <w:rsid w:val="00670F47"/>
    <w:rPr>
      <w:vertAlign w:val="superscript"/>
    </w:rPr>
  </w:style>
  <w:style w:type="character" w:customStyle="1" w:styleId="ab">
    <w:name w:val="Текст сноски Знак"/>
    <w:uiPriority w:val="99"/>
    <w:rsid w:val="00670F47"/>
  </w:style>
  <w:style w:type="character" w:customStyle="1" w:styleId="ConsPlusNormal">
    <w:name w:val="ConsPlusNormal Знак"/>
    <w:uiPriority w:val="99"/>
    <w:rsid w:val="00670F47"/>
  </w:style>
  <w:style w:type="character" w:customStyle="1" w:styleId="ac">
    <w:name w:val="Выделение жирным"/>
    <w:uiPriority w:val="99"/>
    <w:rsid w:val="00670F47"/>
    <w:rPr>
      <w:b/>
      <w:bCs/>
    </w:rPr>
  </w:style>
  <w:style w:type="character" w:customStyle="1" w:styleId="s1">
    <w:name w:val="s1"/>
    <w:basedOn w:val="a2"/>
    <w:uiPriority w:val="99"/>
    <w:rsid w:val="00670F47"/>
  </w:style>
  <w:style w:type="character" w:customStyle="1" w:styleId="apple-converted-space">
    <w:name w:val="apple-converted-space"/>
    <w:basedOn w:val="a2"/>
    <w:uiPriority w:val="99"/>
    <w:rsid w:val="00670F47"/>
  </w:style>
  <w:style w:type="character" w:customStyle="1" w:styleId="s8">
    <w:name w:val="s8"/>
    <w:basedOn w:val="a2"/>
    <w:uiPriority w:val="99"/>
    <w:rsid w:val="00670F47"/>
  </w:style>
  <w:style w:type="character" w:customStyle="1" w:styleId="s12">
    <w:name w:val="s12"/>
    <w:basedOn w:val="a2"/>
    <w:uiPriority w:val="99"/>
    <w:rsid w:val="00670F47"/>
  </w:style>
  <w:style w:type="character" w:customStyle="1" w:styleId="ListLabel1">
    <w:name w:val="ListLabel 1"/>
    <w:uiPriority w:val="99"/>
    <w:rsid w:val="00670F47"/>
  </w:style>
  <w:style w:type="character" w:customStyle="1" w:styleId="ListLabel2">
    <w:name w:val="ListLabel 2"/>
    <w:uiPriority w:val="99"/>
    <w:rsid w:val="00670F47"/>
  </w:style>
  <w:style w:type="character" w:customStyle="1" w:styleId="ListLabel3">
    <w:name w:val="ListLabel 3"/>
    <w:uiPriority w:val="99"/>
    <w:rsid w:val="00670F47"/>
  </w:style>
  <w:style w:type="character" w:customStyle="1" w:styleId="ListLabel4">
    <w:name w:val="ListLabel 4"/>
    <w:uiPriority w:val="99"/>
    <w:rsid w:val="00670F47"/>
  </w:style>
  <w:style w:type="character" w:customStyle="1" w:styleId="ad">
    <w:name w:val="Маркеры списка"/>
    <w:uiPriority w:val="99"/>
    <w:rsid w:val="00670F47"/>
    <w:rPr>
      <w:rFonts w:ascii="OpenSymbol" w:hAnsi="OpenSymbol" w:cs="OpenSymbol"/>
    </w:rPr>
  </w:style>
  <w:style w:type="character" w:customStyle="1" w:styleId="ListLabel5">
    <w:name w:val="ListLabel 5"/>
    <w:uiPriority w:val="99"/>
    <w:rsid w:val="00670F47"/>
  </w:style>
  <w:style w:type="character" w:customStyle="1" w:styleId="ListLabel6">
    <w:name w:val="ListLabel 6"/>
    <w:uiPriority w:val="99"/>
    <w:rsid w:val="00670F47"/>
  </w:style>
  <w:style w:type="character" w:customStyle="1" w:styleId="ae">
    <w:name w:val="Символ нумерации"/>
    <w:uiPriority w:val="99"/>
    <w:rsid w:val="00670F47"/>
  </w:style>
  <w:style w:type="paragraph" w:customStyle="1" w:styleId="af">
    <w:name w:val="Заголовок"/>
    <w:basedOn w:val="a0"/>
    <w:next w:val="a1"/>
    <w:uiPriority w:val="99"/>
    <w:rsid w:val="00670F47"/>
    <w:pPr>
      <w:keepNext/>
      <w:spacing w:before="240" w:after="120"/>
    </w:pPr>
    <w:rPr>
      <w:rFonts w:ascii="Arial" w:eastAsia="SimSun" w:hAnsi="Arial" w:cs="Arial"/>
      <w:sz w:val="28"/>
      <w:szCs w:val="28"/>
    </w:rPr>
  </w:style>
  <w:style w:type="paragraph" w:styleId="a1">
    <w:name w:val="Body Text"/>
    <w:basedOn w:val="a0"/>
    <w:link w:val="af0"/>
    <w:uiPriority w:val="99"/>
    <w:rsid w:val="00670F47"/>
    <w:pPr>
      <w:spacing w:after="120"/>
    </w:pPr>
  </w:style>
  <w:style w:type="character" w:customStyle="1" w:styleId="af0">
    <w:name w:val="Основной текст Знак"/>
    <w:basedOn w:val="a2"/>
    <w:link w:val="a1"/>
    <w:uiPriority w:val="99"/>
    <w:semiHidden/>
    <w:locked/>
    <w:rsid w:val="008E0761"/>
  </w:style>
  <w:style w:type="paragraph" w:styleId="af1">
    <w:name w:val="List"/>
    <w:basedOn w:val="a1"/>
    <w:uiPriority w:val="99"/>
    <w:rsid w:val="00670F47"/>
    <w:rPr>
      <w:rFonts w:ascii="Arial" w:hAnsi="Arial" w:cs="Arial"/>
    </w:rPr>
  </w:style>
  <w:style w:type="paragraph" w:styleId="af2">
    <w:name w:val="Title"/>
    <w:basedOn w:val="a0"/>
    <w:link w:val="af3"/>
    <w:uiPriority w:val="99"/>
    <w:qFormat/>
    <w:rsid w:val="00670F47"/>
    <w:pPr>
      <w:suppressLineNumbers/>
      <w:spacing w:before="120" w:after="120"/>
    </w:pPr>
    <w:rPr>
      <w:rFonts w:ascii="Arial" w:hAnsi="Arial" w:cs="Arial"/>
      <w:i/>
      <w:iCs/>
      <w:sz w:val="20"/>
      <w:szCs w:val="20"/>
    </w:rPr>
  </w:style>
  <w:style w:type="character" w:customStyle="1" w:styleId="af3">
    <w:name w:val="Название Знак"/>
    <w:link w:val="af2"/>
    <w:uiPriority w:val="99"/>
    <w:locked/>
    <w:rsid w:val="008E0761"/>
    <w:rPr>
      <w:rFonts w:ascii="Cambria" w:hAnsi="Cambria" w:cs="Cambria"/>
      <w:b/>
      <w:bCs/>
      <w:kern w:val="28"/>
      <w:sz w:val="32"/>
      <w:szCs w:val="32"/>
    </w:rPr>
  </w:style>
  <w:style w:type="paragraph" w:styleId="12">
    <w:name w:val="index 1"/>
    <w:basedOn w:val="a"/>
    <w:next w:val="a"/>
    <w:autoRedefine/>
    <w:uiPriority w:val="99"/>
    <w:semiHidden/>
    <w:rsid w:val="0086484D"/>
    <w:pPr>
      <w:ind w:left="220" w:hanging="220"/>
    </w:pPr>
  </w:style>
  <w:style w:type="paragraph" w:styleId="af4">
    <w:name w:val="index heading"/>
    <w:basedOn w:val="a0"/>
    <w:uiPriority w:val="99"/>
    <w:semiHidden/>
    <w:rsid w:val="00670F47"/>
    <w:pPr>
      <w:suppressLineNumbers/>
    </w:pPr>
    <w:rPr>
      <w:rFonts w:ascii="Arial" w:hAnsi="Arial" w:cs="Arial"/>
    </w:rPr>
  </w:style>
  <w:style w:type="paragraph" w:styleId="af5">
    <w:name w:val="footer"/>
    <w:basedOn w:val="a0"/>
    <w:link w:val="13"/>
    <w:uiPriority w:val="99"/>
    <w:rsid w:val="00670F47"/>
    <w:pPr>
      <w:suppressLineNumbers/>
      <w:tabs>
        <w:tab w:val="center" w:pos="4677"/>
        <w:tab w:val="right" w:pos="9355"/>
      </w:tabs>
      <w:spacing w:after="0" w:line="100" w:lineRule="atLeast"/>
    </w:pPr>
    <w:rPr>
      <w:sz w:val="24"/>
      <w:szCs w:val="24"/>
    </w:rPr>
  </w:style>
  <w:style w:type="character" w:customStyle="1" w:styleId="13">
    <w:name w:val="Нижний колонтитул Знак1"/>
    <w:basedOn w:val="a2"/>
    <w:link w:val="af5"/>
    <w:uiPriority w:val="99"/>
    <w:semiHidden/>
    <w:locked/>
    <w:rsid w:val="008E0761"/>
  </w:style>
  <w:style w:type="paragraph" w:customStyle="1" w:styleId="ConsPlusNormal0">
    <w:name w:val="ConsPlusNormal"/>
    <w:uiPriority w:val="99"/>
    <w:rsid w:val="00670F47"/>
    <w:pPr>
      <w:widowControl w:val="0"/>
      <w:tabs>
        <w:tab w:val="left" w:pos="709"/>
      </w:tabs>
      <w:suppressAutoHyphens/>
      <w:spacing w:after="200" w:line="276" w:lineRule="auto"/>
    </w:pPr>
    <w:rPr>
      <w:rFonts w:ascii="Arial" w:eastAsia="SimSun" w:hAnsi="Arial" w:cs="Arial"/>
      <w:lang w:eastAsia="zh-CN"/>
    </w:rPr>
  </w:style>
  <w:style w:type="paragraph" w:styleId="af6">
    <w:name w:val="header"/>
    <w:basedOn w:val="a0"/>
    <w:link w:val="14"/>
    <w:uiPriority w:val="99"/>
    <w:rsid w:val="00670F47"/>
    <w:pPr>
      <w:suppressLineNumbers/>
      <w:tabs>
        <w:tab w:val="center" w:pos="4677"/>
        <w:tab w:val="right" w:pos="9355"/>
      </w:tabs>
      <w:spacing w:after="0" w:line="100" w:lineRule="atLeast"/>
    </w:pPr>
    <w:rPr>
      <w:sz w:val="24"/>
      <w:szCs w:val="24"/>
    </w:rPr>
  </w:style>
  <w:style w:type="character" w:customStyle="1" w:styleId="14">
    <w:name w:val="Верхний колонтитул Знак1"/>
    <w:basedOn w:val="a2"/>
    <w:link w:val="af6"/>
    <w:uiPriority w:val="99"/>
    <w:semiHidden/>
    <w:locked/>
    <w:rsid w:val="008E0761"/>
  </w:style>
  <w:style w:type="paragraph" w:customStyle="1" w:styleId="ConsPlusTitle">
    <w:name w:val="ConsPlusTitle"/>
    <w:uiPriority w:val="99"/>
    <w:rsid w:val="00670F47"/>
    <w:pPr>
      <w:widowControl w:val="0"/>
      <w:tabs>
        <w:tab w:val="left" w:pos="709"/>
      </w:tabs>
      <w:suppressAutoHyphens/>
      <w:spacing w:after="200" w:line="276" w:lineRule="auto"/>
    </w:pPr>
    <w:rPr>
      <w:rFonts w:ascii="Arial" w:eastAsia="SimSun" w:hAnsi="Arial" w:cs="Arial"/>
      <w:lang w:eastAsia="zh-CN"/>
    </w:rPr>
  </w:style>
  <w:style w:type="paragraph" w:customStyle="1" w:styleId="af7">
    <w:name w:val="Таблицы (моноширинный)"/>
    <w:basedOn w:val="a0"/>
    <w:uiPriority w:val="99"/>
    <w:rsid w:val="00670F47"/>
  </w:style>
  <w:style w:type="paragraph" w:styleId="af8">
    <w:name w:val="Balloon Text"/>
    <w:basedOn w:val="a0"/>
    <w:link w:val="15"/>
    <w:uiPriority w:val="99"/>
    <w:semiHidden/>
    <w:rsid w:val="00670F47"/>
  </w:style>
  <w:style w:type="character" w:customStyle="1" w:styleId="15">
    <w:name w:val="Текст выноски Знак1"/>
    <w:link w:val="af8"/>
    <w:uiPriority w:val="99"/>
    <w:semiHidden/>
    <w:locked/>
    <w:rsid w:val="008E0761"/>
    <w:rPr>
      <w:rFonts w:ascii="Times New Roman" w:hAnsi="Times New Roman" w:cs="Times New Roman"/>
      <w:sz w:val="2"/>
      <w:szCs w:val="2"/>
    </w:rPr>
  </w:style>
  <w:style w:type="paragraph" w:styleId="af9">
    <w:name w:val="footnote text"/>
    <w:basedOn w:val="a0"/>
    <w:link w:val="16"/>
    <w:uiPriority w:val="99"/>
    <w:semiHidden/>
    <w:rsid w:val="00670F47"/>
  </w:style>
  <w:style w:type="character" w:customStyle="1" w:styleId="16">
    <w:name w:val="Текст сноски Знак1"/>
    <w:link w:val="af9"/>
    <w:uiPriority w:val="99"/>
    <w:semiHidden/>
    <w:locked/>
    <w:rsid w:val="008E0761"/>
    <w:rPr>
      <w:sz w:val="20"/>
      <w:szCs w:val="20"/>
    </w:rPr>
  </w:style>
  <w:style w:type="paragraph" w:styleId="afa">
    <w:name w:val="Normal (Web)"/>
    <w:basedOn w:val="a0"/>
    <w:uiPriority w:val="99"/>
    <w:rsid w:val="00670F47"/>
  </w:style>
  <w:style w:type="paragraph" w:customStyle="1" w:styleId="msolistparagraph0">
    <w:name w:val="msolistparagraph"/>
    <w:basedOn w:val="a0"/>
    <w:uiPriority w:val="99"/>
    <w:rsid w:val="00670F47"/>
  </w:style>
  <w:style w:type="paragraph" w:styleId="afb">
    <w:name w:val="List Paragraph"/>
    <w:basedOn w:val="a0"/>
    <w:uiPriority w:val="99"/>
    <w:qFormat/>
    <w:rsid w:val="00670F47"/>
  </w:style>
  <w:style w:type="paragraph" w:customStyle="1" w:styleId="p6">
    <w:name w:val="p6"/>
    <w:basedOn w:val="a0"/>
    <w:uiPriority w:val="99"/>
    <w:rsid w:val="00670F47"/>
  </w:style>
  <w:style w:type="paragraph" w:customStyle="1" w:styleId="p5">
    <w:name w:val="p5"/>
    <w:basedOn w:val="a0"/>
    <w:uiPriority w:val="99"/>
    <w:rsid w:val="00670F47"/>
  </w:style>
  <w:style w:type="paragraph" w:customStyle="1" w:styleId="p7">
    <w:name w:val="p7"/>
    <w:basedOn w:val="a0"/>
    <w:uiPriority w:val="99"/>
    <w:rsid w:val="00670F47"/>
  </w:style>
  <w:style w:type="paragraph" w:customStyle="1" w:styleId="p13">
    <w:name w:val="p13"/>
    <w:basedOn w:val="a0"/>
    <w:uiPriority w:val="99"/>
    <w:rsid w:val="00670F47"/>
  </w:style>
  <w:style w:type="paragraph" w:customStyle="1" w:styleId="p17">
    <w:name w:val="p17"/>
    <w:basedOn w:val="a0"/>
    <w:uiPriority w:val="99"/>
    <w:rsid w:val="00670F47"/>
  </w:style>
  <w:style w:type="paragraph" w:customStyle="1" w:styleId="ConsPlusDocList">
    <w:name w:val="ConsPlusDocList"/>
    <w:uiPriority w:val="99"/>
    <w:rsid w:val="00670F47"/>
    <w:pPr>
      <w:widowControl w:val="0"/>
      <w:tabs>
        <w:tab w:val="left" w:pos="709"/>
      </w:tabs>
      <w:suppressAutoHyphens/>
      <w:spacing w:after="200" w:line="276" w:lineRule="auto"/>
    </w:pPr>
    <w:rPr>
      <w:rFonts w:ascii="Arial" w:eastAsia="SimSun" w:hAnsi="Arial" w:cs="Arial"/>
      <w:lang w:eastAsia="zh-CN"/>
    </w:rPr>
  </w:style>
  <w:style w:type="paragraph" w:customStyle="1" w:styleId="ConsPlusCell">
    <w:name w:val="ConsPlusCell"/>
    <w:uiPriority w:val="99"/>
    <w:rsid w:val="00670F47"/>
    <w:pPr>
      <w:widowControl w:val="0"/>
      <w:tabs>
        <w:tab w:val="left" w:pos="709"/>
      </w:tabs>
      <w:suppressAutoHyphens/>
      <w:spacing w:after="200" w:line="276" w:lineRule="auto"/>
    </w:pPr>
    <w:rPr>
      <w:rFonts w:ascii="Arial" w:eastAsia="SimSun" w:hAnsi="Arial" w:cs="Arial"/>
      <w:lang w:eastAsia="zh-CN"/>
    </w:rPr>
  </w:style>
  <w:style w:type="paragraph" w:customStyle="1" w:styleId="ConsPlusNonformat">
    <w:name w:val="ConsPlusNonformat"/>
    <w:uiPriority w:val="99"/>
    <w:rsid w:val="00670F47"/>
    <w:pPr>
      <w:widowControl w:val="0"/>
      <w:tabs>
        <w:tab w:val="left" w:pos="709"/>
      </w:tabs>
      <w:suppressAutoHyphens/>
      <w:spacing w:after="200" w:line="276" w:lineRule="auto"/>
    </w:pPr>
    <w:rPr>
      <w:rFonts w:ascii="Arial" w:eastAsia="SimSun" w:hAnsi="Arial" w:cs="Arial"/>
      <w:lang w:eastAsia="zh-CN"/>
    </w:rPr>
  </w:style>
  <w:style w:type="paragraph" w:customStyle="1" w:styleId="ConsPlusTitle1">
    <w:name w:val="ConsPlusTitle1"/>
    <w:uiPriority w:val="99"/>
    <w:rsid w:val="00670F47"/>
    <w:pPr>
      <w:widowControl w:val="0"/>
      <w:tabs>
        <w:tab w:val="left" w:pos="709"/>
      </w:tabs>
      <w:suppressAutoHyphens/>
      <w:spacing w:after="200" w:line="276" w:lineRule="auto"/>
    </w:pPr>
    <w:rPr>
      <w:rFonts w:ascii="Arial" w:eastAsia="SimSun" w:hAnsi="Arial" w:cs="Arial"/>
      <w:lang w:eastAsia="zh-CN"/>
    </w:rPr>
  </w:style>
  <w:style w:type="paragraph" w:customStyle="1" w:styleId="ConsPlusNonformat1">
    <w:name w:val="ConsPlusNonformat1"/>
    <w:uiPriority w:val="99"/>
    <w:rsid w:val="00670F47"/>
    <w:pPr>
      <w:tabs>
        <w:tab w:val="left" w:pos="709"/>
      </w:tabs>
      <w:suppressAutoHyphens/>
      <w:autoSpaceDE w:val="0"/>
      <w:spacing w:after="200" w:line="276" w:lineRule="auto"/>
    </w:pPr>
    <w:rPr>
      <w:rFonts w:ascii="Courier New" w:hAnsi="Courier New" w:cs="Courier New"/>
      <w:lang w:eastAsia="zh-CN"/>
    </w:rPr>
  </w:style>
  <w:style w:type="character" w:customStyle="1" w:styleId="s2">
    <w:name w:val="s2"/>
    <w:basedOn w:val="a2"/>
    <w:uiPriority w:val="99"/>
    <w:rsid w:val="00AD0DBB"/>
  </w:style>
  <w:style w:type="character" w:customStyle="1" w:styleId="WW8Num4z0">
    <w:name w:val="WW8Num4z0"/>
    <w:uiPriority w:val="99"/>
    <w:rsid w:val="00C96E40"/>
    <w:rPr>
      <w:rFonts w:ascii="Times New Roman" w:hAnsi="Times New Roman" w:cs="Times New Roman"/>
    </w:rPr>
  </w:style>
  <w:style w:type="table" w:customStyle="1" w:styleId="17">
    <w:name w:val="Сетка таблицы1"/>
    <w:basedOn w:val="a3"/>
    <w:rsid w:val="000C658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1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B544ACDBE5564FCA0D3D96CCC7AFA606C35A34600D1A818E6643DC622EE3F8wCF7F" TargetMode="External"/><Relationship Id="rId13" Type="http://schemas.openxmlformats.org/officeDocument/2006/relationships/hyperlink" Target="consultantplus://offline/ref=6B32B80986AB0EA7199EF06E0062CD213CBE4E0C3D33F9132DB519D7A257C96236104897E4DAP0M" TargetMode="External"/><Relationship Id="rId18" Type="http://schemas.openxmlformats.org/officeDocument/2006/relationships/hyperlink" Target="consultantplus://offline/ref=9A37DE814D0E373DDB8C77FC4AD0E699E456927B41328CAB07003580C56D1B22365068C01Fm3b5M" TargetMode="External"/><Relationship Id="rId26" Type="http://schemas.openxmlformats.org/officeDocument/2006/relationships/hyperlink" Target="consultantplus://offline/ref=9A67F038D7CA88FF10028BDE26CC44ADC16A5B03F88D606482DDCD0368k8p4N"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9A37DE814D0E373DDB8C77FC4AD0E699E456927B41328CAB07003580C56D1B22365068C116m3bEM" TargetMode="External"/><Relationship Id="rId34" Type="http://schemas.openxmlformats.org/officeDocument/2006/relationships/hyperlink" Target="consultantplus://offline/ref=41E78CAD354190E21C77A95C4C6A297D55CB810ECB0963A2A425748E82078E83A019150E61xFrBN" TargetMode="External"/><Relationship Id="rId7" Type="http://schemas.openxmlformats.org/officeDocument/2006/relationships/endnotes" Target="endnotes.xml"/><Relationship Id="rId12" Type="http://schemas.openxmlformats.org/officeDocument/2006/relationships/hyperlink" Target="consultantplus://offline/ref=A991D9F6B710C58CE35D8B35E2A8184EF0BF2C934DCA613A46A8F5E6C2u5w6J" TargetMode="External"/><Relationship Id="rId17" Type="http://schemas.openxmlformats.org/officeDocument/2006/relationships/hyperlink" Target="consultantplus://offline/ref=21BCC54F11B51F49DC3E31301BDBA1AC998BB5A9D5DE05CD5D0C5FF029DFCB4CB45E0A9EA81CY3M" TargetMode="External"/><Relationship Id="rId25" Type="http://schemas.openxmlformats.org/officeDocument/2006/relationships/hyperlink" Target="consultantplus://offline/ref=9A67F038D7CA88FF10028BDE26CC44ADC16B5502FA85606482DDCD03688445B843835C7497kDp5N" TargetMode="External"/><Relationship Id="rId33" Type="http://schemas.openxmlformats.org/officeDocument/2006/relationships/hyperlink" Target="consultantplus://offline/ref=41E78CAD354190E21C77A95C4C6A297D55CB810ECB0963A2A425748E82078E83A019150E67xFrB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1BCC54F11B51F49DC3E31301BDBA1AC998BB5A9D5DE05CD5D0C5FF029DFCB4CB45E0A9FA11CY1M" TargetMode="External"/><Relationship Id="rId20" Type="http://schemas.openxmlformats.org/officeDocument/2006/relationships/hyperlink" Target="consultantplus://offline/ref=9A37DE814D0E373DDB8C77FC4AD0E699E456927B41328CAB07003580C56D1B22365068C117m3bEM" TargetMode="External"/><Relationship Id="rId29" Type="http://schemas.openxmlformats.org/officeDocument/2006/relationships/hyperlink" Target="consultantplus://offline/ref=9A67F038D7CA88FF10028BDE26CC44ADC16B5502FA85606482DDCD03688445B843835C7796kDp9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AC88D15EE58F11107CCD123C7239ABD993DBE035635EFB24D5580CC2E67927B1BD7E184C3BAmAI" TargetMode="External"/><Relationship Id="rId24" Type="http://schemas.openxmlformats.org/officeDocument/2006/relationships/hyperlink" Target="consultantplus://offline/ref=69B544ACDBE5564FCA0D3D96CCC7AFA606C35A34600D1A818E6643DC622EE3F8wCF7F" TargetMode="External"/><Relationship Id="rId32" Type="http://schemas.openxmlformats.org/officeDocument/2006/relationships/hyperlink" Target="consultantplus://offline/ref=41E78CAD354190E21C77A95C4C6A297D55CB810ECB0963A2A425748E82078E83A019150267xFr9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1BCC54F11B51F49DC3E31301BDBA1AC998BB5A9D5DE05CD5D0C5FF029DFCB4CB45E0A9FA01CY8M" TargetMode="External"/><Relationship Id="rId23" Type="http://schemas.openxmlformats.org/officeDocument/2006/relationships/hyperlink" Target="consultantplus://offline/ref=9A37DE814D0E373DDB8C77FC4AD0E699E456927B41328CAB07003580C56D1B22365068C116m3bDM" TargetMode="External"/><Relationship Id="rId28" Type="http://schemas.openxmlformats.org/officeDocument/2006/relationships/hyperlink" Target="consultantplus://offline/ref=9A67F038D7CA88FF10028BDE26CC44ADC16B5502FA85606482DDCD03688445B843835C7790kDp9N" TargetMode="External"/><Relationship Id="rId36" Type="http://schemas.openxmlformats.org/officeDocument/2006/relationships/hyperlink" Target="consultantplus://offline/ref=41E78CAD354190E21C77A95C4C6A297D55CB810ECB0963A2A425748E82078E83A019150F63xFrBN" TargetMode="External"/><Relationship Id="rId10" Type="http://schemas.openxmlformats.org/officeDocument/2006/relationships/hyperlink" Target="consultantplus://offline/ref=0AC88D15EE58F11107CCD123C7239ABD993DBE035635EFB24D5580CC2E67927B1BD7E184C3BAmAI" TargetMode="External"/><Relationship Id="rId19" Type="http://schemas.openxmlformats.org/officeDocument/2006/relationships/hyperlink" Target="consultantplus://offline/ref=9A37DE814D0E373DDB8C77FC4AD0E699E456927B41328CAB07003580C56D1B22365068C01Em3bCM" TargetMode="External"/><Relationship Id="rId31" Type="http://schemas.openxmlformats.org/officeDocument/2006/relationships/hyperlink" Target="consultantplus://offline/ref=9A67F038D7CA88FF10028BDE26CC44ADC16B5502FA85606482DDCD03688445B843835C7694kDp9N"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0F3B78C7FC6FEDA8DD034BF95C01BDBB5839DF55382023E99B365CC999E7862C2758A8043EY2U1M" TargetMode="External"/><Relationship Id="rId22" Type="http://schemas.openxmlformats.org/officeDocument/2006/relationships/hyperlink" Target="consultantplus://offline/ref=9A37DE814D0E373DDB8C77FC4AD0E699E456927B41328CAB07003580C56D1B22365068C116m3b8M" TargetMode="External"/><Relationship Id="rId27" Type="http://schemas.openxmlformats.org/officeDocument/2006/relationships/hyperlink" Target="consultantplus://offline/ref=9A67F038D7CA88FF10028BDE26CC44ADC16B5502FA85606482DDCD03688445B843835C7497kDp5N" TargetMode="External"/><Relationship Id="rId30" Type="http://schemas.openxmlformats.org/officeDocument/2006/relationships/hyperlink" Target="consultantplus://offline/ref=9A67F038D7CA88FF10028BDE26CC44ADC16B5502FA85606482DDCD03688445B843835C7795kDpBN" TargetMode="External"/><Relationship Id="rId35"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11841</Words>
  <Characters>67498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Пользователь1</cp:lastModifiedBy>
  <cp:revision>3</cp:revision>
  <cp:lastPrinted>2015-07-01T11:06:00Z</cp:lastPrinted>
  <dcterms:created xsi:type="dcterms:W3CDTF">2015-07-08T09:17:00Z</dcterms:created>
  <dcterms:modified xsi:type="dcterms:W3CDTF">2015-07-08T13:11:00Z</dcterms:modified>
</cp:coreProperties>
</file>