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7A" w:rsidRPr="0027567A" w:rsidRDefault="0027567A" w:rsidP="0027567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</w:rPr>
      </w:pPr>
      <w:r w:rsidRPr="0027567A">
        <w:rPr>
          <w:rFonts w:ascii="Arial" w:eastAsia="Times New Roman" w:hAnsi="Arial" w:cs="Arial"/>
          <w:b/>
          <w:bCs/>
          <w:color w:val="474747"/>
          <w:kern w:val="36"/>
          <w:sz w:val="48"/>
          <w:szCs w:val="48"/>
        </w:rPr>
        <w:t>Предпринимателю о профилактическом визите!</w:t>
      </w:r>
    </w:p>
    <w:p w:rsidR="0027567A" w:rsidRPr="0027567A" w:rsidRDefault="0027567A" w:rsidP="0027567A">
      <w:pPr>
        <w:spacing w:after="0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</w:rPr>
      </w:pPr>
      <w:r w:rsidRPr="0027567A">
        <w:rPr>
          <w:rFonts w:ascii="Arial" w:eastAsia="Times New Roman" w:hAnsi="Arial" w:cs="Arial"/>
          <w:color w:val="474747"/>
          <w:sz w:val="21"/>
          <w:szCs w:val="21"/>
        </w:rPr>
        <w:t>Для информирования предпринимателей о профилактических визитах, являющихся частью контрольно-надзорной деятельности предлагаем к просмотру анимационный видеоролик «Предпринимателю о профилактическом визите».</w:t>
      </w:r>
    </w:p>
    <w:p w:rsidR="0027567A" w:rsidRPr="0027567A" w:rsidRDefault="0027567A" w:rsidP="0027567A">
      <w:pPr>
        <w:spacing w:after="0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</w:rPr>
      </w:pPr>
    </w:p>
    <w:p w:rsidR="0027567A" w:rsidRPr="0027567A" w:rsidRDefault="0027567A" w:rsidP="0027567A">
      <w:pPr>
        <w:spacing w:after="0" w:line="240" w:lineRule="auto"/>
        <w:jc w:val="both"/>
        <w:rPr>
          <w:rFonts w:ascii="Arial" w:eastAsia="Times New Roman" w:hAnsi="Arial" w:cs="Arial"/>
          <w:color w:val="474747"/>
          <w:sz w:val="21"/>
          <w:szCs w:val="21"/>
        </w:rPr>
      </w:pPr>
      <w:r w:rsidRPr="0027567A">
        <w:rPr>
          <w:rFonts w:ascii="Arial" w:eastAsia="Times New Roman" w:hAnsi="Arial" w:cs="Arial"/>
          <w:color w:val="474747"/>
          <w:sz w:val="21"/>
          <w:szCs w:val="21"/>
        </w:rPr>
        <w:t>Видео доступно для скачивания по ссылке </w:t>
      </w:r>
      <w:hyperlink r:id="rId4" w:tgtFrame="_blank" w:history="1">
        <w:r w:rsidRPr="0027567A">
          <w:rPr>
            <w:rFonts w:ascii="Arial" w:eastAsia="Times New Roman" w:hAnsi="Arial" w:cs="Arial"/>
            <w:color w:val="017487"/>
            <w:sz w:val="21"/>
            <w:u w:val="single"/>
          </w:rPr>
          <w:t>https://disk.yandex.ru/i/1O6AuDFUw-6hig</w:t>
        </w:r>
      </w:hyperlink>
      <w:r w:rsidRPr="0027567A">
        <w:rPr>
          <w:rFonts w:ascii="Arial" w:eastAsia="Times New Roman" w:hAnsi="Arial" w:cs="Arial"/>
          <w:color w:val="474747"/>
          <w:sz w:val="21"/>
          <w:szCs w:val="21"/>
        </w:rPr>
        <w:t>.</w:t>
      </w:r>
    </w:p>
    <w:p w:rsidR="00BA27A8" w:rsidRDefault="00BA27A8"/>
    <w:sectPr w:rsidR="00BA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567A"/>
    <w:rsid w:val="0027567A"/>
    <w:rsid w:val="00BA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6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6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756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1O6AuDFUw-6h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2024-08-07T12:46:00Z</dcterms:created>
  <dcterms:modified xsi:type="dcterms:W3CDTF">2024-08-07T12:46:00Z</dcterms:modified>
</cp:coreProperties>
</file>