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0A" w:rsidRPr="00E91245" w:rsidRDefault="001D2D0A" w:rsidP="001D2D0A">
      <w:pPr>
        <w:spacing w:after="0" w:line="240" w:lineRule="auto"/>
        <w:ind w:firstLine="709"/>
        <w:jc w:val="both"/>
        <w:rPr>
          <w:rFonts w:ascii="Times New Roman" w:hAnsi="Times New Roman" w:cs="Times New Roman"/>
          <w:b/>
          <w:sz w:val="28"/>
          <w:szCs w:val="28"/>
        </w:rPr>
      </w:pPr>
      <w:r w:rsidRPr="00E91245">
        <w:rPr>
          <w:rFonts w:ascii="Times New Roman" w:hAnsi="Times New Roman" w:cs="Times New Roman"/>
          <w:b/>
          <w:sz w:val="28"/>
          <w:szCs w:val="28"/>
        </w:rPr>
        <w:t xml:space="preserve">- Я поссорилась с соседкой, в ходе ссоры она стала угрожать, что расскажет моей дочери, что та является приемным ребенком. Потом она долго извинялась и говорила, что никогда не расскажет ребенку о том, что девочка нам не родная, но все же, </w:t>
      </w:r>
      <w:bookmarkStart w:id="0" w:name="_GoBack"/>
      <w:r w:rsidRPr="00E91245">
        <w:rPr>
          <w:rFonts w:ascii="Times New Roman" w:hAnsi="Times New Roman" w:cs="Times New Roman"/>
          <w:b/>
          <w:sz w:val="28"/>
          <w:szCs w:val="28"/>
        </w:rPr>
        <w:t>предусмотрена ли уголовная ответственность за разглашение тайны усыновления</w:t>
      </w:r>
      <w:bookmarkEnd w:id="0"/>
      <w:r w:rsidRPr="00E91245">
        <w:rPr>
          <w:rFonts w:ascii="Times New Roman" w:hAnsi="Times New Roman" w:cs="Times New Roman"/>
          <w:b/>
          <w:sz w:val="28"/>
          <w:szCs w:val="28"/>
        </w:rPr>
        <w:t>?</w:t>
      </w:r>
    </w:p>
    <w:p w:rsidR="001D2D0A" w:rsidRPr="00E91245" w:rsidRDefault="001D2D0A" w:rsidP="001D2D0A">
      <w:pPr>
        <w:spacing w:line="240" w:lineRule="auto"/>
        <w:ind w:firstLine="709"/>
        <w:jc w:val="both"/>
        <w:rPr>
          <w:rFonts w:ascii="Times New Roman" w:hAnsi="Times New Roman" w:cs="Times New Roman"/>
          <w:sz w:val="28"/>
          <w:szCs w:val="28"/>
        </w:rPr>
      </w:pPr>
    </w:p>
    <w:p w:rsidR="001D2D0A" w:rsidRPr="00E91245" w:rsidRDefault="001D2D0A" w:rsidP="001D2D0A">
      <w:pPr>
        <w:ind w:firstLine="540"/>
        <w:jc w:val="both"/>
        <w:rPr>
          <w:rFonts w:ascii="Times New Roman" w:eastAsia="Times New Roman" w:hAnsi="Times New Roman" w:cs="Times New Roman"/>
          <w:sz w:val="24"/>
          <w:szCs w:val="24"/>
          <w:lang w:eastAsia="ru-RU"/>
        </w:rPr>
      </w:pPr>
      <w:r w:rsidRPr="00E91245">
        <w:rPr>
          <w:rFonts w:ascii="Times New Roman" w:hAnsi="Times New Roman" w:cs="Times New Roman"/>
          <w:sz w:val="28"/>
          <w:szCs w:val="28"/>
        </w:rPr>
        <w:t>Отвечает старший помощник прокурора района Авдеева Д.С.: Да, за разглашение тайны усыновления предусмотрена уголовная ответственность. Так, в соответствии со ст. 155 Уголовного кодекса Российской Федерации,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влечет наступление уголовно</w:t>
      </w:r>
      <w:r>
        <w:rPr>
          <w:rFonts w:ascii="Times New Roman" w:hAnsi="Times New Roman" w:cs="Times New Roman"/>
          <w:sz w:val="28"/>
          <w:szCs w:val="28"/>
        </w:rPr>
        <w:t>й ответственности и назначение</w:t>
      </w:r>
      <w:r w:rsidRPr="00E91245">
        <w:rPr>
          <w:rFonts w:ascii="Times New Roman" w:hAnsi="Times New Roman" w:cs="Times New Roman"/>
          <w:sz w:val="28"/>
          <w:szCs w:val="28"/>
        </w:rPr>
        <w:t xml:space="preserve"> наказания</w:t>
      </w:r>
      <w:r>
        <w:rPr>
          <w:rFonts w:ascii="Times New Roman" w:hAnsi="Times New Roman" w:cs="Times New Roman"/>
          <w:sz w:val="28"/>
          <w:szCs w:val="28"/>
        </w:rPr>
        <w:t xml:space="preserve">, в том числе </w:t>
      </w:r>
      <w:r>
        <w:rPr>
          <w:rFonts w:ascii="Times New Roman" w:eastAsia="Times New Roman" w:hAnsi="Times New Roman" w:cs="Times New Roman"/>
          <w:sz w:val="28"/>
          <w:szCs w:val="28"/>
          <w:lang w:eastAsia="ru-RU"/>
        </w:rPr>
        <w:t>в виде</w:t>
      </w:r>
      <w:r w:rsidRPr="00E91245">
        <w:rPr>
          <w:rFonts w:ascii="Times New Roman" w:eastAsia="Times New Roman" w:hAnsi="Times New Roman" w:cs="Times New Roman"/>
          <w:sz w:val="28"/>
          <w:szCs w:val="28"/>
          <w:lang w:eastAsia="ru-RU"/>
        </w:rPr>
        <w:t xml:space="preserve"> штраф</w:t>
      </w:r>
      <w:r>
        <w:rPr>
          <w:rFonts w:ascii="Times New Roman" w:eastAsia="Times New Roman" w:hAnsi="Times New Roman" w:cs="Times New Roman"/>
          <w:sz w:val="28"/>
          <w:szCs w:val="28"/>
          <w:lang w:eastAsia="ru-RU"/>
        </w:rPr>
        <w:t>а</w:t>
      </w:r>
      <w:r w:rsidRPr="00E91245">
        <w:rPr>
          <w:rFonts w:ascii="Times New Roman" w:eastAsia="Times New Roman" w:hAnsi="Times New Roman" w:cs="Times New Roman"/>
          <w:sz w:val="28"/>
          <w:szCs w:val="28"/>
          <w:lang w:eastAsia="ru-RU"/>
        </w:rPr>
        <w:t xml:space="preserve">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eastAsia="Times New Roman" w:hAnsi="Times New Roman" w:cs="Times New Roman"/>
          <w:sz w:val="28"/>
          <w:szCs w:val="28"/>
          <w:lang w:eastAsia="ru-RU"/>
        </w:rPr>
        <w:t>.</w:t>
      </w:r>
      <w:r w:rsidRPr="00E91245">
        <w:rPr>
          <w:rFonts w:ascii="Times New Roman" w:eastAsia="Times New Roman" w:hAnsi="Times New Roman" w:cs="Times New Roman"/>
          <w:sz w:val="24"/>
          <w:szCs w:val="24"/>
          <w:lang w:eastAsia="ru-RU"/>
        </w:rPr>
        <w:t xml:space="preserve"> </w:t>
      </w:r>
    </w:p>
    <w:p w:rsidR="001C76E9" w:rsidRDefault="001D2D0A"/>
    <w:sectPr w:rsidR="001C7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18"/>
    <w:rsid w:val="0002291B"/>
    <w:rsid w:val="001D2D0A"/>
    <w:rsid w:val="00B54770"/>
    <w:rsid w:val="00D94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3135"/>
  <w15:chartTrackingRefBased/>
  <w15:docId w15:val="{3496CB64-1024-4ACA-99E9-E07E7C6F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Дарья Сергеевна</dc:creator>
  <cp:keywords/>
  <dc:description/>
  <cp:lastModifiedBy>Авдеева Дарья Сергеевна</cp:lastModifiedBy>
  <cp:revision>2</cp:revision>
  <dcterms:created xsi:type="dcterms:W3CDTF">2023-03-27T11:27:00Z</dcterms:created>
  <dcterms:modified xsi:type="dcterms:W3CDTF">2023-03-27T11:27:00Z</dcterms:modified>
</cp:coreProperties>
</file>