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71F" w:rsidRDefault="00E2171F" w:rsidP="00C3160E">
      <w:pPr>
        <w:pStyle w:val="af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ПРОЕКТ </w:t>
      </w:r>
    </w:p>
    <w:p w:rsidR="00E2171F" w:rsidRDefault="00E2171F" w:rsidP="00E2171F">
      <w:pPr>
        <w:tabs>
          <w:tab w:val="left" w:pos="3828"/>
        </w:tabs>
        <w:spacing w:before="100" w:beforeAutospacing="1" w:after="100" w:afterAutospacing="1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pt" o:ole="" filled="t">
            <v:fill color2="black"/>
            <v:imagedata r:id="rId8" o:title=""/>
          </v:shape>
          <o:OLEObject Type="Embed" ProgID="StaticMetafile" ShapeID="_x0000_i1025" DrawAspect="Content" ObjectID="_1770559494" r:id="rId9"/>
        </w:object>
      </w:r>
    </w:p>
    <w:p w:rsidR="00E2171F" w:rsidRPr="007D5687" w:rsidRDefault="00E2171F" w:rsidP="00E2171F">
      <w:pPr>
        <w:pStyle w:val="1e"/>
        <w:jc w:val="center"/>
        <w:rPr>
          <w:rStyle w:val="1d"/>
          <w:rFonts w:ascii="Times New Roman" w:hAnsi="Times New Roman"/>
          <w:b/>
          <w:sz w:val="32"/>
          <w:szCs w:val="32"/>
        </w:rPr>
      </w:pPr>
      <w:r w:rsidRPr="007D5687">
        <w:rPr>
          <w:rStyle w:val="1d"/>
          <w:rFonts w:ascii="Times New Roman" w:hAnsi="Times New Roman"/>
          <w:b/>
          <w:sz w:val="32"/>
          <w:szCs w:val="32"/>
        </w:rPr>
        <w:t>АДМИНИСТРАЦИЯ</w:t>
      </w:r>
    </w:p>
    <w:p w:rsidR="00E2171F" w:rsidRPr="007D5687" w:rsidRDefault="00E2171F" w:rsidP="00E2171F">
      <w:pPr>
        <w:pStyle w:val="1e"/>
        <w:jc w:val="center"/>
        <w:rPr>
          <w:rStyle w:val="1d"/>
          <w:rFonts w:ascii="Times New Roman" w:hAnsi="Times New Roman"/>
          <w:b/>
          <w:sz w:val="32"/>
          <w:szCs w:val="32"/>
        </w:rPr>
      </w:pPr>
      <w:r w:rsidRPr="007D5687">
        <w:rPr>
          <w:rStyle w:val="1d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2171F" w:rsidRPr="000708FE" w:rsidRDefault="00E2171F" w:rsidP="00E2171F">
      <w:pPr>
        <w:pStyle w:val="1e"/>
        <w:jc w:val="center"/>
        <w:rPr>
          <w:rStyle w:val="1d"/>
          <w:rFonts w:ascii="Times New Roman" w:hAnsi="Times New Roman"/>
          <w:b/>
          <w:sz w:val="32"/>
          <w:szCs w:val="32"/>
        </w:rPr>
      </w:pPr>
      <w:r w:rsidRPr="007D5687">
        <w:rPr>
          <w:rStyle w:val="1d"/>
          <w:rFonts w:ascii="Times New Roman" w:hAnsi="Times New Roman"/>
          <w:b/>
          <w:sz w:val="32"/>
          <w:szCs w:val="32"/>
        </w:rPr>
        <w:t>КУРСКОГО РАЙОНА</w:t>
      </w:r>
    </w:p>
    <w:p w:rsidR="00E2171F" w:rsidRPr="009C522B" w:rsidRDefault="00E2171F" w:rsidP="00E2171F">
      <w:pPr>
        <w:pStyle w:val="1e"/>
        <w:jc w:val="center"/>
        <w:rPr>
          <w:rStyle w:val="1d"/>
          <w:rFonts w:ascii="Times New Roman" w:hAnsi="Times New Roman"/>
          <w:b/>
          <w:sz w:val="32"/>
          <w:szCs w:val="32"/>
        </w:rPr>
      </w:pPr>
      <w:r w:rsidRPr="009C522B">
        <w:rPr>
          <w:rStyle w:val="1d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E2171F" w:rsidRDefault="00E2171F" w:rsidP="00E2171F">
      <w:pPr>
        <w:pStyle w:val="1e"/>
        <w:jc w:val="center"/>
        <w:rPr>
          <w:rStyle w:val="1d"/>
          <w:rFonts w:ascii="Times New Roman" w:hAnsi="Times New Roman"/>
          <w:b/>
          <w:sz w:val="32"/>
          <w:szCs w:val="32"/>
        </w:rPr>
      </w:pPr>
    </w:p>
    <w:p w:rsidR="00E2171F" w:rsidRDefault="00E2171F" w:rsidP="00E2171F">
      <w:pPr>
        <w:pStyle w:val="1e"/>
        <w:jc w:val="center"/>
        <w:rPr>
          <w:rStyle w:val="1d"/>
          <w:rFonts w:ascii="Times New Roman" w:hAnsi="Times New Roman"/>
          <w:b/>
          <w:sz w:val="32"/>
          <w:szCs w:val="32"/>
        </w:rPr>
      </w:pPr>
      <w:r>
        <w:rPr>
          <w:rStyle w:val="1d"/>
          <w:rFonts w:ascii="Times New Roman" w:hAnsi="Times New Roman"/>
          <w:b/>
          <w:sz w:val="32"/>
          <w:szCs w:val="32"/>
        </w:rPr>
        <w:t>ПОСТАНОВЛЕНИЕ</w:t>
      </w:r>
    </w:p>
    <w:p w:rsidR="00E2171F" w:rsidRDefault="00E2171F" w:rsidP="00E2171F">
      <w:pPr>
        <w:pStyle w:val="1e"/>
        <w:jc w:val="center"/>
        <w:rPr>
          <w:rStyle w:val="1d"/>
          <w:rFonts w:ascii="Times New Roman" w:hAnsi="Times New Roman"/>
          <w:b/>
          <w:sz w:val="32"/>
          <w:szCs w:val="32"/>
        </w:rPr>
      </w:pPr>
    </w:p>
    <w:p w:rsidR="00E2171F" w:rsidRDefault="00AF53D8" w:rsidP="00E2171F">
      <w:pPr>
        <w:pStyle w:val="1e"/>
        <w:jc w:val="center"/>
        <w:rPr>
          <w:rStyle w:val="1d"/>
          <w:rFonts w:ascii="Times New Roman" w:hAnsi="Times New Roman"/>
          <w:b/>
          <w:sz w:val="32"/>
          <w:szCs w:val="32"/>
        </w:rPr>
      </w:pPr>
      <w:r>
        <w:rPr>
          <w:rStyle w:val="1d"/>
          <w:rFonts w:ascii="Times New Roman" w:hAnsi="Times New Roman"/>
          <w:b/>
          <w:sz w:val="32"/>
          <w:szCs w:val="32"/>
        </w:rPr>
        <w:t xml:space="preserve">от _________ 2024 </w:t>
      </w:r>
      <w:r w:rsidR="00E2171F">
        <w:rPr>
          <w:rStyle w:val="1d"/>
          <w:rFonts w:ascii="Times New Roman" w:hAnsi="Times New Roman"/>
          <w:b/>
          <w:sz w:val="32"/>
          <w:szCs w:val="32"/>
        </w:rPr>
        <w:t xml:space="preserve"> № ______</w:t>
      </w:r>
    </w:p>
    <w:p w:rsidR="00CD3620" w:rsidRPr="002C000E" w:rsidRDefault="00CD3620" w:rsidP="00CD362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000E" w:rsidRPr="002C000E" w:rsidRDefault="002C000E" w:rsidP="00C15A3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5A3F" w:rsidRPr="002C000E" w:rsidRDefault="004F3C8F" w:rsidP="002044C2">
      <w:pPr>
        <w:pStyle w:val="af"/>
        <w:spacing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C15A3F" w:rsidRPr="006A2681">
        <w:rPr>
          <w:rFonts w:ascii="Times New Roman" w:hAnsi="Times New Roman" w:cs="Times New Roman"/>
          <w:b/>
          <w:sz w:val="32"/>
          <w:szCs w:val="32"/>
        </w:rPr>
        <w:t>Об утверждении муниципальной программы</w:t>
      </w:r>
      <w:r w:rsidR="00AF53D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15A3F" w:rsidRPr="006A2681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AF08C5" w:rsidRPr="00AF08C5">
        <w:rPr>
          <w:rFonts w:ascii="Times New Roman" w:hAnsi="Times New Roman" w:cs="Times New Roman"/>
          <w:b/>
          <w:bCs/>
          <w:sz w:val="32"/>
        </w:rPr>
        <w:t>Энергосбережение и повышение энергетической э</w:t>
      </w:r>
      <w:r w:rsidR="00E14E9C">
        <w:rPr>
          <w:rFonts w:ascii="Times New Roman" w:hAnsi="Times New Roman" w:cs="Times New Roman"/>
          <w:b/>
          <w:bCs/>
          <w:sz w:val="32"/>
        </w:rPr>
        <w:t>ффективности в Клюквинском</w:t>
      </w:r>
      <w:r w:rsidR="00AF08C5" w:rsidRPr="00AF08C5">
        <w:rPr>
          <w:rFonts w:ascii="Times New Roman" w:hAnsi="Times New Roman" w:cs="Times New Roman"/>
          <w:b/>
          <w:bCs/>
          <w:sz w:val="32"/>
        </w:rPr>
        <w:t xml:space="preserve"> сельсовете Курского района Кур</w:t>
      </w:r>
      <w:r w:rsidR="004611D7">
        <w:rPr>
          <w:rFonts w:ascii="Times New Roman" w:hAnsi="Times New Roman" w:cs="Times New Roman"/>
          <w:b/>
          <w:bCs/>
          <w:sz w:val="32"/>
        </w:rPr>
        <w:t>ской области на 2024</w:t>
      </w:r>
      <w:r w:rsidR="00AF08C5" w:rsidRPr="00AF08C5">
        <w:rPr>
          <w:rFonts w:ascii="Times New Roman" w:hAnsi="Times New Roman" w:cs="Times New Roman"/>
          <w:b/>
          <w:bCs/>
          <w:sz w:val="32"/>
        </w:rPr>
        <w:t>-20</w:t>
      </w:r>
      <w:r w:rsidR="004611D7">
        <w:rPr>
          <w:rFonts w:ascii="Times New Roman" w:hAnsi="Times New Roman" w:cs="Times New Roman"/>
          <w:b/>
          <w:bCs/>
          <w:sz w:val="32"/>
        </w:rPr>
        <w:t>28</w:t>
      </w:r>
      <w:r w:rsidR="00AF08C5" w:rsidRPr="00AF08C5">
        <w:rPr>
          <w:rFonts w:ascii="Times New Roman" w:hAnsi="Times New Roman" w:cs="Times New Roman"/>
          <w:b/>
          <w:bCs/>
          <w:sz w:val="32"/>
        </w:rPr>
        <w:t xml:space="preserve"> годы</w:t>
      </w:r>
      <w:r w:rsidR="00C15A3F" w:rsidRPr="002C000E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C15A3F" w:rsidRPr="002C000E" w:rsidRDefault="00C15A3F" w:rsidP="002C000E">
      <w:pPr>
        <w:pStyle w:val="af"/>
        <w:spacing w:line="276" w:lineRule="auto"/>
        <w:ind w:right="-51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C000E" w:rsidRDefault="00E10E17" w:rsidP="00685A6C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В соответствии</w:t>
      </w:r>
      <w:r w:rsidR="00C15A3F" w:rsidRPr="00685A6C">
        <w:rPr>
          <w:rFonts w:ascii="Times New Roman" w:hAnsi="Times New Roman" w:cs="Times New Roman"/>
          <w:sz w:val="28"/>
          <w:szCs w:val="28"/>
        </w:rPr>
        <w:t xml:space="preserve"> с Федеральным законом от 6 октября 2003 года №131-ФЗ «Об общих принципах организации местного самоуправления в Российской Федерации», </w:t>
      </w:r>
      <w:r w:rsidR="00685A6C" w:rsidRPr="00AF53D8">
        <w:rPr>
          <w:rFonts w:ascii="Times New Roman" w:hAnsi="Times New Roman" w:cs="Times New Roman"/>
          <w:sz w:val="28"/>
          <w:szCs w:val="28"/>
        </w:rPr>
        <w:t>Федеральным законом от 23 ноября 2009 года №</w:t>
      </w:r>
      <w:r w:rsidR="00685A6C" w:rsidRPr="00AF53D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85A6C" w:rsidRPr="00AF53D8">
        <w:rPr>
          <w:rFonts w:ascii="Times New Roman" w:hAnsi="Times New Roman" w:cs="Times New Roman"/>
          <w:sz w:val="28"/>
          <w:szCs w:val="28"/>
        </w:rPr>
        <w:t>261-ФЗ «Об энергосбережении и о повышении энергетической эффективности и о внесении изменений в отдельные законодательные акты РФ»</w:t>
      </w:r>
      <w:r w:rsidR="00685A6C" w:rsidRPr="00AF53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C15A3F" w:rsidRPr="00AF53D8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r w:rsidR="00E14E9C" w:rsidRPr="00AF53D8">
        <w:rPr>
          <w:rFonts w:ascii="Times New Roman" w:hAnsi="Times New Roman" w:cs="Times New Roman"/>
          <w:sz w:val="28"/>
          <w:szCs w:val="28"/>
        </w:rPr>
        <w:t>Клюквинского</w:t>
      </w:r>
      <w:r w:rsidR="00C15A3F" w:rsidRPr="00AF53D8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от </w:t>
      </w:r>
      <w:r w:rsidR="004F3C8F" w:rsidRPr="00AF53D8">
        <w:rPr>
          <w:rFonts w:ascii="Times New Roman" w:hAnsi="Times New Roman" w:cs="Times New Roman"/>
          <w:sz w:val="28"/>
          <w:szCs w:val="28"/>
        </w:rPr>
        <w:t>30.12 .</w:t>
      </w:r>
      <w:r w:rsidR="00626128" w:rsidRPr="00AF53D8">
        <w:rPr>
          <w:rFonts w:ascii="Times New Roman" w:hAnsi="Times New Roman" w:cs="Times New Roman"/>
          <w:sz w:val="28"/>
          <w:szCs w:val="28"/>
        </w:rPr>
        <w:t xml:space="preserve"> 2013</w:t>
      </w:r>
      <w:r w:rsidR="00C15A3F" w:rsidRPr="00AF53D8">
        <w:rPr>
          <w:rFonts w:ascii="Times New Roman" w:hAnsi="Times New Roman" w:cs="Times New Roman"/>
          <w:sz w:val="28"/>
          <w:szCs w:val="28"/>
        </w:rPr>
        <w:t>г. №</w:t>
      </w:r>
      <w:r w:rsidR="00626128" w:rsidRPr="00AF53D8">
        <w:rPr>
          <w:rFonts w:ascii="Times New Roman" w:hAnsi="Times New Roman" w:cs="Times New Roman"/>
          <w:sz w:val="28"/>
          <w:szCs w:val="28"/>
        </w:rPr>
        <w:t>194</w:t>
      </w:r>
      <w:r w:rsidR="00C15A3F" w:rsidRPr="00AF53D8">
        <w:rPr>
          <w:rFonts w:ascii="Times New Roman" w:hAnsi="Times New Roman" w:cs="Times New Roman"/>
          <w:sz w:val="28"/>
          <w:szCs w:val="28"/>
        </w:rPr>
        <w:t xml:space="preserve"> «Об утверждении </w:t>
      </w:r>
      <w:r w:rsidR="002C000E" w:rsidRPr="00AF53D8">
        <w:rPr>
          <w:rFonts w:ascii="Times New Roman" w:hAnsi="Times New Roman" w:cs="Times New Roman"/>
          <w:sz w:val="28"/>
          <w:szCs w:val="28"/>
        </w:rPr>
        <w:t>Порядка</w:t>
      </w:r>
      <w:r w:rsidR="00AF53D8">
        <w:rPr>
          <w:rFonts w:ascii="Times New Roman" w:hAnsi="Times New Roman" w:cs="Times New Roman"/>
          <w:sz w:val="28"/>
          <w:szCs w:val="28"/>
        </w:rPr>
        <w:t xml:space="preserve"> </w:t>
      </w:r>
      <w:r w:rsidR="002C000E" w:rsidRPr="00AF53D8">
        <w:rPr>
          <w:rFonts w:ascii="Times New Roman" w:hAnsi="Times New Roman" w:cs="Times New Roman"/>
          <w:sz w:val="28"/>
          <w:szCs w:val="28"/>
        </w:rPr>
        <w:t>разработки</w:t>
      </w:r>
      <w:r w:rsidR="00C15A3F" w:rsidRPr="00AF53D8">
        <w:rPr>
          <w:rFonts w:ascii="Times New Roman" w:hAnsi="Times New Roman" w:cs="Times New Roman"/>
          <w:sz w:val="28"/>
          <w:szCs w:val="28"/>
        </w:rPr>
        <w:t xml:space="preserve">, </w:t>
      </w:r>
      <w:r w:rsidR="002C000E" w:rsidRPr="00AF53D8">
        <w:rPr>
          <w:rFonts w:ascii="Times New Roman" w:hAnsi="Times New Roman" w:cs="Times New Roman"/>
          <w:sz w:val="28"/>
          <w:szCs w:val="28"/>
        </w:rPr>
        <w:t>реализации и оценки эффективности муниципал</w:t>
      </w:r>
      <w:r w:rsidR="006D2263" w:rsidRPr="00AF53D8">
        <w:rPr>
          <w:rFonts w:ascii="Times New Roman" w:hAnsi="Times New Roman" w:cs="Times New Roman"/>
          <w:sz w:val="28"/>
          <w:szCs w:val="28"/>
        </w:rPr>
        <w:t>ьных программ Клюквинского</w:t>
      </w:r>
      <w:r w:rsidR="002C000E" w:rsidRPr="00AF53D8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</w:t>
      </w:r>
      <w:r w:rsidR="00FC7A4A" w:rsidRPr="00AF53D8">
        <w:rPr>
          <w:rFonts w:ascii="Times New Roman" w:hAnsi="Times New Roman" w:cs="Times New Roman"/>
          <w:sz w:val="28"/>
          <w:szCs w:val="28"/>
        </w:rPr>
        <w:t>»,</w:t>
      </w:r>
      <w:r w:rsidR="00FC7A4A">
        <w:rPr>
          <w:rFonts w:ascii="Times New Roman" w:hAnsi="Times New Roman" w:cs="Times New Roman"/>
          <w:sz w:val="28"/>
          <w:szCs w:val="28"/>
        </w:rPr>
        <w:t xml:space="preserve"> </w:t>
      </w:r>
      <w:r w:rsidR="00C15A3F" w:rsidRPr="002C000E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C3160E">
        <w:rPr>
          <w:rFonts w:ascii="Times New Roman" w:hAnsi="Times New Roman" w:cs="Times New Roman"/>
          <w:sz w:val="28"/>
          <w:szCs w:val="28"/>
        </w:rPr>
        <w:t>Клюквинского</w:t>
      </w:r>
      <w:r w:rsidR="00C15A3F" w:rsidRPr="002C000E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</w:t>
      </w:r>
    </w:p>
    <w:p w:rsidR="00AF53D8" w:rsidRDefault="00AF53D8" w:rsidP="002C000E">
      <w:pPr>
        <w:tabs>
          <w:tab w:val="left" w:pos="6663"/>
          <w:tab w:val="left" w:pos="8789"/>
        </w:tabs>
        <w:spacing w:after="0" w:line="276" w:lineRule="auto"/>
        <w:ind w:right="5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00E" w:rsidRPr="002C000E" w:rsidRDefault="00C15A3F" w:rsidP="002C000E">
      <w:pPr>
        <w:tabs>
          <w:tab w:val="left" w:pos="6663"/>
          <w:tab w:val="left" w:pos="8789"/>
        </w:tabs>
        <w:spacing w:after="0" w:line="276" w:lineRule="auto"/>
        <w:ind w:right="5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000E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C15A3F" w:rsidRPr="002C000E" w:rsidRDefault="00C15A3F" w:rsidP="002C000E">
      <w:pPr>
        <w:pStyle w:val="af"/>
        <w:spacing w:line="276" w:lineRule="auto"/>
        <w:ind w:right="-511" w:firstLine="851"/>
        <w:rPr>
          <w:rFonts w:ascii="Times New Roman" w:hAnsi="Times New Roman" w:cs="Times New Roman"/>
          <w:sz w:val="28"/>
          <w:szCs w:val="28"/>
        </w:rPr>
      </w:pPr>
    </w:p>
    <w:p w:rsidR="00C15A3F" w:rsidRPr="002C000E" w:rsidRDefault="00C15A3F" w:rsidP="002C000E">
      <w:pPr>
        <w:pStyle w:val="af"/>
        <w:spacing w:line="276" w:lineRule="auto"/>
        <w:ind w:right="29" w:firstLine="851"/>
        <w:rPr>
          <w:rFonts w:ascii="Times New Roman" w:hAnsi="Times New Roman" w:cs="Times New Roman"/>
          <w:bCs/>
          <w:sz w:val="28"/>
          <w:szCs w:val="28"/>
        </w:rPr>
      </w:pPr>
      <w:r w:rsidRPr="002C000E">
        <w:rPr>
          <w:rFonts w:ascii="Times New Roman" w:hAnsi="Times New Roman" w:cs="Times New Roman"/>
          <w:sz w:val="28"/>
          <w:szCs w:val="28"/>
        </w:rPr>
        <w:t xml:space="preserve">1. </w:t>
      </w:r>
      <w:r w:rsidR="00372550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1518CE">
        <w:rPr>
          <w:rFonts w:ascii="Times New Roman" w:hAnsi="Times New Roman" w:cs="Times New Roman"/>
          <w:sz w:val="28"/>
          <w:szCs w:val="28"/>
        </w:rPr>
        <w:t xml:space="preserve"> муниципальную</w:t>
      </w:r>
      <w:r w:rsidR="00AF08C5">
        <w:rPr>
          <w:rFonts w:ascii="Times New Roman" w:hAnsi="Times New Roman" w:cs="Times New Roman"/>
          <w:sz w:val="28"/>
          <w:szCs w:val="28"/>
        </w:rPr>
        <w:t xml:space="preserve"> программу «Энергосбережение и повышение энергетической э</w:t>
      </w:r>
      <w:r w:rsidR="00C3160E">
        <w:rPr>
          <w:rFonts w:ascii="Times New Roman" w:hAnsi="Times New Roman" w:cs="Times New Roman"/>
          <w:sz w:val="28"/>
          <w:szCs w:val="28"/>
        </w:rPr>
        <w:t>ффективности в Клюквинском</w:t>
      </w:r>
      <w:r w:rsidR="00AF08C5">
        <w:rPr>
          <w:rFonts w:ascii="Times New Roman" w:hAnsi="Times New Roman" w:cs="Times New Roman"/>
          <w:sz w:val="28"/>
          <w:szCs w:val="28"/>
        </w:rPr>
        <w:t xml:space="preserve"> сельсовете Курског</w:t>
      </w:r>
      <w:r w:rsidR="004611D7">
        <w:rPr>
          <w:rFonts w:ascii="Times New Roman" w:hAnsi="Times New Roman" w:cs="Times New Roman"/>
          <w:sz w:val="28"/>
          <w:szCs w:val="28"/>
        </w:rPr>
        <w:t>о района Курской области на 2024 – 2028</w:t>
      </w:r>
      <w:r w:rsidR="00AF08C5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FC7A4A">
        <w:rPr>
          <w:rFonts w:ascii="Times New Roman" w:hAnsi="Times New Roman" w:cs="Times New Roman"/>
          <w:sz w:val="28"/>
          <w:szCs w:val="28"/>
        </w:rPr>
        <w:t xml:space="preserve"> (Приложение №1);</w:t>
      </w:r>
    </w:p>
    <w:p w:rsidR="00C15A3F" w:rsidRPr="002C000E" w:rsidRDefault="00AF08C5" w:rsidP="00275A25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15A3F" w:rsidRPr="002C000E">
        <w:rPr>
          <w:rFonts w:ascii="Times New Roman" w:hAnsi="Times New Roman" w:cs="Times New Roman"/>
          <w:sz w:val="28"/>
          <w:szCs w:val="28"/>
        </w:rPr>
        <w:t>. Контроль за исполнени</w:t>
      </w:r>
      <w:r w:rsidR="00CD3620">
        <w:rPr>
          <w:rFonts w:ascii="Times New Roman" w:hAnsi="Times New Roman" w:cs="Times New Roman"/>
          <w:sz w:val="28"/>
          <w:szCs w:val="28"/>
        </w:rPr>
        <w:t xml:space="preserve">ем настоящего </w:t>
      </w:r>
      <w:r w:rsidR="00FC7A4A">
        <w:rPr>
          <w:rFonts w:ascii="Times New Roman" w:hAnsi="Times New Roman" w:cs="Times New Roman"/>
          <w:sz w:val="28"/>
          <w:szCs w:val="28"/>
        </w:rPr>
        <w:t>Постановления оставляю за собой;</w:t>
      </w:r>
    </w:p>
    <w:p w:rsidR="00F54110" w:rsidRPr="00AC6762" w:rsidRDefault="00AF08C5" w:rsidP="00F54110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C15A3F" w:rsidRPr="002C000E">
        <w:rPr>
          <w:rFonts w:ascii="Times New Roman" w:hAnsi="Times New Roman" w:cs="Times New Roman"/>
          <w:sz w:val="28"/>
          <w:szCs w:val="28"/>
        </w:rPr>
        <w:t xml:space="preserve">. </w:t>
      </w:r>
      <w:r w:rsidR="00F54110" w:rsidRPr="000466AF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F54110">
        <w:rPr>
          <w:rFonts w:ascii="Times New Roman" w:hAnsi="Times New Roman" w:cs="Times New Roman"/>
          <w:sz w:val="28"/>
          <w:szCs w:val="28"/>
        </w:rPr>
        <w:t>П</w:t>
      </w:r>
      <w:r w:rsidR="00F54110" w:rsidRPr="000466AF">
        <w:rPr>
          <w:rFonts w:ascii="Times New Roman" w:hAnsi="Times New Roman" w:cs="Times New Roman"/>
          <w:sz w:val="28"/>
          <w:szCs w:val="28"/>
        </w:rPr>
        <w:t>остановление вступа</w:t>
      </w:r>
      <w:r w:rsidR="00F54110" w:rsidRPr="00AC6762">
        <w:rPr>
          <w:rFonts w:ascii="Times New Roman" w:hAnsi="Times New Roman" w:cs="Times New Roman"/>
          <w:sz w:val="28"/>
          <w:szCs w:val="28"/>
        </w:rPr>
        <w:t xml:space="preserve">ет в силу с момента его подписания и подлежит размещению на официальном сайте Администрации </w:t>
      </w:r>
      <w:r w:rsidR="00C3160E">
        <w:rPr>
          <w:rFonts w:ascii="Times New Roman" w:hAnsi="Times New Roman" w:cs="Times New Roman"/>
          <w:sz w:val="28"/>
          <w:szCs w:val="28"/>
        </w:rPr>
        <w:t>Клюквинского</w:t>
      </w:r>
      <w:r w:rsidR="00F54110" w:rsidRPr="00AC6762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 в сети «Интернет».</w:t>
      </w:r>
    </w:p>
    <w:p w:rsidR="00C15A3F" w:rsidRPr="002C000E" w:rsidRDefault="00C15A3F" w:rsidP="00C15A3F">
      <w:pPr>
        <w:rPr>
          <w:rFonts w:ascii="Times New Roman" w:hAnsi="Times New Roman" w:cs="Times New Roman"/>
          <w:sz w:val="24"/>
          <w:szCs w:val="24"/>
        </w:rPr>
      </w:pPr>
    </w:p>
    <w:p w:rsidR="00CD3620" w:rsidRPr="00AF53D8" w:rsidRDefault="00C15A3F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F53D8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3160E" w:rsidRPr="00AF53D8">
        <w:rPr>
          <w:rFonts w:ascii="Times New Roman" w:hAnsi="Times New Roman" w:cs="Times New Roman"/>
          <w:sz w:val="28"/>
          <w:szCs w:val="28"/>
        </w:rPr>
        <w:t>Клюквинского</w:t>
      </w:r>
      <w:r w:rsidRPr="00AF53D8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C15A3F" w:rsidRPr="00AF53D8" w:rsidRDefault="00CD3620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F53D8">
        <w:rPr>
          <w:rFonts w:ascii="Times New Roman" w:hAnsi="Times New Roman" w:cs="Times New Roman"/>
          <w:sz w:val="28"/>
          <w:szCs w:val="28"/>
        </w:rPr>
        <w:t>Курского района</w:t>
      </w:r>
      <w:r w:rsidR="00AF53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C3160E" w:rsidRPr="00AF53D8">
        <w:rPr>
          <w:rFonts w:ascii="Times New Roman" w:hAnsi="Times New Roman" w:cs="Times New Roman"/>
          <w:sz w:val="28"/>
          <w:szCs w:val="28"/>
        </w:rPr>
        <w:t>В.Л. Лы</w:t>
      </w:r>
      <w:r w:rsidRPr="00AF53D8">
        <w:rPr>
          <w:rFonts w:ascii="Times New Roman" w:hAnsi="Times New Roman" w:cs="Times New Roman"/>
          <w:sz w:val="28"/>
          <w:szCs w:val="28"/>
        </w:rPr>
        <w:t>ков</w:t>
      </w:r>
    </w:p>
    <w:p w:rsidR="00685A6C" w:rsidRDefault="00685A6C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85A6C" w:rsidRDefault="00685A6C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FD1C37" w:rsidRDefault="00FD1C37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FD1C37" w:rsidRPr="00922625" w:rsidRDefault="00FD1C37" w:rsidP="00275A25">
      <w:pPr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634E18" w:rsidRPr="002C000E" w:rsidRDefault="00275A25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634E18" w:rsidRPr="002C000E" w:rsidRDefault="000E66C0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275A25">
        <w:rPr>
          <w:rFonts w:ascii="Times New Roman" w:hAnsi="Times New Roman" w:cs="Times New Roman"/>
          <w:sz w:val="24"/>
          <w:szCs w:val="24"/>
        </w:rPr>
        <w:t>Постановлени</w:t>
      </w:r>
      <w:r w:rsidR="00F54110">
        <w:rPr>
          <w:rFonts w:ascii="Times New Roman" w:hAnsi="Times New Roman" w:cs="Times New Roman"/>
          <w:sz w:val="24"/>
          <w:szCs w:val="24"/>
        </w:rPr>
        <w:t>ю</w:t>
      </w:r>
      <w:r w:rsidR="00634E18" w:rsidRPr="002C000E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634E18" w:rsidRPr="002C000E" w:rsidRDefault="00E14E9C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Клюквинского</w:t>
      </w:r>
      <w:r w:rsidR="00634E18" w:rsidRPr="002C000E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634E18" w:rsidRPr="002C000E" w:rsidRDefault="004611D7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Курского района Курс</w:t>
      </w:r>
      <w:r w:rsidR="00634E18" w:rsidRPr="002C000E">
        <w:rPr>
          <w:rFonts w:ascii="Times New Roman" w:hAnsi="Times New Roman" w:cs="Times New Roman"/>
          <w:sz w:val="24"/>
          <w:szCs w:val="24"/>
        </w:rPr>
        <w:t>кой области</w:t>
      </w:r>
    </w:p>
    <w:p w:rsidR="00F54110" w:rsidRDefault="00E14E9C" w:rsidP="000F4287">
      <w:pPr>
        <w:widowControl w:val="0"/>
        <w:autoSpaceDE w:val="0"/>
        <w:autoSpaceDN w:val="0"/>
        <w:adjustRightInd w:val="0"/>
        <w:spacing w:after="0"/>
        <w:ind w:left="538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AF53D8">
        <w:rPr>
          <w:rFonts w:ascii="Times New Roman" w:hAnsi="Times New Roman" w:cs="Times New Roman"/>
          <w:sz w:val="24"/>
          <w:szCs w:val="24"/>
        </w:rPr>
        <w:t>___________</w:t>
      </w:r>
      <w:r w:rsidR="004611D7">
        <w:rPr>
          <w:rFonts w:ascii="Times New Roman" w:hAnsi="Times New Roman" w:cs="Times New Roman"/>
          <w:sz w:val="24"/>
          <w:szCs w:val="24"/>
        </w:rPr>
        <w:t xml:space="preserve">  2024</w:t>
      </w:r>
      <w:r w:rsidR="001830A6">
        <w:rPr>
          <w:rFonts w:ascii="Times New Roman" w:hAnsi="Times New Roman" w:cs="Times New Roman"/>
          <w:sz w:val="24"/>
          <w:szCs w:val="24"/>
        </w:rPr>
        <w:t xml:space="preserve"> г.</w:t>
      </w:r>
      <w:r w:rsidR="00634E18" w:rsidRPr="002C000E">
        <w:rPr>
          <w:rFonts w:ascii="Times New Roman" w:hAnsi="Times New Roman" w:cs="Times New Roman"/>
          <w:sz w:val="24"/>
          <w:szCs w:val="24"/>
        </w:rPr>
        <w:t xml:space="preserve"> № </w:t>
      </w:r>
      <w:r w:rsidR="00AF53D8">
        <w:rPr>
          <w:rFonts w:ascii="Times New Roman" w:hAnsi="Times New Roman" w:cs="Times New Roman"/>
          <w:sz w:val="24"/>
          <w:szCs w:val="24"/>
        </w:rPr>
        <w:t>___</w:t>
      </w:r>
    </w:p>
    <w:p w:rsidR="00634E18" w:rsidRPr="002C000E" w:rsidRDefault="00634E18" w:rsidP="000F4287">
      <w:pPr>
        <w:widowControl w:val="0"/>
        <w:autoSpaceDE w:val="0"/>
        <w:autoSpaceDN w:val="0"/>
        <w:adjustRightInd w:val="0"/>
        <w:spacing w:after="0"/>
        <w:ind w:left="6521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180ACD" w:rsidRPr="00275A25" w:rsidRDefault="00180ACD" w:rsidP="00CD3620">
      <w:pPr>
        <w:widowControl w:val="0"/>
        <w:autoSpaceDE w:val="0"/>
        <w:autoSpaceDN w:val="0"/>
        <w:adjustRightInd w:val="0"/>
        <w:spacing w:after="0" w:line="276" w:lineRule="auto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bookmarkStart w:id="0" w:name="Par43"/>
      <w:bookmarkEnd w:id="0"/>
      <w:r w:rsidRPr="00275A25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180ACD" w:rsidRPr="00275A25" w:rsidRDefault="001518CE" w:rsidP="00CD362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муниципальной</w:t>
      </w:r>
      <w:r w:rsidR="00180ACD" w:rsidRPr="00275A25">
        <w:rPr>
          <w:rFonts w:ascii="Times New Roman" w:hAnsi="Times New Roman" w:cs="Times New Roman"/>
          <w:b/>
          <w:bCs/>
          <w:sz w:val="32"/>
          <w:szCs w:val="32"/>
        </w:rPr>
        <w:t xml:space="preserve"> программы "</w:t>
      </w:r>
      <w:r w:rsidR="00AF08C5" w:rsidRPr="00AF08C5">
        <w:rPr>
          <w:rFonts w:ascii="Times New Roman" w:hAnsi="Times New Roman" w:cs="Times New Roman"/>
          <w:b/>
          <w:bCs/>
          <w:sz w:val="32"/>
        </w:rPr>
        <w:t>Энергосбережение и повышение энергетической э</w:t>
      </w:r>
      <w:r w:rsidR="00E14E9C">
        <w:rPr>
          <w:rFonts w:ascii="Times New Roman" w:hAnsi="Times New Roman" w:cs="Times New Roman"/>
          <w:b/>
          <w:bCs/>
          <w:sz w:val="32"/>
        </w:rPr>
        <w:t>ффективности в Клюквинском</w:t>
      </w:r>
      <w:r w:rsidR="00AF08C5" w:rsidRPr="00AF08C5">
        <w:rPr>
          <w:rFonts w:ascii="Times New Roman" w:hAnsi="Times New Roman" w:cs="Times New Roman"/>
          <w:b/>
          <w:bCs/>
          <w:sz w:val="32"/>
        </w:rPr>
        <w:t xml:space="preserve"> сельсовете Курского района Кур</w:t>
      </w:r>
      <w:r w:rsidR="004611D7">
        <w:rPr>
          <w:rFonts w:ascii="Times New Roman" w:hAnsi="Times New Roman" w:cs="Times New Roman"/>
          <w:b/>
          <w:bCs/>
          <w:sz w:val="32"/>
        </w:rPr>
        <w:t>ской области на 2024</w:t>
      </w:r>
      <w:r w:rsidR="00AF08C5" w:rsidRPr="00AF08C5">
        <w:rPr>
          <w:rFonts w:ascii="Times New Roman" w:hAnsi="Times New Roman" w:cs="Times New Roman"/>
          <w:b/>
          <w:bCs/>
          <w:sz w:val="32"/>
        </w:rPr>
        <w:t>-20</w:t>
      </w:r>
      <w:r w:rsidR="004611D7">
        <w:rPr>
          <w:rFonts w:ascii="Times New Roman" w:hAnsi="Times New Roman" w:cs="Times New Roman"/>
          <w:b/>
          <w:bCs/>
          <w:sz w:val="32"/>
        </w:rPr>
        <w:t>28</w:t>
      </w:r>
      <w:r w:rsidR="00AF08C5" w:rsidRPr="00AF08C5">
        <w:rPr>
          <w:rFonts w:ascii="Times New Roman" w:hAnsi="Times New Roman" w:cs="Times New Roman"/>
          <w:b/>
          <w:bCs/>
          <w:sz w:val="32"/>
        </w:rPr>
        <w:t xml:space="preserve"> годы</w:t>
      </w:r>
      <w:r w:rsidR="00180ACD" w:rsidRPr="00275A25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180ACD" w:rsidRPr="002C000E" w:rsidRDefault="00180ACD" w:rsidP="00180AC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0" w:type="auto"/>
        <w:tblLook w:val="04A0"/>
      </w:tblPr>
      <w:tblGrid>
        <w:gridCol w:w="1816"/>
        <w:gridCol w:w="8463"/>
      </w:tblGrid>
      <w:tr w:rsidR="00114BD8" w:rsidRPr="002C000E" w:rsidTr="003901CB">
        <w:tc>
          <w:tcPr>
            <w:tcW w:w="1816" w:type="dxa"/>
            <w:hideMark/>
          </w:tcPr>
          <w:p w:rsidR="00180ACD" w:rsidRPr="002C000E" w:rsidRDefault="004F3C8F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</w:t>
            </w:r>
            <w:r w:rsidR="00180ACD"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  <w:hideMark/>
          </w:tcPr>
          <w:p w:rsidR="00180ACD" w:rsidRPr="002C000E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E14E9C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</w:tc>
      </w:tr>
      <w:tr w:rsidR="00114BD8" w:rsidRPr="002C000E" w:rsidTr="003901CB">
        <w:tc>
          <w:tcPr>
            <w:tcW w:w="1816" w:type="dxa"/>
            <w:hideMark/>
          </w:tcPr>
          <w:p w:rsidR="00180ACD" w:rsidRPr="002C000E" w:rsidRDefault="004F3C8F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Соисполнители п</w:t>
            </w:r>
            <w:r w:rsidR="00180ACD"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  <w:hideMark/>
          </w:tcPr>
          <w:p w:rsidR="00180ACD" w:rsidRPr="002C000E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4BD8" w:rsidRPr="002C000E" w:rsidTr="003901CB">
        <w:tc>
          <w:tcPr>
            <w:tcW w:w="1816" w:type="dxa"/>
            <w:hideMark/>
          </w:tcPr>
          <w:p w:rsidR="00180ACD" w:rsidRPr="002C000E" w:rsidRDefault="00F54110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4F3C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80ACD"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  <w:hideMark/>
          </w:tcPr>
          <w:p w:rsidR="00180ACD" w:rsidRPr="002C000E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4BD8" w:rsidRPr="002C000E" w:rsidTr="003901CB">
        <w:tc>
          <w:tcPr>
            <w:tcW w:w="1816" w:type="dxa"/>
            <w:hideMark/>
          </w:tcPr>
          <w:p w:rsidR="00180ACD" w:rsidRPr="002C000E" w:rsidRDefault="00547E26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Подпрограммы п</w:t>
            </w:r>
            <w:r w:rsidR="00180ACD"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</w:tcPr>
          <w:p w:rsidR="00180ACD" w:rsidRPr="00AF08C5" w:rsidRDefault="00AF08C5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8C5">
              <w:rPr>
                <w:rFonts w:ascii="Times New Roman" w:hAnsi="Times New Roman" w:cs="Times New Roman"/>
                <w:bCs/>
                <w:sz w:val="24"/>
              </w:rPr>
              <w:t>Повышение энергетической э</w:t>
            </w:r>
            <w:r w:rsidR="00E14E9C">
              <w:rPr>
                <w:rFonts w:ascii="Times New Roman" w:hAnsi="Times New Roman" w:cs="Times New Roman"/>
                <w:bCs/>
                <w:sz w:val="24"/>
              </w:rPr>
              <w:t>ффективности в Клюквинском</w:t>
            </w:r>
            <w:r w:rsidRPr="00AF08C5">
              <w:rPr>
                <w:rFonts w:ascii="Times New Roman" w:hAnsi="Times New Roman" w:cs="Times New Roman"/>
                <w:bCs/>
                <w:sz w:val="24"/>
              </w:rPr>
              <w:t xml:space="preserve"> сельсовете Курского района Курской области</w:t>
            </w:r>
          </w:p>
        </w:tc>
      </w:tr>
      <w:tr w:rsidR="00114BD8" w:rsidRPr="002C000E" w:rsidTr="003901CB">
        <w:tc>
          <w:tcPr>
            <w:tcW w:w="1816" w:type="dxa"/>
            <w:hideMark/>
          </w:tcPr>
          <w:p w:rsidR="00180ACD" w:rsidRPr="002C000E" w:rsidRDefault="004F3C8F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Программно-целевые инструменты </w:t>
            </w:r>
          </w:p>
        </w:tc>
        <w:tc>
          <w:tcPr>
            <w:tcW w:w="8463" w:type="dxa"/>
            <w:hideMark/>
          </w:tcPr>
          <w:p w:rsidR="00180ACD" w:rsidRPr="002C000E" w:rsidRDefault="00180ACD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114BD8" w:rsidRPr="002C000E" w:rsidTr="003901CB">
        <w:tc>
          <w:tcPr>
            <w:tcW w:w="1816" w:type="dxa"/>
            <w:hideMark/>
          </w:tcPr>
          <w:p w:rsidR="00180ACD" w:rsidRPr="002C000E" w:rsidRDefault="00547E26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</w:t>
            </w:r>
            <w:r w:rsidR="00180ACD"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</w:tcPr>
          <w:p w:rsidR="00AF08C5" w:rsidRDefault="00D51015" w:rsidP="00AF08C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 w:rsidRPr="002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22625" w:rsidRPr="00922625">
              <w:rPr>
                <w:rFonts w:ascii="Times New Roman" w:hAnsi="Times New Roman" w:cs="Times New Roman"/>
                <w:sz w:val="24"/>
                <w:szCs w:val="26"/>
              </w:rPr>
      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</w:t>
            </w:r>
            <w:r w:rsidR="00922625">
              <w:rPr>
                <w:rFonts w:ascii="Times New Roman" w:hAnsi="Times New Roman" w:cs="Times New Roman"/>
                <w:sz w:val="24"/>
                <w:szCs w:val="26"/>
              </w:rPr>
              <w:t>вности;</w:t>
            </w:r>
          </w:p>
          <w:p w:rsidR="00922625" w:rsidRDefault="00922625" w:rsidP="00AF08C5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- </w:t>
            </w:r>
            <w:r w:rsidRPr="00922625">
              <w:rPr>
                <w:rFonts w:ascii="Times New Roman" w:hAnsi="Times New Roman" w:cs="Times New Roman"/>
                <w:sz w:val="24"/>
                <w:szCs w:val="28"/>
              </w:rPr>
              <w:t>лимитирование и нормирование</w:t>
            </w:r>
            <w:r w:rsidR="00FC7A4A">
              <w:rPr>
                <w:rFonts w:ascii="Times New Roman" w:hAnsi="Times New Roman" w:cs="Times New Roman"/>
                <w:sz w:val="24"/>
                <w:szCs w:val="28"/>
              </w:rPr>
              <w:t xml:space="preserve"> потребления всех видов ресурсов </w:t>
            </w:r>
            <w:r w:rsidRPr="00922625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="00E14E9C">
              <w:rPr>
                <w:rFonts w:ascii="Times New Roman" w:hAnsi="Times New Roman" w:cs="Times New Roman"/>
                <w:sz w:val="24"/>
                <w:szCs w:val="28"/>
              </w:rPr>
              <w:t>Клюквинском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сельсовете Курского района Курской области;</w:t>
            </w:r>
          </w:p>
          <w:p w:rsidR="001A3B9C" w:rsidRPr="002C000E" w:rsidRDefault="00922625" w:rsidP="00FC7A4A">
            <w:pPr>
              <w:ind w:firstLine="2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Cs w:val="24"/>
                <w:lang w:eastAsia="zh-CN"/>
              </w:rPr>
              <w:t xml:space="preserve">- </w:t>
            </w:r>
            <w:r w:rsidRPr="00922625">
              <w:rPr>
                <w:rFonts w:ascii="Times New Roman" w:hAnsi="Times New Roman" w:cs="Times New Roman"/>
                <w:sz w:val="24"/>
                <w:szCs w:val="28"/>
              </w:rPr>
              <w:t xml:space="preserve">повышение эффективности использования </w:t>
            </w:r>
            <w:r w:rsidR="00FC7A4A">
              <w:rPr>
                <w:rFonts w:ascii="Times New Roman" w:hAnsi="Times New Roman" w:cs="Times New Roman"/>
                <w:sz w:val="24"/>
                <w:szCs w:val="28"/>
              </w:rPr>
              <w:t>всех видов</w:t>
            </w:r>
            <w:r w:rsidRPr="00922625">
              <w:rPr>
                <w:rFonts w:ascii="Times New Roman" w:hAnsi="Times New Roman" w:cs="Times New Roman"/>
                <w:sz w:val="24"/>
                <w:szCs w:val="28"/>
              </w:rPr>
              <w:t xml:space="preserve"> ресурсов </w:t>
            </w:r>
            <w:r w:rsidR="00E14E9C">
              <w:rPr>
                <w:rFonts w:ascii="Times New Roman" w:hAnsi="Times New Roman" w:cs="Times New Roman"/>
                <w:sz w:val="24"/>
                <w:szCs w:val="28"/>
              </w:rPr>
              <w:t>в Клюквинском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сельсовет</w:t>
            </w:r>
            <w:r w:rsidR="0040328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Курского района Курской области.</w:t>
            </w:r>
          </w:p>
        </w:tc>
      </w:tr>
      <w:tr w:rsidR="00114BD8" w:rsidRPr="002C000E" w:rsidTr="003901CB">
        <w:tc>
          <w:tcPr>
            <w:tcW w:w="1816" w:type="dxa"/>
            <w:hideMark/>
          </w:tcPr>
          <w:p w:rsidR="00180ACD" w:rsidRPr="002C000E" w:rsidRDefault="00547E26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</w:t>
            </w:r>
            <w:r w:rsidR="00180ACD"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</w:tcPr>
          <w:p w:rsidR="00922625" w:rsidRPr="00922625" w:rsidRDefault="00922625" w:rsidP="00922625">
            <w:pPr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- </w:t>
            </w:r>
            <w:r w:rsidRPr="00922625">
              <w:rPr>
                <w:rFonts w:ascii="Times New Roman" w:hAnsi="Times New Roman" w:cs="Times New Roman"/>
                <w:sz w:val="24"/>
                <w:szCs w:val="26"/>
              </w:rPr>
              <w:t>реализация организационных мероприятий по энергосбережению и повышению энергетической эффективности;</w:t>
            </w:r>
          </w:p>
          <w:p w:rsidR="00180ACD" w:rsidRDefault="00FC7A4A" w:rsidP="00922625">
            <w:pPr>
              <w:pStyle w:val="printj"/>
              <w:tabs>
                <w:tab w:val="left" w:pos="7823"/>
              </w:tabs>
              <w:spacing w:before="0" w:after="0"/>
              <w:ind w:firstLine="0"/>
            </w:pPr>
            <w:r>
              <w:t>- реализация энергосберегающих мероприятий и внедрения энергоэффективного оборудования и материалов;</w:t>
            </w:r>
          </w:p>
          <w:p w:rsidR="00FC7A4A" w:rsidRPr="002C000E" w:rsidRDefault="00FC7A4A" w:rsidP="00922625">
            <w:pPr>
              <w:pStyle w:val="printj"/>
              <w:tabs>
                <w:tab w:val="left" w:pos="7823"/>
              </w:tabs>
              <w:spacing w:before="0" w:after="0"/>
              <w:ind w:firstLine="0"/>
            </w:pPr>
            <w:r>
              <w:t>- сокращение потребления всех видов ресурсов.</w:t>
            </w:r>
          </w:p>
        </w:tc>
      </w:tr>
      <w:tr w:rsidR="008D4AF2" w:rsidRPr="002C000E" w:rsidTr="003901CB">
        <w:tc>
          <w:tcPr>
            <w:tcW w:w="1816" w:type="dxa"/>
            <w:hideMark/>
          </w:tcPr>
          <w:p w:rsidR="008D4AF2" w:rsidRPr="002C000E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4F3C8F">
              <w:rPr>
                <w:rFonts w:ascii="Times New Roman" w:hAnsi="Times New Roman" w:cs="Times New Roman"/>
                <w:sz w:val="24"/>
                <w:szCs w:val="24"/>
              </w:rPr>
              <w:t>елевые индикаторы и показатели п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</w:tcPr>
          <w:p w:rsidR="008D4AF2" w:rsidRDefault="00FC7A4A" w:rsidP="00FC7A4A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природного газа, %;</w:t>
            </w:r>
          </w:p>
          <w:p w:rsidR="001518CE" w:rsidRDefault="001518CE" w:rsidP="00FC7A4A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-снижениеп</w:t>
            </w:r>
            <w:r w:rsidR="008826F6">
              <w:rPr>
                <w:rFonts w:ascii="Times New Roman" w:hAnsi="Times New Roman" w:cs="Times New Roman"/>
                <w:sz w:val="24"/>
                <w:szCs w:val="26"/>
              </w:rPr>
              <w:t>отребление тепловой энергии . %;</w:t>
            </w:r>
          </w:p>
          <w:p w:rsidR="00FC7A4A" w:rsidRDefault="00FC7A4A" w:rsidP="00FC7A4A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электрической энергии</w:t>
            </w:r>
            <w:r w:rsidR="00294AB5">
              <w:rPr>
                <w:rFonts w:ascii="Times New Roman" w:hAnsi="Times New Roman" w:cs="Times New Roman"/>
                <w:sz w:val="24"/>
                <w:szCs w:val="26"/>
              </w:rPr>
              <w:t xml:space="preserve"> муниципальными учреждениями, %;</w:t>
            </w:r>
          </w:p>
          <w:p w:rsidR="00294AB5" w:rsidRPr="00CC78D9" w:rsidRDefault="00294AB5" w:rsidP="00294AB5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электрической энергии на уличное освещение, %.</w:t>
            </w:r>
          </w:p>
        </w:tc>
      </w:tr>
      <w:tr w:rsidR="008D4AF2" w:rsidRPr="002C000E" w:rsidTr="003901CB">
        <w:tc>
          <w:tcPr>
            <w:tcW w:w="1816" w:type="dxa"/>
            <w:hideMark/>
          </w:tcPr>
          <w:p w:rsidR="008D4AF2" w:rsidRPr="002C000E" w:rsidRDefault="00372550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п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  <w:hideMark/>
          </w:tcPr>
          <w:p w:rsidR="008D4AF2" w:rsidRPr="002C000E" w:rsidRDefault="004F3C8F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611D7">
              <w:rPr>
                <w:rFonts w:ascii="Times New Roman" w:hAnsi="Times New Roman" w:cs="Times New Roman"/>
                <w:sz w:val="24"/>
                <w:szCs w:val="24"/>
              </w:rPr>
              <w:t>рок реализации: 2024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 w:rsidR="004611D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 xml:space="preserve"> в один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4AF2" w:rsidRPr="002C000E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AF2" w:rsidRPr="002C000E" w:rsidTr="003901CB">
        <w:trPr>
          <w:trHeight w:val="540"/>
        </w:trPr>
        <w:tc>
          <w:tcPr>
            <w:tcW w:w="1816" w:type="dxa"/>
            <w:vMerge w:val="restart"/>
            <w:hideMark/>
          </w:tcPr>
          <w:p w:rsidR="008D4AF2" w:rsidRPr="002C000E" w:rsidRDefault="00547E26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 п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  <w:tcBorders>
              <w:bottom w:val="single" w:sz="4" w:space="0" w:color="auto"/>
            </w:tcBorders>
          </w:tcPr>
          <w:p w:rsidR="008D4AF2" w:rsidRPr="002C000E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бюджетных ассигнований на реализацию мероприятий программы составляет </w:t>
            </w:r>
            <w:r w:rsidR="00EA5FC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 xml:space="preserve">,00 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из них:</w:t>
            </w:r>
          </w:p>
          <w:p w:rsidR="008D4AF2" w:rsidRDefault="008D4AF2" w:rsidP="00CC78D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- за счет средств бюджета </w:t>
            </w:r>
            <w:r w:rsidR="00E14E9C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–</w:t>
            </w:r>
            <w:r w:rsidR="005D7EEF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F3C8F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, в том числе по годам:</w:t>
            </w:r>
          </w:p>
          <w:p w:rsidR="00294AB5" w:rsidRPr="002C000E" w:rsidRDefault="00294AB5" w:rsidP="00CC78D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4AF2" w:rsidRPr="002C000E" w:rsidTr="003901CB">
        <w:trPr>
          <w:trHeight w:val="1316"/>
        </w:trPr>
        <w:tc>
          <w:tcPr>
            <w:tcW w:w="1816" w:type="dxa"/>
            <w:vMerge/>
          </w:tcPr>
          <w:p w:rsidR="008D4AF2" w:rsidRPr="002C000E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3" w:type="dxa"/>
            <w:tcBorders>
              <w:top w:val="single" w:sz="4" w:space="0" w:color="auto"/>
            </w:tcBorders>
          </w:tcPr>
          <w:p w:rsidR="008D4AF2" w:rsidRPr="002C000E" w:rsidRDefault="004611D7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5D7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4A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D4AF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 xml:space="preserve"> 00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руб.;</w:t>
            </w:r>
          </w:p>
          <w:p w:rsidR="008D4AF2" w:rsidRPr="002C000E" w:rsidRDefault="004611D7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5D7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4A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D4AF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 xml:space="preserve"> 00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руб.;</w:t>
            </w:r>
          </w:p>
          <w:p w:rsidR="008D4AF2" w:rsidRDefault="004611D7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5D7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4AF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F3C8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 xml:space="preserve">, 00 </w:t>
            </w:r>
            <w:r w:rsidR="008D4AF2" w:rsidRPr="002C000E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8D4AF2" w:rsidRPr="002C000E" w:rsidRDefault="008D4AF2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11D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5D7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F3C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 xml:space="preserve">,00 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8D4AF2" w:rsidRPr="002C000E" w:rsidRDefault="008D4AF2" w:rsidP="002E47DA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11D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5D7E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294AB5">
              <w:rPr>
                <w:rFonts w:ascii="Times New Roman" w:hAnsi="Times New Roman" w:cs="Times New Roman"/>
                <w:sz w:val="24"/>
                <w:szCs w:val="24"/>
              </w:rPr>
              <w:t>, 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294AB5" w:rsidRPr="002C000E" w:rsidTr="003901CB">
        <w:tc>
          <w:tcPr>
            <w:tcW w:w="1816" w:type="dxa"/>
            <w:hideMark/>
          </w:tcPr>
          <w:p w:rsidR="00294AB5" w:rsidRPr="002C000E" w:rsidRDefault="00294AB5" w:rsidP="00CD3620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518CE">
              <w:rPr>
                <w:rFonts w:ascii="Times New Roman" w:hAnsi="Times New Roman" w:cs="Times New Roman"/>
                <w:sz w:val="24"/>
                <w:szCs w:val="24"/>
              </w:rPr>
              <w:t>жидаемые результаты реализации п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8463" w:type="dxa"/>
          </w:tcPr>
          <w:p w:rsidR="00294AB5" w:rsidRDefault="00294AB5" w:rsidP="00294AB5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</w:t>
            </w:r>
            <w:r w:rsidR="004F3C8F">
              <w:rPr>
                <w:rFonts w:ascii="Times New Roman" w:hAnsi="Times New Roman" w:cs="Times New Roman"/>
                <w:sz w:val="24"/>
                <w:szCs w:val="26"/>
              </w:rPr>
              <w:t>тре</w:t>
            </w:r>
            <w:r w:rsidR="00ED6AF3">
              <w:rPr>
                <w:rFonts w:ascii="Times New Roman" w:hAnsi="Times New Roman" w:cs="Times New Roman"/>
                <w:sz w:val="24"/>
                <w:szCs w:val="26"/>
              </w:rPr>
              <w:t>бления природного газа, до 15</w:t>
            </w:r>
            <w:r w:rsidR="001518CE">
              <w:rPr>
                <w:rFonts w:ascii="Times New Roman" w:hAnsi="Times New Roman" w:cs="Times New Roman"/>
                <w:sz w:val="24"/>
                <w:szCs w:val="26"/>
              </w:rPr>
              <w:t>,</w:t>
            </w:r>
            <w:r w:rsidR="00ED6AF3">
              <w:rPr>
                <w:rFonts w:ascii="Times New Roman" w:hAnsi="Times New Roman" w:cs="Times New Roman"/>
                <w:sz w:val="24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%;</w:t>
            </w:r>
          </w:p>
          <w:p w:rsidR="00547E26" w:rsidRDefault="001518CE" w:rsidP="00547E26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  <w:r w:rsidR="00547E26">
              <w:rPr>
                <w:rFonts w:ascii="Times New Roman" w:hAnsi="Times New Roman" w:cs="Times New Roman"/>
                <w:sz w:val="24"/>
                <w:szCs w:val="26"/>
              </w:rPr>
              <w:t>снижение потребл</w:t>
            </w:r>
            <w:r w:rsidR="00ED6AF3">
              <w:rPr>
                <w:rFonts w:ascii="Times New Roman" w:hAnsi="Times New Roman" w:cs="Times New Roman"/>
                <w:sz w:val="24"/>
                <w:szCs w:val="26"/>
              </w:rPr>
              <w:t xml:space="preserve">ения тепловой энергии </w:t>
            </w:r>
            <w:r w:rsidR="00547E26">
              <w:rPr>
                <w:rFonts w:ascii="Times New Roman" w:hAnsi="Times New Roman" w:cs="Times New Roman"/>
                <w:sz w:val="24"/>
                <w:szCs w:val="26"/>
              </w:rPr>
              <w:t xml:space="preserve"> до 15</w:t>
            </w:r>
            <w:r w:rsidR="00ED6AF3">
              <w:rPr>
                <w:rFonts w:ascii="Times New Roman" w:hAnsi="Times New Roman" w:cs="Times New Roman"/>
                <w:sz w:val="24"/>
                <w:szCs w:val="26"/>
              </w:rPr>
              <w:t>,0</w:t>
            </w:r>
            <w:r w:rsidR="00547E26">
              <w:rPr>
                <w:rFonts w:ascii="Times New Roman" w:hAnsi="Times New Roman" w:cs="Times New Roman"/>
                <w:sz w:val="24"/>
                <w:szCs w:val="26"/>
              </w:rPr>
              <w:t xml:space="preserve"> %</w:t>
            </w:r>
            <w:r w:rsidR="008826F6">
              <w:rPr>
                <w:rFonts w:ascii="Times New Roman" w:hAnsi="Times New Roman" w:cs="Times New Roman"/>
                <w:sz w:val="24"/>
                <w:szCs w:val="26"/>
              </w:rPr>
              <w:t>;</w:t>
            </w:r>
          </w:p>
          <w:p w:rsidR="00294AB5" w:rsidRDefault="00ED6AF3" w:rsidP="00294AB5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-</w:t>
            </w:r>
            <w:r w:rsidR="00294AB5">
              <w:rPr>
                <w:rFonts w:ascii="Times New Roman" w:hAnsi="Times New Roman" w:cs="Times New Roman"/>
                <w:sz w:val="24"/>
                <w:szCs w:val="26"/>
              </w:rPr>
              <w:t>снижение потребления электрической энергии муниципальными учреждениями, до 15</w:t>
            </w:r>
            <w:r w:rsidR="001518CE">
              <w:rPr>
                <w:rFonts w:ascii="Times New Roman" w:hAnsi="Times New Roman" w:cs="Times New Roman"/>
                <w:sz w:val="24"/>
                <w:szCs w:val="26"/>
              </w:rPr>
              <w:t>,0</w:t>
            </w:r>
            <w:r w:rsidR="00294AB5">
              <w:rPr>
                <w:rFonts w:ascii="Times New Roman" w:hAnsi="Times New Roman" w:cs="Times New Roman"/>
                <w:sz w:val="24"/>
                <w:szCs w:val="26"/>
              </w:rPr>
              <w:t xml:space="preserve"> %;</w:t>
            </w:r>
          </w:p>
          <w:p w:rsidR="00294AB5" w:rsidRPr="00CC78D9" w:rsidRDefault="00294AB5" w:rsidP="00294AB5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электрической энергии на уличное освещение, до 15</w:t>
            </w:r>
            <w:r w:rsidR="001518CE">
              <w:rPr>
                <w:rFonts w:ascii="Times New Roman" w:hAnsi="Times New Roman" w:cs="Times New Roman"/>
                <w:sz w:val="24"/>
                <w:szCs w:val="26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%.</w:t>
            </w:r>
          </w:p>
        </w:tc>
      </w:tr>
    </w:tbl>
    <w:p w:rsidR="00685A6C" w:rsidRDefault="00685A6C" w:rsidP="00FB3AC0">
      <w:pPr>
        <w:autoSpaceDE w:val="0"/>
        <w:ind w:right="281" w:firstLine="0"/>
        <w:rPr>
          <w:rFonts w:ascii="Times New Roman" w:hAnsi="Times New Roman" w:cs="Times New Roman"/>
          <w:b/>
          <w:sz w:val="32"/>
          <w:szCs w:val="32"/>
        </w:rPr>
      </w:pPr>
    </w:p>
    <w:p w:rsidR="001D2F1E" w:rsidRDefault="00CB5863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000E">
        <w:rPr>
          <w:rFonts w:ascii="Times New Roman" w:hAnsi="Times New Roman" w:cs="Times New Roman"/>
          <w:b/>
          <w:sz w:val="32"/>
          <w:szCs w:val="32"/>
        </w:rPr>
        <w:t>Раздел 1. Содержание проблемы и обоснованиенеобходимости е</w:t>
      </w:r>
      <w:r w:rsidR="001D2F1E" w:rsidRPr="002C000E">
        <w:rPr>
          <w:rFonts w:ascii="Times New Roman" w:hAnsi="Times New Roman" w:cs="Times New Roman"/>
          <w:b/>
          <w:sz w:val="32"/>
          <w:szCs w:val="32"/>
        </w:rPr>
        <w:t>ё решения программными методами</w:t>
      </w:r>
    </w:p>
    <w:p w:rsidR="002E47DA" w:rsidRPr="002C000E" w:rsidRDefault="002E47DA" w:rsidP="002E47DA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4AF2" w:rsidRPr="008D4AF2" w:rsidRDefault="008D4AF2" w:rsidP="008D4AF2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D4AF2">
        <w:rPr>
          <w:rFonts w:ascii="Times New Roman" w:hAnsi="Times New Roman" w:cs="Times New Roman"/>
          <w:sz w:val="28"/>
          <w:szCs w:val="28"/>
        </w:rPr>
        <w:t>Программа энергосбережения - это единый комплекс организационных и технических мероприятий, направленных на экономически обоснованн</w:t>
      </w:r>
      <w:r w:rsidR="004F3C8F">
        <w:rPr>
          <w:rFonts w:ascii="Times New Roman" w:hAnsi="Times New Roman" w:cs="Times New Roman"/>
          <w:sz w:val="28"/>
          <w:szCs w:val="28"/>
        </w:rPr>
        <w:t>ое потребление энергоресурсов, что</w:t>
      </w:r>
      <w:r w:rsidRPr="008D4AF2">
        <w:rPr>
          <w:rFonts w:ascii="Times New Roman" w:hAnsi="Times New Roman" w:cs="Times New Roman"/>
          <w:sz w:val="28"/>
          <w:szCs w:val="28"/>
        </w:rPr>
        <w:t xml:space="preserve"> является фундаментом планомерного снижения затратной части тарифов.</w:t>
      </w:r>
    </w:p>
    <w:p w:rsidR="008D4AF2" w:rsidRPr="008D4AF2" w:rsidRDefault="008D4AF2" w:rsidP="008D4AF2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При существующем уровне энергоемкости экономики и социальной сферы муниципального образования дальнейшие изменения стоимости топливно-энергетических и коммунальных ресурсов приведут к следующим негативным последствиям:</w:t>
      </w:r>
    </w:p>
    <w:p w:rsidR="008D4AF2" w:rsidRPr="008D4AF2" w:rsidRDefault="008D4AF2" w:rsidP="008D4AF2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- росту затрат предприятий, расположенных на территории муниципального образования, на оплату топливно-энергетических и коммунальных ресурсов, приводящему к снижению конкурентоспособности и рентабельности их деятельности;</w:t>
      </w:r>
    </w:p>
    <w:p w:rsidR="008D4AF2" w:rsidRPr="008D4AF2" w:rsidRDefault="008D4AF2" w:rsidP="008D4AF2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- росту стоимости жилищно-коммунальных услуг при ограниченных возможностях населения самостоятельно регулировать объем их потребления и снижению качества жизни населения;</w:t>
      </w:r>
    </w:p>
    <w:p w:rsidR="008D4AF2" w:rsidRPr="008D4AF2" w:rsidRDefault="008D4AF2" w:rsidP="008D4AF2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- снижению эффективности бюджетных расходов, вызванному ростом доли затрат на оплату коммунальных услуг в общих затратах на муниципальное управление.</w:t>
      </w:r>
    </w:p>
    <w:p w:rsidR="008D4AF2" w:rsidRPr="008D4AF2" w:rsidRDefault="008D4AF2" w:rsidP="008D4AF2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Высокая энергоемкость предприятий в этих условиях может стать причиной снижения темпов роста экономики муниципального образования и налоговых поступлений в бюджет.</w:t>
      </w:r>
    </w:p>
    <w:p w:rsidR="008D4AF2" w:rsidRPr="008D4AF2" w:rsidRDefault="008D4AF2" w:rsidP="008D4AF2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 xml:space="preserve">Для решения проблемы необходимо осуществление комплекса мер по интенсификации энергосбережения, которые заключаются в разработке, принятии и реализации срочных согласованных действий по повышению энергетической эффективности при производстве, передаче и потреблении энергии и ресурсов других видов на территории </w:t>
      </w:r>
      <w:r w:rsidR="005D7EEF">
        <w:rPr>
          <w:rFonts w:ascii="Times New Roman" w:hAnsi="Times New Roman" w:cs="Times New Roman"/>
          <w:sz w:val="28"/>
        </w:rPr>
        <w:t>Клюквинского</w:t>
      </w:r>
      <w:r>
        <w:rPr>
          <w:rFonts w:ascii="Times New Roman" w:hAnsi="Times New Roman" w:cs="Times New Roman"/>
          <w:sz w:val="28"/>
        </w:rPr>
        <w:t xml:space="preserve"> сельсовета Курского района Курской области.</w:t>
      </w:r>
    </w:p>
    <w:p w:rsidR="008D4AF2" w:rsidRPr="008D4AF2" w:rsidRDefault="008D4AF2" w:rsidP="008D4AF2">
      <w:pPr>
        <w:pStyle w:val="ConsPlusNormal0"/>
        <w:spacing w:line="276" w:lineRule="auto"/>
        <w:ind w:firstLine="851"/>
        <w:rPr>
          <w:rFonts w:ascii="Times New Roman" w:hAnsi="Times New Roman" w:cs="Times New Roman"/>
          <w:sz w:val="22"/>
          <w:szCs w:val="22"/>
        </w:rPr>
      </w:pPr>
      <w:r w:rsidRPr="008D4AF2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</w:t>
      </w:r>
      <w:r w:rsidR="001518CE">
        <w:rPr>
          <w:rFonts w:ascii="Times New Roman" w:hAnsi="Times New Roman" w:cs="Times New Roman"/>
          <w:sz w:val="28"/>
          <w:szCs w:val="28"/>
        </w:rPr>
        <w:t>к</w:t>
      </w:r>
      <w:r w:rsidR="004F3C8F">
        <w:rPr>
          <w:rFonts w:ascii="Times New Roman" w:hAnsi="Times New Roman" w:cs="Times New Roman"/>
          <w:sz w:val="28"/>
          <w:szCs w:val="28"/>
        </w:rPr>
        <w:t>люквинского</w:t>
      </w:r>
      <w:r w:rsidR="00A7735A">
        <w:rPr>
          <w:rFonts w:ascii="Times New Roman" w:hAnsi="Times New Roman" w:cs="Times New Roman"/>
          <w:sz w:val="28"/>
          <w:szCs w:val="28"/>
        </w:rPr>
        <w:t xml:space="preserve"> сельсовета Курского района Курской области.</w:t>
      </w:r>
    </w:p>
    <w:p w:rsidR="002E47DA" w:rsidRPr="00275A25" w:rsidRDefault="002E47DA" w:rsidP="002E47DA">
      <w:pPr>
        <w:pStyle w:val="printj"/>
        <w:spacing w:before="0" w:after="0" w:line="276" w:lineRule="auto"/>
        <w:ind w:right="281" w:firstLine="0"/>
        <w:rPr>
          <w:sz w:val="32"/>
          <w:szCs w:val="32"/>
        </w:rPr>
      </w:pPr>
    </w:p>
    <w:p w:rsidR="00A7735A" w:rsidRDefault="00F37E04" w:rsidP="00A7735A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sz w:val="32"/>
          <w:szCs w:val="32"/>
        </w:rPr>
        <w:t xml:space="preserve">Раздел 2. </w:t>
      </w:r>
      <w:r w:rsidR="00A7735A">
        <w:rPr>
          <w:rFonts w:ascii="Times New Roman" w:hAnsi="Times New Roman" w:cs="Times New Roman"/>
          <w:b/>
          <w:sz w:val="32"/>
          <w:szCs w:val="32"/>
        </w:rPr>
        <w:t>Ц</w:t>
      </w:r>
      <w:r w:rsidR="00E96251">
        <w:rPr>
          <w:rFonts w:ascii="Times New Roman" w:hAnsi="Times New Roman" w:cs="Times New Roman"/>
          <w:b/>
          <w:sz w:val="32"/>
          <w:szCs w:val="32"/>
        </w:rPr>
        <w:t xml:space="preserve">ели, </w:t>
      </w:r>
      <w:r w:rsidR="00A7735A" w:rsidRPr="00275A25">
        <w:rPr>
          <w:rFonts w:ascii="Times New Roman" w:hAnsi="Times New Roman" w:cs="Times New Roman"/>
          <w:b/>
          <w:sz w:val="32"/>
          <w:szCs w:val="32"/>
        </w:rPr>
        <w:t xml:space="preserve">задачи и показатели (индикаторы)достижения целей и решения задач, сроки </w:t>
      </w:r>
      <w:r w:rsidR="006F1525">
        <w:rPr>
          <w:rFonts w:ascii="Times New Roman" w:hAnsi="Times New Roman" w:cs="Times New Roman"/>
          <w:b/>
          <w:sz w:val="32"/>
          <w:szCs w:val="32"/>
        </w:rPr>
        <w:t xml:space="preserve">и этапы реализации </w:t>
      </w:r>
      <w:r w:rsidR="00A7735A" w:rsidRPr="00275A25">
        <w:rPr>
          <w:rFonts w:ascii="Times New Roman" w:hAnsi="Times New Roman" w:cs="Times New Roman"/>
          <w:b/>
          <w:sz w:val="32"/>
          <w:szCs w:val="32"/>
        </w:rPr>
        <w:t xml:space="preserve"> программы</w:t>
      </w:r>
    </w:p>
    <w:p w:rsidR="00A7735A" w:rsidRDefault="00A7735A" w:rsidP="002E47DA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7735A" w:rsidRDefault="00A7735A" w:rsidP="00B610E0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bCs/>
          <w:color w:val="26282F"/>
          <w:sz w:val="32"/>
          <w:szCs w:val="32"/>
        </w:rPr>
        <w:t>2.</w:t>
      </w:r>
      <w:r>
        <w:rPr>
          <w:rFonts w:ascii="Times New Roman" w:hAnsi="Times New Roman" w:cs="Times New Roman"/>
          <w:b/>
          <w:bCs/>
          <w:color w:val="26282F"/>
          <w:sz w:val="32"/>
          <w:szCs w:val="32"/>
        </w:rPr>
        <w:t>1</w:t>
      </w:r>
      <w:r w:rsidRPr="00275A25">
        <w:rPr>
          <w:rFonts w:ascii="Times New Roman" w:hAnsi="Times New Roman" w:cs="Times New Roman"/>
          <w:b/>
          <w:bCs/>
          <w:color w:val="26282F"/>
          <w:sz w:val="32"/>
          <w:szCs w:val="32"/>
        </w:rPr>
        <w:t>. Цели</w:t>
      </w:r>
      <w:r w:rsidR="006F1525">
        <w:rPr>
          <w:rFonts w:ascii="Times New Roman" w:hAnsi="Times New Roman" w:cs="Times New Roman"/>
          <w:b/>
          <w:sz w:val="32"/>
          <w:szCs w:val="32"/>
        </w:rPr>
        <w:t xml:space="preserve"> и задачи 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 программы</w:t>
      </w:r>
    </w:p>
    <w:p w:rsidR="00A7735A" w:rsidRPr="00275A25" w:rsidRDefault="00A7735A" w:rsidP="003901CB">
      <w:pPr>
        <w:pStyle w:val="1b"/>
        <w:tabs>
          <w:tab w:val="left" w:pos="1380"/>
        </w:tabs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735A" w:rsidRDefault="00A7735A" w:rsidP="003901CB">
      <w:pPr>
        <w:pStyle w:val="af0"/>
        <w:spacing w:after="0" w:line="276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3281">
        <w:rPr>
          <w:rFonts w:ascii="Times New Roman" w:hAnsi="Times New Roman" w:cs="Times New Roman"/>
          <w:sz w:val="28"/>
          <w:szCs w:val="28"/>
        </w:rPr>
        <w:t>Осно</w:t>
      </w:r>
      <w:r w:rsidR="006F1525">
        <w:rPr>
          <w:rFonts w:ascii="Times New Roman" w:hAnsi="Times New Roman" w:cs="Times New Roman"/>
          <w:sz w:val="28"/>
          <w:szCs w:val="28"/>
        </w:rPr>
        <w:t>вными целями п</w:t>
      </w:r>
      <w:r w:rsidR="00403281">
        <w:rPr>
          <w:rFonts w:ascii="Times New Roman" w:hAnsi="Times New Roman" w:cs="Times New Roman"/>
          <w:sz w:val="28"/>
          <w:szCs w:val="28"/>
        </w:rPr>
        <w:t>рограммы являются:</w:t>
      </w:r>
    </w:p>
    <w:p w:rsidR="00294AB5" w:rsidRPr="00294AB5" w:rsidRDefault="00294AB5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94AB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94AB5">
        <w:rPr>
          <w:rFonts w:ascii="Times New Roman" w:hAnsi="Times New Roman" w:cs="Times New Roman"/>
          <w:sz w:val="28"/>
          <w:szCs w:val="28"/>
        </w:rPr>
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294AB5" w:rsidRPr="00294AB5" w:rsidRDefault="00294AB5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94AB5">
        <w:rPr>
          <w:rFonts w:ascii="Times New Roman" w:hAnsi="Times New Roman" w:cs="Times New Roman"/>
          <w:sz w:val="28"/>
          <w:szCs w:val="28"/>
        </w:rPr>
        <w:t>- лимитирование и нормирование потребления всех ви</w:t>
      </w:r>
      <w:r w:rsidR="00E14E9C">
        <w:rPr>
          <w:rFonts w:ascii="Times New Roman" w:hAnsi="Times New Roman" w:cs="Times New Roman"/>
          <w:sz w:val="28"/>
          <w:szCs w:val="28"/>
        </w:rPr>
        <w:t>дов ресурсов в Клюквинском</w:t>
      </w:r>
      <w:r w:rsidRPr="00294AB5">
        <w:rPr>
          <w:rFonts w:ascii="Times New Roman" w:hAnsi="Times New Roman" w:cs="Times New Roman"/>
          <w:sz w:val="28"/>
          <w:szCs w:val="28"/>
        </w:rPr>
        <w:t xml:space="preserve"> сельсовете Курского района Курской области;</w:t>
      </w:r>
    </w:p>
    <w:p w:rsidR="00294AB5" w:rsidRDefault="00294AB5" w:rsidP="003901CB">
      <w:pPr>
        <w:pStyle w:val="21"/>
        <w:spacing w:line="276" w:lineRule="auto"/>
        <w:ind w:firstLine="851"/>
        <w:rPr>
          <w:szCs w:val="28"/>
        </w:rPr>
      </w:pPr>
      <w:r w:rsidRPr="00294AB5">
        <w:rPr>
          <w:szCs w:val="28"/>
          <w:lang w:eastAsia="zh-CN"/>
        </w:rPr>
        <w:t xml:space="preserve">- </w:t>
      </w:r>
      <w:r w:rsidRPr="00294AB5">
        <w:rPr>
          <w:szCs w:val="28"/>
        </w:rPr>
        <w:t>повышение эффективности использования всех видов р</w:t>
      </w:r>
      <w:r w:rsidR="00E14E9C">
        <w:rPr>
          <w:szCs w:val="28"/>
        </w:rPr>
        <w:t>есурсов в Клюквинском</w:t>
      </w:r>
      <w:r w:rsidRPr="00294AB5">
        <w:rPr>
          <w:szCs w:val="28"/>
        </w:rPr>
        <w:t xml:space="preserve"> сельсовете Курского района Курской области.</w:t>
      </w:r>
    </w:p>
    <w:p w:rsidR="00A7735A" w:rsidRPr="00685A6C" w:rsidRDefault="00A7735A" w:rsidP="003901CB">
      <w:pPr>
        <w:pStyle w:val="21"/>
        <w:spacing w:line="276" w:lineRule="auto"/>
        <w:ind w:firstLine="851"/>
        <w:rPr>
          <w:szCs w:val="28"/>
        </w:rPr>
      </w:pPr>
      <w:r w:rsidRPr="00403281">
        <w:t>Для достижения поставленн</w:t>
      </w:r>
      <w:r w:rsidR="00ED6AF3">
        <w:t>ых целей в ходе реализации п</w:t>
      </w:r>
      <w:r w:rsidRPr="00403281">
        <w:t xml:space="preserve">рограммы </w:t>
      </w:r>
      <w:r w:rsidRPr="00685A6C">
        <w:rPr>
          <w:szCs w:val="28"/>
        </w:rPr>
        <w:t>необходимо решить следующие задачи:</w:t>
      </w:r>
    </w:p>
    <w:p w:rsidR="00685A6C" w:rsidRPr="00685A6C" w:rsidRDefault="00685A6C" w:rsidP="003901CB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реализация организационных мероприятий по энергосбережению и повышению энергетической эффективности;</w:t>
      </w:r>
    </w:p>
    <w:p w:rsidR="00685A6C" w:rsidRPr="00685A6C" w:rsidRDefault="00685A6C" w:rsidP="003901CB">
      <w:pPr>
        <w:pStyle w:val="printj"/>
        <w:tabs>
          <w:tab w:val="left" w:pos="7823"/>
        </w:tabs>
        <w:spacing w:before="0" w:after="0" w:line="276" w:lineRule="auto"/>
        <w:ind w:firstLine="851"/>
        <w:rPr>
          <w:sz w:val="28"/>
          <w:szCs w:val="28"/>
        </w:rPr>
      </w:pPr>
      <w:r w:rsidRPr="00685A6C">
        <w:rPr>
          <w:sz w:val="28"/>
          <w:szCs w:val="28"/>
        </w:rPr>
        <w:t>- реализация энергосберегающих мероприятий и внедрения энергоэффективного оборудования и материалов;</w:t>
      </w:r>
    </w:p>
    <w:p w:rsidR="00685A6C" w:rsidRDefault="00685A6C" w:rsidP="003901CB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сокращение потребления всех видов ресурсов.</w:t>
      </w:r>
    </w:p>
    <w:p w:rsidR="00685A6C" w:rsidRPr="00685A6C" w:rsidRDefault="00685A6C" w:rsidP="003901CB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76217" w:rsidRPr="00275A25" w:rsidRDefault="00576217" w:rsidP="00685A6C">
      <w:pPr>
        <w:spacing w:after="0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sz w:val="32"/>
          <w:szCs w:val="32"/>
        </w:rPr>
        <w:t>2.</w:t>
      </w:r>
      <w:r w:rsidR="00A7735A">
        <w:rPr>
          <w:rFonts w:ascii="Times New Roman" w:hAnsi="Times New Roman" w:cs="Times New Roman"/>
          <w:b/>
          <w:sz w:val="32"/>
          <w:szCs w:val="32"/>
        </w:rPr>
        <w:t>2</w:t>
      </w:r>
      <w:r w:rsidR="00EC2B77" w:rsidRPr="00275A25">
        <w:rPr>
          <w:rFonts w:ascii="Times New Roman" w:hAnsi="Times New Roman" w:cs="Times New Roman"/>
          <w:b/>
          <w:sz w:val="32"/>
          <w:szCs w:val="32"/>
        </w:rPr>
        <w:t>.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 Сроки </w:t>
      </w:r>
      <w:r w:rsidR="00ED6AF3">
        <w:rPr>
          <w:rFonts w:ascii="Times New Roman" w:hAnsi="Times New Roman" w:cs="Times New Roman"/>
          <w:b/>
          <w:sz w:val="32"/>
          <w:szCs w:val="32"/>
        </w:rPr>
        <w:t xml:space="preserve">и этапы реализации 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 программы</w:t>
      </w:r>
    </w:p>
    <w:p w:rsidR="002E47DA" w:rsidRPr="00275A25" w:rsidRDefault="002E47DA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6217" w:rsidRDefault="00ED6AF3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76217" w:rsidRPr="000C49E5">
        <w:rPr>
          <w:rFonts w:ascii="Times New Roman" w:hAnsi="Times New Roman" w:cs="Times New Roman"/>
          <w:sz w:val="28"/>
          <w:szCs w:val="28"/>
        </w:rPr>
        <w:t>рограмма бу</w:t>
      </w:r>
      <w:r w:rsidR="004611D7">
        <w:rPr>
          <w:rFonts w:ascii="Times New Roman" w:hAnsi="Times New Roman" w:cs="Times New Roman"/>
          <w:sz w:val="28"/>
          <w:szCs w:val="28"/>
        </w:rPr>
        <w:t>дет реализовываться в период 2024</w:t>
      </w:r>
      <w:r w:rsidR="00576217" w:rsidRPr="000C49E5">
        <w:rPr>
          <w:rFonts w:ascii="Times New Roman" w:hAnsi="Times New Roman" w:cs="Times New Roman"/>
          <w:sz w:val="28"/>
          <w:szCs w:val="28"/>
        </w:rPr>
        <w:t>-20</w:t>
      </w:r>
      <w:r w:rsidR="002E47DA">
        <w:rPr>
          <w:rFonts w:ascii="Times New Roman" w:hAnsi="Times New Roman" w:cs="Times New Roman"/>
          <w:sz w:val="28"/>
          <w:szCs w:val="28"/>
        </w:rPr>
        <w:t>2</w:t>
      </w:r>
      <w:r w:rsidR="004611D7">
        <w:rPr>
          <w:rFonts w:ascii="Times New Roman" w:hAnsi="Times New Roman" w:cs="Times New Roman"/>
          <w:sz w:val="28"/>
          <w:szCs w:val="28"/>
        </w:rPr>
        <w:t>8</w:t>
      </w:r>
      <w:r w:rsidR="001518CE">
        <w:rPr>
          <w:rFonts w:ascii="Times New Roman" w:hAnsi="Times New Roman" w:cs="Times New Roman"/>
          <w:sz w:val="28"/>
          <w:szCs w:val="28"/>
        </w:rPr>
        <w:t xml:space="preserve"> годов </w:t>
      </w:r>
      <w:r w:rsidR="00576217" w:rsidRPr="000C49E5">
        <w:rPr>
          <w:rFonts w:ascii="Times New Roman" w:hAnsi="Times New Roman" w:cs="Times New Roman"/>
          <w:sz w:val="28"/>
          <w:szCs w:val="28"/>
        </w:rPr>
        <w:t>в 1 этап.</w:t>
      </w:r>
    </w:p>
    <w:p w:rsidR="002E47DA" w:rsidRPr="000C49E5" w:rsidRDefault="002E47DA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576217" w:rsidRPr="00275A25" w:rsidRDefault="00403281" w:rsidP="002E47DA">
      <w:pPr>
        <w:widowControl w:val="0"/>
        <w:autoSpaceDE w:val="0"/>
        <w:autoSpaceDN w:val="0"/>
        <w:adjustRightInd w:val="0"/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2.3</w:t>
      </w:r>
      <w:r w:rsidR="00EC2B77" w:rsidRPr="00275A25">
        <w:rPr>
          <w:rFonts w:ascii="Times New Roman" w:hAnsi="Times New Roman" w:cs="Times New Roman"/>
          <w:b/>
          <w:sz w:val="32"/>
          <w:szCs w:val="32"/>
        </w:rPr>
        <w:t>.</w:t>
      </w:r>
      <w:r w:rsidR="00576217" w:rsidRPr="00275A25">
        <w:rPr>
          <w:rFonts w:ascii="Times New Roman" w:hAnsi="Times New Roman" w:cs="Times New Roman"/>
          <w:b/>
          <w:sz w:val="32"/>
          <w:szCs w:val="32"/>
        </w:rPr>
        <w:t xml:space="preserve"> Сведения о показателях (индикаторах) достижения цел</w:t>
      </w:r>
      <w:r w:rsidR="00ED6AF3">
        <w:rPr>
          <w:rFonts w:ascii="Times New Roman" w:hAnsi="Times New Roman" w:cs="Times New Roman"/>
          <w:b/>
          <w:sz w:val="32"/>
          <w:szCs w:val="32"/>
        </w:rPr>
        <w:t xml:space="preserve">ей и решения задач </w:t>
      </w:r>
      <w:r w:rsidR="00576217" w:rsidRPr="00275A25">
        <w:rPr>
          <w:rFonts w:ascii="Times New Roman" w:hAnsi="Times New Roman" w:cs="Times New Roman"/>
          <w:b/>
          <w:sz w:val="32"/>
          <w:szCs w:val="32"/>
        </w:rPr>
        <w:t xml:space="preserve"> программы</w:t>
      </w:r>
    </w:p>
    <w:p w:rsidR="002E47DA" w:rsidRPr="00275A25" w:rsidRDefault="002E47DA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6217" w:rsidRPr="000A023F" w:rsidRDefault="00576217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Основными показ</w:t>
      </w:r>
      <w:r w:rsidR="00ED6AF3">
        <w:rPr>
          <w:rFonts w:ascii="Times New Roman" w:hAnsi="Times New Roman" w:cs="Times New Roman"/>
          <w:sz w:val="28"/>
          <w:szCs w:val="28"/>
        </w:rPr>
        <w:t xml:space="preserve">ателями реализации </w:t>
      </w:r>
      <w:r w:rsidRPr="000A023F">
        <w:rPr>
          <w:rFonts w:ascii="Times New Roman" w:hAnsi="Times New Roman" w:cs="Times New Roman"/>
          <w:sz w:val="28"/>
          <w:szCs w:val="28"/>
        </w:rPr>
        <w:t xml:space="preserve"> программы являются:</w:t>
      </w:r>
    </w:p>
    <w:p w:rsidR="000A023F" w:rsidRDefault="000A023F" w:rsidP="000A023F">
      <w:pPr>
        <w:tabs>
          <w:tab w:val="left" w:pos="2235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- снижение потребления природного газа, %;</w:t>
      </w:r>
    </w:p>
    <w:p w:rsidR="006F1525" w:rsidRPr="000A023F" w:rsidRDefault="006F1525" w:rsidP="00ED6AF3">
      <w:pPr>
        <w:tabs>
          <w:tab w:val="left" w:pos="2235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6AF3" w:rsidRPr="000A023F">
        <w:rPr>
          <w:rFonts w:ascii="Times New Roman" w:hAnsi="Times New Roman" w:cs="Times New Roman"/>
          <w:sz w:val="28"/>
          <w:szCs w:val="28"/>
        </w:rPr>
        <w:t>сн</w:t>
      </w:r>
      <w:r w:rsidR="00ED6AF3">
        <w:rPr>
          <w:rFonts w:ascii="Times New Roman" w:hAnsi="Times New Roman" w:cs="Times New Roman"/>
          <w:sz w:val="28"/>
          <w:szCs w:val="28"/>
        </w:rPr>
        <w:t>ижение потребления тепловой</w:t>
      </w:r>
      <w:r w:rsidR="00ED6AF3" w:rsidRPr="000A023F">
        <w:rPr>
          <w:rFonts w:ascii="Times New Roman" w:hAnsi="Times New Roman" w:cs="Times New Roman"/>
          <w:sz w:val="28"/>
          <w:szCs w:val="28"/>
        </w:rPr>
        <w:t>энер</w:t>
      </w:r>
      <w:r w:rsidR="00ED6AF3">
        <w:rPr>
          <w:rFonts w:ascii="Times New Roman" w:hAnsi="Times New Roman" w:cs="Times New Roman"/>
          <w:sz w:val="28"/>
          <w:szCs w:val="28"/>
        </w:rPr>
        <w:t>гии  %;</w:t>
      </w:r>
    </w:p>
    <w:p w:rsidR="000A023F" w:rsidRPr="000A023F" w:rsidRDefault="000A023F" w:rsidP="000A023F">
      <w:pPr>
        <w:tabs>
          <w:tab w:val="left" w:pos="2235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- снижение потребления электрической энергии муниципальными учреждениями, %;</w:t>
      </w:r>
    </w:p>
    <w:p w:rsidR="000A023F" w:rsidRDefault="000A023F" w:rsidP="000A023F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- снижение потребления электрической энергии на уличное освещение, %.</w:t>
      </w:r>
    </w:p>
    <w:p w:rsidR="00576217" w:rsidRDefault="00576217" w:rsidP="000A023F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lastRenderedPageBreak/>
        <w:t>Перечень</w:t>
      </w:r>
      <w:r w:rsidRPr="000C49E5">
        <w:rPr>
          <w:rFonts w:ascii="Times New Roman" w:hAnsi="Times New Roman" w:cs="Times New Roman"/>
          <w:sz w:val="28"/>
          <w:szCs w:val="28"/>
        </w:rPr>
        <w:t xml:space="preserve"> целевых индикат</w:t>
      </w:r>
      <w:r w:rsidR="001518CE">
        <w:rPr>
          <w:rFonts w:ascii="Times New Roman" w:hAnsi="Times New Roman" w:cs="Times New Roman"/>
          <w:sz w:val="28"/>
          <w:szCs w:val="28"/>
        </w:rPr>
        <w:t xml:space="preserve">оров и показателей </w:t>
      </w:r>
      <w:r w:rsidRPr="000C49E5">
        <w:rPr>
          <w:rFonts w:ascii="Times New Roman" w:hAnsi="Times New Roman" w:cs="Times New Roman"/>
          <w:sz w:val="28"/>
          <w:szCs w:val="28"/>
        </w:rPr>
        <w:t xml:space="preserve"> программы, представлен в Приложении №1</w:t>
      </w:r>
      <w:r w:rsidR="00ED6AF3">
        <w:rPr>
          <w:rFonts w:ascii="Times New Roman" w:hAnsi="Times New Roman" w:cs="Times New Roman"/>
          <w:sz w:val="28"/>
          <w:szCs w:val="28"/>
        </w:rPr>
        <w:t xml:space="preserve"> к </w:t>
      </w:r>
      <w:r w:rsidR="007941F6" w:rsidRPr="000C49E5">
        <w:rPr>
          <w:rFonts w:ascii="Times New Roman" w:hAnsi="Times New Roman" w:cs="Times New Roman"/>
          <w:sz w:val="28"/>
          <w:szCs w:val="28"/>
        </w:rPr>
        <w:t xml:space="preserve"> программе</w:t>
      </w:r>
      <w:r w:rsidRPr="000C49E5">
        <w:rPr>
          <w:rFonts w:ascii="Times New Roman" w:hAnsi="Times New Roman" w:cs="Times New Roman"/>
          <w:sz w:val="28"/>
          <w:szCs w:val="28"/>
        </w:rPr>
        <w:t>.</w:t>
      </w:r>
    </w:p>
    <w:p w:rsidR="00685A6C" w:rsidRDefault="00685A6C" w:rsidP="000C49E5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7E04" w:rsidRPr="0048081D" w:rsidRDefault="00F37E04" w:rsidP="005E4D98">
      <w:pPr>
        <w:tabs>
          <w:tab w:val="left" w:pos="9923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>Раздел 3. Система программных мероприятий, ресурсное обеспечение, перечень мероприятий с разбивкой по годам, источникам финансирования программы</w:t>
      </w:r>
    </w:p>
    <w:p w:rsidR="002E47DA" w:rsidRPr="000C49E5" w:rsidRDefault="002E47DA" w:rsidP="000536D0">
      <w:pPr>
        <w:spacing w:after="0" w:line="276" w:lineRule="auto"/>
        <w:ind w:right="28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816" w:rsidRPr="00C64816" w:rsidRDefault="00C64816" w:rsidP="00C64816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C64816">
        <w:rPr>
          <w:rFonts w:ascii="Times New Roman" w:hAnsi="Times New Roman" w:cs="Times New Roman"/>
          <w:sz w:val="28"/>
        </w:rPr>
        <w:t xml:space="preserve">дним из приоритетных направлений энергосбережения и повышения энергетической эффективности в </w:t>
      </w:r>
      <w:r w:rsidR="00E14E9C">
        <w:rPr>
          <w:rFonts w:ascii="Times New Roman" w:hAnsi="Times New Roman" w:cs="Times New Roman"/>
          <w:sz w:val="28"/>
        </w:rPr>
        <w:t>Клюквинском</w:t>
      </w:r>
      <w:r>
        <w:rPr>
          <w:rFonts w:ascii="Times New Roman" w:hAnsi="Times New Roman" w:cs="Times New Roman"/>
          <w:sz w:val="28"/>
        </w:rPr>
        <w:t xml:space="preserve"> сельсовет Курского района Курской области</w:t>
      </w:r>
      <w:r w:rsidRPr="00C64816">
        <w:rPr>
          <w:rFonts w:ascii="Times New Roman" w:hAnsi="Times New Roman" w:cs="Times New Roman"/>
          <w:sz w:val="28"/>
        </w:rPr>
        <w:t xml:space="preserve"> является проведение мероприятий, обеспечивающих снижение энергопотребления и уменьшение бюджетных средств, направляемых на оплату энергетических ресурсов. </w:t>
      </w:r>
    </w:p>
    <w:p w:rsidR="000536D0" w:rsidRDefault="001518CE" w:rsidP="000536D0">
      <w:pPr>
        <w:pStyle w:val="1c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0536D0" w:rsidRPr="00C64816">
        <w:rPr>
          <w:rFonts w:ascii="Times New Roman" w:hAnsi="Times New Roman" w:cs="Times New Roman"/>
          <w:sz w:val="28"/>
          <w:szCs w:val="28"/>
        </w:rPr>
        <w:t xml:space="preserve"> программы входит основное мероприятие «</w:t>
      </w:r>
      <w:r w:rsidR="00C64816" w:rsidRPr="00C64816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="00C64816">
        <w:rPr>
          <w:rFonts w:ascii="Times New Roman" w:hAnsi="Times New Roman" w:cs="Times New Roman"/>
          <w:sz w:val="28"/>
          <w:szCs w:val="28"/>
        </w:rPr>
        <w:t>мероприятий в области э</w:t>
      </w:r>
      <w:r w:rsidR="00C64816" w:rsidRPr="00C64816">
        <w:rPr>
          <w:rFonts w:ascii="Times New Roman" w:hAnsi="Times New Roman" w:cs="Times New Roman"/>
          <w:sz w:val="28"/>
          <w:szCs w:val="28"/>
        </w:rPr>
        <w:t>нергосбережения</w:t>
      </w:r>
      <w:r w:rsidR="000536D0" w:rsidRPr="00C64816">
        <w:rPr>
          <w:rFonts w:ascii="Times New Roman" w:hAnsi="Times New Roman" w:cs="Times New Roman"/>
          <w:sz w:val="28"/>
          <w:szCs w:val="28"/>
        </w:rPr>
        <w:t>».</w:t>
      </w:r>
    </w:p>
    <w:p w:rsidR="006F1525" w:rsidRPr="00077A84" w:rsidRDefault="006F1525" w:rsidP="000536D0">
      <w:pPr>
        <w:pStyle w:val="1c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основных мероприятий</w:t>
      </w:r>
      <w:r w:rsidR="00372550">
        <w:rPr>
          <w:rFonts w:ascii="Times New Roman" w:hAnsi="Times New Roman" w:cs="Times New Roman"/>
          <w:sz w:val="28"/>
          <w:szCs w:val="28"/>
        </w:rPr>
        <w:t xml:space="preserve"> программы приведен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2 </w:t>
      </w:r>
      <w:r w:rsidR="00AA6E4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="00AA6E4B">
        <w:rPr>
          <w:rFonts w:ascii="Times New Roman" w:hAnsi="Times New Roman" w:cs="Times New Roman"/>
          <w:sz w:val="28"/>
          <w:szCs w:val="28"/>
        </w:rPr>
        <w:t>грамме.</w:t>
      </w:r>
    </w:p>
    <w:p w:rsidR="00685A6C" w:rsidRPr="00685A6C" w:rsidRDefault="00685A6C" w:rsidP="00685A6C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Общий объем бюджетных ассигнований на реализацию мер</w:t>
      </w:r>
      <w:r w:rsidR="005D7EEF">
        <w:rPr>
          <w:rFonts w:ascii="Times New Roman" w:hAnsi="Times New Roman" w:cs="Times New Roman"/>
          <w:sz w:val="28"/>
          <w:szCs w:val="28"/>
        </w:rPr>
        <w:t>оприятий программы составляет 15</w:t>
      </w:r>
      <w:r w:rsidRPr="00685A6C">
        <w:rPr>
          <w:rFonts w:ascii="Times New Roman" w:hAnsi="Times New Roman" w:cs="Times New Roman"/>
          <w:sz w:val="28"/>
          <w:szCs w:val="28"/>
        </w:rPr>
        <w:t>0 000,00 руб., из них:</w:t>
      </w:r>
    </w:p>
    <w:p w:rsidR="00685A6C" w:rsidRPr="00685A6C" w:rsidRDefault="00685A6C" w:rsidP="00685A6C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за счет ср</w:t>
      </w:r>
      <w:r w:rsidR="00324E9B">
        <w:rPr>
          <w:rFonts w:ascii="Times New Roman" w:hAnsi="Times New Roman" w:cs="Times New Roman"/>
          <w:sz w:val="28"/>
          <w:szCs w:val="28"/>
        </w:rPr>
        <w:t>едств бюджета Клюквинского</w:t>
      </w:r>
      <w:r w:rsidR="005D7EEF">
        <w:rPr>
          <w:rFonts w:ascii="Times New Roman" w:hAnsi="Times New Roman" w:cs="Times New Roman"/>
          <w:sz w:val="28"/>
          <w:szCs w:val="28"/>
        </w:rPr>
        <w:t xml:space="preserve"> сельсовета – 15</w:t>
      </w:r>
      <w:r w:rsidR="006F1525">
        <w:rPr>
          <w:rFonts w:ascii="Times New Roman" w:hAnsi="Times New Roman" w:cs="Times New Roman"/>
          <w:sz w:val="28"/>
          <w:szCs w:val="28"/>
        </w:rPr>
        <w:t>0</w:t>
      </w:r>
      <w:r w:rsidR="00D9460C">
        <w:rPr>
          <w:rFonts w:ascii="Times New Roman" w:hAnsi="Times New Roman" w:cs="Times New Roman"/>
          <w:sz w:val="28"/>
          <w:szCs w:val="28"/>
        </w:rPr>
        <w:t> </w:t>
      </w:r>
      <w:r w:rsidR="006F1525">
        <w:rPr>
          <w:rFonts w:ascii="Times New Roman" w:hAnsi="Times New Roman" w:cs="Times New Roman"/>
          <w:sz w:val="28"/>
          <w:szCs w:val="28"/>
        </w:rPr>
        <w:t>000</w:t>
      </w:r>
      <w:r w:rsidR="00D9460C">
        <w:rPr>
          <w:rFonts w:ascii="Times New Roman" w:hAnsi="Times New Roman" w:cs="Times New Roman"/>
          <w:sz w:val="28"/>
          <w:szCs w:val="28"/>
        </w:rPr>
        <w:t>,</w:t>
      </w:r>
      <w:r w:rsidRPr="00685A6C">
        <w:rPr>
          <w:rFonts w:ascii="Times New Roman" w:hAnsi="Times New Roman" w:cs="Times New Roman"/>
          <w:sz w:val="28"/>
          <w:szCs w:val="28"/>
        </w:rPr>
        <w:t>00 руб., в том числе по годам:</w:t>
      </w:r>
    </w:p>
    <w:p w:rsidR="00685A6C" w:rsidRPr="00685A6C" w:rsidRDefault="004611D7" w:rsidP="00685A6C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5D7EEF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D9460C">
        <w:rPr>
          <w:rFonts w:ascii="Times New Roman" w:hAnsi="Times New Roman" w:cs="Times New Roman"/>
          <w:sz w:val="28"/>
          <w:szCs w:val="28"/>
        </w:rPr>
        <w:t>0 000.</w:t>
      </w:r>
      <w:r w:rsidR="00685A6C" w:rsidRPr="00685A6C">
        <w:rPr>
          <w:rFonts w:ascii="Times New Roman" w:hAnsi="Times New Roman" w:cs="Times New Roman"/>
          <w:sz w:val="28"/>
          <w:szCs w:val="28"/>
        </w:rPr>
        <w:t xml:space="preserve"> 00 руб.;</w:t>
      </w:r>
    </w:p>
    <w:p w:rsidR="00685A6C" w:rsidRPr="00685A6C" w:rsidRDefault="004611D7" w:rsidP="00685A6C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5D7EEF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D9460C">
        <w:rPr>
          <w:rFonts w:ascii="Times New Roman" w:hAnsi="Times New Roman" w:cs="Times New Roman"/>
          <w:sz w:val="28"/>
          <w:szCs w:val="28"/>
        </w:rPr>
        <w:t>0 000.</w:t>
      </w:r>
      <w:r w:rsidR="00685A6C" w:rsidRPr="00685A6C">
        <w:rPr>
          <w:rFonts w:ascii="Times New Roman" w:hAnsi="Times New Roman" w:cs="Times New Roman"/>
          <w:sz w:val="28"/>
          <w:szCs w:val="28"/>
        </w:rPr>
        <w:t xml:space="preserve"> 00 руб.;</w:t>
      </w:r>
    </w:p>
    <w:p w:rsidR="00685A6C" w:rsidRPr="00685A6C" w:rsidRDefault="004611D7" w:rsidP="00685A6C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  <w:r w:rsidR="005D7EEF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D9460C">
        <w:rPr>
          <w:rFonts w:ascii="Times New Roman" w:hAnsi="Times New Roman" w:cs="Times New Roman"/>
          <w:sz w:val="28"/>
          <w:szCs w:val="28"/>
        </w:rPr>
        <w:t>0 000,</w:t>
      </w:r>
      <w:r w:rsidR="00685A6C" w:rsidRPr="00685A6C">
        <w:rPr>
          <w:rFonts w:ascii="Times New Roman" w:hAnsi="Times New Roman" w:cs="Times New Roman"/>
          <w:sz w:val="28"/>
          <w:szCs w:val="28"/>
        </w:rPr>
        <w:t>00 руб.;</w:t>
      </w:r>
    </w:p>
    <w:p w:rsidR="00685A6C" w:rsidRPr="00685A6C" w:rsidRDefault="004611D7" w:rsidP="00685A6C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</w:t>
      </w:r>
      <w:r w:rsidR="005D7EEF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685A6C" w:rsidRPr="00685A6C">
        <w:rPr>
          <w:rFonts w:ascii="Times New Roman" w:hAnsi="Times New Roman" w:cs="Times New Roman"/>
          <w:sz w:val="28"/>
          <w:szCs w:val="28"/>
        </w:rPr>
        <w:t>0 000,00 руб.;</w:t>
      </w:r>
    </w:p>
    <w:p w:rsidR="00685A6C" w:rsidRPr="00685A6C" w:rsidRDefault="004611D7" w:rsidP="00685A6C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2028</w:t>
      </w:r>
      <w:r w:rsidR="005D7EEF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D9460C">
        <w:rPr>
          <w:rFonts w:ascii="Times New Roman" w:hAnsi="Times New Roman" w:cs="Times New Roman"/>
          <w:sz w:val="28"/>
          <w:szCs w:val="28"/>
        </w:rPr>
        <w:t>0 000,</w:t>
      </w:r>
      <w:r w:rsidR="00685A6C" w:rsidRPr="00685A6C">
        <w:rPr>
          <w:rFonts w:ascii="Times New Roman" w:hAnsi="Times New Roman" w:cs="Times New Roman"/>
          <w:sz w:val="28"/>
          <w:szCs w:val="28"/>
        </w:rPr>
        <w:t>00 руб.</w:t>
      </w:r>
    </w:p>
    <w:p w:rsidR="006F1525" w:rsidRDefault="006F1525" w:rsidP="006F1525">
      <w:pPr>
        <w:widowControl w:val="0"/>
        <w:autoSpaceDE w:val="0"/>
        <w:autoSpaceDN w:val="0"/>
        <w:adjustRightInd w:val="0"/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ED6AF3" w:rsidRPr="00685A6C" w:rsidRDefault="001518CE" w:rsidP="00ED6AF3">
      <w:pPr>
        <w:widowControl w:val="0"/>
        <w:autoSpaceDE w:val="0"/>
        <w:autoSpaceDN w:val="0"/>
        <w:adjustRightInd w:val="0"/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D6AF3">
        <w:rPr>
          <w:rFonts w:ascii="Times New Roman" w:hAnsi="Times New Roman" w:cs="Times New Roman"/>
          <w:sz w:val="28"/>
          <w:szCs w:val="28"/>
        </w:rPr>
        <w:t>есурсное обеспеч</w:t>
      </w:r>
      <w:r w:rsidR="00D9460C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 реализации</w:t>
      </w:r>
      <w:r w:rsidR="00372550">
        <w:rPr>
          <w:rFonts w:ascii="Times New Roman" w:hAnsi="Times New Roman" w:cs="Times New Roman"/>
          <w:sz w:val="28"/>
          <w:szCs w:val="28"/>
        </w:rPr>
        <w:t>программы приведено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№3 к    программе.</w:t>
      </w:r>
    </w:p>
    <w:p w:rsidR="006F1525" w:rsidRDefault="006F1525" w:rsidP="006F1525">
      <w:pPr>
        <w:widowControl w:val="0"/>
        <w:autoSpaceDE w:val="0"/>
        <w:autoSpaceDN w:val="0"/>
        <w:adjustRightInd w:val="0"/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0536D0" w:rsidRDefault="001518CE" w:rsidP="006F1525">
      <w:pPr>
        <w:widowControl w:val="0"/>
        <w:autoSpaceDE w:val="0"/>
        <w:autoSpaceDN w:val="0"/>
        <w:adjustRightInd w:val="0"/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0536D0" w:rsidRPr="0064026B">
        <w:rPr>
          <w:rFonts w:ascii="Times New Roman" w:hAnsi="Times New Roman" w:cs="Times New Roman"/>
          <w:sz w:val="28"/>
          <w:szCs w:val="28"/>
        </w:rPr>
        <w:t>Выделение дополнительных бюджетных ассигнований на реализацию мероприятий программы позволит ускорить достижение утвержденных целевых показателей.</w:t>
      </w:r>
    </w:p>
    <w:p w:rsidR="00685A6C" w:rsidRDefault="00685A6C" w:rsidP="000536D0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685A6C" w:rsidRPr="005D2A01" w:rsidRDefault="00294AB5" w:rsidP="00685A6C">
      <w:pPr>
        <w:spacing w:after="0" w:line="276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5A6C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 w:rsidR="00685A6C">
        <w:rPr>
          <w:rFonts w:ascii="Times New Roman" w:eastAsia="Times New Roman" w:hAnsi="Times New Roman" w:cs="Times New Roman"/>
          <w:b/>
          <w:bCs/>
          <w:sz w:val="32"/>
          <w:szCs w:val="32"/>
        </w:rPr>
        <w:t>4</w:t>
      </w:r>
      <w:r w:rsidR="00685A6C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. Прогноз сводных показателей муниципальныхзаданий по этапам реализации программы (при оказании муниципальными учреждениямимуниципальных усл</w:t>
      </w:r>
      <w:r w:rsidR="00547E26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уг(работ) в рамках </w:t>
      </w:r>
      <w:r w:rsidR="00685A6C"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программы)</w:t>
      </w:r>
    </w:p>
    <w:p w:rsidR="00685A6C" w:rsidRPr="00191D7E" w:rsidRDefault="00685A6C" w:rsidP="00685A6C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85A6C" w:rsidRDefault="00685A6C" w:rsidP="00685A6C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Выполнение муниципальных заданий в рамках программы не предусмотрено.</w:t>
      </w:r>
    </w:p>
    <w:p w:rsidR="00685A6C" w:rsidRDefault="00685A6C" w:rsidP="00685A6C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685A6C" w:rsidRDefault="00685A6C" w:rsidP="00685A6C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рганизаций независимо от их организационно-правовых форм и форм собственности, а также государственных внебюджетных фондов в реализации программы</w:t>
      </w:r>
    </w:p>
    <w:p w:rsidR="00685A6C" w:rsidRPr="00BE03E8" w:rsidRDefault="00685A6C" w:rsidP="00685A6C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85A6C" w:rsidRDefault="00685A6C" w:rsidP="00685A6C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>Предприятия и организации, а также государственные внебюдже</w:t>
      </w:r>
      <w:r w:rsidR="00547E26">
        <w:rPr>
          <w:rFonts w:ascii="Times New Roman" w:eastAsia="Times New Roman" w:hAnsi="Times New Roman" w:cs="Times New Roman"/>
          <w:sz w:val="28"/>
          <w:szCs w:val="28"/>
        </w:rPr>
        <w:t xml:space="preserve">тные фонды в реализации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программы участия не принимают.</w:t>
      </w:r>
    </w:p>
    <w:p w:rsidR="00DE6280" w:rsidRPr="000C49E5" w:rsidRDefault="00DE6280" w:rsidP="00294AB5">
      <w:pPr>
        <w:tabs>
          <w:tab w:val="left" w:pos="1080"/>
        </w:tabs>
        <w:autoSpaceDE w:val="0"/>
        <w:spacing w:after="0" w:line="276" w:lineRule="auto"/>
        <w:ind w:right="29" w:firstLine="0"/>
        <w:rPr>
          <w:rFonts w:ascii="Times New Roman" w:hAnsi="Times New Roman" w:cs="Times New Roman"/>
          <w:sz w:val="28"/>
          <w:szCs w:val="28"/>
        </w:rPr>
      </w:pPr>
    </w:p>
    <w:p w:rsidR="00C630DB" w:rsidRPr="0048081D" w:rsidRDefault="00977F46" w:rsidP="00DE6280">
      <w:pPr>
        <w:autoSpaceDE w:val="0"/>
        <w:spacing w:after="0" w:line="276" w:lineRule="auto"/>
        <w:ind w:right="29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294AB5">
        <w:rPr>
          <w:rFonts w:ascii="Times New Roman" w:hAnsi="Times New Roman" w:cs="Times New Roman"/>
          <w:b/>
          <w:sz w:val="32"/>
          <w:szCs w:val="32"/>
        </w:rPr>
        <w:t>6</w:t>
      </w:r>
      <w:r w:rsidRPr="0048081D">
        <w:rPr>
          <w:rFonts w:ascii="Times New Roman" w:hAnsi="Times New Roman" w:cs="Times New Roman"/>
          <w:b/>
          <w:sz w:val="32"/>
          <w:szCs w:val="32"/>
        </w:rPr>
        <w:t>.</w:t>
      </w:r>
      <w:r w:rsidR="00C630DB" w:rsidRPr="0048081D">
        <w:rPr>
          <w:rFonts w:ascii="Times New Roman" w:hAnsi="Times New Roman" w:cs="Times New Roman"/>
          <w:b/>
          <w:sz w:val="32"/>
          <w:szCs w:val="32"/>
        </w:rPr>
        <w:t xml:space="preserve"> Прогноз ко</w:t>
      </w:r>
      <w:r w:rsidR="004445D8">
        <w:rPr>
          <w:rFonts w:ascii="Times New Roman" w:hAnsi="Times New Roman" w:cs="Times New Roman"/>
          <w:b/>
          <w:sz w:val="32"/>
          <w:szCs w:val="32"/>
        </w:rPr>
        <w:t xml:space="preserve">нечных результатов </w:t>
      </w:r>
      <w:r w:rsidR="00C630DB" w:rsidRPr="0048081D">
        <w:rPr>
          <w:rFonts w:ascii="Times New Roman" w:hAnsi="Times New Roman" w:cs="Times New Roman"/>
          <w:b/>
          <w:sz w:val="32"/>
          <w:szCs w:val="32"/>
        </w:rPr>
        <w:t xml:space="preserve">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</w:t>
      </w:r>
    </w:p>
    <w:p w:rsidR="00977F46" w:rsidRPr="000C49E5" w:rsidRDefault="00977F46" w:rsidP="00DE6280">
      <w:pPr>
        <w:spacing w:after="0" w:line="276" w:lineRule="auto"/>
        <w:ind w:right="29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685A6C" w:rsidRDefault="00547E26" w:rsidP="00685A6C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п</w:t>
      </w:r>
      <w:r w:rsidR="00977F46" w:rsidRPr="00685A6C">
        <w:rPr>
          <w:rFonts w:ascii="Times New Roman" w:hAnsi="Times New Roman" w:cs="Times New Roman"/>
          <w:sz w:val="28"/>
          <w:szCs w:val="28"/>
        </w:rPr>
        <w:t>рограммы ожидается:</w:t>
      </w:r>
    </w:p>
    <w:p w:rsidR="00E96251" w:rsidRDefault="00685A6C" w:rsidP="00685A6C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снижение потребления природного газа, до 15</w:t>
      </w:r>
      <w:r w:rsidR="001518CE">
        <w:rPr>
          <w:rFonts w:ascii="Times New Roman" w:hAnsi="Times New Roman" w:cs="Times New Roman"/>
          <w:sz w:val="28"/>
          <w:szCs w:val="28"/>
        </w:rPr>
        <w:t>,0</w:t>
      </w:r>
      <w:r w:rsidRPr="00685A6C">
        <w:rPr>
          <w:rFonts w:ascii="Times New Roman" w:hAnsi="Times New Roman" w:cs="Times New Roman"/>
          <w:sz w:val="28"/>
          <w:szCs w:val="28"/>
        </w:rPr>
        <w:t>%;</w:t>
      </w:r>
    </w:p>
    <w:p w:rsidR="006F1525" w:rsidRDefault="006F1525" w:rsidP="004445D8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45D8" w:rsidRPr="00685A6C">
        <w:rPr>
          <w:rFonts w:ascii="Times New Roman" w:hAnsi="Times New Roman" w:cs="Times New Roman"/>
          <w:sz w:val="28"/>
          <w:szCs w:val="28"/>
        </w:rPr>
        <w:t>сн</w:t>
      </w:r>
      <w:r w:rsidR="004445D8">
        <w:rPr>
          <w:rFonts w:ascii="Times New Roman" w:hAnsi="Times New Roman" w:cs="Times New Roman"/>
          <w:sz w:val="28"/>
          <w:szCs w:val="28"/>
        </w:rPr>
        <w:t>ижение потребления тепловой</w:t>
      </w:r>
      <w:r w:rsidR="004445D8" w:rsidRPr="00685A6C">
        <w:rPr>
          <w:rFonts w:ascii="Times New Roman" w:hAnsi="Times New Roman" w:cs="Times New Roman"/>
          <w:sz w:val="28"/>
          <w:szCs w:val="28"/>
        </w:rPr>
        <w:t>энер</w:t>
      </w:r>
      <w:r w:rsidR="004445D8">
        <w:rPr>
          <w:rFonts w:ascii="Times New Roman" w:hAnsi="Times New Roman" w:cs="Times New Roman"/>
          <w:sz w:val="28"/>
          <w:szCs w:val="28"/>
        </w:rPr>
        <w:t xml:space="preserve">гии  до 15 </w:t>
      </w:r>
      <w:r w:rsidR="001518CE">
        <w:rPr>
          <w:rFonts w:ascii="Times New Roman" w:hAnsi="Times New Roman" w:cs="Times New Roman"/>
          <w:sz w:val="28"/>
          <w:szCs w:val="28"/>
        </w:rPr>
        <w:t>,0</w:t>
      </w:r>
      <w:r w:rsidR="004445D8">
        <w:rPr>
          <w:rFonts w:ascii="Times New Roman" w:hAnsi="Times New Roman" w:cs="Times New Roman"/>
          <w:sz w:val="28"/>
          <w:szCs w:val="28"/>
        </w:rPr>
        <w:t>%;</w:t>
      </w:r>
    </w:p>
    <w:p w:rsidR="00685A6C" w:rsidRDefault="00685A6C" w:rsidP="00685A6C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снижение потребления электрической энергии муниципальными учреждениями, до 15</w:t>
      </w:r>
      <w:r w:rsidR="001518CE">
        <w:rPr>
          <w:rFonts w:ascii="Times New Roman" w:hAnsi="Times New Roman" w:cs="Times New Roman"/>
          <w:sz w:val="28"/>
          <w:szCs w:val="28"/>
        </w:rPr>
        <w:t>,0</w:t>
      </w:r>
      <w:r w:rsidRPr="00685A6C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BA60A4" w:rsidRDefault="00685A6C" w:rsidP="00685A6C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снижение потребления электрической энергии на уличное освещение, до 15</w:t>
      </w:r>
      <w:r w:rsidR="008826F6">
        <w:rPr>
          <w:rFonts w:ascii="Times New Roman" w:hAnsi="Times New Roman" w:cs="Times New Roman"/>
          <w:sz w:val="28"/>
          <w:szCs w:val="28"/>
        </w:rPr>
        <w:t>,</w:t>
      </w:r>
      <w:r w:rsidR="001518CE">
        <w:rPr>
          <w:rFonts w:ascii="Times New Roman" w:hAnsi="Times New Roman" w:cs="Times New Roman"/>
          <w:sz w:val="28"/>
          <w:szCs w:val="28"/>
        </w:rPr>
        <w:t>0</w:t>
      </w:r>
      <w:r w:rsidRPr="00685A6C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685A6C" w:rsidRPr="00685A6C" w:rsidRDefault="00685A6C" w:rsidP="00685A6C">
      <w:pPr>
        <w:spacing w:after="0" w:line="276" w:lineRule="auto"/>
        <w:ind w:right="29" w:firstLine="851"/>
        <w:rPr>
          <w:rFonts w:ascii="Times New Roman" w:hAnsi="Times New Roman" w:cs="Times New Roman"/>
          <w:b/>
          <w:sz w:val="28"/>
          <w:szCs w:val="28"/>
        </w:rPr>
      </w:pPr>
    </w:p>
    <w:p w:rsidR="00D86441" w:rsidRPr="0048081D" w:rsidRDefault="002A4FD4" w:rsidP="00764F32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294AB5">
        <w:rPr>
          <w:rFonts w:ascii="Times New Roman" w:hAnsi="Times New Roman" w:cs="Times New Roman"/>
          <w:b/>
          <w:sz w:val="32"/>
          <w:szCs w:val="32"/>
        </w:rPr>
        <w:t>7</w:t>
      </w:r>
      <w:r w:rsidRPr="0048081D">
        <w:rPr>
          <w:rFonts w:ascii="Times New Roman" w:hAnsi="Times New Roman" w:cs="Times New Roman"/>
          <w:b/>
          <w:sz w:val="32"/>
          <w:szCs w:val="32"/>
        </w:rPr>
        <w:t>.</w:t>
      </w:r>
      <w:r w:rsidR="00D86441" w:rsidRPr="0048081D">
        <w:rPr>
          <w:rFonts w:ascii="Times New Roman" w:hAnsi="Times New Roman" w:cs="Times New Roman"/>
          <w:b/>
          <w:sz w:val="32"/>
          <w:szCs w:val="32"/>
        </w:rPr>
        <w:t xml:space="preserve"> Методика оценки эффективности</w:t>
      </w:r>
      <w:r w:rsidR="00C630DB" w:rsidRPr="0048081D">
        <w:rPr>
          <w:rFonts w:ascii="Times New Roman" w:hAnsi="Times New Roman" w:cs="Times New Roman"/>
          <w:b/>
          <w:sz w:val="32"/>
          <w:szCs w:val="32"/>
        </w:rPr>
        <w:t xml:space="preserve"> программы</w:t>
      </w:r>
    </w:p>
    <w:p w:rsidR="00764F32" w:rsidRPr="000C49E5" w:rsidRDefault="00764F32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Оценка эффективности реализации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будет проводиться с использованием показателей (и</w:t>
      </w:r>
      <w:r w:rsidR="006F1525">
        <w:rPr>
          <w:rFonts w:ascii="Times New Roman" w:hAnsi="Times New Roman" w:cs="Times New Roman"/>
          <w:sz w:val="28"/>
          <w:szCs w:val="28"/>
        </w:rPr>
        <w:t xml:space="preserve">ндикаторов) </w:t>
      </w:r>
      <w:r w:rsidRPr="000C49E5">
        <w:rPr>
          <w:rFonts w:ascii="Times New Roman" w:hAnsi="Times New Roman" w:cs="Times New Roman"/>
          <w:sz w:val="28"/>
          <w:szCs w:val="28"/>
        </w:rPr>
        <w:t xml:space="preserve"> выполнения программы (далее - показатели), мониторинг и </w:t>
      </w:r>
      <w:r w:rsidR="00764F32">
        <w:rPr>
          <w:rFonts w:ascii="Times New Roman" w:hAnsi="Times New Roman" w:cs="Times New Roman"/>
          <w:sz w:val="28"/>
          <w:szCs w:val="28"/>
        </w:rPr>
        <w:t>о</w:t>
      </w:r>
      <w:r w:rsidRPr="000C49E5">
        <w:rPr>
          <w:rFonts w:ascii="Times New Roman" w:hAnsi="Times New Roman" w:cs="Times New Roman"/>
          <w:sz w:val="28"/>
          <w:szCs w:val="28"/>
        </w:rPr>
        <w:t>ценка степени достижения целевых значений которых позволяют проанализировать ход выполнения программы и выработать правильное управленческое решение.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Методика оценки эффективности </w:t>
      </w:r>
      <w:r w:rsidR="00C630DB" w:rsidRPr="000C49E5">
        <w:rPr>
          <w:rFonts w:ascii="Times New Roman" w:hAnsi="Times New Roman" w:cs="Times New Roman"/>
          <w:sz w:val="28"/>
          <w:szCs w:val="28"/>
        </w:rPr>
        <w:t>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(далее - Методика) представляет собой алгоритм оценки в процессе (по годам </w:t>
      </w:r>
      <w:r w:rsidR="00C630DB" w:rsidRPr="000C49E5"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) и по итогам реализации </w:t>
      </w:r>
      <w:r w:rsidR="00C630DB" w:rsidRPr="000C49E5"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в целом как результативности программы, исходя из оценки соответствия текущих значений показателей их целевым значениям, так и экономической эффективности достижения таких результатов с учетом объема ресурсов, направленных на реализацию программы.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Методика включает проведение количественных оценок эффективности по следующим направлениям: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1) степень достижения запланированных результатов (достижения целей и </w:t>
      </w:r>
      <w:r w:rsidRPr="000C49E5">
        <w:rPr>
          <w:rFonts w:ascii="Times New Roman" w:hAnsi="Times New Roman" w:cs="Times New Roman"/>
          <w:sz w:val="28"/>
          <w:szCs w:val="28"/>
        </w:rPr>
        <w:lastRenderedPageBreak/>
        <w:t xml:space="preserve">решения задач) </w:t>
      </w:r>
      <w:r w:rsidR="00C630DB" w:rsidRPr="000C49E5"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(оценка результативности);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2) степень соответствия фактических затрат местного бюджета запланированному уровню (оценка полноты использования бюджетных средств);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3) эффективность использования средств местного бюджета (оценка экономической эффективности достижения результатов).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В дополнение к количественной оценке эффективности будет производиться качественная оценка социальной эффективности </w:t>
      </w:r>
      <w:r w:rsidR="00C630DB" w:rsidRPr="000C49E5"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на основе анализа достижения ожидаемых результатов программы. Оценка эффективности реализации муниципальной программы будет включать в себя также качественную оценку реализовавшихся рисков и социально-экономических эффектов, оказавших влияние на изменение ситуации в жилищной сфере.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Расчет результативности по каждому показателю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проводится по формуле: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</w:p>
    <w:p w:rsidR="00D86441" w:rsidRPr="00764F32" w:rsidRDefault="00D86441" w:rsidP="00764F32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4F32">
        <w:rPr>
          <w:rFonts w:ascii="Times New Roman" w:hAnsi="Times New Roman" w:cs="Times New Roman"/>
          <w:b/>
          <w:i/>
          <w:sz w:val="28"/>
          <w:szCs w:val="28"/>
        </w:rPr>
        <w:t>Tf1</w:t>
      </w:r>
    </w:p>
    <w:p w:rsidR="00D86441" w:rsidRPr="00764F32" w:rsidRDefault="00D86441" w:rsidP="00764F32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4F32">
        <w:rPr>
          <w:rFonts w:ascii="Times New Roman" w:hAnsi="Times New Roman" w:cs="Times New Roman"/>
          <w:b/>
          <w:i/>
          <w:sz w:val="28"/>
          <w:szCs w:val="28"/>
        </w:rPr>
        <w:t>Ei = x 100%,</w:t>
      </w:r>
    </w:p>
    <w:p w:rsidR="00D86441" w:rsidRPr="00764F32" w:rsidRDefault="00D86441" w:rsidP="00764F32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4F32">
        <w:rPr>
          <w:rFonts w:ascii="Times New Roman" w:hAnsi="Times New Roman" w:cs="Times New Roman"/>
          <w:b/>
          <w:i/>
          <w:sz w:val="28"/>
          <w:szCs w:val="28"/>
        </w:rPr>
        <w:t>TNi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где: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764F32">
        <w:rPr>
          <w:rFonts w:ascii="Times New Roman" w:hAnsi="Times New Roman" w:cs="Times New Roman"/>
          <w:b/>
          <w:i/>
          <w:sz w:val="28"/>
          <w:szCs w:val="28"/>
        </w:rPr>
        <w:t>Ei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степень достижен</w:t>
      </w:r>
      <w:r w:rsidR="00ED6AF3">
        <w:rPr>
          <w:rFonts w:ascii="Times New Roman" w:hAnsi="Times New Roman" w:cs="Times New Roman"/>
          <w:sz w:val="28"/>
          <w:szCs w:val="28"/>
        </w:rPr>
        <w:t xml:space="preserve">ия i-гопоказателя </w:t>
      </w:r>
      <w:r w:rsidRPr="000C49E5">
        <w:rPr>
          <w:rFonts w:ascii="Times New Roman" w:hAnsi="Times New Roman" w:cs="Times New Roman"/>
          <w:sz w:val="28"/>
          <w:szCs w:val="28"/>
        </w:rPr>
        <w:t xml:space="preserve"> программы (процентов);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764F32">
        <w:rPr>
          <w:rFonts w:ascii="Times New Roman" w:hAnsi="Times New Roman" w:cs="Times New Roman"/>
          <w:b/>
          <w:i/>
          <w:sz w:val="28"/>
          <w:szCs w:val="28"/>
        </w:rPr>
        <w:t>Tfi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фактическое значение показателя;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764F32">
        <w:rPr>
          <w:rFonts w:ascii="Times New Roman" w:hAnsi="Times New Roman" w:cs="Times New Roman"/>
          <w:b/>
          <w:i/>
          <w:sz w:val="28"/>
          <w:szCs w:val="28"/>
        </w:rPr>
        <w:t>TNi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установленное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программой</w:t>
      </w:r>
      <w:r w:rsidRPr="000C49E5">
        <w:rPr>
          <w:rFonts w:ascii="Times New Roman" w:hAnsi="Times New Roman" w:cs="Times New Roman"/>
          <w:sz w:val="28"/>
          <w:szCs w:val="28"/>
        </w:rPr>
        <w:t xml:space="preserve"> целевое значение показателя.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Расчет результативности реализации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в целом проводится по формуле:</w:t>
      </w:r>
    </w:p>
    <w:p w:rsidR="00D86441" w:rsidRPr="00516884" w:rsidRDefault="00D86441" w:rsidP="00516884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  <w:lang w:val="en-US"/>
        </w:rPr>
        <w:t>SUM Ei</w:t>
      </w: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  <w:lang w:val="en-US"/>
        </w:rPr>
        <w:t>i=1</w:t>
      </w: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E = </w:t>
      </w:r>
      <w:r w:rsidR="00516884" w:rsidRPr="00190117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___________</w:t>
      </w:r>
      <w:r w:rsidRPr="0051688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x 100%,</w:t>
      </w: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  <w:lang w:val="en-US"/>
        </w:rPr>
        <w:t>n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  <w:lang w:val="en-US"/>
        </w:rPr>
      </w:pP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0C49E5">
        <w:rPr>
          <w:rFonts w:ascii="Times New Roman" w:hAnsi="Times New Roman" w:cs="Times New Roman"/>
          <w:sz w:val="28"/>
          <w:szCs w:val="28"/>
        </w:rPr>
        <w:t>где</w:t>
      </w:r>
      <w:r w:rsidRPr="000C49E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E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результативность реализации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(процентов);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 xml:space="preserve">n </w:t>
      </w:r>
      <w:r w:rsidR="00ED6AF3">
        <w:rPr>
          <w:rFonts w:ascii="Times New Roman" w:hAnsi="Times New Roman" w:cs="Times New Roman"/>
          <w:sz w:val="28"/>
          <w:szCs w:val="28"/>
        </w:rPr>
        <w:t>- количество показателей п</w:t>
      </w:r>
      <w:r w:rsidRPr="000C49E5">
        <w:rPr>
          <w:rFonts w:ascii="Times New Roman" w:hAnsi="Times New Roman" w:cs="Times New Roman"/>
          <w:sz w:val="28"/>
          <w:szCs w:val="28"/>
        </w:rPr>
        <w:t>рограммы.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В целях оценки степени достижения запланиро</w:t>
      </w:r>
      <w:r w:rsidR="00ED6AF3">
        <w:rPr>
          <w:rFonts w:ascii="Times New Roman" w:hAnsi="Times New Roman" w:cs="Times New Roman"/>
          <w:sz w:val="28"/>
          <w:szCs w:val="28"/>
        </w:rPr>
        <w:t xml:space="preserve">ванных результатов </w:t>
      </w:r>
      <w:r w:rsidRPr="000C49E5">
        <w:rPr>
          <w:rFonts w:ascii="Times New Roman" w:hAnsi="Times New Roman" w:cs="Times New Roman"/>
          <w:sz w:val="28"/>
          <w:szCs w:val="28"/>
        </w:rPr>
        <w:t xml:space="preserve"> программы устанавливаются следующие критерии: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если значение показателя результативности E равно или больше 70%, степень достижения запланированных результатов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оценивается как высокая;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если значение показателя результативности E равно или больше 40%, но меньше 70%, степень достижения запланированных результатов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</w:t>
      </w:r>
      <w:r w:rsidRPr="000C49E5">
        <w:rPr>
          <w:rFonts w:ascii="Times New Roman" w:hAnsi="Times New Roman" w:cs="Times New Roman"/>
          <w:sz w:val="28"/>
          <w:szCs w:val="28"/>
        </w:rPr>
        <w:lastRenderedPageBreak/>
        <w:t>оценивается как удовлетворительная;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если значение показателя результативности E меньше 40%, степень достижения запланированных результатов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оценивается как неудовлетворительная.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Расчет степени соответствия фактических затрат местного бюджета на реализацию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запланированному уровню производится по следующей формуле:</w:t>
      </w:r>
    </w:p>
    <w:p w:rsidR="00D86441" w:rsidRPr="00516884" w:rsidRDefault="00D86441" w:rsidP="00516884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ЗО</w:t>
      </w: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 xml:space="preserve">П = </w:t>
      </w:r>
      <w:r w:rsidR="00516884" w:rsidRPr="00516884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</w:t>
      </w:r>
      <w:r w:rsidRPr="00516884">
        <w:rPr>
          <w:rFonts w:ascii="Times New Roman" w:hAnsi="Times New Roman" w:cs="Times New Roman"/>
          <w:b/>
          <w:i/>
          <w:sz w:val="28"/>
          <w:szCs w:val="28"/>
        </w:rPr>
        <w:t>x 100%,</w:t>
      </w: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ЗП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где: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полнота использования бюджетных средств;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ЗО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фактические расходы местного бюджета на реализацию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в соответствующем периоде;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ЗП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запланированные </w:t>
      </w:r>
      <w:r w:rsidR="00C630DB" w:rsidRPr="000C49E5">
        <w:rPr>
          <w:rFonts w:ascii="Times New Roman" w:hAnsi="Times New Roman" w:cs="Times New Roman"/>
          <w:sz w:val="28"/>
          <w:szCs w:val="28"/>
        </w:rPr>
        <w:t>местным бюджетом</w:t>
      </w:r>
      <w:r w:rsidRPr="000C49E5">
        <w:rPr>
          <w:rFonts w:ascii="Times New Roman" w:hAnsi="Times New Roman" w:cs="Times New Roman"/>
          <w:sz w:val="28"/>
          <w:szCs w:val="28"/>
        </w:rPr>
        <w:t xml:space="preserve"> расходы на реализацию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в соответствующем периоде.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В целях оценки степени соответствия фактических затрат местного бюджета на реализацию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запланированному уровню, полученное значение показателя полноты использования бюджетных средств сравнивается со значением показателя результативности: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если значение показателя результативности E и значение показателя полноты использования бюджетных средств П равны или больше 70%, то степень соответствия фактических затрат местного бюджета на реализацию </w:t>
      </w:r>
      <w:r w:rsidR="00C630DB" w:rsidRPr="000C49E5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запланированному уровню оценивается как удовлетворительная;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если значения показателя результативности E меньше 70%, а значение показателя полноты использования бюджетных средств П равно 100%, то степень соответствия фактических затрат </w:t>
      </w:r>
      <w:r w:rsidR="00C630DB" w:rsidRPr="000C49E5">
        <w:rPr>
          <w:rFonts w:ascii="Times New Roman" w:hAnsi="Times New Roman" w:cs="Times New Roman"/>
          <w:sz w:val="28"/>
          <w:szCs w:val="28"/>
        </w:rPr>
        <w:t>местного бюджета</w:t>
      </w:r>
      <w:r w:rsidRPr="000C49E5">
        <w:rPr>
          <w:rFonts w:ascii="Times New Roman" w:hAnsi="Times New Roman" w:cs="Times New Roman"/>
          <w:sz w:val="28"/>
          <w:szCs w:val="28"/>
        </w:rPr>
        <w:t xml:space="preserve"> на реализацию </w:t>
      </w:r>
      <w:r w:rsidR="00C630DB" w:rsidRPr="000C49E5">
        <w:rPr>
          <w:rFonts w:ascii="Times New Roman" w:hAnsi="Times New Roman" w:cs="Times New Roman"/>
          <w:sz w:val="28"/>
          <w:szCs w:val="28"/>
        </w:rPr>
        <w:t>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запланированному уровню оценивается как неудовлетворительная.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 xml:space="preserve">Расчет эффективности использования средств местного бюджета на реализацию </w:t>
      </w:r>
      <w:r w:rsidR="00C630DB" w:rsidRPr="000C49E5">
        <w:rPr>
          <w:rFonts w:ascii="Times New Roman" w:hAnsi="Times New Roman" w:cs="Times New Roman"/>
          <w:sz w:val="28"/>
          <w:szCs w:val="28"/>
        </w:rPr>
        <w:t>муниципальной 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производится по следующей формуле:</w:t>
      </w:r>
    </w:p>
    <w:p w:rsidR="00D86441" w:rsidRPr="000C49E5" w:rsidRDefault="00D86441" w:rsidP="00516884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П</w:t>
      </w: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 xml:space="preserve">Э = </w:t>
      </w:r>
      <w:r w:rsidR="00516884" w:rsidRPr="00516884">
        <w:rPr>
          <w:rFonts w:ascii="Times New Roman" w:hAnsi="Times New Roman" w:cs="Times New Roman"/>
          <w:b/>
          <w:i/>
          <w:sz w:val="28"/>
          <w:szCs w:val="28"/>
          <w:u w:val="single"/>
        </w:rPr>
        <w:t>_________________</w:t>
      </w:r>
      <w:r w:rsidRPr="00516884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D86441" w:rsidRPr="00516884" w:rsidRDefault="00D86441" w:rsidP="00516884">
      <w:pPr>
        <w:pStyle w:val="ConsPlusNonformat"/>
        <w:spacing w:line="276" w:lineRule="auto"/>
        <w:ind w:right="29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Е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где: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эффективность использования средств местного бюджета;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показатель полноты использования бюджетных средств;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516884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0C49E5">
        <w:rPr>
          <w:rFonts w:ascii="Times New Roman" w:hAnsi="Times New Roman" w:cs="Times New Roman"/>
          <w:sz w:val="28"/>
          <w:szCs w:val="28"/>
        </w:rPr>
        <w:t xml:space="preserve"> - показатель результативности реализации местного бюджета программы.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lastRenderedPageBreak/>
        <w:t xml:space="preserve">В целях оценки эффективности использования средств местногобюджета при реализации </w:t>
      </w:r>
      <w:r w:rsidR="00C630DB" w:rsidRPr="000C49E5">
        <w:rPr>
          <w:rFonts w:ascii="Times New Roman" w:hAnsi="Times New Roman" w:cs="Times New Roman"/>
          <w:sz w:val="28"/>
          <w:szCs w:val="28"/>
        </w:rPr>
        <w:t>программы</w:t>
      </w:r>
      <w:r w:rsidRPr="000C49E5">
        <w:rPr>
          <w:rFonts w:ascii="Times New Roman" w:hAnsi="Times New Roman" w:cs="Times New Roman"/>
          <w:sz w:val="28"/>
          <w:szCs w:val="28"/>
        </w:rPr>
        <w:t xml:space="preserve"> устанавливаются следующие критерии: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если значение показателя эффективности использования средств местного бюджета Э равно 1, то такая эффективность оценивается как соответствующая запланированной;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если значение показателя эффективности использования средств местного бюджета Э меньше 1, то такая эффективность оценивается как высокая;</w:t>
      </w:r>
    </w:p>
    <w:p w:rsidR="00D86441" w:rsidRPr="000C49E5" w:rsidRDefault="00D86441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C49E5">
        <w:rPr>
          <w:rFonts w:ascii="Times New Roman" w:hAnsi="Times New Roman" w:cs="Times New Roman"/>
          <w:sz w:val="28"/>
          <w:szCs w:val="28"/>
        </w:rPr>
        <w:t>если значение показателя эффективности использования средств местного бюджета Э больше 1, то такая эффективность оценивается как низкая.</w:t>
      </w:r>
    </w:p>
    <w:p w:rsidR="008711BA" w:rsidRDefault="008711BA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86441" w:rsidRPr="00AB5854" w:rsidRDefault="0041477F" w:rsidP="00516884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AB5854">
        <w:rPr>
          <w:rFonts w:ascii="Times New Roman" w:hAnsi="Times New Roman" w:cs="Times New Roman"/>
          <w:b/>
          <w:sz w:val="32"/>
          <w:szCs w:val="32"/>
        </w:rPr>
        <w:t>Раз</w:t>
      </w:r>
      <w:r w:rsidR="007016A4" w:rsidRPr="00AB5854">
        <w:rPr>
          <w:rFonts w:ascii="Times New Roman" w:hAnsi="Times New Roman" w:cs="Times New Roman"/>
          <w:b/>
          <w:sz w:val="32"/>
          <w:szCs w:val="32"/>
        </w:rPr>
        <w:t xml:space="preserve">дел </w:t>
      </w:r>
      <w:r w:rsidR="00294AB5">
        <w:rPr>
          <w:rFonts w:ascii="Times New Roman" w:hAnsi="Times New Roman" w:cs="Times New Roman"/>
          <w:b/>
          <w:sz w:val="32"/>
          <w:szCs w:val="32"/>
        </w:rPr>
        <w:t>8</w:t>
      </w:r>
      <w:r w:rsidRPr="00AB585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F3EE1" w:rsidRPr="00AB5854">
        <w:rPr>
          <w:rFonts w:ascii="Times New Roman" w:hAnsi="Times New Roman" w:cs="Times New Roman"/>
          <w:b/>
          <w:sz w:val="32"/>
          <w:szCs w:val="32"/>
        </w:rPr>
        <w:t>Меры право</w:t>
      </w:r>
      <w:r w:rsidR="004445D8">
        <w:rPr>
          <w:rFonts w:ascii="Times New Roman" w:hAnsi="Times New Roman" w:cs="Times New Roman"/>
          <w:b/>
          <w:sz w:val="32"/>
          <w:szCs w:val="32"/>
        </w:rPr>
        <w:t xml:space="preserve">вого регулирования </w:t>
      </w:r>
      <w:r w:rsidR="005F3EE1" w:rsidRPr="00AB5854">
        <w:rPr>
          <w:rFonts w:ascii="Times New Roman" w:hAnsi="Times New Roman" w:cs="Times New Roman"/>
          <w:b/>
          <w:sz w:val="32"/>
          <w:szCs w:val="32"/>
        </w:rPr>
        <w:t xml:space="preserve"> программы, направленные на достижение целей и ко</w:t>
      </w:r>
      <w:r w:rsidR="006F1525">
        <w:rPr>
          <w:rFonts w:ascii="Times New Roman" w:hAnsi="Times New Roman" w:cs="Times New Roman"/>
          <w:b/>
          <w:sz w:val="32"/>
          <w:szCs w:val="32"/>
        </w:rPr>
        <w:t xml:space="preserve">нечных результатов </w:t>
      </w:r>
      <w:r w:rsidR="005F3EE1" w:rsidRPr="00AB5854">
        <w:rPr>
          <w:rFonts w:ascii="Times New Roman" w:hAnsi="Times New Roman" w:cs="Times New Roman"/>
          <w:b/>
          <w:sz w:val="32"/>
          <w:szCs w:val="32"/>
        </w:rPr>
        <w:t xml:space="preserve"> программы</w:t>
      </w:r>
      <w:r w:rsidR="00516884" w:rsidRPr="00AB5854">
        <w:rPr>
          <w:rFonts w:ascii="Times New Roman" w:hAnsi="Times New Roman" w:cs="Times New Roman"/>
          <w:b/>
          <w:sz w:val="32"/>
          <w:szCs w:val="32"/>
        </w:rPr>
        <w:br/>
      </w:r>
    </w:p>
    <w:p w:rsidR="00C3403E" w:rsidRPr="000C49E5" w:rsidRDefault="00E00EDA" w:rsidP="00A94B87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Правовое регулирование в сфере  </w:t>
      </w:r>
      <w:r w:rsidR="004445D8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294AB5">
        <w:rPr>
          <w:rFonts w:ascii="Times New Roman" w:eastAsia="Times New Roman" w:hAnsi="Times New Roman" w:cs="Times New Roman"/>
          <w:sz w:val="28"/>
          <w:szCs w:val="28"/>
        </w:rPr>
        <w:t xml:space="preserve"> программы</w:t>
      </w: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на основании </w:t>
      </w:r>
      <w:r w:rsidR="00C3403E" w:rsidRPr="000C49E5">
        <w:rPr>
          <w:rFonts w:ascii="Times New Roman" w:eastAsia="Times New Roman" w:hAnsi="Times New Roman" w:cs="Times New Roman"/>
          <w:sz w:val="28"/>
          <w:szCs w:val="28"/>
        </w:rPr>
        <w:t>следующих нормативно-правовых а</w:t>
      </w:r>
      <w:r w:rsidR="005F089B" w:rsidRPr="000C49E5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3403E" w:rsidRPr="000C49E5">
        <w:rPr>
          <w:rFonts w:ascii="Times New Roman" w:eastAsia="Times New Roman" w:hAnsi="Times New Roman" w:cs="Times New Roman"/>
          <w:sz w:val="28"/>
          <w:szCs w:val="28"/>
        </w:rPr>
        <w:t>тов:</w:t>
      </w:r>
    </w:p>
    <w:p w:rsidR="00E00EDA" w:rsidRDefault="00E00EDA" w:rsidP="00A94B87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Федерального закона от 06.10.2003 года №131 «Об общих принципах организации местного самоупр</w:t>
      </w:r>
      <w:r w:rsidR="00C3403E" w:rsidRPr="000C49E5">
        <w:rPr>
          <w:rFonts w:ascii="Times New Roman" w:eastAsia="Times New Roman" w:hAnsi="Times New Roman" w:cs="Times New Roman"/>
          <w:sz w:val="28"/>
          <w:szCs w:val="28"/>
        </w:rPr>
        <w:t>авления в Российской Федерации»;</w:t>
      </w:r>
    </w:p>
    <w:p w:rsidR="00A94B87" w:rsidRDefault="00A94B87" w:rsidP="00A94B87">
      <w:pPr>
        <w:spacing w:after="0" w:line="276" w:lineRule="auto"/>
        <w:ind w:firstLine="85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94B87">
        <w:rPr>
          <w:rFonts w:ascii="Times New Roman" w:hAnsi="Times New Roman" w:cs="Times New Roman"/>
          <w:sz w:val="28"/>
        </w:rPr>
        <w:t>Федерального закона от 23.11.2009 №</w:t>
      </w:r>
      <w:r w:rsidRPr="00A94B87">
        <w:rPr>
          <w:rFonts w:ascii="Times New Roman" w:hAnsi="Times New Roman" w:cs="Times New Roman"/>
          <w:sz w:val="28"/>
          <w:lang w:val="en-US"/>
        </w:rPr>
        <w:t> </w:t>
      </w:r>
      <w:r w:rsidRPr="00A94B87">
        <w:rPr>
          <w:rFonts w:ascii="Times New Roman" w:hAnsi="Times New Roman" w:cs="Times New Roman"/>
          <w:sz w:val="28"/>
        </w:rPr>
        <w:t>261-ФЗ</w:t>
      </w:r>
      <w:r>
        <w:rPr>
          <w:rFonts w:ascii="Times New Roman" w:hAnsi="Times New Roman" w:cs="Times New Roman"/>
          <w:sz w:val="28"/>
        </w:rPr>
        <w:t xml:space="preserve"> «Об энергосбережении и о повышении энергетической эффективности и о внесении изменений в отдельные законодательные акты РФ»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E00EDA" w:rsidRPr="000C49E5" w:rsidRDefault="00294AB5" w:rsidP="00A94B87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Устава </w:t>
      </w:r>
      <w:r w:rsidR="00E14E9C">
        <w:rPr>
          <w:rFonts w:ascii="Times New Roman" w:eastAsia="Times New Roman" w:hAnsi="Times New Roman" w:cs="Times New Roman"/>
          <w:sz w:val="28"/>
          <w:szCs w:val="28"/>
        </w:rPr>
        <w:t>Клюквинского</w:t>
      </w:r>
      <w:r w:rsidR="00EC2B77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  <w:r w:rsidR="00C52E18" w:rsidRPr="000C49E5">
        <w:rPr>
          <w:rFonts w:ascii="Times New Roman" w:eastAsia="Times New Roman" w:hAnsi="Times New Roman" w:cs="Times New Roman"/>
          <w:sz w:val="28"/>
          <w:szCs w:val="28"/>
        </w:rPr>
        <w:t xml:space="preserve"> Курского района Курской области</w:t>
      </w:r>
      <w:r w:rsidR="00C3403E" w:rsidRPr="000C49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4AB5" w:rsidRDefault="00E00EDA" w:rsidP="00A94B87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25C8C">
        <w:rPr>
          <w:rFonts w:ascii="Times New Roman" w:eastAsia="Times New Roman" w:hAnsi="Times New Roman" w:cs="Times New Roman"/>
          <w:sz w:val="28"/>
          <w:szCs w:val="28"/>
        </w:rPr>
        <w:t>Управление реализ</w:t>
      </w:r>
      <w:r w:rsidR="004445D8">
        <w:rPr>
          <w:rFonts w:ascii="Times New Roman" w:eastAsia="Times New Roman" w:hAnsi="Times New Roman" w:cs="Times New Roman"/>
          <w:sz w:val="28"/>
          <w:szCs w:val="28"/>
        </w:rPr>
        <w:t xml:space="preserve">ацией </w:t>
      </w: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 программы и контроль за ходом ее выполнения осуществляются в соответствии с </w:t>
      </w:r>
      <w:r w:rsidR="00F25C8C">
        <w:rPr>
          <w:rFonts w:ascii="Times New Roman" w:eastAsia="Times New Roman" w:hAnsi="Times New Roman" w:cs="Times New Roman"/>
          <w:sz w:val="28"/>
          <w:szCs w:val="28"/>
        </w:rPr>
        <w:t>Порядком</w:t>
      </w:r>
      <w:r w:rsidR="00AF53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5C8C">
        <w:rPr>
          <w:rFonts w:ascii="Times New Roman" w:hAnsi="Times New Roman" w:cs="Times New Roman"/>
          <w:sz w:val="28"/>
          <w:szCs w:val="28"/>
        </w:rPr>
        <w:t>разработки</w:t>
      </w:r>
      <w:r w:rsidR="00C3403E" w:rsidRPr="00F25C8C">
        <w:rPr>
          <w:rFonts w:ascii="Times New Roman" w:hAnsi="Times New Roman" w:cs="Times New Roman"/>
          <w:sz w:val="28"/>
          <w:szCs w:val="28"/>
        </w:rPr>
        <w:t xml:space="preserve">, </w:t>
      </w:r>
      <w:r w:rsidR="00F25C8C">
        <w:rPr>
          <w:rFonts w:ascii="Times New Roman" w:hAnsi="Times New Roman" w:cs="Times New Roman"/>
          <w:sz w:val="28"/>
          <w:szCs w:val="28"/>
        </w:rPr>
        <w:t xml:space="preserve">реализации и оценки эффективности </w:t>
      </w:r>
      <w:r w:rsidR="00C3403E" w:rsidRPr="00F25C8C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 утвержденным </w:t>
      </w:r>
      <w:r w:rsidR="00F25C8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</w:t>
      </w:r>
      <w:r w:rsidR="00F25C8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3403E" w:rsidRPr="00F25C8C">
        <w:rPr>
          <w:rFonts w:ascii="Times New Roman" w:eastAsia="Times New Roman" w:hAnsi="Times New Roman" w:cs="Times New Roman"/>
          <w:sz w:val="28"/>
          <w:szCs w:val="28"/>
        </w:rPr>
        <w:t xml:space="preserve">дминистрации </w:t>
      </w:r>
      <w:r w:rsidR="00E14E9C">
        <w:rPr>
          <w:rFonts w:ascii="Times New Roman" w:eastAsia="Times New Roman" w:hAnsi="Times New Roman" w:cs="Times New Roman"/>
          <w:sz w:val="28"/>
          <w:szCs w:val="28"/>
        </w:rPr>
        <w:t>Клюквинского</w:t>
      </w:r>
      <w:r w:rsidR="00C3403E" w:rsidRPr="00F25C8C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Курской области № </w:t>
      </w:r>
      <w:r w:rsidR="00626128">
        <w:rPr>
          <w:rFonts w:ascii="Times New Roman" w:eastAsia="Times New Roman" w:hAnsi="Times New Roman" w:cs="Times New Roman"/>
          <w:sz w:val="28"/>
          <w:szCs w:val="28"/>
        </w:rPr>
        <w:t>194 от 30.12</w:t>
      </w:r>
      <w:r w:rsidR="00C3403E" w:rsidRPr="00F25C8C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626128">
        <w:rPr>
          <w:rFonts w:ascii="Times New Roman" w:eastAsia="Times New Roman" w:hAnsi="Times New Roman" w:cs="Times New Roman"/>
          <w:sz w:val="28"/>
          <w:szCs w:val="28"/>
        </w:rPr>
        <w:t>3</w:t>
      </w:r>
      <w:r w:rsidR="00C3403E" w:rsidRPr="00F25C8C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00EDA" w:rsidRDefault="00294AB5" w:rsidP="00A94B87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Меры правового регулирования в ходе реализации программы будут осуществляться в соответствии с изменением требований действующего законодательства.</w:t>
      </w:r>
    </w:p>
    <w:p w:rsidR="00516884" w:rsidRPr="000C49E5" w:rsidRDefault="00516884" w:rsidP="00DE6280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8711BA" w:rsidRPr="00685A6C" w:rsidRDefault="007016A4" w:rsidP="00516884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685A6C">
        <w:rPr>
          <w:rFonts w:ascii="Times New Roman" w:hAnsi="Times New Roman" w:cs="Times New Roman"/>
          <w:b/>
          <w:sz w:val="32"/>
          <w:szCs w:val="32"/>
        </w:rPr>
        <w:t>Раздел</w:t>
      </w:r>
      <w:r w:rsidR="00294AB5" w:rsidRPr="00685A6C">
        <w:rPr>
          <w:rFonts w:ascii="Times New Roman" w:hAnsi="Times New Roman" w:cs="Times New Roman"/>
          <w:b/>
          <w:sz w:val="32"/>
          <w:szCs w:val="32"/>
        </w:rPr>
        <w:t xml:space="preserve"> 9</w:t>
      </w:r>
      <w:r w:rsidR="00AE0204" w:rsidRPr="00685A6C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294AB5" w:rsidRPr="00685A6C">
        <w:rPr>
          <w:rFonts w:ascii="Times New Roman" w:hAnsi="Times New Roman" w:cs="Times New Roman"/>
          <w:b/>
          <w:sz w:val="32"/>
          <w:szCs w:val="32"/>
        </w:rPr>
        <w:t>Обоснование выделения подпрограмм</w:t>
      </w:r>
      <w:bookmarkStart w:id="1" w:name="Par3448"/>
      <w:bookmarkStart w:id="2" w:name="Par3453"/>
      <w:bookmarkStart w:id="3" w:name="Par3459"/>
      <w:bookmarkEnd w:id="1"/>
      <w:bookmarkEnd w:id="2"/>
      <w:bookmarkEnd w:id="3"/>
    </w:p>
    <w:p w:rsidR="00516884" w:rsidRPr="00685A6C" w:rsidRDefault="00516884" w:rsidP="00DE6280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B84049" w:rsidRPr="00685A6C" w:rsidRDefault="004445D8" w:rsidP="00AC0BFE">
      <w:pPr>
        <w:shd w:val="clear" w:color="auto" w:fill="FFFFFF"/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B84049" w:rsidRPr="00685A6C">
        <w:rPr>
          <w:rFonts w:ascii="Times New Roman" w:hAnsi="Times New Roman" w:cs="Times New Roman"/>
          <w:sz w:val="28"/>
          <w:szCs w:val="28"/>
        </w:rPr>
        <w:t>рограмма включает 1 подпрограмму:</w:t>
      </w:r>
    </w:p>
    <w:p w:rsidR="00B84049" w:rsidRPr="00685A6C" w:rsidRDefault="00B84049" w:rsidP="00AC0BFE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rPr>
          <w:rFonts w:ascii="Times New Roman" w:hAnsi="Times New Roman" w:cs="Times New Roman"/>
          <w:iCs/>
          <w:sz w:val="28"/>
          <w:szCs w:val="28"/>
        </w:rPr>
      </w:pPr>
      <w:r w:rsidRPr="00685A6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94B87" w:rsidRPr="00685A6C">
        <w:rPr>
          <w:rFonts w:ascii="Times New Roman" w:hAnsi="Times New Roman" w:cs="Times New Roman"/>
          <w:bCs/>
          <w:sz w:val="28"/>
          <w:szCs w:val="28"/>
        </w:rPr>
        <w:t>Повышение энергетической э</w:t>
      </w:r>
      <w:r w:rsidR="004445D8">
        <w:rPr>
          <w:rFonts w:ascii="Times New Roman" w:hAnsi="Times New Roman" w:cs="Times New Roman"/>
          <w:bCs/>
          <w:sz w:val="28"/>
          <w:szCs w:val="28"/>
        </w:rPr>
        <w:t>ффективности в Клюквинском</w:t>
      </w:r>
      <w:r w:rsidR="00A94B87" w:rsidRPr="00685A6C">
        <w:rPr>
          <w:rFonts w:ascii="Times New Roman" w:hAnsi="Times New Roman" w:cs="Times New Roman"/>
          <w:bCs/>
          <w:sz w:val="28"/>
          <w:szCs w:val="28"/>
        </w:rPr>
        <w:t xml:space="preserve"> сельсовете Курского района Курской области</w:t>
      </w:r>
      <w:r w:rsidR="00A94B87" w:rsidRPr="00685A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7245" w:rsidRPr="00685A6C" w:rsidRDefault="00B84049" w:rsidP="00A14038">
      <w:pPr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В подпрограмму «</w:t>
      </w:r>
      <w:r w:rsidR="00A94B87" w:rsidRPr="00685A6C">
        <w:rPr>
          <w:rFonts w:ascii="Times New Roman" w:hAnsi="Times New Roman" w:cs="Times New Roman"/>
          <w:bCs/>
          <w:sz w:val="28"/>
          <w:szCs w:val="28"/>
        </w:rPr>
        <w:t>Повышение энергетической э</w:t>
      </w:r>
      <w:r w:rsidR="00E14E9C">
        <w:rPr>
          <w:rFonts w:ascii="Times New Roman" w:hAnsi="Times New Roman" w:cs="Times New Roman"/>
          <w:bCs/>
          <w:sz w:val="28"/>
          <w:szCs w:val="28"/>
        </w:rPr>
        <w:t>ффективности в Клюквинском</w:t>
      </w:r>
      <w:r w:rsidR="00A94B87" w:rsidRPr="00685A6C">
        <w:rPr>
          <w:rFonts w:ascii="Times New Roman" w:hAnsi="Times New Roman" w:cs="Times New Roman"/>
          <w:bCs/>
          <w:sz w:val="28"/>
          <w:szCs w:val="28"/>
        </w:rPr>
        <w:t xml:space="preserve"> сельсовете Курского района Курской области»</w:t>
      </w:r>
      <w:r w:rsidR="00A94B87" w:rsidRPr="00685A6C">
        <w:rPr>
          <w:rFonts w:ascii="Times New Roman" w:hAnsi="Times New Roman" w:cs="Times New Roman"/>
          <w:sz w:val="28"/>
          <w:szCs w:val="28"/>
        </w:rPr>
        <w:t xml:space="preserve">включено основное </w:t>
      </w:r>
      <w:r w:rsidR="00AC0BFE" w:rsidRPr="00685A6C">
        <w:rPr>
          <w:rFonts w:ascii="Times New Roman" w:hAnsi="Times New Roman" w:cs="Times New Roman"/>
          <w:sz w:val="28"/>
          <w:szCs w:val="28"/>
        </w:rPr>
        <w:t>мероприятие:</w:t>
      </w:r>
    </w:p>
    <w:p w:rsidR="00AC0BFE" w:rsidRDefault="00AC0BFE" w:rsidP="00AC0BFE">
      <w:pPr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Осуществление мероприятий в области энергосбережения.</w:t>
      </w:r>
    </w:p>
    <w:p w:rsidR="00685A6C" w:rsidRDefault="00685A6C" w:rsidP="00AC0BFE">
      <w:pPr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lastRenderedPageBreak/>
        <w:t>Подпрограмм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выделен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 исходя из цели, содержания и с учетом специфики механизмов, применяемых для решения определенных задач. </w:t>
      </w:r>
    </w:p>
    <w:p w:rsidR="00AC0BFE" w:rsidRPr="000C49E5" w:rsidRDefault="00AC0BFE" w:rsidP="00AC0BFE">
      <w:pPr>
        <w:autoSpaceDE w:val="0"/>
        <w:autoSpaceDN w:val="0"/>
        <w:adjustRightInd w:val="0"/>
        <w:spacing w:after="0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E0204" w:rsidRPr="0048081D" w:rsidRDefault="00AE0204" w:rsidP="00516884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eastAsia="Times New Roman" w:hAnsi="Times New Roman" w:cs="Times New Roman"/>
          <w:b/>
          <w:sz w:val="32"/>
          <w:szCs w:val="32"/>
        </w:rPr>
        <w:t xml:space="preserve">Раздел </w:t>
      </w:r>
      <w:r w:rsidR="00294AB5">
        <w:rPr>
          <w:rFonts w:ascii="Times New Roman" w:eastAsia="Times New Roman" w:hAnsi="Times New Roman" w:cs="Times New Roman"/>
          <w:b/>
          <w:sz w:val="32"/>
          <w:szCs w:val="32"/>
        </w:rPr>
        <w:t>10</w:t>
      </w:r>
      <w:r w:rsidRPr="0048081D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Pr="0048081D">
        <w:rPr>
          <w:rFonts w:ascii="Times New Roman" w:hAnsi="Times New Roman" w:cs="Times New Roman"/>
          <w:b/>
          <w:sz w:val="32"/>
          <w:szCs w:val="32"/>
        </w:rPr>
        <w:t xml:space="preserve">Меры регулирования и управления рисками с целью </w:t>
      </w:r>
      <w:r w:rsidR="00516884" w:rsidRPr="0048081D">
        <w:rPr>
          <w:rFonts w:ascii="Times New Roman" w:hAnsi="Times New Roman" w:cs="Times New Roman"/>
          <w:b/>
          <w:sz w:val="32"/>
          <w:szCs w:val="32"/>
        </w:rPr>
        <w:t>м</w:t>
      </w:r>
      <w:r w:rsidRPr="0048081D">
        <w:rPr>
          <w:rFonts w:ascii="Times New Roman" w:hAnsi="Times New Roman" w:cs="Times New Roman"/>
          <w:b/>
          <w:sz w:val="32"/>
          <w:szCs w:val="32"/>
        </w:rPr>
        <w:t>инимизации их влияния н</w:t>
      </w:r>
      <w:r w:rsidR="004445D8">
        <w:rPr>
          <w:rFonts w:ascii="Times New Roman" w:hAnsi="Times New Roman" w:cs="Times New Roman"/>
          <w:b/>
          <w:sz w:val="32"/>
          <w:szCs w:val="32"/>
        </w:rPr>
        <w:t xml:space="preserve">а достижение целей </w:t>
      </w:r>
      <w:r w:rsidRPr="0048081D">
        <w:rPr>
          <w:rFonts w:ascii="Times New Roman" w:hAnsi="Times New Roman" w:cs="Times New Roman"/>
          <w:b/>
          <w:sz w:val="32"/>
          <w:szCs w:val="32"/>
        </w:rPr>
        <w:t xml:space="preserve"> программы</w:t>
      </w:r>
    </w:p>
    <w:p w:rsidR="00516884" w:rsidRPr="000C49E5" w:rsidRDefault="00516884" w:rsidP="00516884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D17245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К основным рискам реал</w:t>
      </w:r>
      <w:r w:rsidR="004445D8">
        <w:rPr>
          <w:rFonts w:ascii="Times New Roman" w:eastAsia="Times New Roman" w:hAnsi="Times New Roman" w:cs="Times New Roman"/>
          <w:sz w:val="28"/>
          <w:szCs w:val="28"/>
        </w:rPr>
        <w:t xml:space="preserve">изации мероприятий </w:t>
      </w:r>
      <w:r w:rsidRPr="000C49E5">
        <w:rPr>
          <w:rFonts w:ascii="Times New Roman" w:eastAsia="Times New Roman" w:hAnsi="Times New Roman" w:cs="Times New Roman"/>
          <w:sz w:val="28"/>
          <w:szCs w:val="28"/>
        </w:rPr>
        <w:t>программы можно отнести</w:t>
      </w:r>
      <w:r w:rsidR="006F152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BA23B9" w:rsidRPr="000C49E5" w:rsidRDefault="006F152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ф</w:t>
      </w:r>
      <w:r w:rsidR="00D17245" w:rsidRPr="000C49E5">
        <w:rPr>
          <w:rFonts w:ascii="Times New Roman" w:eastAsia="Times New Roman" w:hAnsi="Times New Roman" w:cs="Times New Roman"/>
          <w:sz w:val="28"/>
          <w:szCs w:val="28"/>
        </w:rPr>
        <w:t>инансово-экономические риски</w:t>
      </w:r>
      <w:r w:rsidR="00BA23B9" w:rsidRPr="000C49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A23B9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 - недофинансирование мероприятийпрограммы</w:t>
      </w:r>
      <w:r w:rsidR="00814DFD" w:rsidRPr="000C49E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17245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Мерами по снижению финансовых рисков являетсяобеспечение сбалансированного распределения финансовых средств поосновным мероприятиям в соответ</w:t>
      </w:r>
      <w:r w:rsidR="006F1525">
        <w:rPr>
          <w:rFonts w:ascii="Times New Roman" w:eastAsia="Times New Roman" w:hAnsi="Times New Roman" w:cs="Times New Roman"/>
          <w:sz w:val="28"/>
          <w:szCs w:val="28"/>
        </w:rPr>
        <w:t>ствии с ожидаемыми результатами;</w:t>
      </w:r>
    </w:p>
    <w:p w:rsidR="00BA23B9" w:rsidRPr="000C49E5" w:rsidRDefault="006F152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</w:t>
      </w:r>
      <w:r w:rsidR="00D17245" w:rsidRPr="000C49E5">
        <w:rPr>
          <w:rFonts w:ascii="Times New Roman" w:eastAsia="Times New Roman" w:hAnsi="Times New Roman" w:cs="Times New Roman"/>
          <w:sz w:val="28"/>
          <w:szCs w:val="28"/>
        </w:rPr>
        <w:t>ормативно-правовые риски</w:t>
      </w:r>
      <w:r w:rsidR="00BA23B9" w:rsidRPr="000C49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A23B9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- непринятие или несвоевременное принятиенеобходимых нормативных актов, внесение изменений в постановления,влияю</w:t>
      </w:r>
      <w:r w:rsidR="001518CE">
        <w:rPr>
          <w:rFonts w:ascii="Times New Roman" w:eastAsia="Times New Roman" w:hAnsi="Times New Roman" w:cs="Times New Roman"/>
          <w:sz w:val="28"/>
          <w:szCs w:val="28"/>
        </w:rPr>
        <w:t xml:space="preserve">щих на мероприятия </w:t>
      </w: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 программы</w:t>
      </w:r>
      <w:r w:rsidR="001518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3B9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Устранение(минимизация) рисков связано с качеством планирования реализации программы, обеспечением мониторинга ее реализации иоперативного внесения необходимых изменений. </w:t>
      </w:r>
    </w:p>
    <w:p w:rsidR="00D17245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Данные риски будутминимизированы в рамках совершенствования мер правового регулирования,</w:t>
      </w:r>
      <w:r w:rsidR="001518CE">
        <w:rPr>
          <w:rFonts w:ascii="Times New Roman" w:eastAsia="Times New Roman" w:hAnsi="Times New Roman" w:cs="Times New Roman"/>
          <w:sz w:val="28"/>
          <w:szCs w:val="28"/>
        </w:rPr>
        <w:t xml:space="preserve">предусмотренных </w:t>
      </w: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 программой, путем повышенияответственности должностных лиц, ответственных за своевременное ивысокопрофессиональное испо</w:t>
      </w:r>
      <w:r w:rsidR="001518CE">
        <w:rPr>
          <w:rFonts w:ascii="Times New Roman" w:eastAsia="Times New Roman" w:hAnsi="Times New Roman" w:cs="Times New Roman"/>
          <w:sz w:val="28"/>
          <w:szCs w:val="28"/>
        </w:rPr>
        <w:t>лнение мероприятий программы;</w:t>
      </w:r>
    </w:p>
    <w:p w:rsidR="00BA23B9" w:rsidRPr="000C49E5" w:rsidRDefault="006F1525" w:rsidP="00190117">
      <w:pPr>
        <w:spacing w:after="0" w:line="276" w:lineRule="auto"/>
        <w:ind w:left="-142" w:right="29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</w:t>
      </w:r>
      <w:r w:rsidR="00D17245" w:rsidRPr="000C49E5">
        <w:rPr>
          <w:rFonts w:ascii="Times New Roman" w:eastAsia="Times New Roman" w:hAnsi="Times New Roman" w:cs="Times New Roman"/>
          <w:sz w:val="28"/>
          <w:szCs w:val="28"/>
        </w:rPr>
        <w:t>рганизационные и управленческие риски</w:t>
      </w:r>
      <w:r w:rsidR="00BA23B9" w:rsidRPr="000C49E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A23B9" w:rsidRPr="000C49E5" w:rsidRDefault="00D17245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 - недостаточная проработкавопросов,</w:t>
      </w:r>
      <w:r w:rsidR="001518CE">
        <w:rPr>
          <w:rFonts w:ascii="Times New Roman" w:eastAsia="Times New Roman" w:hAnsi="Times New Roman" w:cs="Times New Roman"/>
          <w:sz w:val="28"/>
          <w:szCs w:val="28"/>
        </w:rPr>
        <w:t xml:space="preserve"> решаемых в рамках </w:t>
      </w: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 программы</w:t>
      </w:r>
      <w:r w:rsidR="00BA23B9" w:rsidRPr="000C49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203E2" w:rsidRPr="000C49E5" w:rsidRDefault="00BA23B9" w:rsidP="00DE6280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-</w:t>
      </w:r>
      <w:r w:rsidR="00D17245" w:rsidRPr="000C49E5">
        <w:rPr>
          <w:rFonts w:ascii="Times New Roman" w:eastAsia="Times New Roman" w:hAnsi="Times New Roman" w:cs="Times New Roman"/>
          <w:sz w:val="28"/>
          <w:szCs w:val="28"/>
        </w:rPr>
        <w:t xml:space="preserve"> недостаточнаяподготовка управленческого потенциала, отставание от сроков реализациимероприятий. </w:t>
      </w:r>
    </w:p>
    <w:p w:rsidR="00D17245" w:rsidRPr="000C49E5" w:rsidRDefault="00D17245" w:rsidP="004445D8">
      <w:pPr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Устранение данных рисков возможно за счет организациипостоянного и оперативного мони</w:t>
      </w:r>
      <w:r w:rsidR="004445D8">
        <w:rPr>
          <w:rFonts w:ascii="Times New Roman" w:eastAsia="Times New Roman" w:hAnsi="Times New Roman" w:cs="Times New Roman"/>
          <w:sz w:val="28"/>
          <w:szCs w:val="28"/>
        </w:rPr>
        <w:t xml:space="preserve">торинга реализации </w:t>
      </w:r>
      <w:r w:rsidRPr="000C49E5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4445D8" w:rsidRPr="004445D8">
        <w:rPr>
          <w:rFonts w:ascii="Times New Roman" w:eastAsia="Times New Roman" w:hAnsi="Times New Roman" w:cs="Times New Roman"/>
          <w:sz w:val="28"/>
          <w:szCs w:val="28"/>
        </w:rPr>
        <w:t>,сбора и обобщения статистических данных по ежегодным объемам потребления всех  видов ресурсов,</w:t>
      </w:r>
      <w:r w:rsidRPr="004445D8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 также за счет корректировки программы на основе анализаданных мониторинга. </w:t>
      </w:r>
    </w:p>
    <w:p w:rsidR="00D52F4E" w:rsidRPr="002C000E" w:rsidRDefault="00D52F4E" w:rsidP="00DE6280">
      <w:pPr>
        <w:spacing w:after="0"/>
        <w:ind w:right="29"/>
        <w:rPr>
          <w:rFonts w:ascii="Times New Roman" w:eastAsia="Times New Roman" w:hAnsi="Times New Roman" w:cs="Times New Roman"/>
          <w:sz w:val="24"/>
          <w:szCs w:val="24"/>
        </w:rPr>
      </w:pPr>
    </w:p>
    <w:p w:rsidR="002844E8" w:rsidRPr="002C000E" w:rsidRDefault="002844E8" w:rsidP="00DE6280">
      <w:pPr>
        <w:spacing w:after="0"/>
        <w:ind w:right="29"/>
        <w:rPr>
          <w:rFonts w:ascii="Times New Roman" w:eastAsia="Times New Roman" w:hAnsi="Times New Roman" w:cs="Times New Roman"/>
          <w:sz w:val="24"/>
          <w:szCs w:val="24"/>
        </w:rPr>
      </w:pPr>
    </w:p>
    <w:p w:rsidR="002844E8" w:rsidRPr="002C000E" w:rsidRDefault="002844E8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844E8" w:rsidRDefault="002844E8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85A6C" w:rsidRDefault="00685A6C" w:rsidP="00814DF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F5C96" w:rsidRDefault="004F5C96" w:rsidP="004F5C96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4F5C96" w:rsidRDefault="004F5C96" w:rsidP="004F5C96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FB3AC0" w:rsidRDefault="00FB3AC0" w:rsidP="004F5C96">
      <w:p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8711BA" w:rsidRPr="002C000E" w:rsidRDefault="008711BA" w:rsidP="00DA7FF6">
      <w:pPr>
        <w:widowControl w:val="0"/>
        <w:autoSpaceDE w:val="0"/>
        <w:autoSpaceDN w:val="0"/>
        <w:adjustRightInd w:val="0"/>
        <w:spacing w:after="0"/>
        <w:ind w:firstLine="0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C000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ПАСПОРТ</w:t>
      </w:r>
    </w:p>
    <w:p w:rsidR="00DA7FF6" w:rsidRDefault="00C3403E" w:rsidP="00DA7FF6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C000E">
        <w:rPr>
          <w:rFonts w:ascii="Times New Roman" w:eastAsia="Times New Roman" w:hAnsi="Times New Roman" w:cs="Times New Roman"/>
          <w:b/>
          <w:sz w:val="32"/>
          <w:szCs w:val="32"/>
        </w:rPr>
        <w:t xml:space="preserve">подпрограммы </w:t>
      </w:r>
      <w:r w:rsidR="00AC0BFE" w:rsidRPr="00AC0BFE">
        <w:rPr>
          <w:rFonts w:ascii="Times New Roman" w:eastAsia="Times New Roman" w:hAnsi="Times New Roman" w:cs="Times New Roman"/>
          <w:b/>
          <w:sz w:val="36"/>
          <w:szCs w:val="32"/>
        </w:rPr>
        <w:t>«</w:t>
      </w:r>
      <w:r w:rsidR="00AC0BFE" w:rsidRPr="00AC0BFE">
        <w:rPr>
          <w:rFonts w:ascii="Times New Roman" w:hAnsi="Times New Roman" w:cs="Times New Roman"/>
          <w:b/>
          <w:bCs/>
          <w:sz w:val="32"/>
          <w:szCs w:val="28"/>
        </w:rPr>
        <w:t>Повышение энергетической эффективност</w:t>
      </w:r>
      <w:r w:rsidR="00E14E9C">
        <w:rPr>
          <w:rFonts w:ascii="Times New Roman" w:hAnsi="Times New Roman" w:cs="Times New Roman"/>
          <w:b/>
          <w:bCs/>
          <w:sz w:val="32"/>
          <w:szCs w:val="28"/>
        </w:rPr>
        <w:t>и в Клюквинском</w:t>
      </w:r>
      <w:r w:rsidR="00AC0BFE" w:rsidRPr="00AC0BFE">
        <w:rPr>
          <w:rFonts w:ascii="Times New Roman" w:hAnsi="Times New Roman" w:cs="Times New Roman"/>
          <w:b/>
          <w:bCs/>
          <w:sz w:val="32"/>
          <w:szCs w:val="28"/>
        </w:rPr>
        <w:t xml:space="preserve"> сельсовете Курского района Курской области</w:t>
      </w:r>
      <w:r w:rsidR="00E96251">
        <w:rPr>
          <w:rFonts w:ascii="Times New Roman" w:hAnsi="Times New Roman" w:cs="Times New Roman"/>
          <w:b/>
          <w:bCs/>
          <w:sz w:val="32"/>
          <w:szCs w:val="28"/>
        </w:rPr>
        <w:t>»</w:t>
      </w:r>
      <w:r w:rsidR="004F5C96">
        <w:rPr>
          <w:rFonts w:ascii="Times New Roman" w:eastAsia="Times New Roman" w:hAnsi="Times New Roman" w:cs="Times New Roman"/>
          <w:b/>
          <w:sz w:val="32"/>
          <w:szCs w:val="32"/>
        </w:rPr>
        <w:t xml:space="preserve">муниципальной </w:t>
      </w:r>
      <w:r w:rsidR="0048081D" w:rsidRPr="002C000E">
        <w:rPr>
          <w:rFonts w:ascii="Times New Roman" w:eastAsia="Times New Roman" w:hAnsi="Times New Roman" w:cs="Times New Roman"/>
          <w:b/>
          <w:sz w:val="32"/>
          <w:szCs w:val="32"/>
        </w:rPr>
        <w:t xml:space="preserve">программы </w:t>
      </w:r>
      <w:r w:rsidR="00E96251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AC0BFE" w:rsidRPr="00AF08C5">
        <w:rPr>
          <w:rFonts w:ascii="Times New Roman" w:hAnsi="Times New Roman" w:cs="Times New Roman"/>
          <w:b/>
          <w:bCs/>
          <w:sz w:val="32"/>
        </w:rPr>
        <w:t>Энергосбережение и повышение энергетической э</w:t>
      </w:r>
      <w:r w:rsidR="00E14E9C">
        <w:rPr>
          <w:rFonts w:ascii="Times New Roman" w:hAnsi="Times New Roman" w:cs="Times New Roman"/>
          <w:b/>
          <w:bCs/>
          <w:sz w:val="32"/>
        </w:rPr>
        <w:t>ффективности в Клюквинском</w:t>
      </w:r>
      <w:r w:rsidR="00AC0BFE" w:rsidRPr="00AF08C5">
        <w:rPr>
          <w:rFonts w:ascii="Times New Roman" w:hAnsi="Times New Roman" w:cs="Times New Roman"/>
          <w:b/>
          <w:bCs/>
          <w:sz w:val="32"/>
        </w:rPr>
        <w:t xml:space="preserve"> сельсовете Курского района Кур</w:t>
      </w:r>
      <w:r w:rsidR="004611D7">
        <w:rPr>
          <w:rFonts w:ascii="Times New Roman" w:hAnsi="Times New Roman" w:cs="Times New Roman"/>
          <w:b/>
          <w:bCs/>
          <w:sz w:val="32"/>
        </w:rPr>
        <w:t>ской области на 2024</w:t>
      </w:r>
      <w:r w:rsidR="00AC0BFE" w:rsidRPr="00AF08C5">
        <w:rPr>
          <w:rFonts w:ascii="Times New Roman" w:hAnsi="Times New Roman" w:cs="Times New Roman"/>
          <w:b/>
          <w:bCs/>
          <w:sz w:val="32"/>
        </w:rPr>
        <w:t>-20</w:t>
      </w:r>
      <w:r w:rsidR="004611D7">
        <w:rPr>
          <w:rFonts w:ascii="Times New Roman" w:hAnsi="Times New Roman" w:cs="Times New Roman"/>
          <w:b/>
          <w:bCs/>
          <w:sz w:val="32"/>
        </w:rPr>
        <w:t>28</w:t>
      </w:r>
      <w:r w:rsidR="00AC0BFE" w:rsidRPr="00AF08C5">
        <w:rPr>
          <w:rFonts w:ascii="Times New Roman" w:hAnsi="Times New Roman" w:cs="Times New Roman"/>
          <w:b/>
          <w:bCs/>
          <w:sz w:val="32"/>
        </w:rPr>
        <w:t xml:space="preserve"> годы</w:t>
      </w:r>
      <w:r w:rsidR="00AC0BFE" w:rsidRPr="00275A25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AC0BFE" w:rsidRPr="002C000E" w:rsidRDefault="00AC0BFE" w:rsidP="00DA7FF6">
      <w:pPr>
        <w:widowControl w:val="0"/>
        <w:autoSpaceDE w:val="0"/>
        <w:autoSpaceDN w:val="0"/>
        <w:adjustRightInd w:val="0"/>
        <w:spacing w:after="0"/>
        <w:ind w:firstLine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12"/>
        <w:tblW w:w="0" w:type="auto"/>
        <w:tblLook w:val="04A0"/>
      </w:tblPr>
      <w:tblGrid>
        <w:gridCol w:w="2962"/>
        <w:gridCol w:w="7317"/>
      </w:tblGrid>
      <w:tr w:rsidR="00685A6C" w:rsidRPr="002C000E" w:rsidTr="00685A6C">
        <w:tc>
          <w:tcPr>
            <w:tcW w:w="0" w:type="auto"/>
            <w:hideMark/>
          </w:tcPr>
          <w:p w:rsidR="00685A6C" w:rsidRPr="002C000E" w:rsidRDefault="00685A6C" w:rsidP="00DA7F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подпрограммы</w:t>
            </w:r>
          </w:p>
        </w:tc>
        <w:tc>
          <w:tcPr>
            <w:tcW w:w="0" w:type="auto"/>
          </w:tcPr>
          <w:p w:rsidR="00685A6C" w:rsidRPr="002C000E" w:rsidRDefault="00685A6C" w:rsidP="00685A6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E14E9C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</w:tc>
      </w:tr>
      <w:tr w:rsidR="00685A6C" w:rsidRPr="002C000E" w:rsidTr="0048081D">
        <w:tc>
          <w:tcPr>
            <w:tcW w:w="0" w:type="auto"/>
            <w:hideMark/>
          </w:tcPr>
          <w:p w:rsidR="00685A6C" w:rsidRPr="002C000E" w:rsidRDefault="00685A6C" w:rsidP="00DA7F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0" w:type="auto"/>
          </w:tcPr>
          <w:p w:rsidR="00685A6C" w:rsidRPr="002C000E" w:rsidRDefault="00685A6C" w:rsidP="00685A6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901CB" w:rsidRPr="002C000E" w:rsidTr="0048081D">
        <w:tc>
          <w:tcPr>
            <w:tcW w:w="0" w:type="auto"/>
            <w:hideMark/>
          </w:tcPr>
          <w:p w:rsidR="003901CB" w:rsidRPr="002C000E" w:rsidRDefault="003901CB" w:rsidP="00DA7F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Программно-</w:t>
            </w:r>
            <w:r w:rsidR="0042511E">
              <w:rPr>
                <w:rFonts w:ascii="Times New Roman" w:hAnsi="Times New Roman" w:cs="Times New Roman"/>
                <w:sz w:val="24"/>
                <w:szCs w:val="24"/>
              </w:rPr>
              <w:t>целевые инструменты .</w:t>
            </w:r>
          </w:p>
        </w:tc>
        <w:tc>
          <w:tcPr>
            <w:tcW w:w="0" w:type="auto"/>
          </w:tcPr>
          <w:p w:rsidR="003901CB" w:rsidRPr="008D780C" w:rsidRDefault="000A023F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A023F">
              <w:rPr>
                <w:rFonts w:ascii="Times New Roman" w:hAnsi="Times New Roman" w:cs="Times New Roman"/>
                <w:bCs/>
                <w:sz w:val="24"/>
              </w:rPr>
              <w:t>отсутствуют</w:t>
            </w:r>
          </w:p>
        </w:tc>
      </w:tr>
      <w:tr w:rsidR="003901CB" w:rsidRPr="002C000E" w:rsidTr="004A5398">
        <w:tc>
          <w:tcPr>
            <w:tcW w:w="0" w:type="auto"/>
            <w:hideMark/>
          </w:tcPr>
          <w:p w:rsidR="003901CB" w:rsidRPr="002C000E" w:rsidRDefault="003901CB" w:rsidP="00DA7F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Цели подпрограммы</w:t>
            </w:r>
          </w:p>
        </w:tc>
        <w:tc>
          <w:tcPr>
            <w:tcW w:w="0" w:type="auto"/>
          </w:tcPr>
          <w:p w:rsidR="003901CB" w:rsidRDefault="003901CB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 w:rsidRPr="002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22625">
              <w:rPr>
                <w:rFonts w:ascii="Times New Roman" w:hAnsi="Times New Roman" w:cs="Times New Roman"/>
                <w:sz w:val="24"/>
                <w:szCs w:val="26"/>
              </w:rPr>
      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вности;</w:t>
            </w:r>
          </w:p>
          <w:p w:rsidR="003901CB" w:rsidRDefault="003901CB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- </w:t>
            </w:r>
            <w:r w:rsidRPr="00922625">
              <w:rPr>
                <w:rFonts w:ascii="Times New Roman" w:hAnsi="Times New Roman" w:cs="Times New Roman"/>
                <w:sz w:val="24"/>
                <w:szCs w:val="28"/>
              </w:rPr>
              <w:t>лимитирование и нормирование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потребления всех видов ресурсов </w:t>
            </w:r>
            <w:r w:rsidRPr="00922625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="00E14E9C">
              <w:rPr>
                <w:rFonts w:ascii="Times New Roman" w:hAnsi="Times New Roman" w:cs="Times New Roman"/>
                <w:sz w:val="24"/>
                <w:szCs w:val="28"/>
              </w:rPr>
              <w:t>Клюквинском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сельсовете Курского района Курской области;</w:t>
            </w:r>
          </w:p>
          <w:p w:rsidR="003901CB" w:rsidRPr="002C000E" w:rsidRDefault="003901CB" w:rsidP="00C92384">
            <w:pPr>
              <w:ind w:firstLine="27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Cs w:val="24"/>
                <w:lang w:eastAsia="zh-CN"/>
              </w:rPr>
              <w:t xml:space="preserve">- </w:t>
            </w:r>
            <w:r w:rsidRPr="00922625">
              <w:rPr>
                <w:rFonts w:ascii="Times New Roman" w:hAnsi="Times New Roman" w:cs="Times New Roman"/>
                <w:sz w:val="24"/>
                <w:szCs w:val="28"/>
              </w:rPr>
              <w:t xml:space="preserve">повышение эффективности использования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всех видов</w:t>
            </w:r>
            <w:r w:rsidRPr="00922625">
              <w:rPr>
                <w:rFonts w:ascii="Times New Roman" w:hAnsi="Times New Roman" w:cs="Times New Roman"/>
                <w:sz w:val="24"/>
                <w:szCs w:val="28"/>
              </w:rPr>
              <w:t xml:space="preserve"> ресурсов </w:t>
            </w:r>
            <w:r w:rsidR="00E14E9C">
              <w:rPr>
                <w:rFonts w:ascii="Times New Roman" w:hAnsi="Times New Roman" w:cs="Times New Roman"/>
                <w:sz w:val="24"/>
                <w:szCs w:val="28"/>
              </w:rPr>
              <w:t>в Клюквинском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сельсовете Курского района Курской области.</w:t>
            </w:r>
          </w:p>
        </w:tc>
      </w:tr>
      <w:tr w:rsidR="003901CB" w:rsidRPr="002C000E" w:rsidTr="004A5398">
        <w:tc>
          <w:tcPr>
            <w:tcW w:w="0" w:type="auto"/>
            <w:hideMark/>
          </w:tcPr>
          <w:p w:rsidR="003901CB" w:rsidRPr="002C000E" w:rsidRDefault="003901CB" w:rsidP="00DA7F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Задачи подпрограммы</w:t>
            </w:r>
          </w:p>
        </w:tc>
        <w:tc>
          <w:tcPr>
            <w:tcW w:w="0" w:type="auto"/>
          </w:tcPr>
          <w:p w:rsidR="003901CB" w:rsidRPr="00922625" w:rsidRDefault="003901CB" w:rsidP="00C92384">
            <w:pPr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- </w:t>
            </w:r>
            <w:r w:rsidRPr="00922625">
              <w:rPr>
                <w:rFonts w:ascii="Times New Roman" w:hAnsi="Times New Roman" w:cs="Times New Roman"/>
                <w:sz w:val="24"/>
                <w:szCs w:val="26"/>
              </w:rPr>
              <w:t>реализация организационных мероприятий по энергосбережению и повышению энергетической эффективности;</w:t>
            </w:r>
          </w:p>
          <w:p w:rsidR="003901CB" w:rsidRDefault="003901CB" w:rsidP="00C92384">
            <w:pPr>
              <w:pStyle w:val="printj"/>
              <w:tabs>
                <w:tab w:val="left" w:pos="7823"/>
              </w:tabs>
              <w:spacing w:before="0" w:after="0"/>
              <w:ind w:firstLine="0"/>
            </w:pPr>
            <w:r>
              <w:t>- реализация энергосберегающих мероприятий и внедрения энергоэффективного оборудования и материалов;</w:t>
            </w:r>
          </w:p>
          <w:p w:rsidR="003901CB" w:rsidRPr="002C000E" w:rsidRDefault="003901CB" w:rsidP="00C92384">
            <w:pPr>
              <w:pStyle w:val="printj"/>
              <w:tabs>
                <w:tab w:val="left" w:pos="7823"/>
              </w:tabs>
              <w:spacing w:before="0" w:after="0"/>
              <w:ind w:firstLine="0"/>
            </w:pPr>
            <w:r>
              <w:t>- сокращение потребления всех видов ресурсов.</w:t>
            </w:r>
          </w:p>
        </w:tc>
      </w:tr>
      <w:tr w:rsidR="003901CB" w:rsidRPr="002C000E" w:rsidTr="004A5398">
        <w:tc>
          <w:tcPr>
            <w:tcW w:w="0" w:type="auto"/>
            <w:hideMark/>
          </w:tcPr>
          <w:p w:rsidR="003901CB" w:rsidRPr="002C000E" w:rsidRDefault="003901CB" w:rsidP="00DA7F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подпрограммы</w:t>
            </w:r>
          </w:p>
        </w:tc>
        <w:tc>
          <w:tcPr>
            <w:tcW w:w="0" w:type="auto"/>
          </w:tcPr>
          <w:p w:rsidR="003901CB" w:rsidRDefault="003901CB" w:rsidP="00C92384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природного газа, %;</w:t>
            </w:r>
          </w:p>
          <w:p w:rsidR="0042511E" w:rsidRDefault="0042511E" w:rsidP="00C92384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  <w:r w:rsidR="00CB243D">
              <w:rPr>
                <w:rFonts w:ascii="Times New Roman" w:hAnsi="Times New Roman" w:cs="Times New Roman"/>
                <w:sz w:val="24"/>
                <w:szCs w:val="26"/>
              </w:rPr>
              <w:t xml:space="preserve"> снижение потребления тепловой энергии, %;</w:t>
            </w:r>
          </w:p>
          <w:p w:rsidR="003901CB" w:rsidRDefault="003901CB" w:rsidP="00C92384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электрической энергии муниципальными учреждениями, %;</w:t>
            </w:r>
          </w:p>
          <w:p w:rsidR="003901CB" w:rsidRPr="00CC78D9" w:rsidRDefault="003901CB" w:rsidP="00C92384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электрической энергии на уличное освещение, %.</w:t>
            </w:r>
          </w:p>
        </w:tc>
      </w:tr>
      <w:tr w:rsidR="003901CB" w:rsidRPr="002C000E" w:rsidTr="00685A6C">
        <w:tc>
          <w:tcPr>
            <w:tcW w:w="0" w:type="auto"/>
            <w:hideMark/>
          </w:tcPr>
          <w:p w:rsidR="003901CB" w:rsidRPr="002C000E" w:rsidRDefault="003901CB" w:rsidP="00DA7F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0" w:type="auto"/>
          </w:tcPr>
          <w:p w:rsidR="003901CB" w:rsidRPr="002C000E" w:rsidRDefault="0042511E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901CB" w:rsidRPr="002C000E">
              <w:rPr>
                <w:rFonts w:ascii="Times New Roman" w:hAnsi="Times New Roman" w:cs="Times New Roman"/>
                <w:sz w:val="24"/>
                <w:szCs w:val="24"/>
              </w:rPr>
              <w:t>рок реализации: 201</w:t>
            </w:r>
            <w:r w:rsidR="00324E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901CB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 w:rsidR="00324E9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901CB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 w:rsidR="003901CB">
              <w:rPr>
                <w:rFonts w:ascii="Times New Roman" w:hAnsi="Times New Roman" w:cs="Times New Roman"/>
                <w:sz w:val="24"/>
                <w:szCs w:val="24"/>
              </w:rPr>
              <w:t xml:space="preserve"> в один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01CB" w:rsidRPr="002C000E" w:rsidRDefault="003901CB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780C" w:rsidRPr="002C000E" w:rsidTr="00B610E0">
        <w:trPr>
          <w:trHeight w:val="2270"/>
        </w:trPr>
        <w:tc>
          <w:tcPr>
            <w:tcW w:w="0" w:type="auto"/>
            <w:hideMark/>
          </w:tcPr>
          <w:p w:rsidR="008D780C" w:rsidRPr="002C000E" w:rsidRDefault="008D780C" w:rsidP="00DA7F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бъемы бюджетных ассигнований подпрограммы</w:t>
            </w:r>
          </w:p>
        </w:tc>
        <w:tc>
          <w:tcPr>
            <w:tcW w:w="0" w:type="auto"/>
          </w:tcPr>
          <w:p w:rsidR="008D780C" w:rsidRPr="002C000E" w:rsidRDefault="008D780C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бюджетных ассигнований на реализацию мероприятий </w:t>
            </w:r>
            <w:r w:rsidR="00B610E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составляет </w:t>
            </w:r>
            <w:r w:rsidR="00324E9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0 000,00 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из них:</w:t>
            </w:r>
          </w:p>
          <w:p w:rsidR="008D780C" w:rsidRDefault="008D780C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- за счет средств бюджета </w:t>
            </w:r>
            <w:r w:rsidR="00E14E9C">
              <w:rPr>
                <w:rFonts w:ascii="Times New Roman" w:hAnsi="Times New Roman" w:cs="Times New Roman"/>
                <w:sz w:val="24"/>
                <w:szCs w:val="24"/>
              </w:rPr>
              <w:t>Клюквинского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 –</w:t>
            </w:r>
            <w:r w:rsidR="00324E9B"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="0042511E">
              <w:rPr>
                <w:rFonts w:ascii="Times New Roman" w:hAnsi="Times New Roman" w:cs="Times New Roman"/>
                <w:sz w:val="24"/>
                <w:szCs w:val="24"/>
              </w:rPr>
              <w:t>0 000,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по годам:</w:t>
            </w:r>
          </w:p>
          <w:p w:rsidR="008D780C" w:rsidRPr="002C000E" w:rsidRDefault="004611D7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8D780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324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780C">
              <w:rPr>
                <w:rFonts w:ascii="Times New Roman" w:hAnsi="Times New Roman" w:cs="Times New Roman"/>
                <w:sz w:val="24"/>
                <w:szCs w:val="24"/>
              </w:rPr>
              <w:t>0 000, 00</w:t>
            </w:r>
            <w:r w:rsidR="008D780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руб.;</w:t>
            </w:r>
          </w:p>
          <w:p w:rsidR="008D780C" w:rsidRPr="002C000E" w:rsidRDefault="004611D7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8D780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324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780C">
              <w:rPr>
                <w:rFonts w:ascii="Times New Roman" w:hAnsi="Times New Roman" w:cs="Times New Roman"/>
                <w:sz w:val="24"/>
                <w:szCs w:val="24"/>
              </w:rPr>
              <w:t>0 000, 00</w:t>
            </w:r>
            <w:r w:rsidR="008D780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руб.;</w:t>
            </w:r>
          </w:p>
          <w:p w:rsidR="008D780C" w:rsidRDefault="004611D7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8D780C"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324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780C">
              <w:rPr>
                <w:rFonts w:ascii="Times New Roman" w:hAnsi="Times New Roman" w:cs="Times New Roman"/>
                <w:sz w:val="24"/>
                <w:szCs w:val="24"/>
              </w:rPr>
              <w:t xml:space="preserve">0 000, 00 </w:t>
            </w:r>
            <w:r w:rsidR="008D780C" w:rsidRPr="002C000E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8D780C" w:rsidRPr="002C000E" w:rsidRDefault="008D780C" w:rsidP="00C92384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11D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324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0 000,00 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руб.;</w:t>
            </w:r>
          </w:p>
          <w:p w:rsidR="008D780C" w:rsidRPr="002C000E" w:rsidRDefault="008D780C" w:rsidP="003901C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611D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324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0 000, 00</w:t>
            </w: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3901CB" w:rsidRPr="002C000E" w:rsidTr="004A5398">
        <w:tc>
          <w:tcPr>
            <w:tcW w:w="0" w:type="auto"/>
            <w:hideMark/>
          </w:tcPr>
          <w:p w:rsidR="003901CB" w:rsidRPr="002C000E" w:rsidRDefault="003901CB" w:rsidP="00DA7FF6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000E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подпрограммы</w:t>
            </w:r>
          </w:p>
        </w:tc>
        <w:tc>
          <w:tcPr>
            <w:tcW w:w="0" w:type="auto"/>
          </w:tcPr>
          <w:p w:rsidR="003901CB" w:rsidRDefault="003901CB" w:rsidP="00C92384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</w:t>
            </w:r>
            <w:r w:rsidR="008826F6">
              <w:rPr>
                <w:rFonts w:ascii="Times New Roman" w:hAnsi="Times New Roman" w:cs="Times New Roman"/>
                <w:sz w:val="24"/>
                <w:szCs w:val="26"/>
              </w:rPr>
              <w:t>требления природного газа, до 1</w:t>
            </w:r>
            <w:r w:rsidR="004F5C96">
              <w:rPr>
                <w:rFonts w:ascii="Times New Roman" w:hAnsi="Times New Roman" w:cs="Times New Roman"/>
                <w:sz w:val="24"/>
                <w:szCs w:val="26"/>
              </w:rPr>
              <w:t>5</w:t>
            </w:r>
            <w:r w:rsidR="00CB243D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42511E">
              <w:rPr>
                <w:rFonts w:ascii="Times New Roman" w:hAnsi="Times New Roman" w:cs="Times New Roman"/>
                <w:sz w:val="24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%;</w:t>
            </w:r>
          </w:p>
          <w:p w:rsidR="0042511E" w:rsidRDefault="00CB243D" w:rsidP="00C92384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тепловой энергии до15,0%;</w:t>
            </w:r>
          </w:p>
          <w:p w:rsidR="003901CB" w:rsidRDefault="003901CB" w:rsidP="00C92384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электрической энергии муниц</w:t>
            </w:r>
            <w:r w:rsidR="004F5C96">
              <w:rPr>
                <w:rFonts w:ascii="Times New Roman" w:hAnsi="Times New Roman" w:cs="Times New Roman"/>
                <w:sz w:val="24"/>
                <w:szCs w:val="26"/>
              </w:rPr>
              <w:t>ипальными учреждениями, до 15.0 %;</w:t>
            </w:r>
          </w:p>
          <w:p w:rsidR="003901CB" w:rsidRPr="00CC78D9" w:rsidRDefault="003901CB" w:rsidP="00C92384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электрической энергии на уличное освещение, до 15</w:t>
            </w:r>
            <w:r w:rsidR="004F5C96">
              <w:rPr>
                <w:rFonts w:ascii="Times New Roman" w:hAnsi="Times New Roman" w:cs="Times New Roman"/>
                <w:sz w:val="24"/>
                <w:szCs w:val="26"/>
              </w:rPr>
              <w:t>,0 %.</w:t>
            </w:r>
          </w:p>
        </w:tc>
      </w:tr>
    </w:tbl>
    <w:p w:rsidR="003901CB" w:rsidRDefault="003901CB" w:rsidP="00AC0BFE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10E0" w:rsidRDefault="00B610E0" w:rsidP="00AC0BFE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BFE" w:rsidRDefault="00AC0BFE" w:rsidP="00AC0BFE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000E">
        <w:rPr>
          <w:rFonts w:ascii="Times New Roman" w:hAnsi="Times New Roman" w:cs="Times New Roman"/>
          <w:b/>
          <w:sz w:val="32"/>
          <w:szCs w:val="32"/>
        </w:rPr>
        <w:lastRenderedPageBreak/>
        <w:t>Раздел 1. Содержание проблемы и обоснованиенеобходимости её решения программными методами</w:t>
      </w:r>
    </w:p>
    <w:p w:rsidR="00AC0BFE" w:rsidRPr="002C000E" w:rsidRDefault="00AC0BFE" w:rsidP="00AC0BFE">
      <w:pPr>
        <w:autoSpaceDE w:val="0"/>
        <w:spacing w:after="0"/>
        <w:ind w:right="281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BFE" w:rsidRPr="008D4AF2" w:rsidRDefault="00AC0BFE" w:rsidP="00AC0BFE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8D4AF2">
        <w:rPr>
          <w:rFonts w:ascii="Times New Roman" w:hAnsi="Times New Roman" w:cs="Times New Roman"/>
          <w:sz w:val="28"/>
          <w:szCs w:val="28"/>
        </w:rPr>
        <w:t>Программа энергосбережения - это единый комплекс организационных и технических мероприятий, направленных на экономически обоснованн</w:t>
      </w:r>
      <w:r w:rsidR="0042511E">
        <w:rPr>
          <w:rFonts w:ascii="Times New Roman" w:hAnsi="Times New Roman" w:cs="Times New Roman"/>
          <w:sz w:val="28"/>
          <w:szCs w:val="28"/>
        </w:rPr>
        <w:t>ое потребление энергоресурсов, что</w:t>
      </w:r>
      <w:r w:rsidRPr="008D4AF2">
        <w:rPr>
          <w:rFonts w:ascii="Times New Roman" w:hAnsi="Times New Roman" w:cs="Times New Roman"/>
          <w:sz w:val="28"/>
          <w:szCs w:val="28"/>
        </w:rPr>
        <w:t xml:space="preserve"> является фундаментом планомерного снижения затратной части тарифов.</w:t>
      </w:r>
    </w:p>
    <w:p w:rsidR="00AC0BFE" w:rsidRPr="008D4AF2" w:rsidRDefault="00AC0BFE" w:rsidP="00AC0BFE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При существующем уровне энергоемкости экономики и социальной сферы муниципального образования дальнейшие изменения стоимости топливно-энергетических и коммунальных ресурсов приведут к следующим негативным последствиям:</w:t>
      </w:r>
    </w:p>
    <w:p w:rsidR="00AC0BFE" w:rsidRPr="008D4AF2" w:rsidRDefault="00AC0BFE" w:rsidP="00AC0BFE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- росту затрат предприятий, расположенных на территории муниципального образования, на оплату топливно-энергетических и коммунальных ресурсов, приводящему к снижению конкурентоспособности и рентабельности их деятельности;</w:t>
      </w:r>
    </w:p>
    <w:p w:rsidR="00AC0BFE" w:rsidRPr="008D4AF2" w:rsidRDefault="00AC0BFE" w:rsidP="00AC0BFE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- росту стоимости жилищно-коммунальных услуг при ограниченных возможностях населения самостоятельно регулировать объем их потребления и снижению качества жизни населения;</w:t>
      </w:r>
    </w:p>
    <w:p w:rsidR="00AC0BFE" w:rsidRPr="008D4AF2" w:rsidRDefault="00AC0BFE" w:rsidP="00AC0BFE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- снижению эффективности бюджетных расходов, вызванному ростом доли затрат на оплату коммунальных услуг в общих затратах на муниципальное управление.</w:t>
      </w:r>
    </w:p>
    <w:p w:rsidR="00AC0BFE" w:rsidRPr="008D4AF2" w:rsidRDefault="00AC0BFE" w:rsidP="00AC0BFE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>Высокая энергоемкость предприятий в этих условиях может стать причиной снижения темпов роста экономики муниципального образования и налоговых поступлений в бюджет.</w:t>
      </w:r>
    </w:p>
    <w:p w:rsidR="00AC0BFE" w:rsidRPr="008D4AF2" w:rsidRDefault="00AC0BFE" w:rsidP="00AC0BFE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 w:rsidRPr="008D4AF2">
        <w:rPr>
          <w:rFonts w:ascii="Times New Roman" w:hAnsi="Times New Roman" w:cs="Times New Roman"/>
          <w:sz w:val="28"/>
        </w:rPr>
        <w:t xml:space="preserve">Для решения проблемы необходимо осуществление комплекса мер по интенсификации энергосбережения, которые заключаются в разработке, принятии и реализации срочных согласованных действий по повышению энергетической эффективности при производстве, передаче и потреблении энергии и ресурсов других видов на территории </w:t>
      </w:r>
      <w:r w:rsidR="00626128">
        <w:rPr>
          <w:rFonts w:ascii="Times New Roman" w:hAnsi="Times New Roman" w:cs="Times New Roman"/>
          <w:sz w:val="28"/>
        </w:rPr>
        <w:t>Клюквинского</w:t>
      </w:r>
      <w:r>
        <w:rPr>
          <w:rFonts w:ascii="Times New Roman" w:hAnsi="Times New Roman" w:cs="Times New Roman"/>
          <w:sz w:val="28"/>
        </w:rPr>
        <w:t xml:space="preserve"> сельсовета Курского района Курской области.</w:t>
      </w:r>
    </w:p>
    <w:p w:rsidR="00AC0BFE" w:rsidRPr="008D4AF2" w:rsidRDefault="00AC0BFE" w:rsidP="00AC0BFE">
      <w:pPr>
        <w:pStyle w:val="ConsPlusNormal0"/>
        <w:spacing w:line="276" w:lineRule="auto"/>
        <w:ind w:firstLine="851"/>
        <w:rPr>
          <w:rFonts w:ascii="Times New Roman" w:hAnsi="Times New Roman" w:cs="Times New Roman"/>
          <w:sz w:val="22"/>
          <w:szCs w:val="22"/>
        </w:rPr>
      </w:pPr>
      <w:r w:rsidRPr="008D4AF2">
        <w:rPr>
          <w:rFonts w:ascii="Times New Roman" w:hAnsi="Times New Roman" w:cs="Times New Roman"/>
          <w:sz w:val="28"/>
          <w:szCs w:val="28"/>
        </w:rPr>
        <w:t xml:space="preserve"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</w:t>
      </w:r>
      <w:r w:rsidR="00626128">
        <w:rPr>
          <w:rFonts w:ascii="Times New Roman" w:hAnsi="Times New Roman" w:cs="Times New Roman"/>
          <w:sz w:val="28"/>
          <w:szCs w:val="28"/>
        </w:rPr>
        <w:t>Клюквинского</w:t>
      </w:r>
      <w:r>
        <w:rPr>
          <w:rFonts w:ascii="Times New Roman" w:hAnsi="Times New Roman" w:cs="Times New Roman"/>
          <w:sz w:val="28"/>
          <w:szCs w:val="28"/>
        </w:rPr>
        <w:t>сельсовета Курского района Курской области.</w:t>
      </w:r>
    </w:p>
    <w:p w:rsidR="00AC0BFE" w:rsidRPr="00275A25" w:rsidRDefault="00AC0BFE" w:rsidP="00AC0BFE">
      <w:pPr>
        <w:pStyle w:val="printj"/>
        <w:spacing w:before="0" w:after="0" w:line="276" w:lineRule="auto"/>
        <w:ind w:right="281" w:firstLine="0"/>
        <w:rPr>
          <w:sz w:val="32"/>
          <w:szCs w:val="32"/>
        </w:rPr>
      </w:pPr>
    </w:p>
    <w:p w:rsidR="00AC0BFE" w:rsidRDefault="00AC0BFE" w:rsidP="00AC0BFE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sz w:val="32"/>
          <w:szCs w:val="32"/>
        </w:rPr>
        <w:t xml:space="preserve">Раздел 2. </w:t>
      </w:r>
      <w:r>
        <w:rPr>
          <w:rFonts w:ascii="Times New Roman" w:hAnsi="Times New Roman" w:cs="Times New Roman"/>
          <w:b/>
          <w:sz w:val="32"/>
          <w:szCs w:val="32"/>
        </w:rPr>
        <w:t>Ц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ели, задачи и показатели (индикаторы) достижения целей и решения задач, сроки и этапы реализации </w:t>
      </w:r>
      <w:r w:rsidR="003807C6">
        <w:rPr>
          <w:rFonts w:ascii="Times New Roman" w:hAnsi="Times New Roman" w:cs="Times New Roman"/>
          <w:b/>
          <w:sz w:val="32"/>
          <w:szCs w:val="32"/>
        </w:rPr>
        <w:t>под</w:t>
      </w:r>
      <w:r w:rsidRPr="00275A25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C0BFE" w:rsidRDefault="00AC0BFE" w:rsidP="00AC0BFE">
      <w:pPr>
        <w:pStyle w:val="1b"/>
        <w:tabs>
          <w:tab w:val="left" w:pos="1380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C0BFE" w:rsidRDefault="00AC0BFE" w:rsidP="00AC0BFE">
      <w:pPr>
        <w:pStyle w:val="1b"/>
        <w:tabs>
          <w:tab w:val="left" w:pos="1380"/>
        </w:tabs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bCs/>
          <w:color w:val="26282F"/>
          <w:sz w:val="32"/>
          <w:szCs w:val="32"/>
        </w:rPr>
        <w:t>2.</w:t>
      </w:r>
      <w:r>
        <w:rPr>
          <w:rFonts w:ascii="Times New Roman" w:hAnsi="Times New Roman" w:cs="Times New Roman"/>
          <w:b/>
          <w:bCs/>
          <w:color w:val="26282F"/>
          <w:sz w:val="32"/>
          <w:szCs w:val="32"/>
        </w:rPr>
        <w:t>1</w:t>
      </w:r>
      <w:r w:rsidRPr="00275A25">
        <w:rPr>
          <w:rFonts w:ascii="Times New Roman" w:hAnsi="Times New Roman" w:cs="Times New Roman"/>
          <w:b/>
          <w:bCs/>
          <w:color w:val="26282F"/>
          <w:sz w:val="32"/>
          <w:szCs w:val="32"/>
        </w:rPr>
        <w:t>. Цели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 и задачи </w:t>
      </w:r>
      <w:r w:rsidR="003807C6">
        <w:rPr>
          <w:rFonts w:ascii="Times New Roman" w:hAnsi="Times New Roman" w:cs="Times New Roman"/>
          <w:b/>
          <w:sz w:val="32"/>
          <w:szCs w:val="32"/>
        </w:rPr>
        <w:t>под</w:t>
      </w:r>
      <w:r w:rsidRPr="00275A25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C0BFE" w:rsidRPr="00275A25" w:rsidRDefault="00AC0BFE" w:rsidP="00AC0BFE">
      <w:pPr>
        <w:pStyle w:val="1b"/>
        <w:tabs>
          <w:tab w:val="left" w:pos="1380"/>
        </w:tabs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1CB" w:rsidRDefault="003901CB" w:rsidP="003901CB">
      <w:pPr>
        <w:pStyle w:val="af0"/>
        <w:spacing w:after="0" w:line="276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03281">
        <w:rPr>
          <w:rFonts w:ascii="Times New Roman" w:hAnsi="Times New Roman" w:cs="Times New Roman"/>
          <w:sz w:val="28"/>
          <w:szCs w:val="28"/>
        </w:rPr>
        <w:lastRenderedPageBreak/>
        <w:t>Осно</w:t>
      </w:r>
      <w:r>
        <w:rPr>
          <w:rFonts w:ascii="Times New Roman" w:hAnsi="Times New Roman" w:cs="Times New Roman"/>
          <w:sz w:val="28"/>
          <w:szCs w:val="28"/>
        </w:rPr>
        <w:t>вными целями подпрограммы являются:</w:t>
      </w:r>
    </w:p>
    <w:p w:rsidR="003901CB" w:rsidRPr="00294AB5" w:rsidRDefault="003901CB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94AB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94AB5">
        <w:rPr>
          <w:rFonts w:ascii="Times New Roman" w:hAnsi="Times New Roman" w:cs="Times New Roman"/>
          <w:sz w:val="28"/>
          <w:szCs w:val="28"/>
        </w:rPr>
        <w:t>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эффективности;</w:t>
      </w:r>
    </w:p>
    <w:p w:rsidR="003901CB" w:rsidRPr="00294AB5" w:rsidRDefault="003901CB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94AB5">
        <w:rPr>
          <w:rFonts w:ascii="Times New Roman" w:hAnsi="Times New Roman" w:cs="Times New Roman"/>
          <w:sz w:val="28"/>
          <w:szCs w:val="28"/>
        </w:rPr>
        <w:t>- лимитирование и нормирование потребления всех ви</w:t>
      </w:r>
      <w:r w:rsidR="00626128">
        <w:rPr>
          <w:rFonts w:ascii="Times New Roman" w:hAnsi="Times New Roman" w:cs="Times New Roman"/>
          <w:sz w:val="28"/>
          <w:szCs w:val="28"/>
        </w:rPr>
        <w:t>дов ресурсов в Клюквинском</w:t>
      </w:r>
      <w:r w:rsidRPr="00294AB5">
        <w:rPr>
          <w:rFonts w:ascii="Times New Roman" w:hAnsi="Times New Roman" w:cs="Times New Roman"/>
          <w:sz w:val="28"/>
          <w:szCs w:val="28"/>
        </w:rPr>
        <w:t xml:space="preserve"> сельсовете Курского района Курской области;</w:t>
      </w:r>
    </w:p>
    <w:p w:rsidR="003901CB" w:rsidRDefault="003901CB" w:rsidP="003901CB">
      <w:pPr>
        <w:pStyle w:val="21"/>
        <w:spacing w:line="276" w:lineRule="auto"/>
        <w:ind w:firstLine="851"/>
        <w:rPr>
          <w:szCs w:val="28"/>
        </w:rPr>
      </w:pPr>
      <w:r w:rsidRPr="00294AB5">
        <w:rPr>
          <w:szCs w:val="28"/>
          <w:lang w:eastAsia="zh-CN"/>
        </w:rPr>
        <w:t xml:space="preserve">- </w:t>
      </w:r>
      <w:r w:rsidRPr="00294AB5">
        <w:rPr>
          <w:szCs w:val="28"/>
        </w:rPr>
        <w:t>повышение эффективности использования всех ви</w:t>
      </w:r>
      <w:r w:rsidR="00626128">
        <w:rPr>
          <w:szCs w:val="28"/>
        </w:rPr>
        <w:t>дов ресурсов в Клюквинском</w:t>
      </w:r>
      <w:r w:rsidRPr="00294AB5">
        <w:rPr>
          <w:szCs w:val="28"/>
        </w:rPr>
        <w:t xml:space="preserve"> сельсовете Курского района Курской области.</w:t>
      </w:r>
    </w:p>
    <w:p w:rsidR="003901CB" w:rsidRPr="00685A6C" w:rsidRDefault="003901CB" w:rsidP="003901CB">
      <w:pPr>
        <w:pStyle w:val="21"/>
        <w:spacing w:line="276" w:lineRule="auto"/>
        <w:ind w:firstLine="851"/>
        <w:rPr>
          <w:szCs w:val="28"/>
        </w:rPr>
      </w:pPr>
      <w:r w:rsidRPr="00403281">
        <w:t xml:space="preserve">Для достижения поставленных целей в ходе реализации </w:t>
      </w:r>
      <w:r w:rsidR="008D780C">
        <w:t>подп</w:t>
      </w:r>
      <w:r w:rsidRPr="00403281">
        <w:t xml:space="preserve">рограммы </w:t>
      </w:r>
      <w:r w:rsidRPr="00685A6C">
        <w:rPr>
          <w:szCs w:val="28"/>
        </w:rPr>
        <w:t>необходимо решить следующие задачи:</w:t>
      </w:r>
    </w:p>
    <w:p w:rsidR="003901CB" w:rsidRPr="00685A6C" w:rsidRDefault="003901CB" w:rsidP="003901CB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реализация организационных мероприятий по энергосбережению и повышению энергетической эффективности;</w:t>
      </w:r>
    </w:p>
    <w:p w:rsidR="003901CB" w:rsidRPr="00685A6C" w:rsidRDefault="003901CB" w:rsidP="003901CB">
      <w:pPr>
        <w:pStyle w:val="printj"/>
        <w:tabs>
          <w:tab w:val="left" w:pos="7823"/>
        </w:tabs>
        <w:spacing w:before="0" w:after="0" w:line="276" w:lineRule="auto"/>
        <w:ind w:firstLine="851"/>
        <w:rPr>
          <w:sz w:val="28"/>
          <w:szCs w:val="28"/>
        </w:rPr>
      </w:pPr>
      <w:r w:rsidRPr="00685A6C">
        <w:rPr>
          <w:sz w:val="28"/>
          <w:szCs w:val="28"/>
        </w:rPr>
        <w:t>- реализация энергосберегающих мероприятий и внедрения энергоэффективного оборудования и материалов;</w:t>
      </w:r>
    </w:p>
    <w:p w:rsidR="003901CB" w:rsidRDefault="003901CB" w:rsidP="003901CB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сокращение потребления всех видов ресурсов.</w:t>
      </w:r>
    </w:p>
    <w:p w:rsidR="00AC0BFE" w:rsidRPr="00403281" w:rsidRDefault="00AC0BFE" w:rsidP="00AC0BFE">
      <w:pPr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C0BFE" w:rsidRPr="00275A25" w:rsidRDefault="00AC0BFE" w:rsidP="00AC0BFE">
      <w:pPr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5A25">
        <w:rPr>
          <w:rFonts w:ascii="Times New Roman" w:hAnsi="Times New Roman" w:cs="Times New Roman"/>
          <w:b/>
          <w:sz w:val="32"/>
          <w:szCs w:val="32"/>
        </w:rPr>
        <w:t>2.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275A25">
        <w:rPr>
          <w:rFonts w:ascii="Times New Roman" w:hAnsi="Times New Roman" w:cs="Times New Roman"/>
          <w:b/>
          <w:sz w:val="32"/>
          <w:szCs w:val="32"/>
        </w:rPr>
        <w:t xml:space="preserve">. Сроки и этапы реализации </w:t>
      </w:r>
      <w:r w:rsidR="003807C6">
        <w:rPr>
          <w:rFonts w:ascii="Times New Roman" w:hAnsi="Times New Roman" w:cs="Times New Roman"/>
          <w:b/>
          <w:sz w:val="32"/>
          <w:szCs w:val="32"/>
        </w:rPr>
        <w:t>под</w:t>
      </w:r>
      <w:r w:rsidRPr="00275A25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C0BFE" w:rsidRPr="00275A25" w:rsidRDefault="00AC0BFE" w:rsidP="00AC0BFE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BFE" w:rsidRDefault="000E66C0" w:rsidP="00AC0BFE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E66C0">
        <w:rPr>
          <w:rFonts w:ascii="Times New Roman" w:hAnsi="Times New Roman" w:cs="Times New Roman"/>
          <w:sz w:val="28"/>
          <w:szCs w:val="28"/>
        </w:rPr>
        <w:t>П</w:t>
      </w:r>
      <w:r w:rsidR="003807C6" w:rsidRPr="000E66C0">
        <w:rPr>
          <w:rFonts w:ascii="Times New Roman" w:hAnsi="Times New Roman" w:cs="Times New Roman"/>
          <w:sz w:val="28"/>
          <w:szCs w:val="28"/>
        </w:rPr>
        <w:t>о</w:t>
      </w:r>
      <w:r w:rsidR="003807C6">
        <w:rPr>
          <w:rFonts w:ascii="Times New Roman" w:hAnsi="Times New Roman" w:cs="Times New Roman"/>
          <w:sz w:val="28"/>
          <w:szCs w:val="28"/>
        </w:rPr>
        <w:t>д</w:t>
      </w:r>
      <w:r w:rsidR="00AC0BFE" w:rsidRPr="000C49E5">
        <w:rPr>
          <w:rFonts w:ascii="Times New Roman" w:hAnsi="Times New Roman" w:cs="Times New Roman"/>
          <w:sz w:val="28"/>
          <w:szCs w:val="28"/>
        </w:rPr>
        <w:t>программа будет реализовываться в период</w:t>
      </w:r>
      <w:r w:rsidR="004611D7">
        <w:rPr>
          <w:rFonts w:ascii="Times New Roman" w:hAnsi="Times New Roman" w:cs="Times New Roman"/>
          <w:sz w:val="28"/>
          <w:szCs w:val="28"/>
        </w:rPr>
        <w:t xml:space="preserve"> 2024</w:t>
      </w:r>
      <w:r w:rsidR="00AC0BFE" w:rsidRPr="000C49E5">
        <w:rPr>
          <w:rFonts w:ascii="Times New Roman" w:hAnsi="Times New Roman" w:cs="Times New Roman"/>
          <w:sz w:val="28"/>
          <w:szCs w:val="28"/>
        </w:rPr>
        <w:t>-20</w:t>
      </w:r>
      <w:r w:rsidR="004611D7">
        <w:rPr>
          <w:rFonts w:ascii="Times New Roman" w:hAnsi="Times New Roman" w:cs="Times New Roman"/>
          <w:sz w:val="28"/>
          <w:szCs w:val="28"/>
        </w:rPr>
        <w:t>28</w:t>
      </w:r>
      <w:r w:rsidR="004F5C96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AC0BFE" w:rsidRPr="000C49E5">
        <w:rPr>
          <w:rFonts w:ascii="Times New Roman" w:hAnsi="Times New Roman" w:cs="Times New Roman"/>
          <w:sz w:val="28"/>
          <w:szCs w:val="28"/>
        </w:rPr>
        <w:t xml:space="preserve"> в 1 этап.</w:t>
      </w:r>
    </w:p>
    <w:p w:rsidR="00AC0BFE" w:rsidRPr="000C49E5" w:rsidRDefault="00AC0BFE" w:rsidP="00AC0BFE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C0BFE" w:rsidRPr="000A023F" w:rsidRDefault="00AC0BFE" w:rsidP="00AC0BFE">
      <w:pPr>
        <w:widowControl w:val="0"/>
        <w:autoSpaceDE w:val="0"/>
        <w:autoSpaceDN w:val="0"/>
        <w:adjustRightInd w:val="0"/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023F">
        <w:rPr>
          <w:rFonts w:ascii="Times New Roman" w:hAnsi="Times New Roman" w:cs="Times New Roman"/>
          <w:b/>
          <w:sz w:val="32"/>
          <w:szCs w:val="32"/>
        </w:rPr>
        <w:t xml:space="preserve">2.3. Сведения о показателях (индикаторах) достижения целей и решения задач </w:t>
      </w:r>
      <w:r w:rsidR="003807C6" w:rsidRPr="000A023F">
        <w:rPr>
          <w:rFonts w:ascii="Times New Roman" w:hAnsi="Times New Roman" w:cs="Times New Roman"/>
          <w:b/>
          <w:sz w:val="32"/>
          <w:szCs w:val="32"/>
        </w:rPr>
        <w:t>под</w:t>
      </w:r>
      <w:r w:rsidRPr="000A023F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C0BFE" w:rsidRPr="000A023F" w:rsidRDefault="00AC0BFE" w:rsidP="00AC0BFE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01CB" w:rsidRPr="000A023F" w:rsidRDefault="003901CB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Осн</w:t>
      </w:r>
      <w:r w:rsidR="000A023F">
        <w:rPr>
          <w:rFonts w:ascii="Times New Roman" w:hAnsi="Times New Roman" w:cs="Times New Roman"/>
          <w:sz w:val="28"/>
          <w:szCs w:val="28"/>
        </w:rPr>
        <w:t xml:space="preserve">овными показателями реализации </w:t>
      </w:r>
      <w:r w:rsidRPr="000A023F">
        <w:rPr>
          <w:rFonts w:ascii="Times New Roman" w:hAnsi="Times New Roman" w:cs="Times New Roman"/>
          <w:sz w:val="28"/>
          <w:szCs w:val="28"/>
        </w:rPr>
        <w:t>подпрограммы являются:</w:t>
      </w:r>
    </w:p>
    <w:p w:rsidR="000A023F" w:rsidRDefault="000A023F" w:rsidP="000A023F">
      <w:pPr>
        <w:tabs>
          <w:tab w:val="left" w:pos="2235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- снижение</w:t>
      </w:r>
      <w:r w:rsidR="0042511E">
        <w:rPr>
          <w:rFonts w:ascii="Times New Roman" w:hAnsi="Times New Roman" w:cs="Times New Roman"/>
          <w:sz w:val="28"/>
          <w:szCs w:val="28"/>
        </w:rPr>
        <w:t xml:space="preserve"> потребления природного газа, %</w:t>
      </w:r>
    </w:p>
    <w:p w:rsidR="0042511E" w:rsidRPr="000A023F" w:rsidRDefault="00CB243D" w:rsidP="000A023F">
      <w:pPr>
        <w:tabs>
          <w:tab w:val="left" w:pos="2235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- сн</w:t>
      </w:r>
      <w:r>
        <w:rPr>
          <w:rFonts w:ascii="Times New Roman" w:hAnsi="Times New Roman" w:cs="Times New Roman"/>
          <w:sz w:val="28"/>
          <w:szCs w:val="28"/>
        </w:rPr>
        <w:t>ижение потребления тепловой</w:t>
      </w:r>
      <w:r w:rsidRPr="000A023F">
        <w:rPr>
          <w:rFonts w:ascii="Times New Roman" w:hAnsi="Times New Roman" w:cs="Times New Roman"/>
          <w:sz w:val="28"/>
          <w:szCs w:val="28"/>
        </w:rPr>
        <w:t>энергии</w:t>
      </w:r>
      <w:r w:rsidR="004F5C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%</w:t>
      </w:r>
    </w:p>
    <w:p w:rsidR="000A023F" w:rsidRPr="000A023F" w:rsidRDefault="00CB243D" w:rsidP="000A023F">
      <w:pPr>
        <w:tabs>
          <w:tab w:val="left" w:pos="2235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A023F" w:rsidRPr="000A023F">
        <w:rPr>
          <w:rFonts w:ascii="Times New Roman" w:hAnsi="Times New Roman" w:cs="Times New Roman"/>
          <w:sz w:val="28"/>
          <w:szCs w:val="28"/>
        </w:rPr>
        <w:t>снижение потребления электрической энергии муниципальными учреждениями, %;</w:t>
      </w:r>
    </w:p>
    <w:p w:rsidR="000A023F" w:rsidRDefault="000A023F" w:rsidP="000A023F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- снижение потребления электрической энергии на уличное освещение, %.</w:t>
      </w:r>
    </w:p>
    <w:p w:rsidR="003901CB" w:rsidRDefault="003901CB" w:rsidP="000A023F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 xml:space="preserve">Перечень целевых индикаторов и показателей </w:t>
      </w:r>
      <w:r w:rsidR="0042511E">
        <w:rPr>
          <w:rFonts w:ascii="Times New Roman" w:hAnsi="Times New Roman" w:cs="Times New Roman"/>
          <w:sz w:val="28"/>
          <w:szCs w:val="28"/>
        </w:rPr>
        <w:t>под</w:t>
      </w:r>
      <w:r w:rsidRPr="000A023F">
        <w:rPr>
          <w:rFonts w:ascii="Times New Roman" w:hAnsi="Times New Roman" w:cs="Times New Roman"/>
          <w:sz w:val="28"/>
          <w:szCs w:val="28"/>
        </w:rPr>
        <w:t>программы, представлен в Приложении №1 к программе.</w:t>
      </w:r>
    </w:p>
    <w:p w:rsidR="003901CB" w:rsidRDefault="003901CB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C0BFE" w:rsidRPr="0048081D" w:rsidRDefault="008D780C" w:rsidP="00AC0BFE">
      <w:pPr>
        <w:tabs>
          <w:tab w:val="left" w:pos="9923"/>
        </w:tabs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3. Система</w:t>
      </w:r>
      <w:r w:rsidR="00AC0BFE" w:rsidRPr="0048081D">
        <w:rPr>
          <w:rFonts w:ascii="Times New Roman" w:hAnsi="Times New Roman" w:cs="Times New Roman"/>
          <w:b/>
          <w:sz w:val="32"/>
          <w:szCs w:val="32"/>
        </w:rPr>
        <w:t xml:space="preserve"> мероприятий</w:t>
      </w:r>
      <w:r>
        <w:rPr>
          <w:rFonts w:ascii="Times New Roman" w:hAnsi="Times New Roman" w:cs="Times New Roman"/>
          <w:b/>
          <w:sz w:val="32"/>
          <w:szCs w:val="32"/>
        </w:rPr>
        <w:t xml:space="preserve"> подпрограммы</w:t>
      </w:r>
      <w:r w:rsidR="00AC0BFE" w:rsidRPr="0048081D">
        <w:rPr>
          <w:rFonts w:ascii="Times New Roman" w:hAnsi="Times New Roman" w:cs="Times New Roman"/>
          <w:b/>
          <w:sz w:val="32"/>
          <w:szCs w:val="32"/>
        </w:rPr>
        <w:t xml:space="preserve">, ресурсное обеспечение, перечень мероприятий с разбивкой по годам, источникам финансирования </w:t>
      </w:r>
      <w:r w:rsidR="003807C6">
        <w:rPr>
          <w:rFonts w:ascii="Times New Roman" w:hAnsi="Times New Roman" w:cs="Times New Roman"/>
          <w:b/>
          <w:sz w:val="32"/>
          <w:szCs w:val="32"/>
        </w:rPr>
        <w:t>под</w:t>
      </w:r>
      <w:r w:rsidR="00AC0BFE" w:rsidRPr="0048081D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AC0BFE" w:rsidRPr="000C49E5" w:rsidRDefault="00AC0BFE" w:rsidP="00AC0BFE">
      <w:pPr>
        <w:spacing w:after="0" w:line="276" w:lineRule="auto"/>
        <w:ind w:right="28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1CB" w:rsidRPr="00C64816" w:rsidRDefault="003901CB" w:rsidP="003901CB">
      <w:pPr>
        <w:spacing w:after="0" w:line="276" w:lineRule="auto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C64816">
        <w:rPr>
          <w:rFonts w:ascii="Times New Roman" w:hAnsi="Times New Roman" w:cs="Times New Roman"/>
          <w:sz w:val="28"/>
        </w:rPr>
        <w:t xml:space="preserve">дним из приоритетных направлений энергосбережения и повышения энергетической эффективности в </w:t>
      </w:r>
      <w:r w:rsidR="005D0A2F">
        <w:rPr>
          <w:rFonts w:ascii="Times New Roman" w:hAnsi="Times New Roman" w:cs="Times New Roman"/>
          <w:sz w:val="28"/>
        </w:rPr>
        <w:t>Клюквинском</w:t>
      </w:r>
      <w:r>
        <w:rPr>
          <w:rFonts w:ascii="Times New Roman" w:hAnsi="Times New Roman" w:cs="Times New Roman"/>
          <w:sz w:val="28"/>
        </w:rPr>
        <w:t xml:space="preserve"> сельсовет Курского района Курской области</w:t>
      </w:r>
      <w:r w:rsidRPr="00C64816">
        <w:rPr>
          <w:rFonts w:ascii="Times New Roman" w:hAnsi="Times New Roman" w:cs="Times New Roman"/>
          <w:sz w:val="28"/>
        </w:rPr>
        <w:t xml:space="preserve"> является проведение мероприятий, обеспечивающих снижение </w:t>
      </w:r>
      <w:r w:rsidRPr="00C64816">
        <w:rPr>
          <w:rFonts w:ascii="Times New Roman" w:hAnsi="Times New Roman" w:cs="Times New Roman"/>
          <w:sz w:val="28"/>
        </w:rPr>
        <w:lastRenderedPageBreak/>
        <w:t xml:space="preserve">энергопотребления и уменьшение бюджетных средств, направляемых на оплату энергетических ресурсов. </w:t>
      </w:r>
    </w:p>
    <w:p w:rsidR="003901CB" w:rsidRPr="00077A84" w:rsidRDefault="003901CB" w:rsidP="00AA6E4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64816">
        <w:rPr>
          <w:rFonts w:ascii="Times New Roman" w:hAnsi="Times New Roman" w:cs="Times New Roman"/>
          <w:sz w:val="28"/>
          <w:szCs w:val="28"/>
        </w:rPr>
        <w:t xml:space="preserve">В состав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C64816">
        <w:rPr>
          <w:rFonts w:ascii="Times New Roman" w:hAnsi="Times New Roman" w:cs="Times New Roman"/>
          <w:sz w:val="28"/>
          <w:szCs w:val="28"/>
        </w:rPr>
        <w:t xml:space="preserve">программы входит основное мероприятие «Осуществление </w:t>
      </w:r>
      <w:r>
        <w:rPr>
          <w:rFonts w:ascii="Times New Roman" w:hAnsi="Times New Roman" w:cs="Times New Roman"/>
          <w:sz w:val="28"/>
          <w:szCs w:val="28"/>
        </w:rPr>
        <w:t>мероприятий в области э</w:t>
      </w:r>
      <w:r w:rsidRPr="00C64816">
        <w:rPr>
          <w:rFonts w:ascii="Times New Roman" w:hAnsi="Times New Roman" w:cs="Times New Roman"/>
          <w:sz w:val="28"/>
          <w:szCs w:val="28"/>
        </w:rPr>
        <w:t>нергосбережения</w:t>
      </w:r>
      <w:r w:rsidRPr="00CB243D">
        <w:rPr>
          <w:rFonts w:ascii="Times New Roman" w:hAnsi="Times New Roman" w:cs="Times New Roman"/>
          <w:sz w:val="28"/>
          <w:szCs w:val="28"/>
        </w:rPr>
        <w:t>»</w:t>
      </w:r>
      <w:r w:rsidR="0042511E" w:rsidRPr="00CB243D">
        <w:rPr>
          <w:rFonts w:ascii="Times New Roman" w:hAnsi="Times New Roman" w:cs="Times New Roman"/>
          <w:sz w:val="28"/>
          <w:szCs w:val="28"/>
        </w:rPr>
        <w:t>Переч</w:t>
      </w:r>
      <w:r w:rsidR="00CB243D" w:rsidRPr="00CB243D">
        <w:rPr>
          <w:rFonts w:ascii="Times New Roman" w:hAnsi="Times New Roman" w:cs="Times New Roman"/>
          <w:sz w:val="28"/>
          <w:szCs w:val="28"/>
        </w:rPr>
        <w:t>ень</w:t>
      </w:r>
      <w:r w:rsidR="00CB243D">
        <w:rPr>
          <w:rFonts w:ascii="Times New Roman" w:hAnsi="Times New Roman" w:cs="Times New Roman"/>
          <w:sz w:val="28"/>
          <w:szCs w:val="28"/>
        </w:rPr>
        <w:t xml:space="preserve"> основных</w:t>
      </w:r>
      <w:r w:rsidR="00CB243D" w:rsidRPr="00685A6C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CB243D">
        <w:rPr>
          <w:rFonts w:ascii="Times New Roman" w:hAnsi="Times New Roman" w:cs="Times New Roman"/>
          <w:sz w:val="28"/>
          <w:szCs w:val="28"/>
        </w:rPr>
        <w:t>подпрограммы</w:t>
      </w:r>
      <w:r w:rsidR="00AA6E4B">
        <w:rPr>
          <w:rFonts w:ascii="Times New Roman" w:hAnsi="Times New Roman" w:cs="Times New Roman"/>
          <w:sz w:val="28"/>
          <w:szCs w:val="28"/>
        </w:rPr>
        <w:t>приведен в П</w:t>
      </w:r>
      <w:r w:rsidR="00CB243D">
        <w:rPr>
          <w:rFonts w:ascii="Times New Roman" w:hAnsi="Times New Roman" w:cs="Times New Roman"/>
          <w:sz w:val="28"/>
          <w:szCs w:val="28"/>
        </w:rPr>
        <w:t>риложении№2 к    программе.</w:t>
      </w:r>
    </w:p>
    <w:p w:rsidR="003901CB" w:rsidRPr="00685A6C" w:rsidRDefault="003901CB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 xml:space="preserve">Общий объем бюджетных ассигнований на реализацию мероприятий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324E9B">
        <w:rPr>
          <w:rFonts w:ascii="Times New Roman" w:hAnsi="Times New Roman" w:cs="Times New Roman"/>
          <w:sz w:val="28"/>
          <w:szCs w:val="28"/>
        </w:rPr>
        <w:t>программы составляет 15</w:t>
      </w:r>
      <w:r w:rsidRPr="00685A6C">
        <w:rPr>
          <w:rFonts w:ascii="Times New Roman" w:hAnsi="Times New Roman" w:cs="Times New Roman"/>
          <w:sz w:val="28"/>
          <w:szCs w:val="28"/>
        </w:rPr>
        <w:t>0 000,00 руб., из них:</w:t>
      </w:r>
    </w:p>
    <w:p w:rsidR="003901CB" w:rsidRPr="00685A6C" w:rsidRDefault="003901CB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85A6C">
        <w:rPr>
          <w:rFonts w:ascii="Times New Roman" w:hAnsi="Times New Roman" w:cs="Times New Roman"/>
          <w:sz w:val="28"/>
          <w:szCs w:val="28"/>
        </w:rPr>
        <w:t>- за счет ср</w:t>
      </w:r>
      <w:r w:rsidR="005D0A2F">
        <w:rPr>
          <w:rFonts w:ascii="Times New Roman" w:hAnsi="Times New Roman" w:cs="Times New Roman"/>
          <w:sz w:val="28"/>
          <w:szCs w:val="28"/>
        </w:rPr>
        <w:t>едств бюджета Клюквинского</w:t>
      </w:r>
      <w:r w:rsidR="00324E9B">
        <w:rPr>
          <w:rFonts w:ascii="Times New Roman" w:hAnsi="Times New Roman" w:cs="Times New Roman"/>
          <w:sz w:val="28"/>
          <w:szCs w:val="28"/>
        </w:rPr>
        <w:t xml:space="preserve"> сельсовета – 15</w:t>
      </w:r>
      <w:r w:rsidR="00CB243D">
        <w:rPr>
          <w:rFonts w:ascii="Times New Roman" w:hAnsi="Times New Roman" w:cs="Times New Roman"/>
          <w:sz w:val="28"/>
          <w:szCs w:val="28"/>
        </w:rPr>
        <w:t>0 000,</w:t>
      </w:r>
      <w:r w:rsidRPr="00685A6C">
        <w:rPr>
          <w:rFonts w:ascii="Times New Roman" w:hAnsi="Times New Roman" w:cs="Times New Roman"/>
          <w:sz w:val="28"/>
          <w:szCs w:val="28"/>
        </w:rPr>
        <w:t>00 руб., в том числе по годам:</w:t>
      </w:r>
    </w:p>
    <w:p w:rsidR="003901CB" w:rsidRPr="00685A6C" w:rsidRDefault="004611D7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324E9B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3901CB" w:rsidRPr="00685A6C">
        <w:rPr>
          <w:rFonts w:ascii="Times New Roman" w:hAnsi="Times New Roman" w:cs="Times New Roman"/>
          <w:sz w:val="28"/>
          <w:szCs w:val="28"/>
        </w:rPr>
        <w:t>0 000, 00 руб.;</w:t>
      </w:r>
    </w:p>
    <w:p w:rsidR="003901CB" w:rsidRPr="00685A6C" w:rsidRDefault="004611D7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324E9B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3901CB" w:rsidRPr="00685A6C">
        <w:rPr>
          <w:rFonts w:ascii="Times New Roman" w:hAnsi="Times New Roman" w:cs="Times New Roman"/>
          <w:sz w:val="28"/>
          <w:szCs w:val="28"/>
        </w:rPr>
        <w:t>0 000, 00 руб.;</w:t>
      </w:r>
    </w:p>
    <w:p w:rsidR="003901CB" w:rsidRPr="00685A6C" w:rsidRDefault="004611D7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  <w:r w:rsidR="00324E9B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3901CB" w:rsidRPr="00685A6C">
        <w:rPr>
          <w:rFonts w:ascii="Times New Roman" w:hAnsi="Times New Roman" w:cs="Times New Roman"/>
          <w:sz w:val="28"/>
          <w:szCs w:val="28"/>
        </w:rPr>
        <w:t>0 000, 00 руб.;</w:t>
      </w:r>
    </w:p>
    <w:p w:rsidR="003901CB" w:rsidRPr="00685A6C" w:rsidRDefault="004611D7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</w:t>
      </w:r>
      <w:r w:rsidR="00324E9B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3901CB" w:rsidRPr="00685A6C">
        <w:rPr>
          <w:rFonts w:ascii="Times New Roman" w:hAnsi="Times New Roman" w:cs="Times New Roman"/>
          <w:sz w:val="28"/>
          <w:szCs w:val="28"/>
        </w:rPr>
        <w:t>0 000,00 руб.;</w:t>
      </w:r>
    </w:p>
    <w:p w:rsidR="003901CB" w:rsidRDefault="004611D7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2028</w:t>
      </w:r>
      <w:r w:rsidR="00324E9B">
        <w:rPr>
          <w:rFonts w:ascii="Times New Roman" w:hAnsi="Times New Roman" w:cs="Times New Roman"/>
          <w:sz w:val="28"/>
          <w:szCs w:val="28"/>
        </w:rPr>
        <w:t xml:space="preserve"> год – 3</w:t>
      </w:r>
      <w:r w:rsidR="00CB243D">
        <w:rPr>
          <w:rFonts w:ascii="Times New Roman" w:hAnsi="Times New Roman" w:cs="Times New Roman"/>
          <w:sz w:val="28"/>
          <w:szCs w:val="28"/>
        </w:rPr>
        <w:t>0 000,</w:t>
      </w:r>
      <w:r w:rsidR="003901CB" w:rsidRPr="00685A6C">
        <w:rPr>
          <w:rFonts w:ascii="Times New Roman" w:hAnsi="Times New Roman" w:cs="Times New Roman"/>
          <w:sz w:val="28"/>
          <w:szCs w:val="28"/>
        </w:rPr>
        <w:t xml:space="preserve"> 00 руб.</w:t>
      </w:r>
    </w:p>
    <w:p w:rsidR="00CB243D" w:rsidRDefault="00CB243D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2511E" w:rsidRPr="00685A6C" w:rsidRDefault="004F5C96" w:rsidP="004F5C96">
      <w:pPr>
        <w:widowControl w:val="0"/>
        <w:autoSpaceDE w:val="0"/>
        <w:autoSpaceDN w:val="0"/>
        <w:adjustRightInd w:val="0"/>
        <w:spacing w:after="0"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42511E">
        <w:rPr>
          <w:rFonts w:ascii="Times New Roman" w:hAnsi="Times New Roman" w:cs="Times New Roman"/>
          <w:sz w:val="28"/>
          <w:szCs w:val="28"/>
        </w:rPr>
        <w:t>есу</w:t>
      </w:r>
      <w:r w:rsidR="00E53567">
        <w:rPr>
          <w:rFonts w:ascii="Times New Roman" w:hAnsi="Times New Roman" w:cs="Times New Roman"/>
          <w:sz w:val="28"/>
          <w:szCs w:val="28"/>
        </w:rPr>
        <w:t>рсное обеспечение</w:t>
      </w:r>
      <w:r>
        <w:rPr>
          <w:rFonts w:ascii="Times New Roman" w:hAnsi="Times New Roman" w:cs="Times New Roman"/>
          <w:sz w:val="28"/>
          <w:szCs w:val="28"/>
        </w:rPr>
        <w:t xml:space="preserve"> реализации  под</w:t>
      </w:r>
      <w:r w:rsidR="00372550">
        <w:rPr>
          <w:rFonts w:ascii="Times New Roman" w:hAnsi="Times New Roman" w:cs="Times New Roman"/>
          <w:sz w:val="28"/>
          <w:szCs w:val="28"/>
        </w:rPr>
        <w:t xml:space="preserve">программы </w:t>
      </w:r>
      <w:r>
        <w:rPr>
          <w:rFonts w:ascii="Times New Roman" w:hAnsi="Times New Roman" w:cs="Times New Roman"/>
          <w:sz w:val="28"/>
          <w:szCs w:val="28"/>
        </w:rPr>
        <w:t>приведено в П</w:t>
      </w:r>
      <w:r w:rsidR="00372550">
        <w:rPr>
          <w:rFonts w:ascii="Times New Roman" w:hAnsi="Times New Roman" w:cs="Times New Roman"/>
          <w:sz w:val="28"/>
          <w:szCs w:val="28"/>
        </w:rPr>
        <w:t>риложении</w:t>
      </w:r>
      <w:r w:rsidR="00E53567">
        <w:rPr>
          <w:rFonts w:ascii="Times New Roman" w:hAnsi="Times New Roman" w:cs="Times New Roman"/>
          <w:sz w:val="28"/>
          <w:szCs w:val="28"/>
        </w:rPr>
        <w:t>№3</w:t>
      </w:r>
      <w:r w:rsidR="00CB243D">
        <w:rPr>
          <w:rFonts w:ascii="Times New Roman" w:hAnsi="Times New Roman" w:cs="Times New Roman"/>
          <w:sz w:val="28"/>
          <w:szCs w:val="28"/>
        </w:rPr>
        <w:t xml:space="preserve"> к    программе.</w:t>
      </w:r>
    </w:p>
    <w:p w:rsidR="003901CB" w:rsidRDefault="003901CB" w:rsidP="003901CB">
      <w:pPr>
        <w:widowControl w:val="0"/>
        <w:autoSpaceDE w:val="0"/>
        <w:autoSpaceDN w:val="0"/>
        <w:adjustRightInd w:val="0"/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4026B">
        <w:rPr>
          <w:rFonts w:ascii="Times New Roman" w:hAnsi="Times New Roman" w:cs="Times New Roman"/>
          <w:sz w:val="28"/>
          <w:szCs w:val="28"/>
        </w:rPr>
        <w:t xml:space="preserve">Выделение дополнительных бюджетных ассигнований на реализацию мероприятий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64026B">
        <w:rPr>
          <w:rFonts w:ascii="Times New Roman" w:hAnsi="Times New Roman" w:cs="Times New Roman"/>
          <w:sz w:val="28"/>
          <w:szCs w:val="28"/>
        </w:rPr>
        <w:t>программы позволит ускорить достижение утвержденных целевых показателей.</w:t>
      </w:r>
    </w:p>
    <w:p w:rsidR="00AC0BFE" w:rsidRPr="000C49E5" w:rsidRDefault="00AC0BFE" w:rsidP="00AC0BFE">
      <w:pPr>
        <w:pStyle w:val="printj"/>
        <w:spacing w:after="0" w:line="276" w:lineRule="auto"/>
        <w:ind w:right="29" w:firstLine="851"/>
        <w:rPr>
          <w:sz w:val="28"/>
          <w:szCs w:val="28"/>
        </w:rPr>
      </w:pPr>
    </w:p>
    <w:p w:rsidR="003901CB" w:rsidRPr="005D2A01" w:rsidRDefault="003901CB" w:rsidP="003901CB">
      <w:pPr>
        <w:spacing w:after="0" w:line="276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4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Прогноз сводных показателей муниципальныхзаданий по этапам реализации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программы (при оказании муниципальными учреждениямимуниципальных услуг(работ) в рамках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5D2A01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программы)</w:t>
      </w:r>
    </w:p>
    <w:p w:rsidR="003901CB" w:rsidRPr="00191D7E" w:rsidRDefault="003901CB" w:rsidP="003901CB">
      <w:pPr>
        <w:spacing w:after="0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901CB" w:rsidRDefault="003901CB" w:rsidP="003901CB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Выполнение муниципальных заданий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не предусмотрено.</w:t>
      </w:r>
    </w:p>
    <w:p w:rsidR="003901CB" w:rsidRDefault="003901CB" w:rsidP="003901CB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3901CB" w:rsidRDefault="003901CB" w:rsidP="003901CB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Информация об участии предприятий и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="0042511E">
        <w:rPr>
          <w:rFonts w:ascii="Times New Roman" w:eastAsia="Times New Roman" w:hAnsi="Times New Roman" w:cs="Times New Roman"/>
          <w:b/>
          <w:bCs/>
          <w:sz w:val="32"/>
          <w:szCs w:val="32"/>
        </w:rPr>
        <w:t>под</w:t>
      </w:r>
      <w:r w:rsidRPr="00BE03E8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программы</w:t>
      </w:r>
    </w:p>
    <w:p w:rsidR="003901CB" w:rsidRPr="00BE03E8" w:rsidRDefault="003901CB" w:rsidP="003901CB">
      <w:pPr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3901CB" w:rsidRDefault="003901CB" w:rsidP="003901CB">
      <w:pPr>
        <w:autoSpaceDE w:val="0"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D3B88">
        <w:rPr>
          <w:rFonts w:ascii="Times New Roman" w:eastAsia="Times New Roman" w:hAnsi="Times New Roman" w:cs="Times New Roman"/>
          <w:sz w:val="28"/>
          <w:szCs w:val="28"/>
        </w:rPr>
        <w:t xml:space="preserve">Предприятия и организации, а также государственные внебюджетные фонды в реализации </w:t>
      </w:r>
      <w:r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D3B88">
        <w:rPr>
          <w:rFonts w:ascii="Times New Roman" w:eastAsia="Times New Roman" w:hAnsi="Times New Roman" w:cs="Times New Roman"/>
          <w:sz w:val="28"/>
          <w:szCs w:val="28"/>
        </w:rPr>
        <w:t>программы участия не принимают</w:t>
      </w:r>
    </w:p>
    <w:p w:rsidR="003901CB" w:rsidRDefault="003901CB" w:rsidP="003901CB">
      <w:pPr>
        <w:autoSpaceDE w:val="0"/>
        <w:spacing w:after="0" w:line="276" w:lineRule="auto"/>
        <w:ind w:right="29"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0BFE" w:rsidRPr="0048081D" w:rsidRDefault="00AC0BFE" w:rsidP="00AC0BFE">
      <w:pPr>
        <w:autoSpaceDE w:val="0"/>
        <w:spacing w:after="0" w:line="276" w:lineRule="auto"/>
        <w:ind w:right="29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081D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3901CB">
        <w:rPr>
          <w:rFonts w:ascii="Times New Roman" w:hAnsi="Times New Roman" w:cs="Times New Roman"/>
          <w:b/>
          <w:sz w:val="32"/>
          <w:szCs w:val="32"/>
        </w:rPr>
        <w:t>6</w:t>
      </w:r>
      <w:r w:rsidRPr="0048081D">
        <w:rPr>
          <w:rFonts w:ascii="Times New Roman" w:hAnsi="Times New Roman" w:cs="Times New Roman"/>
          <w:b/>
          <w:sz w:val="32"/>
          <w:szCs w:val="32"/>
        </w:rPr>
        <w:t xml:space="preserve">. Прогноз конечных результатов </w:t>
      </w:r>
      <w:r w:rsidR="00EF4CE1">
        <w:rPr>
          <w:rFonts w:ascii="Times New Roman" w:hAnsi="Times New Roman" w:cs="Times New Roman"/>
          <w:b/>
          <w:sz w:val="32"/>
          <w:szCs w:val="32"/>
        </w:rPr>
        <w:t>под</w:t>
      </w:r>
      <w:r w:rsidRPr="0048081D">
        <w:rPr>
          <w:rFonts w:ascii="Times New Roman" w:hAnsi="Times New Roman" w:cs="Times New Roman"/>
          <w:b/>
          <w:sz w:val="32"/>
          <w:szCs w:val="32"/>
        </w:rPr>
        <w:t xml:space="preserve">программы, характеризующих целевое состояние (изменение состояния) уровня и качества жизни населения, социальной сферы, экономики, </w:t>
      </w:r>
      <w:r w:rsidRPr="0048081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степени реализации других общественно значимых интересов и потребностей </w:t>
      </w:r>
    </w:p>
    <w:p w:rsidR="00AC0BFE" w:rsidRPr="000C49E5" w:rsidRDefault="00AC0BFE" w:rsidP="00AC0BFE">
      <w:pPr>
        <w:spacing w:after="0" w:line="276" w:lineRule="auto"/>
        <w:ind w:right="29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AC0BFE" w:rsidRPr="000A023F" w:rsidRDefault="00EF4CE1" w:rsidP="000A023F">
      <w:pPr>
        <w:spacing w:after="0" w:line="276" w:lineRule="auto"/>
        <w:ind w:right="29"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В результате реализации подп</w:t>
      </w:r>
      <w:r w:rsidR="00AC0BFE" w:rsidRPr="000A023F">
        <w:rPr>
          <w:rFonts w:ascii="Times New Roman" w:hAnsi="Times New Roman" w:cs="Times New Roman"/>
          <w:sz w:val="28"/>
          <w:szCs w:val="28"/>
        </w:rPr>
        <w:t>рограммы ожидается:</w:t>
      </w:r>
    </w:p>
    <w:p w:rsidR="000A023F" w:rsidRDefault="000A023F" w:rsidP="000A023F">
      <w:pPr>
        <w:tabs>
          <w:tab w:val="left" w:pos="2235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- снижение потребления природного газа, до 15</w:t>
      </w:r>
      <w:r w:rsidR="00E53567">
        <w:rPr>
          <w:rFonts w:ascii="Times New Roman" w:hAnsi="Times New Roman" w:cs="Times New Roman"/>
          <w:sz w:val="28"/>
          <w:szCs w:val="28"/>
        </w:rPr>
        <w:t>,0</w:t>
      </w:r>
      <w:r w:rsidRPr="000A023F">
        <w:rPr>
          <w:rFonts w:ascii="Times New Roman" w:hAnsi="Times New Roman" w:cs="Times New Roman"/>
          <w:sz w:val="28"/>
          <w:szCs w:val="28"/>
        </w:rPr>
        <w:t>%;</w:t>
      </w:r>
    </w:p>
    <w:p w:rsidR="0042511E" w:rsidRPr="000A023F" w:rsidRDefault="0042511E" w:rsidP="000A023F">
      <w:pPr>
        <w:tabs>
          <w:tab w:val="left" w:pos="2235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3567" w:rsidRPr="000A023F">
        <w:rPr>
          <w:rFonts w:ascii="Times New Roman" w:hAnsi="Times New Roman" w:cs="Times New Roman"/>
          <w:sz w:val="28"/>
          <w:szCs w:val="28"/>
        </w:rPr>
        <w:t>сн</w:t>
      </w:r>
      <w:r w:rsidR="00E53567">
        <w:rPr>
          <w:rFonts w:ascii="Times New Roman" w:hAnsi="Times New Roman" w:cs="Times New Roman"/>
          <w:sz w:val="28"/>
          <w:szCs w:val="28"/>
        </w:rPr>
        <w:t>ижение потребления тепловой</w:t>
      </w:r>
      <w:r w:rsidR="00E53567" w:rsidRPr="000A023F">
        <w:rPr>
          <w:rFonts w:ascii="Times New Roman" w:hAnsi="Times New Roman" w:cs="Times New Roman"/>
          <w:sz w:val="28"/>
          <w:szCs w:val="28"/>
        </w:rPr>
        <w:t xml:space="preserve"> энергии</w:t>
      </w:r>
      <w:r w:rsidR="00E53567">
        <w:rPr>
          <w:rFonts w:ascii="Times New Roman" w:hAnsi="Times New Roman" w:cs="Times New Roman"/>
          <w:sz w:val="28"/>
          <w:szCs w:val="28"/>
        </w:rPr>
        <w:t xml:space="preserve"> до</w:t>
      </w:r>
      <w:r w:rsidR="004F5C96">
        <w:rPr>
          <w:rFonts w:ascii="Times New Roman" w:hAnsi="Times New Roman" w:cs="Times New Roman"/>
          <w:sz w:val="28"/>
          <w:szCs w:val="28"/>
        </w:rPr>
        <w:t xml:space="preserve"> 15,0%,</w:t>
      </w:r>
    </w:p>
    <w:p w:rsidR="000A023F" w:rsidRPr="000A023F" w:rsidRDefault="000A023F" w:rsidP="000A023F">
      <w:pPr>
        <w:tabs>
          <w:tab w:val="left" w:pos="2235"/>
        </w:tabs>
        <w:spacing w:after="0"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- снижение потребления электрической энергии муниципальными учреждениями, до 15</w:t>
      </w:r>
      <w:r w:rsidR="00E53567">
        <w:rPr>
          <w:rFonts w:ascii="Times New Roman" w:hAnsi="Times New Roman" w:cs="Times New Roman"/>
          <w:sz w:val="28"/>
          <w:szCs w:val="28"/>
        </w:rPr>
        <w:t>,0</w:t>
      </w:r>
      <w:r w:rsidRPr="000A023F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AC0BFE" w:rsidRPr="000A023F" w:rsidRDefault="000A023F" w:rsidP="000A023F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A023F">
        <w:rPr>
          <w:rFonts w:ascii="Times New Roman" w:hAnsi="Times New Roman" w:cs="Times New Roman"/>
          <w:sz w:val="28"/>
          <w:szCs w:val="28"/>
        </w:rPr>
        <w:t>- снижение потребления электрической энергии на уличное освещение, до 15</w:t>
      </w:r>
      <w:r w:rsidR="00E53567">
        <w:rPr>
          <w:rFonts w:ascii="Times New Roman" w:hAnsi="Times New Roman" w:cs="Times New Roman"/>
          <w:sz w:val="28"/>
          <w:szCs w:val="28"/>
        </w:rPr>
        <w:t>,0</w:t>
      </w:r>
      <w:r w:rsidRPr="000A023F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AC0BFE" w:rsidRDefault="00AC0BFE" w:rsidP="00AC0BFE">
      <w:pPr>
        <w:widowControl w:val="0"/>
        <w:autoSpaceDE w:val="0"/>
        <w:autoSpaceDN w:val="0"/>
        <w:adjustRightInd w:val="0"/>
        <w:spacing w:after="0" w:line="276" w:lineRule="auto"/>
        <w:ind w:right="29"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C0BFE" w:rsidRPr="00AB5854" w:rsidRDefault="00AC0BFE" w:rsidP="00AC0BFE">
      <w:pPr>
        <w:widowControl w:val="0"/>
        <w:autoSpaceDE w:val="0"/>
        <w:autoSpaceDN w:val="0"/>
        <w:adjustRightInd w:val="0"/>
        <w:spacing w:after="0" w:line="276" w:lineRule="auto"/>
        <w:ind w:right="29"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AB5854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8D780C">
        <w:rPr>
          <w:rFonts w:ascii="Times New Roman" w:hAnsi="Times New Roman" w:cs="Times New Roman"/>
          <w:b/>
          <w:sz w:val="32"/>
          <w:szCs w:val="32"/>
        </w:rPr>
        <w:t>7</w:t>
      </w:r>
      <w:r w:rsidRPr="00AB5854">
        <w:rPr>
          <w:rFonts w:ascii="Times New Roman" w:hAnsi="Times New Roman" w:cs="Times New Roman"/>
          <w:b/>
          <w:sz w:val="32"/>
          <w:szCs w:val="32"/>
        </w:rPr>
        <w:t xml:space="preserve">. Меры правового регулирования </w:t>
      </w:r>
      <w:r w:rsidR="00EF4CE1">
        <w:rPr>
          <w:rFonts w:ascii="Times New Roman" w:hAnsi="Times New Roman" w:cs="Times New Roman"/>
          <w:b/>
          <w:sz w:val="32"/>
          <w:szCs w:val="32"/>
        </w:rPr>
        <w:t>под</w:t>
      </w:r>
      <w:r w:rsidRPr="00AB5854">
        <w:rPr>
          <w:rFonts w:ascii="Times New Roman" w:hAnsi="Times New Roman" w:cs="Times New Roman"/>
          <w:b/>
          <w:sz w:val="32"/>
          <w:szCs w:val="32"/>
        </w:rPr>
        <w:t xml:space="preserve">программы, направленные на достижение целей и конечных результатов </w:t>
      </w:r>
      <w:r w:rsidR="0042511E">
        <w:rPr>
          <w:rFonts w:ascii="Times New Roman" w:hAnsi="Times New Roman" w:cs="Times New Roman"/>
          <w:b/>
          <w:sz w:val="32"/>
          <w:szCs w:val="32"/>
        </w:rPr>
        <w:t>под</w:t>
      </w:r>
      <w:r w:rsidRPr="00AB5854">
        <w:rPr>
          <w:rFonts w:ascii="Times New Roman" w:hAnsi="Times New Roman" w:cs="Times New Roman"/>
          <w:b/>
          <w:sz w:val="32"/>
          <w:szCs w:val="32"/>
        </w:rPr>
        <w:t>программы</w:t>
      </w:r>
      <w:r w:rsidRPr="00AB5854">
        <w:rPr>
          <w:rFonts w:ascii="Times New Roman" w:hAnsi="Times New Roman" w:cs="Times New Roman"/>
          <w:b/>
          <w:sz w:val="32"/>
          <w:szCs w:val="32"/>
        </w:rPr>
        <w:br/>
      </w:r>
    </w:p>
    <w:p w:rsidR="000A023F" w:rsidRPr="000C49E5" w:rsidRDefault="000A023F" w:rsidP="000A023F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 xml:space="preserve">Правовое регулирование в сфере  </w:t>
      </w:r>
      <w:r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="000E66C0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E66C0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Pr="000C49E5">
        <w:rPr>
          <w:rFonts w:ascii="Times New Roman" w:eastAsia="Times New Roman" w:hAnsi="Times New Roman" w:cs="Times New Roman"/>
          <w:sz w:val="28"/>
          <w:szCs w:val="28"/>
        </w:rPr>
        <w:t>осуществляется на основании следующих нормативно-правовых актов:</w:t>
      </w:r>
    </w:p>
    <w:p w:rsidR="000A023F" w:rsidRDefault="000A023F" w:rsidP="000A023F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C49E5">
        <w:rPr>
          <w:rFonts w:ascii="Times New Roman" w:eastAsia="Times New Roman" w:hAnsi="Times New Roman" w:cs="Times New Roman"/>
          <w:sz w:val="28"/>
          <w:szCs w:val="28"/>
        </w:rPr>
        <w:t>Федерального закона от 06.10.2003 года №131 «Об общих принципах организации местного самоуправления в Российской Федерации»;</w:t>
      </w:r>
    </w:p>
    <w:p w:rsidR="000A023F" w:rsidRDefault="000A023F" w:rsidP="000A023F">
      <w:pPr>
        <w:spacing w:after="0" w:line="276" w:lineRule="auto"/>
        <w:ind w:firstLine="851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94B87">
        <w:rPr>
          <w:rFonts w:ascii="Times New Roman" w:hAnsi="Times New Roman" w:cs="Times New Roman"/>
          <w:sz w:val="28"/>
        </w:rPr>
        <w:t>Федерального закона от 23.11.2009 №</w:t>
      </w:r>
      <w:r w:rsidRPr="00A94B87">
        <w:rPr>
          <w:rFonts w:ascii="Times New Roman" w:hAnsi="Times New Roman" w:cs="Times New Roman"/>
          <w:sz w:val="28"/>
          <w:lang w:val="en-US"/>
        </w:rPr>
        <w:t> </w:t>
      </w:r>
      <w:r w:rsidRPr="00A94B87">
        <w:rPr>
          <w:rFonts w:ascii="Times New Roman" w:hAnsi="Times New Roman" w:cs="Times New Roman"/>
          <w:sz w:val="28"/>
        </w:rPr>
        <w:t>261-ФЗ</w:t>
      </w:r>
      <w:r>
        <w:rPr>
          <w:rFonts w:ascii="Times New Roman" w:hAnsi="Times New Roman" w:cs="Times New Roman"/>
          <w:sz w:val="28"/>
        </w:rPr>
        <w:t xml:space="preserve"> «Об энергосбережении и о повышении энергетической эффективности и о внесении изменений в отдельные законодательные акты РФ»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A023F" w:rsidRPr="000C49E5" w:rsidRDefault="005D0A2F" w:rsidP="000A023F">
      <w:pPr>
        <w:spacing w:after="0" w:line="276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Устава Клюквинского</w:t>
      </w:r>
      <w:r w:rsidR="000A023F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  <w:r w:rsidR="000A023F" w:rsidRPr="000C49E5">
        <w:rPr>
          <w:rFonts w:ascii="Times New Roman" w:eastAsia="Times New Roman" w:hAnsi="Times New Roman" w:cs="Times New Roman"/>
          <w:sz w:val="28"/>
          <w:szCs w:val="28"/>
        </w:rPr>
        <w:t xml:space="preserve"> Курского района Курской области.</w:t>
      </w:r>
    </w:p>
    <w:p w:rsidR="000A023F" w:rsidRDefault="000A023F" w:rsidP="000A023F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Управление реализацией </w:t>
      </w:r>
      <w:r w:rsidR="000E66C0" w:rsidRPr="000E66C0">
        <w:rPr>
          <w:rFonts w:ascii="Times New Roman" w:eastAsia="Times New Roman" w:hAnsi="Times New Roman" w:cs="Times New Roman"/>
          <w:sz w:val="28"/>
          <w:szCs w:val="28"/>
        </w:rPr>
        <w:t>подпрограммы</w:t>
      </w: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 и контроль за ходом ее выполнения осуществляются в соответствии с </w:t>
      </w:r>
      <w:r>
        <w:rPr>
          <w:rFonts w:ascii="Times New Roman" w:eastAsia="Times New Roman" w:hAnsi="Times New Roman" w:cs="Times New Roman"/>
          <w:sz w:val="28"/>
          <w:szCs w:val="28"/>
        </w:rPr>
        <w:t>Порядком</w:t>
      </w:r>
      <w:r>
        <w:rPr>
          <w:rFonts w:ascii="Times New Roman" w:hAnsi="Times New Roman" w:cs="Times New Roman"/>
          <w:sz w:val="28"/>
          <w:szCs w:val="28"/>
        </w:rPr>
        <w:t>разработки</w:t>
      </w:r>
      <w:r w:rsidRPr="00F25C8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реализации и оценки эффективности </w:t>
      </w:r>
      <w:r w:rsidRPr="00F25C8C">
        <w:rPr>
          <w:rFonts w:ascii="Times New Roman" w:hAnsi="Times New Roman" w:cs="Times New Roman"/>
          <w:sz w:val="28"/>
          <w:szCs w:val="28"/>
        </w:rPr>
        <w:t xml:space="preserve"> муниципальных программ</w:t>
      </w: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 утвержденным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5D0A2F">
        <w:rPr>
          <w:rFonts w:ascii="Times New Roman" w:eastAsia="Times New Roman" w:hAnsi="Times New Roman" w:cs="Times New Roman"/>
          <w:sz w:val="28"/>
          <w:szCs w:val="28"/>
        </w:rPr>
        <w:t>дминистрации Клюквинского</w:t>
      </w: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</w:t>
      </w:r>
      <w:r w:rsidR="00626128">
        <w:rPr>
          <w:rFonts w:ascii="Times New Roman" w:eastAsia="Times New Roman" w:hAnsi="Times New Roman" w:cs="Times New Roman"/>
          <w:sz w:val="28"/>
          <w:szCs w:val="28"/>
        </w:rPr>
        <w:t>рского района Курской области №194 от 30.12</w:t>
      </w:r>
      <w:r w:rsidRPr="00F25C8C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626128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25C8C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0A023F" w:rsidRDefault="000A023F" w:rsidP="000A023F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Меры правового регулирования в ходе реализации </w:t>
      </w:r>
      <w:r w:rsidR="000E66C0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0E66C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>будут осуществляться в соответствии с изменением требований действующего законодательства.</w:t>
      </w:r>
    </w:p>
    <w:p w:rsidR="00AC0BFE" w:rsidRPr="000C49E5" w:rsidRDefault="00AC0BFE" w:rsidP="00AC0BFE">
      <w:pPr>
        <w:keepNext/>
        <w:spacing w:after="0" w:line="276" w:lineRule="auto"/>
        <w:ind w:right="29"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AC0BFE" w:rsidRPr="002C000E" w:rsidRDefault="00AC0BFE" w:rsidP="00AC0BFE">
      <w:pPr>
        <w:spacing w:after="0"/>
        <w:ind w:right="29"/>
        <w:rPr>
          <w:rFonts w:ascii="Times New Roman" w:eastAsia="Times New Roman" w:hAnsi="Times New Roman" w:cs="Times New Roman"/>
          <w:sz w:val="24"/>
          <w:szCs w:val="24"/>
        </w:rPr>
      </w:pPr>
    </w:p>
    <w:p w:rsidR="00AC0BFE" w:rsidRPr="002C000E" w:rsidRDefault="00AC0BFE" w:rsidP="00AC0B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C0BFE" w:rsidRPr="002C000E" w:rsidRDefault="00AC0BFE" w:rsidP="00AC0B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C0BFE" w:rsidRDefault="00AC0BFE" w:rsidP="00AC0B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C0BFE" w:rsidRDefault="00AC0BFE" w:rsidP="00AC0BF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A49AF" w:rsidRPr="00190117" w:rsidRDefault="002A49AF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A49AF" w:rsidRPr="00190117" w:rsidRDefault="002A49AF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right"/>
        <w:outlineLvl w:val="1"/>
        <w:rPr>
          <w:rFonts w:ascii="Times New Roman" w:hAnsi="Times New Roman" w:cs="Times New Roman"/>
          <w:sz w:val="28"/>
          <w:szCs w:val="28"/>
        </w:rPr>
        <w:sectPr w:rsidR="002A49AF" w:rsidRPr="00190117" w:rsidSect="00685A6C">
          <w:pgSz w:w="11906" w:h="16838"/>
          <w:pgMar w:top="1134" w:right="709" w:bottom="567" w:left="1134" w:header="709" w:footer="709" w:gutter="0"/>
          <w:cols w:space="708"/>
          <w:docGrid w:linePitch="360"/>
        </w:sectPr>
      </w:pPr>
    </w:p>
    <w:p w:rsidR="008D24D1" w:rsidRPr="00CB1AE3" w:rsidRDefault="00CB1AE3" w:rsidP="000F4287">
      <w:pPr>
        <w:widowControl w:val="0"/>
        <w:autoSpaceDE w:val="0"/>
        <w:autoSpaceDN w:val="0"/>
        <w:adjustRightInd w:val="0"/>
        <w:spacing w:after="0" w:line="276" w:lineRule="auto"/>
        <w:ind w:left="10206" w:right="-142" w:firstLine="0"/>
        <w:jc w:val="lef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275480" w:rsidRPr="00CB1AE3">
        <w:rPr>
          <w:rFonts w:ascii="Times New Roman" w:hAnsi="Times New Roman" w:cs="Times New Roman"/>
          <w:sz w:val="24"/>
          <w:szCs w:val="24"/>
        </w:rPr>
        <w:t>1</w:t>
      </w:r>
    </w:p>
    <w:p w:rsidR="008D24D1" w:rsidRPr="00CB1AE3" w:rsidRDefault="00CB1AE3" w:rsidP="000F4287">
      <w:pPr>
        <w:widowControl w:val="0"/>
        <w:autoSpaceDE w:val="0"/>
        <w:autoSpaceDN w:val="0"/>
        <w:adjustRightInd w:val="0"/>
        <w:spacing w:after="0" w:line="276" w:lineRule="auto"/>
        <w:ind w:left="10206" w:right="-142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4F5C96">
        <w:rPr>
          <w:rFonts w:ascii="Times New Roman" w:hAnsi="Times New Roman" w:cs="Times New Roman"/>
          <w:sz w:val="24"/>
          <w:szCs w:val="24"/>
        </w:rPr>
        <w:t xml:space="preserve"> муниципальной</w:t>
      </w:r>
      <w:r w:rsidR="00AF53D8">
        <w:rPr>
          <w:rFonts w:ascii="Times New Roman" w:hAnsi="Times New Roman" w:cs="Times New Roman"/>
          <w:sz w:val="24"/>
          <w:szCs w:val="24"/>
        </w:rPr>
        <w:t xml:space="preserve"> </w:t>
      </w:r>
      <w:r w:rsidR="00A14038">
        <w:rPr>
          <w:rFonts w:ascii="Times New Roman" w:hAnsi="Times New Roman" w:cs="Times New Roman"/>
          <w:sz w:val="24"/>
          <w:szCs w:val="24"/>
        </w:rPr>
        <w:t>п</w:t>
      </w:r>
      <w:r w:rsidR="002A49AF" w:rsidRPr="00CB1AE3">
        <w:rPr>
          <w:rFonts w:ascii="Times New Roman" w:hAnsi="Times New Roman" w:cs="Times New Roman"/>
          <w:sz w:val="24"/>
          <w:szCs w:val="24"/>
        </w:rPr>
        <w:t>рограмме</w:t>
      </w:r>
    </w:p>
    <w:p w:rsidR="008D24D1" w:rsidRPr="00CB1AE3" w:rsidRDefault="008D24D1" w:rsidP="00EF4CE1">
      <w:pPr>
        <w:widowControl w:val="0"/>
        <w:autoSpaceDE w:val="0"/>
        <w:autoSpaceDN w:val="0"/>
        <w:adjustRightInd w:val="0"/>
        <w:spacing w:after="0" w:line="276" w:lineRule="auto"/>
        <w:ind w:left="10206" w:right="-142" w:firstLine="0"/>
        <w:jc w:val="left"/>
        <w:rPr>
          <w:rFonts w:ascii="Times New Roman" w:hAnsi="Times New Roman" w:cs="Times New Roman"/>
          <w:sz w:val="24"/>
          <w:szCs w:val="24"/>
        </w:rPr>
      </w:pPr>
      <w:bookmarkStart w:id="4" w:name="Par4546"/>
      <w:bookmarkEnd w:id="4"/>
      <w:r w:rsidRPr="00CB1AE3">
        <w:rPr>
          <w:rFonts w:ascii="Times New Roman" w:hAnsi="Times New Roman" w:cs="Times New Roman"/>
          <w:sz w:val="24"/>
          <w:szCs w:val="24"/>
        </w:rPr>
        <w:t>"</w:t>
      </w:r>
      <w:r w:rsidR="00EF4CE1" w:rsidRPr="00EF4CE1">
        <w:rPr>
          <w:rFonts w:ascii="Times New Roman" w:hAnsi="Times New Roman" w:cs="Times New Roman"/>
          <w:bCs/>
          <w:sz w:val="24"/>
        </w:rPr>
        <w:t>Энергосбережение и повышение энергетической э</w:t>
      </w:r>
      <w:r w:rsidR="005D0A2F">
        <w:rPr>
          <w:rFonts w:ascii="Times New Roman" w:hAnsi="Times New Roman" w:cs="Times New Roman"/>
          <w:bCs/>
          <w:sz w:val="24"/>
        </w:rPr>
        <w:t>ффективности в Клюквинском</w:t>
      </w:r>
      <w:r w:rsidR="00EF4CE1" w:rsidRPr="00EF4CE1">
        <w:rPr>
          <w:rFonts w:ascii="Times New Roman" w:hAnsi="Times New Roman" w:cs="Times New Roman"/>
          <w:bCs/>
          <w:sz w:val="24"/>
        </w:rPr>
        <w:t xml:space="preserve"> сельсовете Курског</w:t>
      </w:r>
      <w:r w:rsidR="004611D7">
        <w:rPr>
          <w:rFonts w:ascii="Times New Roman" w:hAnsi="Times New Roman" w:cs="Times New Roman"/>
          <w:bCs/>
          <w:sz w:val="24"/>
        </w:rPr>
        <w:t>о района Курской области на 2024 - 2028</w:t>
      </w:r>
      <w:r w:rsidR="00EF4CE1" w:rsidRPr="00EF4CE1">
        <w:rPr>
          <w:rFonts w:ascii="Times New Roman" w:hAnsi="Times New Roman" w:cs="Times New Roman"/>
          <w:bCs/>
          <w:sz w:val="24"/>
        </w:rPr>
        <w:t xml:space="preserve"> годы</w:t>
      </w:r>
      <w:r w:rsidRPr="00CB1AE3">
        <w:rPr>
          <w:rFonts w:ascii="Times New Roman" w:hAnsi="Times New Roman" w:cs="Times New Roman"/>
          <w:sz w:val="24"/>
          <w:szCs w:val="24"/>
        </w:rPr>
        <w:t>"</w:t>
      </w:r>
    </w:p>
    <w:p w:rsidR="008D24D1" w:rsidRPr="00190117" w:rsidRDefault="008D24D1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1AE3" w:rsidRPr="00A61EA0" w:rsidRDefault="00A14038" w:rsidP="00CB1AE3">
      <w:pPr>
        <w:spacing w:after="0" w:line="276" w:lineRule="auto"/>
        <w:ind w:left="284" w:firstLine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Сведения о показателях (индикаторах)</w:t>
      </w:r>
    </w:p>
    <w:p w:rsidR="00A61EA0" w:rsidRDefault="004F5C96" w:rsidP="00EF4CE1">
      <w:pPr>
        <w:widowControl w:val="0"/>
        <w:autoSpaceDE w:val="0"/>
        <w:autoSpaceDN w:val="0"/>
        <w:adjustRightInd w:val="0"/>
        <w:spacing w:after="0" w:line="276" w:lineRule="auto"/>
        <w:ind w:right="-142" w:firstLine="0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муниципальной</w:t>
      </w:r>
      <w:r w:rsidR="00EF4CE1">
        <w:rPr>
          <w:rFonts w:ascii="Times New Roman" w:eastAsia="Times New Roman" w:hAnsi="Times New Roman" w:cs="Times New Roman"/>
          <w:b/>
          <w:sz w:val="32"/>
          <w:szCs w:val="32"/>
        </w:rPr>
        <w:t>п</w:t>
      </w:r>
      <w:r w:rsidR="008D7EF0" w:rsidRPr="00A61EA0">
        <w:rPr>
          <w:rFonts w:ascii="Times New Roman" w:eastAsia="Times New Roman" w:hAnsi="Times New Roman" w:cs="Times New Roman"/>
          <w:b/>
          <w:sz w:val="32"/>
          <w:szCs w:val="32"/>
        </w:rPr>
        <w:t>рограммы</w:t>
      </w:r>
      <w:r w:rsidR="005E4D98" w:rsidRPr="005E4D98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EF4CE1" w:rsidRPr="00AF08C5">
        <w:rPr>
          <w:rFonts w:ascii="Times New Roman" w:hAnsi="Times New Roman" w:cs="Times New Roman"/>
          <w:b/>
          <w:bCs/>
          <w:sz w:val="32"/>
        </w:rPr>
        <w:t>Энергосбережение и повышение энергетической э</w:t>
      </w:r>
      <w:r w:rsidR="005D0A2F">
        <w:rPr>
          <w:rFonts w:ascii="Times New Roman" w:hAnsi="Times New Roman" w:cs="Times New Roman"/>
          <w:b/>
          <w:bCs/>
          <w:sz w:val="32"/>
        </w:rPr>
        <w:t>ффективности в Клюквинском</w:t>
      </w:r>
      <w:r w:rsidR="00EF4CE1" w:rsidRPr="00AF08C5">
        <w:rPr>
          <w:rFonts w:ascii="Times New Roman" w:hAnsi="Times New Roman" w:cs="Times New Roman"/>
          <w:b/>
          <w:bCs/>
          <w:sz w:val="32"/>
        </w:rPr>
        <w:t xml:space="preserve"> сельсовете Курского района Кур</w:t>
      </w:r>
      <w:r w:rsidR="004611D7">
        <w:rPr>
          <w:rFonts w:ascii="Times New Roman" w:hAnsi="Times New Roman" w:cs="Times New Roman"/>
          <w:b/>
          <w:bCs/>
          <w:sz w:val="32"/>
        </w:rPr>
        <w:t>ской области на 2024</w:t>
      </w:r>
      <w:r w:rsidR="00EF4CE1" w:rsidRPr="00AF08C5">
        <w:rPr>
          <w:rFonts w:ascii="Times New Roman" w:hAnsi="Times New Roman" w:cs="Times New Roman"/>
          <w:b/>
          <w:bCs/>
          <w:sz w:val="32"/>
        </w:rPr>
        <w:t>-20</w:t>
      </w:r>
      <w:r w:rsidR="004611D7">
        <w:rPr>
          <w:rFonts w:ascii="Times New Roman" w:hAnsi="Times New Roman" w:cs="Times New Roman"/>
          <w:b/>
          <w:bCs/>
          <w:sz w:val="32"/>
        </w:rPr>
        <w:t>28</w:t>
      </w:r>
      <w:r w:rsidR="00EF4CE1" w:rsidRPr="00AF08C5">
        <w:rPr>
          <w:rFonts w:ascii="Times New Roman" w:hAnsi="Times New Roman" w:cs="Times New Roman"/>
          <w:b/>
          <w:bCs/>
          <w:sz w:val="32"/>
        </w:rPr>
        <w:t xml:space="preserve"> годы</w:t>
      </w:r>
      <w:r w:rsidR="00EF4CE1">
        <w:rPr>
          <w:rFonts w:ascii="Times New Roman" w:hAnsi="Times New Roman" w:cs="Times New Roman"/>
          <w:b/>
          <w:bCs/>
          <w:sz w:val="32"/>
        </w:rPr>
        <w:t>»</w:t>
      </w:r>
      <w:r w:rsidR="00A14038">
        <w:rPr>
          <w:rFonts w:ascii="Times New Roman" w:hAnsi="Times New Roman" w:cs="Times New Roman"/>
          <w:b/>
          <w:bCs/>
          <w:sz w:val="32"/>
        </w:rPr>
        <w:t xml:space="preserve"> и их значения</w:t>
      </w:r>
      <w:r>
        <w:rPr>
          <w:rFonts w:ascii="Times New Roman" w:hAnsi="Times New Roman" w:cs="Times New Roman"/>
          <w:b/>
          <w:bCs/>
          <w:sz w:val="32"/>
        </w:rPr>
        <w:t>х</w:t>
      </w:r>
      <w:r w:rsidR="00E53567">
        <w:rPr>
          <w:rFonts w:ascii="Times New Roman" w:hAnsi="Times New Roman" w:cs="Times New Roman"/>
          <w:b/>
          <w:bCs/>
          <w:sz w:val="32"/>
        </w:rPr>
        <w:t>.</w:t>
      </w:r>
    </w:p>
    <w:p w:rsidR="00EF4CE1" w:rsidRPr="00190117" w:rsidRDefault="00EF4CE1" w:rsidP="00EF4CE1">
      <w:pPr>
        <w:widowControl w:val="0"/>
        <w:autoSpaceDE w:val="0"/>
        <w:autoSpaceDN w:val="0"/>
        <w:adjustRightInd w:val="0"/>
        <w:spacing w:after="0" w:line="276" w:lineRule="auto"/>
        <w:ind w:right="-142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0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90"/>
        <w:gridCol w:w="8624"/>
        <w:gridCol w:w="992"/>
        <w:gridCol w:w="851"/>
        <w:gridCol w:w="850"/>
        <w:gridCol w:w="851"/>
        <w:gridCol w:w="992"/>
        <w:gridCol w:w="1276"/>
      </w:tblGrid>
      <w:tr w:rsidR="00EF4CE1" w:rsidRPr="003E60A7" w:rsidTr="00294AB5">
        <w:trPr>
          <w:trHeight w:val="299"/>
        </w:trPr>
        <w:tc>
          <w:tcPr>
            <w:tcW w:w="59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EF4CE1" w:rsidP="00EF4CE1">
            <w:pPr>
              <w:spacing w:after="0" w:line="100" w:lineRule="atLeast"/>
              <w:ind w:firstLine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</w:t>
            </w: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862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EF4CE1" w:rsidP="00294AB5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F4CE1" w:rsidRPr="003E60A7" w:rsidRDefault="00EF4CE1" w:rsidP="00294AB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  <w:p w:rsidR="00EF4CE1" w:rsidRPr="003E60A7" w:rsidRDefault="00EF4CE1" w:rsidP="00294AB5">
            <w:pPr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(индикатора)</w:t>
            </w:r>
          </w:p>
        </w:tc>
        <w:tc>
          <w:tcPr>
            <w:tcW w:w="99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EF4CE1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EF4CE1" w:rsidRPr="003E60A7" w:rsidRDefault="00EF4CE1" w:rsidP="00EF4CE1">
            <w:pPr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Ед.</w:t>
            </w:r>
          </w:p>
          <w:p w:rsidR="00EF4CE1" w:rsidRPr="003E60A7" w:rsidRDefault="00EF4CE1" w:rsidP="00EF4CE1">
            <w:pPr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измерения</w:t>
            </w:r>
          </w:p>
        </w:tc>
        <w:tc>
          <w:tcPr>
            <w:tcW w:w="4820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F4CE1" w:rsidRPr="003E60A7" w:rsidRDefault="00EF4CE1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Значения показателей</w:t>
            </w:r>
            <w:r w:rsidR="0042511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по годам</w:t>
            </w:r>
          </w:p>
        </w:tc>
      </w:tr>
      <w:tr w:rsidR="00EF4CE1" w:rsidRPr="003E60A7" w:rsidTr="00294AB5">
        <w:trPr>
          <w:trHeight w:val="319"/>
        </w:trPr>
        <w:tc>
          <w:tcPr>
            <w:tcW w:w="59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EF4CE1" w:rsidP="00294AB5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2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EF4CE1" w:rsidP="00294AB5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EF4CE1" w:rsidP="00EF4CE1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4611D7" w:rsidP="00EF4CE1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4611D7" w:rsidP="00EF4CE1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EF4CE1" w:rsidP="00EF4CE1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4611D7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F4CE1" w:rsidRPr="003E60A7" w:rsidRDefault="00EF4CE1" w:rsidP="00EF4CE1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4611D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EF4CE1" w:rsidRPr="003E60A7" w:rsidRDefault="00EF4CE1" w:rsidP="00EF4CE1">
            <w:pPr>
              <w:pStyle w:val="af2"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60A7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4611D7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EF4CE1" w:rsidRPr="003E60A7" w:rsidTr="00294AB5">
        <w:tc>
          <w:tcPr>
            <w:tcW w:w="15026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4CE1" w:rsidRPr="00EF4CE1" w:rsidRDefault="00EF4CE1" w:rsidP="00294AB5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4CE1" w:rsidRPr="003E60A7" w:rsidTr="00294AB5">
        <w:tc>
          <w:tcPr>
            <w:tcW w:w="15026" w:type="dxa"/>
            <w:gridSpan w:val="8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F4CE1" w:rsidRPr="00EF4CE1" w:rsidRDefault="00EF4CE1" w:rsidP="00294AB5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4CE1">
              <w:rPr>
                <w:rFonts w:ascii="Times New Roman" w:hAnsi="Times New Roman" w:cs="Times New Roman"/>
                <w:sz w:val="20"/>
                <w:szCs w:val="20"/>
              </w:rPr>
              <w:t>Подпрограмма «</w:t>
            </w:r>
            <w:r w:rsidRPr="00EF4CE1">
              <w:rPr>
                <w:rFonts w:ascii="Times New Roman" w:hAnsi="Times New Roman" w:cs="Times New Roman"/>
                <w:bCs/>
                <w:sz w:val="20"/>
                <w:szCs w:val="20"/>
              </w:rPr>
              <w:t>Повышение энергетической э</w:t>
            </w:r>
            <w:r w:rsidR="005D0A2F">
              <w:rPr>
                <w:rFonts w:ascii="Times New Roman" w:hAnsi="Times New Roman" w:cs="Times New Roman"/>
                <w:bCs/>
                <w:sz w:val="20"/>
                <w:szCs w:val="20"/>
              </w:rPr>
              <w:t>ффективности в Клюквинском</w:t>
            </w:r>
            <w:r w:rsidRPr="00EF4CE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сельсовете Курского района Курской области</w:t>
            </w:r>
            <w:r w:rsidRPr="00EF4C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</w:tr>
      <w:tr w:rsidR="00EF4CE1" w:rsidRPr="003E60A7" w:rsidTr="00EF4CE1">
        <w:trPr>
          <w:trHeight w:val="314"/>
        </w:trPr>
        <w:tc>
          <w:tcPr>
            <w:tcW w:w="590" w:type="dxa"/>
            <w:tcBorders>
              <w:left w:val="single" w:sz="1" w:space="0" w:color="000000"/>
              <w:bottom w:val="single" w:sz="1" w:space="0" w:color="000000"/>
            </w:tcBorders>
          </w:tcPr>
          <w:p w:rsidR="00EF4CE1" w:rsidRPr="003E60A7" w:rsidRDefault="0042511E" w:rsidP="003901CB">
            <w:pPr>
              <w:snapToGrid w:val="0"/>
              <w:spacing w:after="0" w:line="100" w:lineRule="atLeast"/>
              <w:ind w:right="-174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EF4C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24" w:type="dxa"/>
            <w:tcBorders>
              <w:left w:val="single" w:sz="1" w:space="0" w:color="000000"/>
              <w:bottom w:val="single" w:sz="4" w:space="0" w:color="auto"/>
            </w:tcBorders>
          </w:tcPr>
          <w:p w:rsidR="00EF4CE1" w:rsidRPr="00A14038" w:rsidRDefault="003901CB" w:rsidP="003901CB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снижение потребления природного газа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EF4CE1" w:rsidRPr="003E60A7" w:rsidRDefault="00EF4CE1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EF4CE1" w:rsidRPr="003E60A7" w:rsidRDefault="00A14038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="002B470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EF4CE1" w:rsidRPr="003E60A7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EF4CE1" w:rsidRPr="003E60A7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EF4CE1" w:rsidRPr="003E60A7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EF4CE1" w:rsidRPr="003E60A7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2B470F" w:rsidRPr="003E60A7" w:rsidTr="00EF4CE1">
        <w:trPr>
          <w:trHeight w:val="314"/>
        </w:trPr>
        <w:tc>
          <w:tcPr>
            <w:tcW w:w="590" w:type="dxa"/>
            <w:tcBorders>
              <w:left w:val="single" w:sz="1" w:space="0" w:color="000000"/>
              <w:bottom w:val="single" w:sz="1" w:space="0" w:color="000000"/>
            </w:tcBorders>
          </w:tcPr>
          <w:p w:rsidR="002B470F" w:rsidRDefault="002B470F" w:rsidP="003901CB">
            <w:pPr>
              <w:snapToGrid w:val="0"/>
              <w:spacing w:after="0" w:line="100" w:lineRule="atLeast"/>
              <w:ind w:right="-174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624" w:type="dxa"/>
            <w:tcBorders>
              <w:left w:val="single" w:sz="1" w:space="0" w:color="000000"/>
              <w:bottom w:val="single" w:sz="4" w:space="0" w:color="auto"/>
            </w:tcBorders>
          </w:tcPr>
          <w:p w:rsidR="002B470F" w:rsidRDefault="00FE6B69" w:rsidP="003901CB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снижение потребления тепловой энергии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B470F" w:rsidRPr="003E60A7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B470F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B470F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B470F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2B470F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2B470F" w:rsidRDefault="00FE6B69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</w:t>
            </w:r>
          </w:p>
        </w:tc>
      </w:tr>
      <w:tr w:rsidR="00A14038" w:rsidRPr="003E60A7" w:rsidTr="00EF4CE1">
        <w:tc>
          <w:tcPr>
            <w:tcW w:w="590" w:type="dxa"/>
            <w:tcBorders>
              <w:left w:val="single" w:sz="1" w:space="0" w:color="000000"/>
              <w:bottom w:val="single" w:sz="2" w:space="0" w:color="000000"/>
              <w:right w:val="single" w:sz="4" w:space="0" w:color="auto"/>
            </w:tcBorders>
          </w:tcPr>
          <w:p w:rsidR="00A14038" w:rsidRPr="003E60A7" w:rsidRDefault="00FE6B69" w:rsidP="00EF4CE1">
            <w:pPr>
              <w:snapToGrid w:val="0"/>
              <w:spacing w:after="0" w:line="100" w:lineRule="atLeast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38" w:rsidRPr="00A14038" w:rsidRDefault="00A423AA" w:rsidP="003901CB">
            <w:pPr>
              <w:ind w:firstLine="0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снижение потребления электрической энергии муниципальными учреждениями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A14038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</w:tr>
      <w:tr w:rsidR="00A14038" w:rsidRPr="003E60A7" w:rsidTr="00EF4CE1"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A14038" w:rsidRPr="003E60A7" w:rsidRDefault="00FE6B69" w:rsidP="00EF4CE1">
            <w:pPr>
              <w:snapToGrid w:val="0"/>
              <w:spacing w:after="0" w:line="100" w:lineRule="atLeast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038" w:rsidRPr="00A14038" w:rsidRDefault="00A423AA" w:rsidP="003901CB">
            <w:pPr>
              <w:tabs>
                <w:tab w:val="left" w:pos="2235"/>
              </w:tabs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снижение потребления электрической энергии на уличное освещение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A14038" w:rsidP="00EF4CE1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E60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038" w:rsidRPr="003E60A7" w:rsidRDefault="00FE6B69" w:rsidP="00685A6C">
            <w:pPr>
              <w:snapToGrid w:val="0"/>
              <w:spacing w:after="0" w:line="100" w:lineRule="atLeast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</w:tr>
    </w:tbl>
    <w:p w:rsidR="0070166C" w:rsidRDefault="0070166C" w:rsidP="00CB1AE3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44C2" w:rsidRDefault="002044C2" w:rsidP="00CB1AE3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4038" w:rsidRDefault="00A14038" w:rsidP="000111E1">
      <w:pPr>
        <w:spacing w:line="276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53D8" w:rsidRDefault="00AF53D8" w:rsidP="000F4287">
      <w:pPr>
        <w:widowControl w:val="0"/>
        <w:autoSpaceDE w:val="0"/>
        <w:autoSpaceDN w:val="0"/>
        <w:adjustRightInd w:val="0"/>
        <w:spacing w:after="0" w:line="276" w:lineRule="auto"/>
        <w:ind w:left="10206" w:right="140" w:firstLine="0"/>
        <w:jc w:val="left"/>
        <w:outlineLvl w:val="1"/>
        <w:rPr>
          <w:rFonts w:ascii="Times New Roman" w:hAnsi="Times New Roman" w:cs="Times New Roman"/>
          <w:sz w:val="24"/>
          <w:szCs w:val="24"/>
        </w:rPr>
      </w:pPr>
    </w:p>
    <w:p w:rsidR="00953184" w:rsidRPr="00CB1AE3" w:rsidRDefault="00675751" w:rsidP="000F4287">
      <w:pPr>
        <w:widowControl w:val="0"/>
        <w:autoSpaceDE w:val="0"/>
        <w:autoSpaceDN w:val="0"/>
        <w:adjustRightInd w:val="0"/>
        <w:spacing w:after="0" w:line="276" w:lineRule="auto"/>
        <w:ind w:left="10206" w:right="140" w:firstLine="0"/>
        <w:jc w:val="left"/>
        <w:outlineLvl w:val="1"/>
        <w:rPr>
          <w:rFonts w:ascii="Times New Roman" w:hAnsi="Times New Roman" w:cs="Times New Roman"/>
          <w:sz w:val="24"/>
          <w:szCs w:val="24"/>
        </w:rPr>
      </w:pPr>
      <w:r w:rsidRPr="00CB1AE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B1AE3">
        <w:rPr>
          <w:rFonts w:ascii="Times New Roman" w:hAnsi="Times New Roman" w:cs="Times New Roman"/>
          <w:sz w:val="24"/>
          <w:szCs w:val="24"/>
        </w:rPr>
        <w:t>№</w:t>
      </w:r>
      <w:r w:rsidRPr="00CB1AE3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53184" w:rsidRPr="00CB1AE3" w:rsidRDefault="00953184" w:rsidP="000F4287">
      <w:pPr>
        <w:widowControl w:val="0"/>
        <w:autoSpaceDE w:val="0"/>
        <w:autoSpaceDN w:val="0"/>
        <w:adjustRightInd w:val="0"/>
        <w:spacing w:after="0" w:line="276" w:lineRule="auto"/>
        <w:ind w:left="10206" w:right="1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CB1AE3">
        <w:rPr>
          <w:rFonts w:ascii="Times New Roman" w:hAnsi="Times New Roman" w:cs="Times New Roman"/>
          <w:sz w:val="24"/>
          <w:szCs w:val="24"/>
        </w:rPr>
        <w:t xml:space="preserve">к  </w:t>
      </w:r>
      <w:r w:rsidR="000111E1">
        <w:rPr>
          <w:rFonts w:ascii="Times New Roman" w:hAnsi="Times New Roman" w:cs="Times New Roman"/>
          <w:sz w:val="24"/>
          <w:szCs w:val="24"/>
        </w:rPr>
        <w:t xml:space="preserve"> муниципальной </w:t>
      </w:r>
      <w:r w:rsidR="008D780C">
        <w:rPr>
          <w:rFonts w:ascii="Times New Roman" w:hAnsi="Times New Roman" w:cs="Times New Roman"/>
          <w:sz w:val="24"/>
          <w:szCs w:val="24"/>
        </w:rPr>
        <w:t>п</w:t>
      </w:r>
      <w:r w:rsidRPr="00CB1AE3">
        <w:rPr>
          <w:rFonts w:ascii="Times New Roman" w:hAnsi="Times New Roman" w:cs="Times New Roman"/>
          <w:sz w:val="24"/>
          <w:szCs w:val="24"/>
        </w:rPr>
        <w:t>рограмме</w:t>
      </w:r>
    </w:p>
    <w:p w:rsidR="00EF4CE1" w:rsidRPr="00CB1AE3" w:rsidRDefault="00953184" w:rsidP="00EF4CE1">
      <w:pPr>
        <w:widowControl w:val="0"/>
        <w:autoSpaceDE w:val="0"/>
        <w:autoSpaceDN w:val="0"/>
        <w:adjustRightInd w:val="0"/>
        <w:spacing w:after="0" w:line="276" w:lineRule="auto"/>
        <w:ind w:left="10206" w:right="-142" w:firstLine="0"/>
        <w:jc w:val="left"/>
        <w:rPr>
          <w:rFonts w:ascii="Times New Roman" w:hAnsi="Times New Roman" w:cs="Times New Roman"/>
          <w:sz w:val="24"/>
          <w:szCs w:val="24"/>
        </w:rPr>
      </w:pPr>
      <w:r w:rsidRPr="00CB1AE3">
        <w:rPr>
          <w:rFonts w:ascii="Times New Roman" w:hAnsi="Times New Roman" w:cs="Times New Roman"/>
          <w:sz w:val="24"/>
          <w:szCs w:val="24"/>
        </w:rPr>
        <w:t>"</w:t>
      </w:r>
      <w:r w:rsidR="00EF4CE1" w:rsidRPr="00EF4CE1">
        <w:rPr>
          <w:rFonts w:ascii="Times New Roman" w:hAnsi="Times New Roman" w:cs="Times New Roman"/>
          <w:bCs/>
          <w:sz w:val="24"/>
        </w:rPr>
        <w:t>Энергосбережение и повышение энергетической э</w:t>
      </w:r>
      <w:r w:rsidR="005D0A2F">
        <w:rPr>
          <w:rFonts w:ascii="Times New Roman" w:hAnsi="Times New Roman" w:cs="Times New Roman"/>
          <w:bCs/>
          <w:sz w:val="24"/>
        </w:rPr>
        <w:t>ффективности в Клюквинском</w:t>
      </w:r>
      <w:r w:rsidR="00EF4CE1" w:rsidRPr="00EF4CE1">
        <w:rPr>
          <w:rFonts w:ascii="Times New Roman" w:hAnsi="Times New Roman" w:cs="Times New Roman"/>
          <w:bCs/>
          <w:sz w:val="24"/>
        </w:rPr>
        <w:t xml:space="preserve"> сельсовете Курског</w:t>
      </w:r>
      <w:r w:rsidR="004611D7">
        <w:rPr>
          <w:rFonts w:ascii="Times New Roman" w:hAnsi="Times New Roman" w:cs="Times New Roman"/>
          <w:bCs/>
          <w:sz w:val="24"/>
        </w:rPr>
        <w:t>о района Курской области на 2024 - 2028</w:t>
      </w:r>
      <w:r w:rsidR="00EF4CE1" w:rsidRPr="00EF4CE1">
        <w:rPr>
          <w:rFonts w:ascii="Times New Roman" w:hAnsi="Times New Roman" w:cs="Times New Roman"/>
          <w:bCs/>
          <w:sz w:val="24"/>
        </w:rPr>
        <w:t xml:space="preserve"> годы</w:t>
      </w:r>
      <w:r w:rsidR="00EF4CE1" w:rsidRPr="00CB1AE3">
        <w:rPr>
          <w:rFonts w:ascii="Times New Roman" w:hAnsi="Times New Roman" w:cs="Times New Roman"/>
          <w:sz w:val="24"/>
          <w:szCs w:val="24"/>
        </w:rPr>
        <w:t>"</w:t>
      </w:r>
    </w:p>
    <w:p w:rsidR="00EF4CE1" w:rsidRDefault="00EF4CE1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D24D1" w:rsidRPr="0087334C" w:rsidRDefault="00230F7B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Перечень</w:t>
      </w:r>
    </w:p>
    <w:p w:rsidR="008D24D1" w:rsidRPr="0087334C" w:rsidRDefault="002B470F" w:rsidP="00190117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87334C">
        <w:rPr>
          <w:rFonts w:ascii="Times New Roman" w:hAnsi="Times New Roman" w:cs="Times New Roman"/>
          <w:b/>
          <w:sz w:val="32"/>
          <w:szCs w:val="32"/>
        </w:rPr>
        <w:t>с</w:t>
      </w:r>
      <w:r w:rsidR="00FE6B69">
        <w:rPr>
          <w:rFonts w:ascii="Times New Roman" w:hAnsi="Times New Roman" w:cs="Times New Roman"/>
          <w:b/>
          <w:sz w:val="32"/>
          <w:szCs w:val="32"/>
        </w:rPr>
        <w:t xml:space="preserve">новных мероприятий </w:t>
      </w:r>
      <w:r w:rsidR="000111E1">
        <w:rPr>
          <w:rFonts w:ascii="Times New Roman" w:hAnsi="Times New Roman" w:cs="Times New Roman"/>
          <w:b/>
          <w:sz w:val="32"/>
          <w:szCs w:val="32"/>
        </w:rPr>
        <w:t xml:space="preserve"> муниципальной </w:t>
      </w:r>
      <w:r w:rsidR="0087334C">
        <w:rPr>
          <w:rFonts w:ascii="Times New Roman" w:hAnsi="Times New Roman" w:cs="Times New Roman"/>
          <w:b/>
          <w:sz w:val="32"/>
          <w:szCs w:val="32"/>
        </w:rPr>
        <w:t>программы</w:t>
      </w:r>
    </w:p>
    <w:p w:rsidR="0087334C" w:rsidRPr="00EF4CE1" w:rsidRDefault="008D24D1" w:rsidP="000111E1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334C">
        <w:rPr>
          <w:rFonts w:ascii="Times New Roman" w:hAnsi="Times New Roman" w:cs="Times New Roman"/>
          <w:b/>
          <w:sz w:val="32"/>
          <w:szCs w:val="32"/>
        </w:rPr>
        <w:t>"</w:t>
      </w:r>
      <w:r w:rsidR="00EF4CE1" w:rsidRPr="00EF4CE1">
        <w:rPr>
          <w:rFonts w:ascii="Times New Roman" w:hAnsi="Times New Roman" w:cs="Times New Roman"/>
          <w:b/>
          <w:bCs/>
          <w:sz w:val="32"/>
          <w:szCs w:val="32"/>
        </w:rPr>
        <w:t>Энергосбережение и повышение энергетической э</w:t>
      </w:r>
      <w:r w:rsidR="005D0A2F">
        <w:rPr>
          <w:rFonts w:ascii="Times New Roman" w:hAnsi="Times New Roman" w:cs="Times New Roman"/>
          <w:b/>
          <w:bCs/>
          <w:sz w:val="32"/>
          <w:szCs w:val="32"/>
        </w:rPr>
        <w:t>ффективности в Клюквинском</w:t>
      </w:r>
      <w:r w:rsidR="00EF4CE1" w:rsidRPr="00EF4CE1">
        <w:rPr>
          <w:rFonts w:ascii="Times New Roman" w:hAnsi="Times New Roman" w:cs="Times New Roman"/>
          <w:b/>
          <w:bCs/>
          <w:sz w:val="32"/>
          <w:szCs w:val="32"/>
        </w:rPr>
        <w:t xml:space="preserve"> сельсовете Курског</w:t>
      </w:r>
      <w:r w:rsidR="005D0A2F">
        <w:rPr>
          <w:rFonts w:ascii="Times New Roman" w:hAnsi="Times New Roman" w:cs="Times New Roman"/>
          <w:b/>
          <w:bCs/>
          <w:sz w:val="32"/>
          <w:szCs w:val="32"/>
        </w:rPr>
        <w:t xml:space="preserve">о района Курской </w:t>
      </w:r>
      <w:r w:rsidR="00324E9B">
        <w:rPr>
          <w:rFonts w:ascii="Times New Roman" w:hAnsi="Times New Roman" w:cs="Times New Roman"/>
          <w:b/>
          <w:bCs/>
          <w:sz w:val="32"/>
          <w:szCs w:val="32"/>
        </w:rPr>
        <w:t xml:space="preserve">области </w:t>
      </w:r>
      <w:r w:rsidR="004611D7">
        <w:rPr>
          <w:rFonts w:ascii="Times New Roman" w:hAnsi="Times New Roman" w:cs="Times New Roman"/>
          <w:b/>
          <w:bCs/>
          <w:sz w:val="32"/>
          <w:szCs w:val="32"/>
        </w:rPr>
        <w:t>на 2024 - 2028</w:t>
      </w:r>
      <w:r w:rsidR="00EF4CE1" w:rsidRPr="00EF4CE1">
        <w:rPr>
          <w:rFonts w:ascii="Times New Roman" w:hAnsi="Times New Roman" w:cs="Times New Roman"/>
          <w:b/>
          <w:bCs/>
          <w:sz w:val="32"/>
          <w:szCs w:val="32"/>
        </w:rPr>
        <w:t xml:space="preserve"> годы</w:t>
      </w:r>
      <w:r w:rsidRPr="00EF4CE1">
        <w:rPr>
          <w:rFonts w:ascii="Times New Roman" w:hAnsi="Times New Roman" w:cs="Times New Roman"/>
          <w:b/>
          <w:sz w:val="32"/>
          <w:szCs w:val="32"/>
        </w:rPr>
        <w:t>"</w:t>
      </w:r>
      <w:r w:rsidR="002B470F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W w:w="15877" w:type="dxa"/>
        <w:tblInd w:w="-634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709"/>
        <w:gridCol w:w="3261"/>
        <w:gridCol w:w="2693"/>
        <w:gridCol w:w="1559"/>
        <w:gridCol w:w="1276"/>
        <w:gridCol w:w="2693"/>
        <w:gridCol w:w="1559"/>
        <w:gridCol w:w="2127"/>
      </w:tblGrid>
      <w:tr w:rsidR="00DB21DB" w:rsidRPr="00230F7B" w:rsidTr="00D059B8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218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№</w:t>
            </w:r>
          </w:p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218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Номер и наименование основного мероприятия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4C2" w:rsidRPr="00230F7B" w:rsidRDefault="002044C2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</w:p>
          <w:p w:rsidR="002044C2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Ответственный</w:t>
            </w:r>
          </w:p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 xml:space="preserve"> исполнитель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Срок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Ожидаемый</w:t>
            </w:r>
          </w:p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непосредстве</w:t>
            </w:r>
            <w:r w:rsidR="002B470F">
              <w:rPr>
                <w:rFonts w:ascii="Times New Roman" w:hAnsi="Times New Roman" w:cs="Times New Roman"/>
                <w:b/>
              </w:rPr>
              <w:t>нный результат ..</w:t>
            </w:r>
            <w:r w:rsidRPr="00230F7B">
              <w:rPr>
                <w:rFonts w:ascii="Times New Roman" w:hAnsi="Times New Roman" w:cs="Times New Roman"/>
                <w:b/>
              </w:rPr>
              <w:t>краткое описание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1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Последствия нереализации основного мероприятия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75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Связь с показателями</w:t>
            </w:r>
          </w:p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75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муниципальной</w:t>
            </w:r>
          </w:p>
          <w:p w:rsidR="00DB21DB" w:rsidRPr="00230F7B" w:rsidRDefault="00DB21DB" w:rsidP="00CB1AE3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-75" w:right="-218" w:firstLine="75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программы (подпрограммы)</w:t>
            </w:r>
          </w:p>
        </w:tc>
      </w:tr>
      <w:tr w:rsidR="00DB21DB" w:rsidRPr="00230F7B" w:rsidTr="00D059B8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87334C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2B470F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5" w:right="-75"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</w:t>
            </w:r>
            <w:r w:rsidR="00DB21DB" w:rsidRPr="00230F7B">
              <w:rPr>
                <w:rFonts w:ascii="Times New Roman" w:hAnsi="Times New Roman" w:cs="Times New Roman"/>
                <w:b/>
              </w:rPr>
              <w:t>ачала реализации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2B470F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5" w:right="-75"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</w:t>
            </w:r>
            <w:r w:rsidR="00DB21DB" w:rsidRPr="00230F7B">
              <w:rPr>
                <w:rFonts w:ascii="Times New Roman" w:hAnsi="Times New Roman" w:cs="Times New Roman"/>
                <w:b/>
              </w:rPr>
              <w:t>конча</w:t>
            </w:r>
          </w:p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5" w:right="-75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ния</w:t>
            </w:r>
            <w:r w:rsidR="00AF53D8">
              <w:rPr>
                <w:rFonts w:ascii="Times New Roman" w:hAnsi="Times New Roman" w:cs="Times New Roman"/>
                <w:b/>
              </w:rPr>
              <w:t xml:space="preserve"> </w:t>
            </w:r>
            <w:r w:rsidRPr="00230F7B">
              <w:rPr>
                <w:rFonts w:ascii="Times New Roman" w:hAnsi="Times New Roman" w:cs="Times New Roman"/>
                <w:b/>
              </w:rPr>
              <w:t>реализа</w:t>
            </w:r>
          </w:p>
          <w:p w:rsidR="00DB21DB" w:rsidRPr="00230F7B" w:rsidRDefault="00DB21DB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5" w:right="-75" w:firstLine="0"/>
              <w:jc w:val="center"/>
              <w:rPr>
                <w:rFonts w:ascii="Times New Roman" w:hAnsi="Times New Roman" w:cs="Times New Roman"/>
                <w:b/>
              </w:rPr>
            </w:pPr>
            <w:r w:rsidRPr="00230F7B">
              <w:rPr>
                <w:rFonts w:ascii="Times New Roman" w:hAnsi="Times New Roman" w:cs="Times New Roman"/>
                <w:b/>
              </w:rPr>
              <w:t>ции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21DB" w:rsidRPr="00230F7B" w:rsidRDefault="00DB21DB" w:rsidP="00CB1AE3">
            <w:pPr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D24D1" w:rsidRPr="00230F7B" w:rsidTr="006D689B">
        <w:tc>
          <w:tcPr>
            <w:tcW w:w="158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4D1" w:rsidRPr="00230F7B" w:rsidRDefault="00953184" w:rsidP="00190117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284" w:firstLine="567"/>
              <w:jc w:val="center"/>
              <w:rPr>
                <w:rFonts w:ascii="Times New Roman" w:hAnsi="Times New Roman" w:cs="Times New Roman"/>
              </w:rPr>
            </w:pPr>
            <w:bookmarkStart w:id="5" w:name="Par4565"/>
            <w:bookmarkEnd w:id="5"/>
            <w:r w:rsidRPr="00230F7B">
              <w:rPr>
                <w:rFonts w:ascii="Times New Roman" w:hAnsi="Times New Roman" w:cs="Times New Roman"/>
              </w:rPr>
              <w:t>Подпрограмма «</w:t>
            </w:r>
            <w:r w:rsidR="00EF4CE1" w:rsidRPr="00EF4CE1">
              <w:rPr>
                <w:rFonts w:ascii="Times New Roman" w:hAnsi="Times New Roman" w:cs="Times New Roman"/>
                <w:bCs/>
                <w:szCs w:val="28"/>
              </w:rPr>
              <w:t>Повышение энергетической э</w:t>
            </w:r>
            <w:r w:rsidR="005D0A2F">
              <w:rPr>
                <w:rFonts w:ascii="Times New Roman" w:hAnsi="Times New Roman" w:cs="Times New Roman"/>
                <w:bCs/>
                <w:szCs w:val="28"/>
              </w:rPr>
              <w:t>ффективности в Клюквинском</w:t>
            </w:r>
            <w:r w:rsidR="00EF4CE1" w:rsidRPr="00EF4CE1">
              <w:rPr>
                <w:rFonts w:ascii="Times New Roman" w:hAnsi="Times New Roman" w:cs="Times New Roman"/>
                <w:bCs/>
                <w:szCs w:val="28"/>
              </w:rPr>
              <w:t xml:space="preserve"> сельсовете Курского района Курской области</w:t>
            </w:r>
            <w:r w:rsidR="008D24D1" w:rsidRPr="00230F7B">
              <w:rPr>
                <w:rFonts w:ascii="Times New Roman" w:hAnsi="Times New Roman" w:cs="Times New Roman"/>
              </w:rPr>
              <w:t>»</w:t>
            </w:r>
          </w:p>
        </w:tc>
      </w:tr>
      <w:tr w:rsidR="00953184" w:rsidRPr="00230F7B" w:rsidTr="00D059B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ED0" w:rsidRPr="00230F7B" w:rsidRDefault="00E052DF" w:rsidP="00B43BBA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30F7B">
              <w:rPr>
                <w:rFonts w:ascii="Times New Roman" w:hAnsi="Times New Roman" w:cs="Times New Roman"/>
              </w:rPr>
              <w:t>1</w:t>
            </w:r>
            <w:r w:rsidR="00814ED0" w:rsidRPr="00230F7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ED0" w:rsidRPr="00230F7B" w:rsidRDefault="00EF4E6D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Основное мероприятие «</w:t>
            </w:r>
            <w:r w:rsidR="00D059B8" w:rsidRPr="00D059B8">
              <w:rPr>
                <w:rFonts w:ascii="Times New Roman" w:hAnsi="Times New Roman" w:cs="Times New Roman"/>
                <w:szCs w:val="28"/>
              </w:rPr>
              <w:t>Осуществление мероприятий в области энергосбережения</w:t>
            </w:r>
            <w:r w:rsidR="00D059B8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ED0" w:rsidRPr="00230F7B" w:rsidRDefault="00814ED0" w:rsidP="00994B9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30F7B">
              <w:rPr>
                <w:rFonts w:ascii="Times New Roman" w:hAnsi="Times New Roman" w:cs="Times New Roman"/>
              </w:rPr>
              <w:t xml:space="preserve">Администрация </w:t>
            </w:r>
            <w:r w:rsidR="005D0A2F">
              <w:rPr>
                <w:rFonts w:ascii="Times New Roman" w:hAnsi="Times New Roman" w:cs="Times New Roman"/>
              </w:rPr>
              <w:t>Клюк</w:t>
            </w:r>
            <w:r w:rsidR="00324E9B">
              <w:rPr>
                <w:rFonts w:ascii="Times New Roman" w:hAnsi="Times New Roman" w:cs="Times New Roman"/>
              </w:rPr>
              <w:t>винкого</w:t>
            </w:r>
            <w:r w:rsidR="00AF53D8">
              <w:rPr>
                <w:rFonts w:ascii="Times New Roman" w:hAnsi="Times New Roman" w:cs="Times New Roman"/>
              </w:rPr>
              <w:t xml:space="preserve"> </w:t>
            </w:r>
            <w:r w:rsidRPr="00230F7B">
              <w:rPr>
                <w:rFonts w:ascii="Times New Roman" w:hAnsi="Times New Roman" w:cs="Times New Roman"/>
              </w:rPr>
              <w:t>сельсовета Курского района Курской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ED0" w:rsidRPr="00230F7B" w:rsidRDefault="00814ED0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30F7B">
              <w:rPr>
                <w:rFonts w:ascii="Times New Roman" w:hAnsi="Times New Roman" w:cs="Times New Roman"/>
              </w:rPr>
              <w:t>20</w:t>
            </w:r>
            <w:r w:rsidR="004611D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ED0" w:rsidRPr="00230F7B" w:rsidRDefault="00814ED0" w:rsidP="00D059B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30F7B">
              <w:rPr>
                <w:rFonts w:ascii="Times New Roman" w:hAnsi="Times New Roman" w:cs="Times New Roman"/>
              </w:rPr>
              <w:t>20</w:t>
            </w:r>
            <w:r w:rsidR="006D689B" w:rsidRPr="00230F7B">
              <w:rPr>
                <w:rFonts w:ascii="Times New Roman" w:hAnsi="Times New Roman" w:cs="Times New Roman"/>
              </w:rPr>
              <w:t>2</w:t>
            </w:r>
            <w:r w:rsidR="004611D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80C" w:rsidRDefault="00A423AA" w:rsidP="00A423AA">
            <w:pPr>
              <w:tabs>
                <w:tab w:val="left" w:pos="2235"/>
              </w:tabs>
              <w:spacing w:after="0"/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</w:t>
            </w:r>
            <w:r w:rsidR="002B470F">
              <w:rPr>
                <w:rFonts w:ascii="Times New Roman" w:hAnsi="Times New Roman" w:cs="Times New Roman"/>
                <w:sz w:val="24"/>
                <w:szCs w:val="26"/>
              </w:rPr>
              <w:t>ебления природного газа, до 15</w:t>
            </w:r>
            <w:r w:rsidR="00FE6B69">
              <w:rPr>
                <w:rFonts w:ascii="Times New Roman" w:hAnsi="Times New Roman" w:cs="Times New Roman"/>
                <w:sz w:val="24"/>
                <w:szCs w:val="26"/>
              </w:rPr>
              <w:t>,</w:t>
            </w:r>
            <w:r w:rsidR="002B470F">
              <w:rPr>
                <w:rFonts w:ascii="Times New Roman" w:hAnsi="Times New Roman" w:cs="Times New Roman"/>
                <w:sz w:val="24"/>
                <w:szCs w:val="26"/>
              </w:rPr>
              <w:t>0%</w:t>
            </w:r>
            <w:r w:rsidR="00FE6B69">
              <w:rPr>
                <w:rFonts w:ascii="Times New Roman" w:hAnsi="Times New Roman" w:cs="Times New Roman"/>
                <w:sz w:val="24"/>
                <w:szCs w:val="26"/>
              </w:rPr>
              <w:t>;</w:t>
            </w:r>
          </w:p>
          <w:p w:rsidR="002B470F" w:rsidRDefault="002B470F" w:rsidP="00A423AA">
            <w:pPr>
              <w:tabs>
                <w:tab w:val="left" w:pos="2235"/>
              </w:tabs>
              <w:spacing w:after="0"/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  <w:r w:rsidR="00FE6B69">
              <w:rPr>
                <w:rFonts w:ascii="Times New Roman" w:hAnsi="Times New Roman" w:cs="Times New Roman"/>
                <w:sz w:val="24"/>
                <w:szCs w:val="26"/>
              </w:rPr>
              <w:t xml:space="preserve"> сн</w:t>
            </w:r>
            <w:r w:rsidR="000111E1">
              <w:rPr>
                <w:rFonts w:ascii="Times New Roman" w:hAnsi="Times New Roman" w:cs="Times New Roman"/>
                <w:sz w:val="24"/>
                <w:szCs w:val="26"/>
              </w:rPr>
              <w:t>ижение потребления тепловой эне</w:t>
            </w:r>
            <w:r w:rsidR="00FE6B69">
              <w:rPr>
                <w:rFonts w:ascii="Times New Roman" w:hAnsi="Times New Roman" w:cs="Times New Roman"/>
                <w:sz w:val="24"/>
                <w:szCs w:val="26"/>
              </w:rPr>
              <w:t>р</w:t>
            </w:r>
            <w:r w:rsidR="000111E1">
              <w:rPr>
                <w:rFonts w:ascii="Times New Roman" w:hAnsi="Times New Roman" w:cs="Times New Roman"/>
                <w:sz w:val="24"/>
                <w:szCs w:val="26"/>
              </w:rPr>
              <w:t>г</w:t>
            </w:r>
            <w:r w:rsidR="00FE6B69">
              <w:rPr>
                <w:rFonts w:ascii="Times New Roman" w:hAnsi="Times New Roman" w:cs="Times New Roman"/>
                <w:sz w:val="24"/>
                <w:szCs w:val="26"/>
              </w:rPr>
              <w:t>ии,до 15,0%;</w:t>
            </w:r>
          </w:p>
          <w:p w:rsidR="00A423AA" w:rsidRDefault="00A423AA" w:rsidP="00A423AA">
            <w:pPr>
              <w:tabs>
                <w:tab w:val="left" w:pos="2235"/>
              </w:tabs>
              <w:spacing w:after="0"/>
              <w:ind w:firstLine="0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электрической энергии муниципальными учреждениями, до 15</w:t>
            </w:r>
            <w:r w:rsidR="000111E1">
              <w:rPr>
                <w:rFonts w:ascii="Times New Roman" w:hAnsi="Times New Roman" w:cs="Times New Roman"/>
                <w:sz w:val="24"/>
                <w:szCs w:val="26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%;</w:t>
            </w:r>
          </w:p>
          <w:p w:rsidR="00814ED0" w:rsidRPr="00A14038" w:rsidRDefault="00A423AA" w:rsidP="00A423AA">
            <w:pPr>
              <w:tabs>
                <w:tab w:val="left" w:pos="2235"/>
              </w:tabs>
              <w:spacing w:after="0"/>
              <w:ind w:firstLine="0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- снижение потребления электрической энергии на уличное освещение, до 15</w:t>
            </w:r>
            <w:r w:rsidR="000111E1">
              <w:rPr>
                <w:rFonts w:ascii="Times New Roman" w:hAnsi="Times New Roman" w:cs="Times New Roman"/>
                <w:sz w:val="24"/>
                <w:szCs w:val="26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%.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ED0" w:rsidRPr="00230F7B" w:rsidRDefault="00A14038" w:rsidP="00A14038">
            <w:pPr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затрат местного бюджета на оплату потребления всех видов ресурсов</w:t>
            </w:r>
            <w:r w:rsidR="002B47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ED0" w:rsidRPr="00230F7B" w:rsidRDefault="00814ED0" w:rsidP="0087334C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rPr>
                <w:rFonts w:ascii="Times New Roman" w:hAnsi="Times New Roman" w:cs="Times New Roman"/>
              </w:rPr>
            </w:pPr>
            <w:r w:rsidRPr="00230F7B">
              <w:rPr>
                <w:rFonts w:ascii="Times New Roman" w:hAnsi="Times New Roman" w:cs="Times New Roman"/>
              </w:rPr>
              <w:t>Обеспечивает достижение</w:t>
            </w:r>
          </w:p>
          <w:p w:rsidR="00814ED0" w:rsidRPr="00230F7B" w:rsidRDefault="00A14038" w:rsidP="00A14038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84233" w:rsidRPr="00230F7B">
              <w:rPr>
                <w:rFonts w:ascii="Times New Roman" w:hAnsi="Times New Roman" w:cs="Times New Roman"/>
              </w:rPr>
              <w:t>оказателей</w:t>
            </w:r>
            <w:r>
              <w:rPr>
                <w:rFonts w:ascii="Times New Roman" w:hAnsi="Times New Roman" w:cs="Times New Roman"/>
              </w:rPr>
              <w:t>предусмотренных Приложением № 1 к муниципальной программе</w:t>
            </w:r>
            <w:r w:rsidR="002B470F">
              <w:rPr>
                <w:rFonts w:ascii="Times New Roman" w:hAnsi="Times New Roman" w:cs="Times New Roman"/>
              </w:rPr>
              <w:t>.</w:t>
            </w:r>
          </w:p>
        </w:tc>
      </w:tr>
    </w:tbl>
    <w:p w:rsidR="00230F7B" w:rsidRPr="00230F7B" w:rsidRDefault="00230F7B" w:rsidP="00886287">
      <w:pPr>
        <w:widowControl w:val="0"/>
        <w:autoSpaceDE w:val="0"/>
        <w:autoSpaceDN w:val="0"/>
        <w:adjustRightInd w:val="0"/>
        <w:spacing w:after="0"/>
        <w:ind w:left="10490" w:firstLine="0"/>
        <w:jc w:val="left"/>
        <w:outlineLvl w:val="1"/>
        <w:rPr>
          <w:rFonts w:ascii="Times New Roman" w:hAnsi="Times New Roman" w:cs="Times New Roman"/>
          <w:sz w:val="24"/>
          <w:szCs w:val="20"/>
        </w:rPr>
      </w:pPr>
      <w:bookmarkStart w:id="6" w:name="Par4696"/>
      <w:bookmarkStart w:id="7" w:name="Par4794"/>
      <w:bookmarkEnd w:id="6"/>
      <w:bookmarkEnd w:id="7"/>
      <w:r w:rsidRPr="00230F7B">
        <w:rPr>
          <w:rFonts w:ascii="Times New Roman" w:hAnsi="Times New Roman" w:cs="Times New Roman"/>
          <w:sz w:val="24"/>
          <w:szCs w:val="20"/>
        </w:rPr>
        <w:lastRenderedPageBreak/>
        <w:t xml:space="preserve">Приложение </w:t>
      </w:r>
      <w:r w:rsidR="00886287">
        <w:rPr>
          <w:rFonts w:ascii="Times New Roman" w:hAnsi="Times New Roman" w:cs="Times New Roman"/>
          <w:sz w:val="24"/>
          <w:szCs w:val="20"/>
        </w:rPr>
        <w:t>№</w:t>
      </w:r>
      <w:r w:rsidRPr="00230F7B">
        <w:rPr>
          <w:rFonts w:ascii="Times New Roman" w:hAnsi="Times New Roman" w:cs="Times New Roman"/>
          <w:sz w:val="24"/>
          <w:szCs w:val="20"/>
        </w:rPr>
        <w:t xml:space="preserve"> 3</w:t>
      </w:r>
    </w:p>
    <w:p w:rsidR="00230F7B" w:rsidRPr="00230F7B" w:rsidRDefault="00D9460C" w:rsidP="00886287">
      <w:pPr>
        <w:widowControl w:val="0"/>
        <w:autoSpaceDE w:val="0"/>
        <w:autoSpaceDN w:val="0"/>
        <w:adjustRightInd w:val="0"/>
        <w:spacing w:after="0"/>
        <w:ind w:left="10490" w:firstLine="0"/>
        <w:jc w:val="lef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к </w:t>
      </w:r>
      <w:r w:rsidR="000111E1">
        <w:rPr>
          <w:rFonts w:ascii="Times New Roman" w:hAnsi="Times New Roman" w:cs="Times New Roman"/>
          <w:sz w:val="24"/>
          <w:szCs w:val="20"/>
        </w:rPr>
        <w:t xml:space="preserve"> муниципальной</w:t>
      </w:r>
      <w:r w:rsidR="00230F7B" w:rsidRPr="00230F7B">
        <w:rPr>
          <w:rFonts w:ascii="Times New Roman" w:hAnsi="Times New Roman" w:cs="Times New Roman"/>
          <w:sz w:val="24"/>
          <w:szCs w:val="20"/>
        </w:rPr>
        <w:t xml:space="preserve"> программе</w:t>
      </w:r>
    </w:p>
    <w:p w:rsidR="00230F7B" w:rsidRPr="00230F7B" w:rsidRDefault="00230F7B" w:rsidP="00D059B8">
      <w:pPr>
        <w:widowControl w:val="0"/>
        <w:autoSpaceDE w:val="0"/>
        <w:autoSpaceDN w:val="0"/>
        <w:adjustRightInd w:val="0"/>
        <w:spacing w:after="0"/>
        <w:ind w:left="10490" w:firstLine="0"/>
        <w:jc w:val="left"/>
        <w:rPr>
          <w:rFonts w:ascii="Times New Roman" w:hAnsi="Times New Roman" w:cs="Times New Roman"/>
          <w:sz w:val="24"/>
          <w:szCs w:val="20"/>
        </w:rPr>
      </w:pPr>
      <w:bookmarkStart w:id="8" w:name="Par5145"/>
      <w:bookmarkEnd w:id="8"/>
      <w:r w:rsidRPr="00230F7B">
        <w:rPr>
          <w:rFonts w:ascii="Times New Roman" w:hAnsi="Times New Roman" w:cs="Times New Roman"/>
          <w:sz w:val="24"/>
          <w:szCs w:val="20"/>
        </w:rPr>
        <w:t>"</w:t>
      </w:r>
      <w:r w:rsidR="00D059B8" w:rsidRPr="00EF4CE1">
        <w:rPr>
          <w:rFonts w:ascii="Times New Roman" w:hAnsi="Times New Roman" w:cs="Times New Roman"/>
          <w:bCs/>
          <w:sz w:val="24"/>
        </w:rPr>
        <w:t>Энергосбережение и повышение энергетическ</w:t>
      </w:r>
      <w:r w:rsidR="00324E9B">
        <w:rPr>
          <w:rFonts w:ascii="Times New Roman" w:hAnsi="Times New Roman" w:cs="Times New Roman"/>
          <w:bCs/>
          <w:sz w:val="24"/>
        </w:rPr>
        <w:t>ой эффективности в Клюквин</w:t>
      </w:r>
      <w:r w:rsidR="00D059B8" w:rsidRPr="00EF4CE1">
        <w:rPr>
          <w:rFonts w:ascii="Times New Roman" w:hAnsi="Times New Roman" w:cs="Times New Roman"/>
          <w:bCs/>
          <w:sz w:val="24"/>
        </w:rPr>
        <w:t>ском сельсовете Курског</w:t>
      </w:r>
      <w:r w:rsidR="004611D7">
        <w:rPr>
          <w:rFonts w:ascii="Times New Roman" w:hAnsi="Times New Roman" w:cs="Times New Roman"/>
          <w:bCs/>
          <w:sz w:val="24"/>
        </w:rPr>
        <w:t>о района Курской области на 2024 - 2028</w:t>
      </w:r>
      <w:r w:rsidR="00D059B8" w:rsidRPr="00EF4CE1">
        <w:rPr>
          <w:rFonts w:ascii="Times New Roman" w:hAnsi="Times New Roman" w:cs="Times New Roman"/>
          <w:bCs/>
          <w:sz w:val="24"/>
        </w:rPr>
        <w:t xml:space="preserve"> годы</w:t>
      </w:r>
      <w:r w:rsidRPr="00230F7B">
        <w:rPr>
          <w:rFonts w:ascii="Times New Roman" w:hAnsi="Times New Roman" w:cs="Times New Roman"/>
          <w:sz w:val="24"/>
          <w:szCs w:val="20"/>
        </w:rPr>
        <w:t>"</w:t>
      </w:r>
    </w:p>
    <w:p w:rsidR="00230F7B" w:rsidRPr="007C5632" w:rsidRDefault="00230F7B" w:rsidP="00230F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32"/>
          <w:szCs w:val="20"/>
        </w:rPr>
      </w:pPr>
    </w:p>
    <w:p w:rsidR="00230F7B" w:rsidRDefault="00230F7B" w:rsidP="00230F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32"/>
          <w:szCs w:val="20"/>
        </w:rPr>
      </w:pPr>
      <w:r w:rsidRPr="00230F7B">
        <w:rPr>
          <w:rFonts w:ascii="Times New Roman" w:hAnsi="Times New Roman" w:cs="Times New Roman"/>
          <w:b/>
          <w:sz w:val="32"/>
          <w:szCs w:val="20"/>
        </w:rPr>
        <w:t>Р</w:t>
      </w:r>
      <w:r>
        <w:rPr>
          <w:rFonts w:ascii="Times New Roman" w:hAnsi="Times New Roman" w:cs="Times New Roman"/>
          <w:b/>
          <w:sz w:val="32"/>
          <w:szCs w:val="20"/>
        </w:rPr>
        <w:t>есурсное обес</w:t>
      </w:r>
      <w:r w:rsidR="00FE6B69">
        <w:rPr>
          <w:rFonts w:ascii="Times New Roman" w:hAnsi="Times New Roman" w:cs="Times New Roman"/>
          <w:b/>
          <w:sz w:val="32"/>
          <w:szCs w:val="20"/>
        </w:rPr>
        <w:t xml:space="preserve">печение реализации </w:t>
      </w:r>
      <w:r w:rsidR="000111E1">
        <w:rPr>
          <w:rFonts w:ascii="Times New Roman" w:hAnsi="Times New Roman" w:cs="Times New Roman"/>
          <w:b/>
          <w:sz w:val="32"/>
          <w:szCs w:val="20"/>
        </w:rPr>
        <w:t>муниципальной</w:t>
      </w:r>
      <w:r>
        <w:rPr>
          <w:rFonts w:ascii="Times New Roman" w:hAnsi="Times New Roman" w:cs="Times New Roman"/>
          <w:b/>
          <w:sz w:val="32"/>
          <w:szCs w:val="20"/>
        </w:rPr>
        <w:t xml:space="preserve"> программы</w:t>
      </w:r>
    </w:p>
    <w:p w:rsidR="00230F7B" w:rsidRPr="000111E1" w:rsidRDefault="00230F7B" w:rsidP="000111E1">
      <w:pPr>
        <w:widowControl w:val="0"/>
        <w:autoSpaceDE w:val="0"/>
        <w:autoSpaceDN w:val="0"/>
        <w:adjustRightInd w:val="0"/>
        <w:spacing w:after="0" w:line="276" w:lineRule="auto"/>
        <w:ind w:left="284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334C">
        <w:rPr>
          <w:rFonts w:ascii="Times New Roman" w:hAnsi="Times New Roman" w:cs="Times New Roman"/>
          <w:b/>
          <w:sz w:val="32"/>
          <w:szCs w:val="32"/>
        </w:rPr>
        <w:t>"</w:t>
      </w:r>
      <w:r w:rsidR="00D059B8" w:rsidRPr="00D059B8">
        <w:rPr>
          <w:rFonts w:ascii="Times New Roman" w:hAnsi="Times New Roman" w:cs="Times New Roman"/>
          <w:b/>
          <w:bCs/>
          <w:sz w:val="32"/>
        </w:rPr>
        <w:t>Энергосбережение и повышение энергетическ</w:t>
      </w:r>
      <w:r w:rsidR="00324E9B">
        <w:rPr>
          <w:rFonts w:ascii="Times New Roman" w:hAnsi="Times New Roman" w:cs="Times New Roman"/>
          <w:b/>
          <w:bCs/>
          <w:sz w:val="32"/>
        </w:rPr>
        <w:t>ой эффективности в Клюквин</w:t>
      </w:r>
      <w:r w:rsidR="00D059B8" w:rsidRPr="00D059B8">
        <w:rPr>
          <w:rFonts w:ascii="Times New Roman" w:hAnsi="Times New Roman" w:cs="Times New Roman"/>
          <w:b/>
          <w:bCs/>
          <w:sz w:val="32"/>
        </w:rPr>
        <w:t>ском сельсовете Курског</w:t>
      </w:r>
      <w:r w:rsidR="004611D7">
        <w:rPr>
          <w:rFonts w:ascii="Times New Roman" w:hAnsi="Times New Roman" w:cs="Times New Roman"/>
          <w:b/>
          <w:bCs/>
          <w:sz w:val="32"/>
        </w:rPr>
        <w:t>о района Курской области на 2024 - 2028</w:t>
      </w:r>
      <w:r w:rsidR="00D059B8" w:rsidRPr="00D059B8">
        <w:rPr>
          <w:rFonts w:ascii="Times New Roman" w:hAnsi="Times New Roman" w:cs="Times New Roman"/>
          <w:b/>
          <w:bCs/>
          <w:sz w:val="32"/>
        </w:rPr>
        <w:t xml:space="preserve"> годы</w:t>
      </w:r>
      <w:r w:rsidRPr="0087334C">
        <w:rPr>
          <w:rFonts w:ascii="Times New Roman" w:hAnsi="Times New Roman" w:cs="Times New Roman"/>
          <w:b/>
          <w:sz w:val="32"/>
          <w:szCs w:val="32"/>
        </w:rPr>
        <w:t>"</w:t>
      </w:r>
      <w:r w:rsidR="002B470F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W w:w="16068" w:type="dxa"/>
        <w:tblInd w:w="-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900"/>
        <w:gridCol w:w="2581"/>
        <w:gridCol w:w="1814"/>
        <w:gridCol w:w="850"/>
        <w:gridCol w:w="992"/>
        <w:gridCol w:w="993"/>
        <w:gridCol w:w="708"/>
        <w:gridCol w:w="1276"/>
        <w:gridCol w:w="1100"/>
        <w:gridCol w:w="1338"/>
        <w:gridCol w:w="1238"/>
        <w:gridCol w:w="1402"/>
        <w:gridCol w:w="876"/>
      </w:tblGrid>
      <w:tr w:rsidR="00230F7B" w:rsidRPr="00230F7B" w:rsidTr="00AF53D8">
        <w:trPr>
          <w:trHeight w:val="125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Статус</w:t>
            </w: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Ответственный исполнитель, соисполнители, участники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Код бюджетной классификации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Источник финансирования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B470F" w:rsidP="000111E1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Расходы  по годамруб</w:t>
            </w:r>
          </w:p>
        </w:tc>
      </w:tr>
      <w:tr w:rsidR="00230F7B" w:rsidRPr="00230F7B" w:rsidTr="00AF53D8">
        <w:trPr>
          <w:trHeight w:val="125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ГРБС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67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РзПр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ВР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230F7B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4611D7" w:rsidP="004611D7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2024</w:t>
            </w:r>
            <w:r w:rsidR="00230F7B"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324E9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  <w:r w:rsidR="004611D7">
              <w:rPr>
                <w:rFonts w:ascii="Times New Roman" w:hAnsi="Times New Roman" w:cs="Times New Roman"/>
                <w:b/>
                <w:lang w:eastAsia="en-US"/>
              </w:rPr>
              <w:t>025</w:t>
            </w:r>
            <w:r w:rsidR="00230F7B"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20</w:t>
            </w:r>
            <w:r w:rsidR="004611D7">
              <w:rPr>
                <w:rFonts w:ascii="Times New Roman" w:hAnsi="Times New Roman" w:cs="Times New Roman"/>
                <w:b/>
                <w:lang w:eastAsia="en-US"/>
              </w:rPr>
              <w:t>26</w:t>
            </w:r>
            <w:r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202</w:t>
            </w:r>
            <w:r w:rsidR="004611D7">
              <w:rPr>
                <w:rFonts w:ascii="Times New Roman" w:hAnsi="Times New Roman" w:cs="Times New Roman"/>
                <w:b/>
                <w:lang w:eastAsia="en-US"/>
              </w:rPr>
              <w:t>7</w:t>
            </w:r>
            <w:r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F7B" w:rsidRPr="00886287" w:rsidRDefault="00230F7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886287">
              <w:rPr>
                <w:rFonts w:ascii="Times New Roman" w:hAnsi="Times New Roman" w:cs="Times New Roman"/>
                <w:b/>
                <w:lang w:eastAsia="en-US"/>
              </w:rPr>
              <w:t>202</w:t>
            </w:r>
            <w:r w:rsidR="004611D7">
              <w:rPr>
                <w:rFonts w:ascii="Times New Roman" w:hAnsi="Times New Roman" w:cs="Times New Roman"/>
                <w:b/>
                <w:lang w:eastAsia="en-US"/>
              </w:rPr>
              <w:t>8</w:t>
            </w:r>
            <w:r w:rsidRPr="00886287">
              <w:rPr>
                <w:rFonts w:ascii="Times New Roman" w:hAnsi="Times New Roman" w:cs="Times New Roman"/>
                <w:b/>
                <w:lang w:eastAsia="en-US"/>
              </w:rPr>
              <w:t xml:space="preserve"> год</w:t>
            </w:r>
          </w:p>
        </w:tc>
        <w:bookmarkStart w:id="9" w:name="_GoBack"/>
        <w:bookmarkEnd w:id="9"/>
      </w:tr>
      <w:tr w:rsidR="00230F7B" w:rsidRPr="00230F7B" w:rsidTr="00AF53D8">
        <w:trPr>
          <w:trHeight w:val="12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F7B" w:rsidRPr="00230F7B" w:rsidRDefault="00230F7B" w:rsidP="00230F7B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13</w:t>
            </w:r>
          </w:p>
        </w:tc>
      </w:tr>
      <w:tr w:rsidR="00D059B8" w:rsidRPr="00230F7B" w:rsidTr="00AF53D8">
        <w:trPr>
          <w:trHeight w:val="12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Муниципальная  программа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D059B8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>«</w:t>
            </w:r>
            <w:r w:rsidRPr="00D059B8">
              <w:rPr>
                <w:rFonts w:ascii="Times New Roman" w:hAnsi="Times New Roman" w:cs="Times New Roman"/>
                <w:bCs/>
              </w:rPr>
              <w:t>Энергосбережение и повышение энергетической э</w:t>
            </w:r>
            <w:r w:rsidR="00324E9B">
              <w:rPr>
                <w:rFonts w:ascii="Times New Roman" w:hAnsi="Times New Roman" w:cs="Times New Roman"/>
                <w:bCs/>
              </w:rPr>
              <w:t>ффективности в Клюквинском</w:t>
            </w:r>
            <w:r w:rsidRPr="00D059B8">
              <w:rPr>
                <w:rFonts w:ascii="Times New Roman" w:hAnsi="Times New Roman" w:cs="Times New Roman"/>
                <w:bCs/>
              </w:rPr>
              <w:t xml:space="preserve"> сельсовете Курског</w:t>
            </w:r>
            <w:r w:rsidR="00324E9B">
              <w:rPr>
                <w:rFonts w:ascii="Times New Roman" w:hAnsi="Times New Roman" w:cs="Times New Roman"/>
                <w:bCs/>
              </w:rPr>
              <w:t>о района Курской области на 2019 - 2023</w:t>
            </w:r>
            <w:r w:rsidRPr="00D059B8">
              <w:rPr>
                <w:rFonts w:ascii="Times New Roman" w:hAnsi="Times New Roman" w:cs="Times New Roman"/>
                <w:bCs/>
              </w:rPr>
              <w:t xml:space="preserve"> годы</w:t>
            </w:r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A14038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Администрация Клюквинского</w:t>
            </w:r>
            <w:r w:rsidR="00D059B8" w:rsidRPr="00230F7B">
              <w:rPr>
                <w:rFonts w:ascii="Times New Roman" w:hAnsi="Times New Roman" w:cs="Times New Roman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A14038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="00D059B8">
              <w:rPr>
                <w:rFonts w:ascii="Times New Roman" w:hAnsi="Times New Roman" w:cs="Times New Roman"/>
                <w:lang w:eastAsia="en-US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00 0 0000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294AB5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Бюджет Клюквинского</w:t>
            </w:r>
            <w:r w:rsidR="00D059B8" w:rsidRPr="00230F7B">
              <w:rPr>
                <w:rFonts w:ascii="Times New Roman" w:hAnsi="Times New Roman" w:cs="Times New Roman"/>
                <w:lang w:eastAsia="en-US"/>
              </w:rPr>
              <w:t xml:space="preserve"> сельсовета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</w:tr>
      <w:tr w:rsidR="00D059B8" w:rsidRPr="00230F7B" w:rsidTr="00AF53D8">
        <w:trPr>
          <w:trHeight w:val="216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D059B8">
            <w:pPr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Подпрограмма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A14038">
            <w:pPr>
              <w:spacing w:after="0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</w:rPr>
              <w:t>«</w:t>
            </w:r>
            <w:r w:rsidRPr="00EF4CE1">
              <w:rPr>
                <w:rFonts w:ascii="Times New Roman" w:hAnsi="Times New Roman" w:cs="Times New Roman"/>
                <w:bCs/>
                <w:szCs w:val="28"/>
              </w:rPr>
              <w:t>Повышение энергетической э</w:t>
            </w:r>
            <w:r w:rsidR="00324E9B">
              <w:rPr>
                <w:rFonts w:ascii="Times New Roman" w:hAnsi="Times New Roman" w:cs="Times New Roman"/>
                <w:bCs/>
                <w:szCs w:val="28"/>
              </w:rPr>
              <w:t>ффективности в Клюквинском</w:t>
            </w:r>
            <w:r w:rsidRPr="00EF4CE1">
              <w:rPr>
                <w:rFonts w:ascii="Times New Roman" w:hAnsi="Times New Roman" w:cs="Times New Roman"/>
                <w:bCs/>
                <w:szCs w:val="28"/>
              </w:rPr>
              <w:t xml:space="preserve"> сельсовете Курского района Курской области</w:t>
            </w:r>
            <w:r w:rsidRPr="00230F7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A14038">
            <w:pPr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Администрация Клюквинского</w:t>
            </w:r>
            <w:r w:rsidR="00D059B8" w:rsidRPr="00230F7B">
              <w:rPr>
                <w:rFonts w:ascii="Times New Roman" w:hAnsi="Times New Roman" w:cs="Times New Roman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Default="00D059B8" w:rsidP="00A14038">
            <w:pPr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059B8" w:rsidRPr="00230F7B" w:rsidRDefault="00A14038" w:rsidP="00A14038">
            <w:pPr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="00D059B8" w:rsidRPr="00230F7B">
              <w:rPr>
                <w:rFonts w:ascii="Times New Roman" w:hAnsi="Times New Roman" w:cs="Times New Roman"/>
                <w:lang w:eastAsia="en-US"/>
              </w:rPr>
              <w:t>01</w:t>
            </w:r>
          </w:p>
          <w:p w:rsidR="00D059B8" w:rsidRPr="00230F7B" w:rsidRDefault="00D059B8" w:rsidP="00A1403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059B8" w:rsidRPr="00230F7B" w:rsidRDefault="00D059B8" w:rsidP="00A1403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059B8" w:rsidRPr="00230F7B" w:rsidRDefault="00D059B8" w:rsidP="00A14038">
            <w:pPr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0</w:t>
            </w:r>
            <w:r w:rsidR="002B470F">
              <w:rPr>
                <w:rFonts w:ascii="Times New Roman" w:hAnsi="Times New Roman" w:cs="Times New Roman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Pr="00230F7B">
              <w:rPr>
                <w:rFonts w:ascii="Times New Roman" w:hAnsi="Times New Roman" w:cs="Times New Roman"/>
                <w:lang w:eastAsia="en-US"/>
              </w:rPr>
              <w:t>0</w:t>
            </w:r>
          </w:p>
          <w:p w:rsidR="00D059B8" w:rsidRPr="00230F7B" w:rsidRDefault="00D059B8" w:rsidP="00A1403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059B8" w:rsidRPr="00230F7B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00 0 000</w:t>
            </w: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Pr="00230F7B">
              <w:rPr>
                <w:rFonts w:ascii="Times New Roman" w:hAnsi="Times New Roman" w:cs="Times New Roman"/>
                <w:lang w:eastAsia="en-US"/>
              </w:rPr>
              <w:t>0</w:t>
            </w:r>
          </w:p>
          <w:p w:rsidR="00D059B8" w:rsidRPr="00230F7B" w:rsidRDefault="00D059B8" w:rsidP="00A1403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059B8" w:rsidRPr="00230F7B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000</w:t>
            </w:r>
          </w:p>
          <w:p w:rsidR="00D059B8" w:rsidRPr="00230F7B" w:rsidRDefault="00D059B8" w:rsidP="00A14038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D059B8" w:rsidRPr="00230F7B" w:rsidRDefault="00D059B8" w:rsidP="00A14038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Бюджет Клюквинского</w:t>
            </w:r>
            <w:r w:rsidR="00D059B8" w:rsidRPr="00230F7B">
              <w:rPr>
                <w:rFonts w:ascii="Times New Roman" w:hAnsi="Times New Roman" w:cs="Times New Roman"/>
                <w:lang w:eastAsia="en-US"/>
              </w:rPr>
              <w:t xml:space="preserve"> сельсовета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</w:tr>
      <w:tr w:rsidR="00D059B8" w:rsidRPr="00230F7B" w:rsidTr="00AF53D8">
        <w:trPr>
          <w:trHeight w:val="2402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A14038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Основное мероприятие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FE6B69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</w:t>
            </w:r>
            <w:r w:rsidR="00D059B8" w:rsidRPr="00230F7B">
              <w:rPr>
                <w:rFonts w:ascii="Times New Roman" w:hAnsi="Times New Roman" w:cs="Times New Roman"/>
                <w:lang w:eastAsia="en-US"/>
              </w:rPr>
              <w:t xml:space="preserve">Осуществление мероприятий </w:t>
            </w:r>
            <w:r w:rsidR="00D059B8">
              <w:rPr>
                <w:rFonts w:ascii="Times New Roman" w:hAnsi="Times New Roman" w:cs="Times New Roman"/>
                <w:lang w:eastAsia="en-US"/>
              </w:rPr>
              <w:t>в области энергосбережения</w:t>
            </w:r>
            <w:r w:rsidR="002B470F">
              <w:rPr>
                <w:rFonts w:ascii="Times New Roman" w:hAnsi="Times New Roman" w:cs="Times New Roman"/>
                <w:lang w:eastAsia="en-US"/>
              </w:rPr>
              <w:t>»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A1403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Администрация Клюквинского</w:t>
            </w:r>
            <w:r w:rsidR="00D059B8" w:rsidRPr="00230F7B">
              <w:rPr>
                <w:rFonts w:ascii="Times New Roman" w:hAnsi="Times New Roman" w:cs="Times New Roman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A14038" w:rsidP="007C5632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="00D059B8" w:rsidRPr="00230F7B">
              <w:rPr>
                <w:rFonts w:ascii="Times New Roman" w:hAnsi="Times New Roman" w:cs="Times New Roman"/>
                <w:lang w:eastAsia="en-US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7C5632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0</w:t>
            </w:r>
            <w:r w:rsidR="002B470F">
              <w:rPr>
                <w:rFonts w:ascii="Times New Roman" w:hAnsi="Times New Roman" w:cs="Times New Roman"/>
                <w:lang w:eastAsia="en-US"/>
              </w:rPr>
              <w:t>503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886287" w:rsidRDefault="00D059B8" w:rsidP="007C5632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86287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5 1</w:t>
            </w:r>
            <w:r w:rsidRPr="00886287">
              <w:rPr>
                <w:rFonts w:ascii="Times New Roman" w:hAnsi="Times New Roman" w:cs="Times New Roman"/>
              </w:rPr>
              <w:t xml:space="preserve"> 01 С143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D059B8" w:rsidP="007C5632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30F7B">
              <w:rPr>
                <w:rFonts w:ascii="Times New Roman" w:hAnsi="Times New Roman" w:cs="Times New Roman"/>
                <w:lang w:eastAsia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324E9B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Бюджет Клюквинского</w:t>
            </w:r>
            <w:r w:rsidR="00AF53D8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D059B8" w:rsidRPr="00230F7B">
              <w:rPr>
                <w:rFonts w:ascii="Times New Roman" w:hAnsi="Times New Roman" w:cs="Times New Roman"/>
                <w:lang w:eastAsia="en-US"/>
              </w:rPr>
              <w:t>сельсовета</w:t>
            </w:r>
          </w:p>
          <w:p w:rsidR="00D059B8" w:rsidRPr="00230F7B" w:rsidRDefault="00D059B8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left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9B8" w:rsidRPr="00230F7B" w:rsidRDefault="00EA5FC0" w:rsidP="00D059B8">
            <w:pPr>
              <w:widowControl w:val="0"/>
              <w:autoSpaceDE w:val="0"/>
              <w:autoSpaceDN w:val="0"/>
              <w:adjustRightInd w:val="0"/>
              <w:spacing w:after="0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  <w:r w:rsidR="00D059B8">
              <w:rPr>
                <w:rFonts w:ascii="Times New Roman" w:hAnsi="Times New Roman" w:cs="Times New Roman"/>
                <w:lang w:eastAsia="en-US"/>
              </w:rPr>
              <w:t>0 000,00</w:t>
            </w:r>
          </w:p>
        </w:tc>
      </w:tr>
    </w:tbl>
    <w:p w:rsidR="00230F7B" w:rsidRDefault="00230F7B" w:rsidP="00CB1AE3">
      <w:pPr>
        <w:widowControl w:val="0"/>
        <w:autoSpaceDE w:val="0"/>
        <w:autoSpaceDN w:val="0"/>
        <w:adjustRightInd w:val="0"/>
        <w:spacing w:after="0" w:line="276" w:lineRule="auto"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D689B" w:rsidRDefault="006D689B" w:rsidP="00CB1AE3">
      <w:pPr>
        <w:widowControl w:val="0"/>
        <w:autoSpaceDE w:val="0"/>
        <w:autoSpaceDN w:val="0"/>
        <w:adjustRightInd w:val="0"/>
        <w:spacing w:after="0" w:line="276" w:lineRule="auto"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0C16EB" w:rsidRPr="00190117" w:rsidRDefault="000C16EB" w:rsidP="00CB1AE3">
      <w:pPr>
        <w:widowControl w:val="0"/>
        <w:autoSpaceDE w:val="0"/>
        <w:autoSpaceDN w:val="0"/>
        <w:adjustRightInd w:val="0"/>
        <w:spacing w:after="0" w:line="276" w:lineRule="auto"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sectPr w:rsidR="000C16EB" w:rsidRPr="00190117" w:rsidSect="00A61EA0">
      <w:pgSz w:w="16838" w:h="11906" w:orient="landscape"/>
      <w:pgMar w:top="851" w:right="82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37E" w:rsidRDefault="0063237E" w:rsidP="00C02D46">
      <w:pPr>
        <w:spacing w:after="0"/>
      </w:pPr>
      <w:r>
        <w:separator/>
      </w:r>
    </w:p>
  </w:endnote>
  <w:endnote w:type="continuationSeparator" w:id="1">
    <w:p w:rsidR="0063237E" w:rsidRDefault="0063237E" w:rsidP="00C02D4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65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37E" w:rsidRDefault="0063237E" w:rsidP="00C02D46">
      <w:pPr>
        <w:spacing w:after="0"/>
      </w:pPr>
      <w:r>
        <w:separator/>
      </w:r>
    </w:p>
  </w:footnote>
  <w:footnote w:type="continuationSeparator" w:id="1">
    <w:p w:rsidR="0063237E" w:rsidRDefault="0063237E" w:rsidP="00C02D4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37051"/>
    <w:multiLevelType w:val="hybridMultilevel"/>
    <w:tmpl w:val="F006CDD8"/>
    <w:lvl w:ilvl="0" w:tplc="D3DC5804">
      <w:start w:val="1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3811E5F"/>
    <w:multiLevelType w:val="hybridMultilevel"/>
    <w:tmpl w:val="F148E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523E"/>
    <w:rsid w:val="000111E1"/>
    <w:rsid w:val="000166CF"/>
    <w:rsid w:val="00040274"/>
    <w:rsid w:val="00050D07"/>
    <w:rsid w:val="000536D0"/>
    <w:rsid w:val="00063D30"/>
    <w:rsid w:val="00070F99"/>
    <w:rsid w:val="00080104"/>
    <w:rsid w:val="00086216"/>
    <w:rsid w:val="00086838"/>
    <w:rsid w:val="00096933"/>
    <w:rsid w:val="000A023F"/>
    <w:rsid w:val="000B4DE8"/>
    <w:rsid w:val="000B57C7"/>
    <w:rsid w:val="000B75C4"/>
    <w:rsid w:val="000C16EB"/>
    <w:rsid w:val="000C1DBE"/>
    <w:rsid w:val="000C49E5"/>
    <w:rsid w:val="000D2F3A"/>
    <w:rsid w:val="000E5D58"/>
    <w:rsid w:val="000E66C0"/>
    <w:rsid w:val="000E74ED"/>
    <w:rsid w:val="000F4287"/>
    <w:rsid w:val="000F678C"/>
    <w:rsid w:val="000F6E0D"/>
    <w:rsid w:val="00102A46"/>
    <w:rsid w:val="001138AE"/>
    <w:rsid w:val="00114BD8"/>
    <w:rsid w:val="001154D8"/>
    <w:rsid w:val="00117693"/>
    <w:rsid w:val="00117B87"/>
    <w:rsid w:val="00120F97"/>
    <w:rsid w:val="001518CE"/>
    <w:rsid w:val="00154946"/>
    <w:rsid w:val="00157D04"/>
    <w:rsid w:val="00175D01"/>
    <w:rsid w:val="00180ACD"/>
    <w:rsid w:val="001830A6"/>
    <w:rsid w:val="001853DA"/>
    <w:rsid w:val="00190117"/>
    <w:rsid w:val="00194205"/>
    <w:rsid w:val="001A3B9C"/>
    <w:rsid w:val="001A777F"/>
    <w:rsid w:val="001B16B9"/>
    <w:rsid w:val="001B74FA"/>
    <w:rsid w:val="001D2F1E"/>
    <w:rsid w:val="001F3647"/>
    <w:rsid w:val="002044C2"/>
    <w:rsid w:val="00211A47"/>
    <w:rsid w:val="002237AB"/>
    <w:rsid w:val="00230F7B"/>
    <w:rsid w:val="00237D01"/>
    <w:rsid w:val="00242498"/>
    <w:rsid w:val="00242C7D"/>
    <w:rsid w:val="002535BA"/>
    <w:rsid w:val="0025469A"/>
    <w:rsid w:val="002602FE"/>
    <w:rsid w:val="002700D3"/>
    <w:rsid w:val="00275480"/>
    <w:rsid w:val="00275A25"/>
    <w:rsid w:val="00283DC4"/>
    <w:rsid w:val="002844E8"/>
    <w:rsid w:val="00287AFD"/>
    <w:rsid w:val="00294AB5"/>
    <w:rsid w:val="002A49AF"/>
    <w:rsid w:val="002A4FD4"/>
    <w:rsid w:val="002B470F"/>
    <w:rsid w:val="002C000E"/>
    <w:rsid w:val="002C1ADE"/>
    <w:rsid w:val="002E47DA"/>
    <w:rsid w:val="002E7379"/>
    <w:rsid w:val="00301A8D"/>
    <w:rsid w:val="00310C70"/>
    <w:rsid w:val="00324E9B"/>
    <w:rsid w:val="003350A6"/>
    <w:rsid w:val="003362E8"/>
    <w:rsid w:val="00350101"/>
    <w:rsid w:val="00362215"/>
    <w:rsid w:val="00367171"/>
    <w:rsid w:val="00372550"/>
    <w:rsid w:val="003807C6"/>
    <w:rsid w:val="00385C99"/>
    <w:rsid w:val="003901CB"/>
    <w:rsid w:val="003D48AE"/>
    <w:rsid w:val="00403281"/>
    <w:rsid w:val="0041477F"/>
    <w:rsid w:val="0042511E"/>
    <w:rsid w:val="0043762A"/>
    <w:rsid w:val="004445D8"/>
    <w:rsid w:val="00452E3F"/>
    <w:rsid w:val="00454B30"/>
    <w:rsid w:val="004611D7"/>
    <w:rsid w:val="00463130"/>
    <w:rsid w:val="0046461F"/>
    <w:rsid w:val="0047453D"/>
    <w:rsid w:val="0048081D"/>
    <w:rsid w:val="00481F8D"/>
    <w:rsid w:val="004832C3"/>
    <w:rsid w:val="00483A10"/>
    <w:rsid w:val="004979EB"/>
    <w:rsid w:val="004A2695"/>
    <w:rsid w:val="004A5398"/>
    <w:rsid w:val="004B4AA6"/>
    <w:rsid w:val="004E6171"/>
    <w:rsid w:val="004F3C8F"/>
    <w:rsid w:val="004F5C96"/>
    <w:rsid w:val="00502C9D"/>
    <w:rsid w:val="00505517"/>
    <w:rsid w:val="00516884"/>
    <w:rsid w:val="00547E26"/>
    <w:rsid w:val="00551806"/>
    <w:rsid w:val="00560C03"/>
    <w:rsid w:val="00562B83"/>
    <w:rsid w:val="00576217"/>
    <w:rsid w:val="0058020B"/>
    <w:rsid w:val="005923AB"/>
    <w:rsid w:val="005C09A9"/>
    <w:rsid w:val="005D0A2F"/>
    <w:rsid w:val="005D1C45"/>
    <w:rsid w:val="005D7EEF"/>
    <w:rsid w:val="005E4D98"/>
    <w:rsid w:val="005F089B"/>
    <w:rsid w:val="005F3EE1"/>
    <w:rsid w:val="00614A8F"/>
    <w:rsid w:val="00626128"/>
    <w:rsid w:val="0063237E"/>
    <w:rsid w:val="006327F2"/>
    <w:rsid w:val="00634E18"/>
    <w:rsid w:val="00655C5B"/>
    <w:rsid w:val="00666A00"/>
    <w:rsid w:val="00667521"/>
    <w:rsid w:val="00675751"/>
    <w:rsid w:val="00685A6C"/>
    <w:rsid w:val="0069124E"/>
    <w:rsid w:val="006A00E9"/>
    <w:rsid w:val="006A2681"/>
    <w:rsid w:val="006B52BD"/>
    <w:rsid w:val="006D2263"/>
    <w:rsid w:val="006D689B"/>
    <w:rsid w:val="006F1525"/>
    <w:rsid w:val="006F493F"/>
    <w:rsid w:val="006F4CE5"/>
    <w:rsid w:val="00700595"/>
    <w:rsid w:val="0070166C"/>
    <w:rsid w:val="007016A4"/>
    <w:rsid w:val="00710887"/>
    <w:rsid w:val="00714EF8"/>
    <w:rsid w:val="007203E2"/>
    <w:rsid w:val="00723BB3"/>
    <w:rsid w:val="007249DE"/>
    <w:rsid w:val="00741DF4"/>
    <w:rsid w:val="00744799"/>
    <w:rsid w:val="007532CA"/>
    <w:rsid w:val="0075375E"/>
    <w:rsid w:val="00764F32"/>
    <w:rsid w:val="00777A8A"/>
    <w:rsid w:val="007941F6"/>
    <w:rsid w:val="007A0270"/>
    <w:rsid w:val="007C55B6"/>
    <w:rsid w:val="007C5632"/>
    <w:rsid w:val="007D27C0"/>
    <w:rsid w:val="007D60D2"/>
    <w:rsid w:val="007E1F19"/>
    <w:rsid w:val="007E51EC"/>
    <w:rsid w:val="007F6C5D"/>
    <w:rsid w:val="00806E66"/>
    <w:rsid w:val="00812031"/>
    <w:rsid w:val="00814DFD"/>
    <w:rsid w:val="00814ED0"/>
    <w:rsid w:val="0082031F"/>
    <w:rsid w:val="00824E88"/>
    <w:rsid w:val="0082523E"/>
    <w:rsid w:val="00834B6B"/>
    <w:rsid w:val="0086718B"/>
    <w:rsid w:val="008711BA"/>
    <w:rsid w:val="00872BAF"/>
    <w:rsid w:val="0087334C"/>
    <w:rsid w:val="008826F6"/>
    <w:rsid w:val="00886287"/>
    <w:rsid w:val="008A02CC"/>
    <w:rsid w:val="008A2715"/>
    <w:rsid w:val="008B7603"/>
    <w:rsid w:val="008D24D1"/>
    <w:rsid w:val="008D4AF2"/>
    <w:rsid w:val="008D4DA1"/>
    <w:rsid w:val="008D780C"/>
    <w:rsid w:val="008D7EF0"/>
    <w:rsid w:val="008E3F5D"/>
    <w:rsid w:val="008E6567"/>
    <w:rsid w:val="008F2A25"/>
    <w:rsid w:val="00905057"/>
    <w:rsid w:val="009218F9"/>
    <w:rsid w:val="00922625"/>
    <w:rsid w:val="00925FDD"/>
    <w:rsid w:val="00934AA9"/>
    <w:rsid w:val="0093524F"/>
    <w:rsid w:val="00944CA0"/>
    <w:rsid w:val="00953184"/>
    <w:rsid w:val="009601F9"/>
    <w:rsid w:val="00967162"/>
    <w:rsid w:val="00971BAC"/>
    <w:rsid w:val="00977F46"/>
    <w:rsid w:val="00984DDB"/>
    <w:rsid w:val="00986565"/>
    <w:rsid w:val="00991A82"/>
    <w:rsid w:val="009920B3"/>
    <w:rsid w:val="00994B9C"/>
    <w:rsid w:val="009B50DA"/>
    <w:rsid w:val="009E1B3A"/>
    <w:rsid w:val="009E5355"/>
    <w:rsid w:val="009F04A8"/>
    <w:rsid w:val="00A11082"/>
    <w:rsid w:val="00A13B36"/>
    <w:rsid w:val="00A14038"/>
    <w:rsid w:val="00A172B4"/>
    <w:rsid w:val="00A21204"/>
    <w:rsid w:val="00A25FB7"/>
    <w:rsid w:val="00A36BF8"/>
    <w:rsid w:val="00A423AA"/>
    <w:rsid w:val="00A5405B"/>
    <w:rsid w:val="00A61EA0"/>
    <w:rsid w:val="00A702C7"/>
    <w:rsid w:val="00A71148"/>
    <w:rsid w:val="00A7735A"/>
    <w:rsid w:val="00A86603"/>
    <w:rsid w:val="00A94189"/>
    <w:rsid w:val="00A94B87"/>
    <w:rsid w:val="00A94C72"/>
    <w:rsid w:val="00A965EE"/>
    <w:rsid w:val="00AA13D0"/>
    <w:rsid w:val="00AA5CAE"/>
    <w:rsid w:val="00AA5D69"/>
    <w:rsid w:val="00AA6E4B"/>
    <w:rsid w:val="00AB5854"/>
    <w:rsid w:val="00AC0BFE"/>
    <w:rsid w:val="00AC26BF"/>
    <w:rsid w:val="00AC7189"/>
    <w:rsid w:val="00AD1D25"/>
    <w:rsid w:val="00AE0204"/>
    <w:rsid w:val="00AE4440"/>
    <w:rsid w:val="00AE5702"/>
    <w:rsid w:val="00AE69A4"/>
    <w:rsid w:val="00AF08C5"/>
    <w:rsid w:val="00AF53D8"/>
    <w:rsid w:val="00AF6FA2"/>
    <w:rsid w:val="00B02D96"/>
    <w:rsid w:val="00B238E3"/>
    <w:rsid w:val="00B43BBA"/>
    <w:rsid w:val="00B457C8"/>
    <w:rsid w:val="00B54A42"/>
    <w:rsid w:val="00B610E0"/>
    <w:rsid w:val="00B71E50"/>
    <w:rsid w:val="00B84049"/>
    <w:rsid w:val="00B84233"/>
    <w:rsid w:val="00B90F6D"/>
    <w:rsid w:val="00BA23B9"/>
    <w:rsid w:val="00BA60A4"/>
    <w:rsid w:val="00BC5B5E"/>
    <w:rsid w:val="00BE3B6B"/>
    <w:rsid w:val="00C013CD"/>
    <w:rsid w:val="00C02D46"/>
    <w:rsid w:val="00C061E3"/>
    <w:rsid w:val="00C15A3F"/>
    <w:rsid w:val="00C22476"/>
    <w:rsid w:val="00C242DB"/>
    <w:rsid w:val="00C30179"/>
    <w:rsid w:val="00C3160E"/>
    <w:rsid w:val="00C3403E"/>
    <w:rsid w:val="00C40E93"/>
    <w:rsid w:val="00C52E18"/>
    <w:rsid w:val="00C548AE"/>
    <w:rsid w:val="00C630DB"/>
    <w:rsid w:val="00C63FED"/>
    <w:rsid w:val="00C64816"/>
    <w:rsid w:val="00C92384"/>
    <w:rsid w:val="00C93551"/>
    <w:rsid w:val="00C9517F"/>
    <w:rsid w:val="00C95801"/>
    <w:rsid w:val="00CB1AE3"/>
    <w:rsid w:val="00CB243D"/>
    <w:rsid w:val="00CB5863"/>
    <w:rsid w:val="00CC0DE3"/>
    <w:rsid w:val="00CC78D9"/>
    <w:rsid w:val="00CD069C"/>
    <w:rsid w:val="00CD3620"/>
    <w:rsid w:val="00CD49FA"/>
    <w:rsid w:val="00CF40EF"/>
    <w:rsid w:val="00D00156"/>
    <w:rsid w:val="00D059B8"/>
    <w:rsid w:val="00D123E3"/>
    <w:rsid w:val="00D162FB"/>
    <w:rsid w:val="00D17245"/>
    <w:rsid w:val="00D35910"/>
    <w:rsid w:val="00D37CA6"/>
    <w:rsid w:val="00D51015"/>
    <w:rsid w:val="00D52F4E"/>
    <w:rsid w:val="00D55D1F"/>
    <w:rsid w:val="00D65A16"/>
    <w:rsid w:val="00D84F70"/>
    <w:rsid w:val="00D86441"/>
    <w:rsid w:val="00D9460C"/>
    <w:rsid w:val="00DA2E91"/>
    <w:rsid w:val="00DA4280"/>
    <w:rsid w:val="00DA7FF6"/>
    <w:rsid w:val="00DB21DB"/>
    <w:rsid w:val="00DB2414"/>
    <w:rsid w:val="00DB3AA2"/>
    <w:rsid w:val="00DB460F"/>
    <w:rsid w:val="00DE3765"/>
    <w:rsid w:val="00DE42A3"/>
    <w:rsid w:val="00DE4AFB"/>
    <w:rsid w:val="00DE6280"/>
    <w:rsid w:val="00DF1CF2"/>
    <w:rsid w:val="00E00EDA"/>
    <w:rsid w:val="00E04E5D"/>
    <w:rsid w:val="00E052DF"/>
    <w:rsid w:val="00E10E17"/>
    <w:rsid w:val="00E14E9C"/>
    <w:rsid w:val="00E1512F"/>
    <w:rsid w:val="00E20E78"/>
    <w:rsid w:val="00E2171F"/>
    <w:rsid w:val="00E35C19"/>
    <w:rsid w:val="00E53567"/>
    <w:rsid w:val="00E550D4"/>
    <w:rsid w:val="00E65385"/>
    <w:rsid w:val="00E70A4C"/>
    <w:rsid w:val="00E7260E"/>
    <w:rsid w:val="00E75553"/>
    <w:rsid w:val="00E903CF"/>
    <w:rsid w:val="00E90B91"/>
    <w:rsid w:val="00E943F1"/>
    <w:rsid w:val="00E96251"/>
    <w:rsid w:val="00EA5FC0"/>
    <w:rsid w:val="00EA6480"/>
    <w:rsid w:val="00EB6B57"/>
    <w:rsid w:val="00EC2B77"/>
    <w:rsid w:val="00ED2607"/>
    <w:rsid w:val="00ED6AF3"/>
    <w:rsid w:val="00EE0B81"/>
    <w:rsid w:val="00EF4CE1"/>
    <w:rsid w:val="00EF4E6D"/>
    <w:rsid w:val="00F02EC4"/>
    <w:rsid w:val="00F25C8C"/>
    <w:rsid w:val="00F31C30"/>
    <w:rsid w:val="00F33B5F"/>
    <w:rsid w:val="00F37E04"/>
    <w:rsid w:val="00F47DFB"/>
    <w:rsid w:val="00F54110"/>
    <w:rsid w:val="00F60BED"/>
    <w:rsid w:val="00F76F2B"/>
    <w:rsid w:val="00FA6768"/>
    <w:rsid w:val="00FB0B40"/>
    <w:rsid w:val="00FB3A8A"/>
    <w:rsid w:val="00FB3AC0"/>
    <w:rsid w:val="00FC7059"/>
    <w:rsid w:val="00FC7A4A"/>
    <w:rsid w:val="00FD1C37"/>
    <w:rsid w:val="00FE6B69"/>
    <w:rsid w:val="00FF191A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5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17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F4CE1"/>
    <w:pPr>
      <w:keepNext/>
      <w:keepLines/>
      <w:spacing w:before="480" w:after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8711BA"/>
  </w:style>
  <w:style w:type="numbering" w:customStyle="1" w:styleId="110">
    <w:name w:val="Нет списка11"/>
    <w:next w:val="a2"/>
    <w:uiPriority w:val="99"/>
    <w:semiHidden/>
    <w:unhideWhenUsed/>
    <w:rsid w:val="008711BA"/>
  </w:style>
  <w:style w:type="character" w:styleId="a3">
    <w:name w:val="Hyperlink"/>
    <w:basedOn w:val="a0"/>
    <w:uiPriority w:val="99"/>
    <w:semiHidden/>
    <w:unhideWhenUsed/>
    <w:rsid w:val="008711BA"/>
    <w:rPr>
      <w:color w:val="0000FF"/>
      <w:u w:val="single"/>
    </w:rPr>
  </w:style>
  <w:style w:type="table" w:customStyle="1" w:styleId="12">
    <w:name w:val="Сетка таблицы1"/>
    <w:basedOn w:val="a1"/>
    <w:next w:val="a4"/>
    <w:uiPriority w:val="59"/>
    <w:rsid w:val="008711BA"/>
    <w:pPr>
      <w:spacing w:after="0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711BA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character" w:customStyle="1" w:styleId="a6">
    <w:name w:val="Основной текст Знак"/>
    <w:link w:val="a7"/>
    <w:semiHidden/>
    <w:locked/>
    <w:rsid w:val="008711BA"/>
    <w:rPr>
      <w:sz w:val="28"/>
      <w:szCs w:val="24"/>
    </w:rPr>
  </w:style>
  <w:style w:type="paragraph" w:customStyle="1" w:styleId="bt2">
    <w:name w:val="bt Знак2"/>
    <w:basedOn w:val="a"/>
    <w:next w:val="a7"/>
    <w:semiHidden/>
    <w:unhideWhenUsed/>
    <w:rsid w:val="008711BA"/>
    <w:pPr>
      <w:spacing w:after="0"/>
    </w:pPr>
    <w:rPr>
      <w:rFonts w:eastAsia="Times New Roman"/>
      <w:sz w:val="28"/>
      <w:szCs w:val="24"/>
    </w:rPr>
  </w:style>
  <w:style w:type="character" w:customStyle="1" w:styleId="13">
    <w:name w:val="Основной текст Знак1"/>
    <w:basedOn w:val="a0"/>
    <w:uiPriority w:val="99"/>
    <w:semiHidden/>
    <w:rsid w:val="008711BA"/>
  </w:style>
  <w:style w:type="paragraph" w:styleId="a8">
    <w:name w:val="List Paragraph"/>
    <w:basedOn w:val="a"/>
    <w:qFormat/>
    <w:rsid w:val="008711BA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onsPlusNormal">
    <w:name w:val="ConsPlusNormal Знак"/>
    <w:link w:val="ConsPlusNormal0"/>
    <w:locked/>
    <w:rsid w:val="008711BA"/>
    <w:rPr>
      <w:rFonts w:ascii="Arial" w:hAnsi="Arial" w:cs="Arial"/>
      <w:sz w:val="24"/>
      <w:szCs w:val="24"/>
    </w:rPr>
  </w:style>
  <w:style w:type="paragraph" w:customStyle="1" w:styleId="ConsPlusNormal0">
    <w:name w:val="ConsPlusNormal"/>
    <w:link w:val="ConsPlusNormal"/>
    <w:rsid w:val="008711BA"/>
    <w:pPr>
      <w:autoSpaceDE w:val="0"/>
      <w:autoSpaceDN w:val="0"/>
      <w:adjustRightInd w:val="0"/>
      <w:spacing w:after="0"/>
    </w:pPr>
    <w:rPr>
      <w:rFonts w:ascii="Arial" w:hAnsi="Arial" w:cs="Arial"/>
      <w:sz w:val="24"/>
      <w:szCs w:val="24"/>
    </w:rPr>
  </w:style>
  <w:style w:type="paragraph" w:customStyle="1" w:styleId="ConsPlusCell">
    <w:name w:val="ConsPlusCell"/>
    <w:uiPriority w:val="99"/>
    <w:rsid w:val="008711BA"/>
    <w:pPr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711BA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8711BA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8711BA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Spacing1">
    <w:name w:val="No Spacing1"/>
    <w:rsid w:val="008711BA"/>
    <w:pPr>
      <w:spacing w:after="0"/>
    </w:pPr>
    <w:rPr>
      <w:rFonts w:ascii="Calibri" w:eastAsia="Calibri" w:hAnsi="Calibri" w:cs="Times New Roman"/>
      <w:sz w:val="24"/>
      <w:szCs w:val="24"/>
    </w:rPr>
  </w:style>
  <w:style w:type="paragraph" w:customStyle="1" w:styleId="14">
    <w:name w:val="Текст выноски1"/>
    <w:basedOn w:val="a"/>
    <w:next w:val="a9"/>
    <w:link w:val="aa"/>
    <w:uiPriority w:val="99"/>
    <w:semiHidden/>
    <w:unhideWhenUsed/>
    <w:rsid w:val="008711BA"/>
    <w:pPr>
      <w:spacing w:after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14"/>
    <w:uiPriority w:val="99"/>
    <w:semiHidden/>
    <w:rsid w:val="008711BA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8711BA"/>
    <w:pPr>
      <w:widowControl w:val="0"/>
      <w:autoSpaceDE w:val="0"/>
      <w:autoSpaceDN w:val="0"/>
      <w:adjustRightInd w:val="0"/>
      <w:spacing w:after="0"/>
    </w:pPr>
    <w:rPr>
      <w:rFonts w:ascii="Calibri" w:eastAsia="Times New Roman" w:hAnsi="Calibri" w:cs="Calibri"/>
      <w:b/>
      <w:bCs/>
      <w:lang w:eastAsia="ru-RU"/>
    </w:rPr>
  </w:style>
  <w:style w:type="paragraph" w:customStyle="1" w:styleId="15">
    <w:name w:val="Верхний колонтитул1"/>
    <w:basedOn w:val="a"/>
    <w:next w:val="ab"/>
    <w:link w:val="ac"/>
    <w:uiPriority w:val="99"/>
    <w:semiHidden/>
    <w:unhideWhenUsed/>
    <w:rsid w:val="008711BA"/>
    <w:pPr>
      <w:tabs>
        <w:tab w:val="center" w:pos="4677"/>
        <w:tab w:val="right" w:pos="9355"/>
      </w:tabs>
      <w:spacing w:after="0"/>
    </w:pPr>
    <w:rPr>
      <w:rFonts w:eastAsiaTheme="minorHAnsi"/>
      <w:lang w:eastAsia="en-US"/>
    </w:rPr>
  </w:style>
  <w:style w:type="character" w:customStyle="1" w:styleId="ac">
    <w:name w:val="Верхний колонтитул Знак"/>
    <w:basedOn w:val="a0"/>
    <w:link w:val="15"/>
    <w:uiPriority w:val="99"/>
    <w:semiHidden/>
    <w:rsid w:val="008711BA"/>
  </w:style>
  <w:style w:type="paragraph" w:customStyle="1" w:styleId="16">
    <w:name w:val="Нижний колонтитул1"/>
    <w:basedOn w:val="a"/>
    <w:next w:val="ad"/>
    <w:link w:val="ae"/>
    <w:uiPriority w:val="99"/>
    <w:semiHidden/>
    <w:unhideWhenUsed/>
    <w:rsid w:val="008711BA"/>
    <w:pPr>
      <w:tabs>
        <w:tab w:val="center" w:pos="4677"/>
        <w:tab w:val="right" w:pos="9355"/>
      </w:tabs>
      <w:spacing w:after="0"/>
    </w:pPr>
    <w:rPr>
      <w:rFonts w:eastAsiaTheme="minorHAnsi"/>
      <w:lang w:eastAsia="en-US"/>
    </w:rPr>
  </w:style>
  <w:style w:type="character" w:customStyle="1" w:styleId="ae">
    <w:name w:val="Нижний колонтитул Знак"/>
    <w:basedOn w:val="a0"/>
    <w:link w:val="16"/>
    <w:uiPriority w:val="99"/>
    <w:semiHidden/>
    <w:rsid w:val="008711BA"/>
  </w:style>
  <w:style w:type="table" w:styleId="a4">
    <w:name w:val="Table Grid"/>
    <w:basedOn w:val="a1"/>
    <w:uiPriority w:val="59"/>
    <w:rsid w:val="008711B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6"/>
    <w:semiHidden/>
    <w:unhideWhenUsed/>
    <w:rsid w:val="008711BA"/>
    <w:pPr>
      <w:spacing w:after="120"/>
    </w:pPr>
    <w:rPr>
      <w:rFonts w:eastAsiaTheme="minorHAnsi"/>
      <w:sz w:val="28"/>
      <w:szCs w:val="24"/>
      <w:lang w:eastAsia="en-US"/>
    </w:rPr>
  </w:style>
  <w:style w:type="character" w:customStyle="1" w:styleId="2">
    <w:name w:val="Основной текст Знак2"/>
    <w:basedOn w:val="a0"/>
    <w:uiPriority w:val="99"/>
    <w:semiHidden/>
    <w:rsid w:val="008711BA"/>
    <w:rPr>
      <w:rFonts w:eastAsiaTheme="minorEastAsia"/>
      <w:lang w:eastAsia="ru-RU"/>
    </w:rPr>
  </w:style>
  <w:style w:type="paragraph" w:styleId="a9">
    <w:name w:val="Balloon Text"/>
    <w:basedOn w:val="a"/>
    <w:link w:val="17"/>
    <w:uiPriority w:val="99"/>
    <w:semiHidden/>
    <w:unhideWhenUsed/>
    <w:rsid w:val="008711BA"/>
    <w:pPr>
      <w:spacing w:after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0"/>
    <w:link w:val="a9"/>
    <w:uiPriority w:val="99"/>
    <w:semiHidden/>
    <w:rsid w:val="008711BA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18"/>
    <w:uiPriority w:val="99"/>
    <w:unhideWhenUsed/>
    <w:rsid w:val="008711BA"/>
    <w:pPr>
      <w:tabs>
        <w:tab w:val="center" w:pos="4677"/>
        <w:tab w:val="right" w:pos="9355"/>
      </w:tabs>
      <w:spacing w:after="0"/>
    </w:pPr>
    <w:rPr>
      <w:rFonts w:eastAsiaTheme="minorHAnsi"/>
      <w:lang w:eastAsia="en-US"/>
    </w:rPr>
  </w:style>
  <w:style w:type="character" w:customStyle="1" w:styleId="18">
    <w:name w:val="Верхний колонтитул Знак1"/>
    <w:basedOn w:val="a0"/>
    <w:link w:val="ab"/>
    <w:uiPriority w:val="99"/>
    <w:rsid w:val="008711BA"/>
  </w:style>
  <w:style w:type="paragraph" w:styleId="ad">
    <w:name w:val="footer"/>
    <w:basedOn w:val="a"/>
    <w:link w:val="19"/>
    <w:uiPriority w:val="99"/>
    <w:unhideWhenUsed/>
    <w:rsid w:val="008711BA"/>
    <w:pPr>
      <w:tabs>
        <w:tab w:val="center" w:pos="4677"/>
        <w:tab w:val="right" w:pos="9355"/>
      </w:tabs>
      <w:spacing w:after="0"/>
    </w:pPr>
    <w:rPr>
      <w:rFonts w:eastAsiaTheme="minorHAnsi"/>
      <w:lang w:eastAsia="en-US"/>
    </w:rPr>
  </w:style>
  <w:style w:type="character" w:customStyle="1" w:styleId="19">
    <w:name w:val="Нижний колонтитул Знак1"/>
    <w:basedOn w:val="a0"/>
    <w:link w:val="ad"/>
    <w:uiPriority w:val="99"/>
    <w:rsid w:val="008711BA"/>
  </w:style>
  <w:style w:type="paragraph" w:styleId="af">
    <w:name w:val="No Spacing"/>
    <w:qFormat/>
    <w:rsid w:val="00FA6768"/>
    <w:pPr>
      <w:spacing w:after="0"/>
    </w:pPr>
    <w:rPr>
      <w:rFonts w:eastAsiaTheme="minorEastAsia"/>
      <w:lang w:eastAsia="ru-RU"/>
    </w:rPr>
  </w:style>
  <w:style w:type="paragraph" w:styleId="HTML">
    <w:name w:val="HTML Preformatted"/>
    <w:basedOn w:val="a"/>
    <w:link w:val="HTML0"/>
    <w:rsid w:val="001A3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-1" w:after="-1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1A3B9C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printj">
    <w:name w:val="printj"/>
    <w:basedOn w:val="a"/>
    <w:rsid w:val="001A3B9C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rintc">
    <w:name w:val="printc"/>
    <w:basedOn w:val="a"/>
    <w:rsid w:val="00977F4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Title">
    <w:name w:val="ConsTitle"/>
    <w:rsid w:val="00977F46"/>
    <w:pPr>
      <w:widowControl w:val="0"/>
      <w:suppressAutoHyphens/>
      <w:autoSpaceDE w:val="0"/>
      <w:spacing w:before="-1" w:after="-1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1a">
    <w:name w:val="Знак Знак1 Знак Знак Знак Знак"/>
    <w:basedOn w:val="a"/>
    <w:rsid w:val="00E10E1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b">
    <w:name w:val="Абзац списка1"/>
    <w:basedOn w:val="a"/>
    <w:rsid w:val="00086216"/>
    <w:pPr>
      <w:suppressAutoHyphens/>
    </w:pPr>
    <w:rPr>
      <w:rFonts w:ascii="Calibri" w:eastAsia="Lucida Sans Unicode" w:hAnsi="Calibri" w:cs="font265"/>
      <w:kern w:val="1"/>
      <w:lang w:eastAsia="ar-SA"/>
    </w:rPr>
  </w:style>
  <w:style w:type="paragraph" w:customStyle="1" w:styleId="msonormalcxspmiddle">
    <w:name w:val="msonormalcxspmiddle"/>
    <w:basedOn w:val="a"/>
    <w:rsid w:val="0057621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">
    <w:name w:val="Без интервала1"/>
    <w:rsid w:val="00B84049"/>
    <w:pPr>
      <w:widowControl w:val="0"/>
      <w:suppressAutoHyphens/>
    </w:pPr>
    <w:rPr>
      <w:rFonts w:ascii="Calibri" w:eastAsia="Lucida Sans Unicode" w:hAnsi="Calibri" w:cs="font265"/>
      <w:kern w:val="1"/>
      <w:lang w:eastAsia="ar-SA"/>
    </w:rPr>
  </w:style>
  <w:style w:type="paragraph" w:styleId="af0">
    <w:name w:val="Body Text Indent"/>
    <w:basedOn w:val="a"/>
    <w:link w:val="af1"/>
    <w:uiPriority w:val="99"/>
    <w:semiHidden/>
    <w:unhideWhenUsed/>
    <w:rsid w:val="00A7735A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A7735A"/>
    <w:rPr>
      <w:rFonts w:eastAsiaTheme="minorEastAsia"/>
      <w:lang w:eastAsia="ru-RU"/>
    </w:rPr>
  </w:style>
  <w:style w:type="paragraph" w:customStyle="1" w:styleId="xl74">
    <w:name w:val="xl74"/>
    <w:basedOn w:val="a"/>
    <w:rsid w:val="00A7735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21">
    <w:name w:val="Основной текст с отступом 21"/>
    <w:basedOn w:val="a"/>
    <w:rsid w:val="00A7735A"/>
    <w:pPr>
      <w:suppressAutoHyphens/>
      <w:spacing w:after="0"/>
      <w:ind w:firstLine="708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F4C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f2">
    <w:name w:val="Содержимое таблицы"/>
    <w:basedOn w:val="a"/>
    <w:rsid w:val="00EF4CE1"/>
    <w:pPr>
      <w:suppressLineNumbers/>
      <w:suppressAutoHyphens/>
      <w:spacing w:after="200" w:line="276" w:lineRule="auto"/>
      <w:ind w:firstLine="0"/>
      <w:jc w:val="left"/>
    </w:pPr>
    <w:rPr>
      <w:rFonts w:ascii="Calibri" w:eastAsia="Lucida Sans Unicode" w:hAnsi="Calibri" w:cs="font265"/>
      <w:kern w:val="1"/>
      <w:lang w:eastAsia="ar-SA"/>
    </w:rPr>
  </w:style>
  <w:style w:type="character" w:customStyle="1" w:styleId="1d">
    <w:name w:val="Основной шрифт абзаца1"/>
    <w:rsid w:val="00E2171F"/>
  </w:style>
  <w:style w:type="paragraph" w:customStyle="1" w:styleId="1e">
    <w:name w:val="Обычный1"/>
    <w:rsid w:val="00E2171F"/>
    <w:pPr>
      <w:widowControl w:val="0"/>
      <w:suppressAutoHyphens/>
      <w:overflowPunct w:val="0"/>
      <w:autoSpaceDE w:val="0"/>
      <w:spacing w:after="0" w:line="100" w:lineRule="atLeast"/>
      <w:ind w:firstLine="0"/>
      <w:jc w:val="lef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3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4327">
              <w:marLeft w:val="-30"/>
              <w:marRight w:val="-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1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8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37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10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2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9251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84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80696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228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6375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57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3897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054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3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2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5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1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2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8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6483">
          <w:marLeft w:val="75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625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3689">
              <w:marLeft w:val="-30"/>
              <w:marRight w:val="-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8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58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3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8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4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83416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070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341803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170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810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0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566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774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664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0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0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3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C7BA6-F3C0-4B58-BFEB-C19D1CC36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4574</Words>
  <Characters>26073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30586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Administration</cp:lastModifiedBy>
  <cp:revision>2</cp:revision>
  <cp:lastPrinted>2018-01-18T13:55:00Z</cp:lastPrinted>
  <dcterms:created xsi:type="dcterms:W3CDTF">2024-02-27T14:18:00Z</dcterms:created>
  <dcterms:modified xsi:type="dcterms:W3CDTF">2024-02-27T14:18:00Z</dcterms:modified>
</cp:coreProperties>
</file>