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1422D8">
        <w:rPr>
          <w:b/>
          <w:sz w:val="28"/>
          <w:szCs w:val="28"/>
        </w:rPr>
        <w:t>39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>сельсовет, д. Якунино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1422D8">
              <w:t>171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12</w:t>
      </w:r>
      <w:r w:rsidR="003A60FA">
        <w:rPr>
          <w:sz w:val="28"/>
          <w:szCs w:val="28"/>
        </w:rPr>
        <w:t>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80FE0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ABBB08-C2DE-4970-97EB-5D2F7B38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E9546-319C-4A0E-BEE7-ACBBD2F5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2024-07-03T09:29:00Z</cp:lastPrinted>
  <dcterms:created xsi:type="dcterms:W3CDTF">2024-07-03T09:51:00Z</dcterms:created>
  <dcterms:modified xsi:type="dcterms:W3CDTF">2024-07-03T09:51:00Z</dcterms:modified>
</cp:coreProperties>
</file>